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76" w:rsidRDefault="00802176" w:rsidP="00E31145">
      <w:pPr>
        <w:jc w:val="center"/>
        <w:rPr>
          <w:rFonts w:ascii="Arial Black" w:hAnsi="Arial Black"/>
          <w:b/>
          <w:bCs/>
          <w:sz w:val="24"/>
          <w:szCs w:val="24"/>
          <w:lang w:eastAsia="pl-PL"/>
        </w:rPr>
      </w:pPr>
      <w:r>
        <w:rPr>
          <w:rFonts w:ascii="Arial Black" w:hAnsi="Arial Black"/>
          <w:b/>
          <w:bCs/>
          <w:sz w:val="24"/>
          <w:szCs w:val="24"/>
          <w:lang w:eastAsia="pl-PL"/>
        </w:rPr>
        <w:t xml:space="preserve"> </w:t>
      </w:r>
      <w:r>
        <w:rPr>
          <w:rFonts w:ascii="Arial Black" w:hAnsi="Arial Black"/>
          <w:b/>
          <w:bCs/>
          <w:sz w:val="24"/>
          <w:szCs w:val="24"/>
          <w:lang w:eastAsia="pl-PL"/>
        </w:rPr>
        <w:tab/>
        <w:t>H</w:t>
      </w:r>
      <w:r w:rsidR="00E25FB3" w:rsidRPr="009A13B9">
        <w:rPr>
          <w:rFonts w:ascii="Arial Black" w:hAnsi="Arial Black"/>
          <w:b/>
          <w:bCs/>
          <w:sz w:val="24"/>
          <w:szCs w:val="24"/>
          <w:lang w:eastAsia="pl-PL"/>
        </w:rPr>
        <w:t xml:space="preserve">armonogram rekrutacji do burs prowadzonych przez </w:t>
      </w:r>
      <w:r w:rsidR="009A13B9">
        <w:rPr>
          <w:rFonts w:ascii="Arial Black" w:hAnsi="Arial Black"/>
          <w:b/>
          <w:bCs/>
          <w:sz w:val="24"/>
          <w:szCs w:val="24"/>
          <w:lang w:eastAsia="pl-PL"/>
        </w:rPr>
        <w:t xml:space="preserve">            </w:t>
      </w:r>
    </w:p>
    <w:p w:rsidR="00E31145" w:rsidRDefault="00E25FB3" w:rsidP="00E31145">
      <w:pPr>
        <w:jc w:val="center"/>
        <w:rPr>
          <w:rFonts w:ascii="Arial Black" w:hAnsi="Arial Black"/>
          <w:b/>
          <w:bCs/>
          <w:sz w:val="24"/>
          <w:szCs w:val="24"/>
          <w:lang w:eastAsia="pl-PL"/>
        </w:rPr>
      </w:pPr>
      <w:r w:rsidRPr="009A13B9">
        <w:rPr>
          <w:rFonts w:ascii="Arial Black" w:hAnsi="Arial Black"/>
          <w:b/>
          <w:bCs/>
          <w:sz w:val="24"/>
          <w:szCs w:val="24"/>
          <w:lang w:eastAsia="pl-PL"/>
        </w:rPr>
        <w:t>Miasto Olsztyn</w:t>
      </w:r>
      <w:r w:rsidR="00E31145">
        <w:rPr>
          <w:rFonts w:ascii="Arial Black" w:hAnsi="Arial Black"/>
          <w:b/>
          <w:bCs/>
          <w:sz w:val="24"/>
          <w:szCs w:val="24"/>
          <w:lang w:eastAsia="pl-PL"/>
        </w:rPr>
        <w:t xml:space="preserve"> na rok szkolny 2022/2023</w:t>
      </w:r>
    </w:p>
    <w:p w:rsidR="00E31145" w:rsidRDefault="00E31145" w:rsidP="009A13B9">
      <w:pPr>
        <w:jc w:val="center"/>
        <w:rPr>
          <w:rFonts w:ascii="Arial Black" w:hAnsi="Arial Black"/>
          <w:b/>
          <w:bCs/>
          <w:sz w:val="24"/>
          <w:szCs w:val="24"/>
          <w:lang w:eastAsia="pl-PL"/>
        </w:rPr>
      </w:pPr>
    </w:p>
    <w:p w:rsidR="00E31145" w:rsidRPr="009A13B9" w:rsidRDefault="00E31145" w:rsidP="009A13B9">
      <w:pPr>
        <w:jc w:val="center"/>
        <w:rPr>
          <w:rFonts w:ascii="Arial Black" w:hAnsi="Arial Black"/>
          <w:b/>
          <w:bCs/>
          <w:sz w:val="24"/>
          <w:szCs w:val="24"/>
          <w:lang w:eastAsia="pl-PL"/>
        </w:rPr>
      </w:pPr>
    </w:p>
    <w:tbl>
      <w:tblPr>
        <w:tblpPr w:leftFromText="141" w:rightFromText="141" w:horzAnchor="margin" w:tblpXSpec="center" w:tblpY="1581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6"/>
        <w:gridCol w:w="4648"/>
        <w:gridCol w:w="4177"/>
      </w:tblGrid>
      <w:tr w:rsidR="00F95926" w:rsidRPr="00451A99" w:rsidTr="00F95926">
        <w:trPr>
          <w:trHeight w:val="160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26" w:rsidRPr="00CA49A0" w:rsidRDefault="00F95926" w:rsidP="00CA49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A49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26" w:rsidRPr="00CA49A0" w:rsidRDefault="00F95926" w:rsidP="00CA49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A49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26" w:rsidRPr="00CA49A0" w:rsidRDefault="00F95926" w:rsidP="00CA49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A49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Termin </w:t>
            </w:r>
            <w:r w:rsidRPr="00CA49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  <w:t>w postępowaniu rekrutacyjnym</w:t>
            </w:r>
          </w:p>
        </w:tc>
      </w:tr>
      <w:tr w:rsidR="00E31145" w:rsidRPr="00451A99" w:rsidTr="00F95926">
        <w:trPr>
          <w:trHeight w:val="160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276B4C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76B4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Składanie przez kandydatów wniosków wraz z załącznikami.</w:t>
            </w:r>
          </w:p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145" w:rsidRPr="009A13B9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pl-PL"/>
              </w:rPr>
            </w:pPr>
            <w:r w:rsidRPr="009A13B9">
              <w:rPr>
                <w:rFonts w:ascii="Times New Roman" w:hAnsi="Times New Roman"/>
                <w:b/>
                <w:color w:val="FF0000"/>
                <w:sz w:val="32"/>
                <w:szCs w:val="32"/>
                <w:lang w:eastAsia="pl-PL"/>
              </w:rPr>
              <w:t xml:space="preserve">16.05-21.06.2022 do godz. 15 </w:t>
            </w:r>
            <w:r w:rsidRPr="009A13B9">
              <w:rPr>
                <w:rFonts w:ascii="Times New Roman" w:hAnsi="Times New Roman"/>
                <w:b/>
                <w:color w:val="FF0000"/>
                <w:sz w:val="32"/>
                <w:szCs w:val="32"/>
                <w:lang w:eastAsia="pl-PL"/>
              </w:rPr>
              <w:br/>
            </w:r>
          </w:p>
        </w:tc>
      </w:tr>
      <w:tr w:rsidR="00E31145" w:rsidRPr="00276B4C" w:rsidTr="00F95926">
        <w:trPr>
          <w:trHeight w:val="160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76B4C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276B4C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76B4C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Przyjmowanie zaświadczeń potwierdzających: przyjęcie do pierwszej klasy / naukę w szkole, przyjęcie do pierwszej klasy szkoły </w:t>
            </w:r>
            <w:r w:rsidRPr="00276B4C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z oddziałami sportowymi / mistrzostwa sportowego, korzystanie w poprzednim roku </w:t>
            </w:r>
            <w:r w:rsidRPr="00276B4C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z bursy. 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145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25.07.2022 g. 13-17</w:t>
            </w:r>
          </w:p>
          <w:p w:rsidR="00E31145" w:rsidRDefault="003217D2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26.07.2022 g. 10-18</w:t>
            </w:r>
          </w:p>
          <w:p w:rsidR="00E31145" w:rsidRPr="00276B4C" w:rsidRDefault="003217D2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27.07.2022 g. 7-15</w:t>
            </w:r>
          </w:p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31145" w:rsidRPr="00276B4C" w:rsidTr="00F95926">
        <w:trPr>
          <w:trHeight w:val="160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76B4C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76B4C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Podanie do publicznej wiadomości listy kandydatów zakwalifikowanych i kandydatów niezakwalifikowanych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1145" w:rsidRPr="00276B4C" w:rsidRDefault="003217D2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1.08</w:t>
            </w:r>
            <w:r w:rsidR="00E31145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.2022 godz.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</w:tr>
      <w:tr w:rsidR="00E31145" w:rsidRPr="00276B4C" w:rsidTr="00F95926">
        <w:trPr>
          <w:trHeight w:val="571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76B4C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76B4C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Potwierdzenie przez kandydata woli zakwaterowania w bursie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1145" w:rsidRDefault="003217D2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E31145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.08.2022 10-18</w:t>
            </w:r>
          </w:p>
          <w:p w:rsidR="00E31145" w:rsidRPr="00276B4C" w:rsidRDefault="003217D2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E31145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.08.2022 7-15</w:t>
            </w:r>
          </w:p>
        </w:tc>
      </w:tr>
      <w:tr w:rsidR="00E31145" w:rsidRPr="00276B4C" w:rsidTr="00F95926">
        <w:trPr>
          <w:trHeight w:val="160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76B4C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76B4C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76B4C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Podanie do publicznej wiadomości listy kandydatów przyjętych i kandydatów nieprzyjętych lub informacji o liczbie wolnych miejsc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1145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E31145" w:rsidRPr="00276B4C" w:rsidRDefault="003217D2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E31145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.08.2022.g.10</w:t>
            </w:r>
          </w:p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31145" w:rsidRPr="00276B4C" w:rsidTr="00F95926">
        <w:trPr>
          <w:trHeight w:val="160"/>
          <w:tblCellSpacing w:w="0" w:type="dxa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145" w:rsidRPr="00276B4C" w:rsidRDefault="00E31145" w:rsidP="00E31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9A13B9" w:rsidRPr="009A13B9" w:rsidRDefault="009A13B9" w:rsidP="009A13B9"/>
    <w:p w:rsidR="009A13B9" w:rsidRPr="009A13B9" w:rsidRDefault="009A13B9" w:rsidP="009A13B9"/>
    <w:p w:rsidR="009A13B9" w:rsidRDefault="009A13B9" w:rsidP="009A13B9"/>
    <w:p w:rsidR="009A13B9" w:rsidRDefault="009A13B9" w:rsidP="009A13B9">
      <w:pPr>
        <w:rPr>
          <w:rFonts w:ascii="Times New Roman" w:hAnsi="Times New Roman"/>
          <w:sz w:val="24"/>
          <w:szCs w:val="24"/>
        </w:rPr>
      </w:pPr>
      <w:r>
        <w:tab/>
        <w:t>Ad.1.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9A13B9" w:rsidRPr="009A13B9" w:rsidRDefault="009A13B9" w:rsidP="009A13B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 w:rsidRPr="009A13B9">
        <w:rPr>
          <w:rFonts w:ascii="Arial Black" w:hAnsi="Arial Black"/>
          <w:sz w:val="24"/>
          <w:szCs w:val="24"/>
          <w:highlight w:val="yellow"/>
        </w:rPr>
        <w:t>„Logowanie w systemie”</w:t>
      </w:r>
      <w:r w:rsidRPr="009A13B9">
        <w:rPr>
          <w:rFonts w:ascii="Times New Roman" w:hAnsi="Times New Roman"/>
          <w:sz w:val="24"/>
          <w:szCs w:val="24"/>
        </w:rPr>
        <w:t xml:space="preserve"> – wypełniamy podanie na platformie PUO (Platforma Usług Oświatowych) , która będzie aktywna </w:t>
      </w:r>
      <w:r w:rsidRPr="009A13B9">
        <w:rPr>
          <w:rFonts w:ascii="Times New Roman" w:hAnsi="Times New Roman"/>
          <w:sz w:val="24"/>
          <w:szCs w:val="24"/>
          <w:lang w:eastAsia="pl-PL"/>
        </w:rPr>
        <w:t xml:space="preserve">16 maja-21 czerwca. Proszę przejrzeć zakładki w których będzie między innymi „Poradnik” jak wypełnić podanie. </w:t>
      </w:r>
    </w:p>
    <w:p w:rsidR="009A13B9" w:rsidRPr="009A13B9" w:rsidRDefault="009A13B9" w:rsidP="009A13B9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  <w:r w:rsidRPr="009A13B9">
        <w:rPr>
          <w:rFonts w:ascii="Times New Roman" w:hAnsi="Times New Roman"/>
          <w:b/>
          <w:sz w:val="32"/>
          <w:szCs w:val="32"/>
          <w:lang w:eastAsia="pl-PL"/>
        </w:rPr>
        <w:t>https://naborz-kandydat.edukacja.olsztyn.eu/olsztyn</w:t>
      </w:r>
    </w:p>
    <w:p w:rsidR="009A13B9" w:rsidRDefault="009A13B9" w:rsidP="009A13B9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Pr="009A13B9">
        <w:rPr>
          <w:rFonts w:ascii="Arial Black" w:hAnsi="Arial Black"/>
          <w:sz w:val="24"/>
          <w:szCs w:val="24"/>
          <w:highlight w:val="yellow"/>
          <w:lang w:eastAsia="pl-PL"/>
        </w:rPr>
        <w:t>„Składanie podań”</w:t>
      </w:r>
      <w:r>
        <w:rPr>
          <w:rFonts w:ascii="Times New Roman" w:hAnsi="Times New Roman"/>
          <w:sz w:val="24"/>
          <w:szCs w:val="24"/>
          <w:lang w:eastAsia="pl-PL"/>
        </w:rPr>
        <w:t xml:space="preserve"> wraz z załącznikami w bursie I wyboru, w naszym wypadku będzie to pokój nr 40 w Bursie nr 3 (pierwszy budynek od ulicy Pstrowskiego). </w:t>
      </w:r>
    </w:p>
    <w:p w:rsidR="009A13B9" w:rsidRDefault="009A13B9" w:rsidP="009A13B9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Proszę pilnować terminów ponieważ później „okienko” przyjęć jest już </w:t>
      </w:r>
      <w:r>
        <w:rPr>
          <w:rFonts w:ascii="Times New Roman" w:hAnsi="Times New Roman"/>
          <w:sz w:val="24"/>
          <w:szCs w:val="24"/>
          <w:highlight w:val="yellow"/>
          <w:lang w:eastAsia="pl-PL"/>
        </w:rPr>
        <w:t>zamknięte</w:t>
      </w:r>
      <w:r>
        <w:rPr>
          <w:rFonts w:ascii="Times New Roman" w:hAnsi="Times New Roman"/>
          <w:sz w:val="24"/>
          <w:szCs w:val="24"/>
          <w:lang w:eastAsia="pl-PL"/>
        </w:rPr>
        <w:t xml:space="preserve"> i nie ma możliwości złożenia podania.</w:t>
      </w:r>
    </w:p>
    <w:p w:rsidR="009A13B9" w:rsidRDefault="009A13B9" w:rsidP="009A13B9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d)</w:t>
      </w:r>
      <w:r w:rsidRPr="009A13B9">
        <w:rPr>
          <w:rFonts w:ascii="Arial Black" w:hAnsi="Arial Black"/>
          <w:sz w:val="24"/>
          <w:szCs w:val="24"/>
          <w:lang w:eastAsia="pl-PL"/>
        </w:rPr>
        <w:t xml:space="preserve"> </w:t>
      </w:r>
      <w:r w:rsidRPr="009A13B9">
        <w:rPr>
          <w:rFonts w:ascii="Arial Black" w:hAnsi="Arial Black"/>
          <w:sz w:val="24"/>
          <w:szCs w:val="24"/>
          <w:highlight w:val="yellow"/>
          <w:lang w:eastAsia="pl-PL"/>
        </w:rPr>
        <w:t>Informator</w:t>
      </w:r>
      <w:r>
        <w:rPr>
          <w:rFonts w:ascii="Times New Roman" w:hAnsi="Times New Roman"/>
          <w:sz w:val="24"/>
          <w:szCs w:val="24"/>
          <w:lang w:eastAsia="pl-PL"/>
        </w:rPr>
        <w:t xml:space="preserve"> z dokładniejszymi wskazówkami jak złożyć podanie w Bursie nr 3 podamy na stronie </w:t>
      </w:r>
      <w:r w:rsidRPr="009A13B9">
        <w:rPr>
          <w:rFonts w:ascii="Times New Roman" w:hAnsi="Times New Roman"/>
          <w:b/>
          <w:sz w:val="32"/>
          <w:szCs w:val="32"/>
          <w:lang w:eastAsia="pl-PL"/>
        </w:rPr>
        <w:t>https://zso6.olsztyn.eu/bursa/rekrutacja/.</w:t>
      </w:r>
      <w:r>
        <w:rPr>
          <w:rFonts w:ascii="Times New Roman" w:hAnsi="Times New Roman"/>
          <w:sz w:val="24"/>
          <w:szCs w:val="24"/>
          <w:lang w:eastAsia="pl-PL"/>
        </w:rPr>
        <w:t xml:space="preserve"> Będą mieli Państwo możliwość przygotowania ewentualnych załączników. </w:t>
      </w:r>
      <w:r>
        <w:rPr>
          <w:rFonts w:ascii="Times New Roman" w:hAnsi="Times New Roman"/>
          <w:b/>
          <w:sz w:val="24"/>
          <w:szCs w:val="24"/>
          <w:lang w:eastAsia="pl-PL"/>
        </w:rPr>
        <w:t>Tel. 089 527 67 43 w.12</w:t>
      </w:r>
    </w:p>
    <w:p w:rsidR="00E25FB3" w:rsidRPr="009A13B9" w:rsidRDefault="00E25FB3" w:rsidP="009A13B9">
      <w:pPr>
        <w:tabs>
          <w:tab w:val="left" w:pos="1575"/>
        </w:tabs>
      </w:pPr>
    </w:p>
    <w:sectPr w:rsidR="00E25FB3" w:rsidRPr="009A13B9" w:rsidSect="009A1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D688B"/>
    <w:multiLevelType w:val="hybridMultilevel"/>
    <w:tmpl w:val="412A6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267C"/>
    <w:rsid w:val="00070150"/>
    <w:rsid w:val="000C7D76"/>
    <w:rsid w:val="000D5163"/>
    <w:rsid w:val="000E25AF"/>
    <w:rsid w:val="001178DF"/>
    <w:rsid w:val="001565FB"/>
    <w:rsid w:val="00175590"/>
    <w:rsid w:val="001C4A32"/>
    <w:rsid w:val="001E5B09"/>
    <w:rsid w:val="001F7B24"/>
    <w:rsid w:val="00276B4C"/>
    <w:rsid w:val="00292654"/>
    <w:rsid w:val="002A2BFA"/>
    <w:rsid w:val="003011B6"/>
    <w:rsid w:val="003217D2"/>
    <w:rsid w:val="00353336"/>
    <w:rsid w:val="003F00E4"/>
    <w:rsid w:val="0041754A"/>
    <w:rsid w:val="00451A99"/>
    <w:rsid w:val="004551F9"/>
    <w:rsid w:val="00470BBD"/>
    <w:rsid w:val="004B59BB"/>
    <w:rsid w:val="00510A4F"/>
    <w:rsid w:val="005302CF"/>
    <w:rsid w:val="005741B1"/>
    <w:rsid w:val="005B103C"/>
    <w:rsid w:val="005D4D40"/>
    <w:rsid w:val="005D56D4"/>
    <w:rsid w:val="005F36C8"/>
    <w:rsid w:val="006150DE"/>
    <w:rsid w:val="0063011E"/>
    <w:rsid w:val="00661FF8"/>
    <w:rsid w:val="006C3A4B"/>
    <w:rsid w:val="006C7896"/>
    <w:rsid w:val="006E71AF"/>
    <w:rsid w:val="006E7A03"/>
    <w:rsid w:val="006F5BC5"/>
    <w:rsid w:val="0076734E"/>
    <w:rsid w:val="007D190A"/>
    <w:rsid w:val="00802176"/>
    <w:rsid w:val="00813A33"/>
    <w:rsid w:val="00840844"/>
    <w:rsid w:val="00851809"/>
    <w:rsid w:val="0088430A"/>
    <w:rsid w:val="0089133C"/>
    <w:rsid w:val="008D528E"/>
    <w:rsid w:val="009254D4"/>
    <w:rsid w:val="00974C1C"/>
    <w:rsid w:val="00987B93"/>
    <w:rsid w:val="00991EF5"/>
    <w:rsid w:val="009A13B9"/>
    <w:rsid w:val="009B015B"/>
    <w:rsid w:val="00A30694"/>
    <w:rsid w:val="00A32DAC"/>
    <w:rsid w:val="00A55913"/>
    <w:rsid w:val="00AE267C"/>
    <w:rsid w:val="00B07D88"/>
    <w:rsid w:val="00B40919"/>
    <w:rsid w:val="00BA2E69"/>
    <w:rsid w:val="00BF3102"/>
    <w:rsid w:val="00C3155A"/>
    <w:rsid w:val="00C90A75"/>
    <w:rsid w:val="00CA49A0"/>
    <w:rsid w:val="00CD7698"/>
    <w:rsid w:val="00CF2F15"/>
    <w:rsid w:val="00D16FE2"/>
    <w:rsid w:val="00D23218"/>
    <w:rsid w:val="00E25253"/>
    <w:rsid w:val="00E25FB3"/>
    <w:rsid w:val="00E31145"/>
    <w:rsid w:val="00E9372F"/>
    <w:rsid w:val="00EA3504"/>
    <w:rsid w:val="00EF25DA"/>
    <w:rsid w:val="00EF65A9"/>
    <w:rsid w:val="00F642B9"/>
    <w:rsid w:val="00F67CCB"/>
    <w:rsid w:val="00F95926"/>
    <w:rsid w:val="00FA1DCE"/>
    <w:rsid w:val="00FC68F4"/>
    <w:rsid w:val="00FE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5D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rekrutacji do burs prowadzonych przez Miasto Olsztyn</vt:lpstr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rekrutacji do burs prowadzonych przez Miasto Olsztyn</dc:title>
  <dc:creator>Asus</dc:creator>
  <cp:lastModifiedBy>m.Pieczysty</cp:lastModifiedBy>
  <cp:revision>9</cp:revision>
  <cp:lastPrinted>2022-04-28T16:58:00Z</cp:lastPrinted>
  <dcterms:created xsi:type="dcterms:W3CDTF">2022-04-11T06:29:00Z</dcterms:created>
  <dcterms:modified xsi:type="dcterms:W3CDTF">2022-04-28T17:01:00Z</dcterms:modified>
</cp:coreProperties>
</file>