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9E691" w14:textId="77777777" w:rsidR="006537A2" w:rsidRPr="00567E80" w:rsidRDefault="002F52E8" w:rsidP="006537A2">
      <w:pPr>
        <w:jc w:val="center"/>
        <w:rPr>
          <w:rFonts w:ascii="Arial" w:hAnsi="Arial" w:cs="Arial"/>
          <w:sz w:val="20"/>
          <w:szCs w:val="20"/>
        </w:rPr>
      </w:pPr>
      <w:r w:rsidRPr="00567E80">
        <w:rPr>
          <w:rFonts w:ascii="Arial" w:eastAsia="Arial" w:hAnsi="Arial" w:cs="Arial"/>
          <w:b/>
          <w:bCs/>
          <w:sz w:val="28"/>
          <w:szCs w:val="28"/>
        </w:rPr>
        <w:t>Zespół</w:t>
      </w:r>
      <w:r w:rsidR="006537A2" w:rsidRPr="00567E80">
        <w:rPr>
          <w:rFonts w:ascii="Arial" w:eastAsia="Arial" w:hAnsi="Arial" w:cs="Arial"/>
          <w:b/>
          <w:bCs/>
          <w:sz w:val="28"/>
          <w:szCs w:val="28"/>
        </w:rPr>
        <w:t xml:space="preserve"> Szkolno</w:t>
      </w:r>
      <w:r w:rsidRPr="00567E80">
        <w:rPr>
          <w:rFonts w:ascii="Arial" w:eastAsia="Arial" w:hAnsi="Arial" w:cs="Arial"/>
          <w:b/>
          <w:bCs/>
          <w:sz w:val="28"/>
          <w:szCs w:val="28"/>
        </w:rPr>
        <w:t xml:space="preserve"> -</w:t>
      </w:r>
      <w:r w:rsidR="006537A2" w:rsidRPr="00567E80">
        <w:rPr>
          <w:rFonts w:ascii="Arial" w:eastAsia="Arial" w:hAnsi="Arial" w:cs="Arial"/>
          <w:b/>
          <w:bCs/>
          <w:sz w:val="28"/>
          <w:szCs w:val="28"/>
        </w:rPr>
        <w:t xml:space="preserve"> Przedszkolny nr 20 we Wrocławiu</w:t>
      </w:r>
    </w:p>
    <w:p w14:paraId="754EF6AE" w14:textId="77777777" w:rsidR="006537A2" w:rsidRPr="00567E80" w:rsidRDefault="006537A2" w:rsidP="006537A2">
      <w:pPr>
        <w:jc w:val="center"/>
        <w:rPr>
          <w:rFonts w:ascii="Arial" w:hAnsi="Arial" w:cs="Arial"/>
          <w:sz w:val="20"/>
          <w:szCs w:val="20"/>
        </w:rPr>
      </w:pPr>
      <w:r w:rsidRPr="00567E80">
        <w:rPr>
          <w:rFonts w:ascii="Arial" w:eastAsia="Arial" w:hAnsi="Arial" w:cs="Arial"/>
          <w:b/>
          <w:bCs/>
          <w:sz w:val="28"/>
          <w:szCs w:val="28"/>
        </w:rPr>
        <w:t>ul. Karpnicka 2</w:t>
      </w:r>
    </w:p>
    <w:p w14:paraId="715A5F47" w14:textId="77777777" w:rsidR="006537A2" w:rsidRPr="00567E80" w:rsidRDefault="006537A2" w:rsidP="006537A2">
      <w:pPr>
        <w:jc w:val="center"/>
        <w:rPr>
          <w:rFonts w:ascii="Arial" w:hAnsi="Arial" w:cs="Arial"/>
          <w:sz w:val="20"/>
          <w:szCs w:val="20"/>
        </w:rPr>
      </w:pPr>
      <w:r w:rsidRPr="00567E80">
        <w:rPr>
          <w:rFonts w:ascii="Arial" w:eastAsia="Arial" w:hAnsi="Arial" w:cs="Arial"/>
          <w:b/>
          <w:bCs/>
          <w:sz w:val="28"/>
          <w:szCs w:val="28"/>
        </w:rPr>
        <w:t>54-061 Wrocław</w:t>
      </w:r>
    </w:p>
    <w:p w14:paraId="3306208D" w14:textId="77777777" w:rsidR="006537A2" w:rsidRPr="00567E80" w:rsidRDefault="006537A2" w:rsidP="006537A2">
      <w:pPr>
        <w:spacing w:line="338" w:lineRule="exact"/>
        <w:rPr>
          <w:rFonts w:ascii="Arial" w:hAnsi="Arial" w:cs="Arial"/>
          <w:sz w:val="24"/>
          <w:szCs w:val="24"/>
        </w:rPr>
      </w:pPr>
    </w:p>
    <w:p w14:paraId="0D1BA182" w14:textId="77777777" w:rsidR="006537A2" w:rsidRPr="00567E80" w:rsidRDefault="006537A2" w:rsidP="006537A2">
      <w:pPr>
        <w:ind w:right="80"/>
        <w:jc w:val="center"/>
        <w:rPr>
          <w:rFonts w:ascii="Arial" w:hAnsi="Arial" w:cs="Arial"/>
          <w:sz w:val="20"/>
          <w:szCs w:val="20"/>
        </w:rPr>
      </w:pPr>
      <w:r w:rsidRPr="00567E80">
        <w:rPr>
          <w:rFonts w:ascii="Arial" w:eastAsia="Arial" w:hAnsi="Arial" w:cs="Arial"/>
          <w:b/>
          <w:bCs/>
          <w:sz w:val="28"/>
          <w:szCs w:val="28"/>
        </w:rPr>
        <w:t>Tel. 71 798 68 45</w:t>
      </w:r>
    </w:p>
    <w:p w14:paraId="780FBB5C" w14:textId="77777777" w:rsidR="006537A2" w:rsidRPr="00567E80" w:rsidRDefault="006537A2" w:rsidP="006537A2">
      <w:pPr>
        <w:spacing w:line="324" w:lineRule="exact"/>
        <w:jc w:val="center"/>
        <w:rPr>
          <w:rFonts w:ascii="Arial" w:hAnsi="Arial" w:cs="Arial"/>
          <w:b/>
          <w:sz w:val="28"/>
          <w:szCs w:val="28"/>
        </w:rPr>
      </w:pPr>
      <w:r w:rsidRPr="00567E80">
        <w:rPr>
          <w:rFonts w:ascii="Arial" w:hAnsi="Arial" w:cs="Arial"/>
          <w:b/>
          <w:sz w:val="28"/>
          <w:szCs w:val="28"/>
        </w:rPr>
        <w:t>https://sp22.edupage.org/</w:t>
      </w:r>
    </w:p>
    <w:p w14:paraId="0E93AF09" w14:textId="77777777" w:rsidR="006537A2" w:rsidRPr="00567E80" w:rsidRDefault="006537A2" w:rsidP="006537A2">
      <w:pPr>
        <w:jc w:val="center"/>
        <w:rPr>
          <w:rFonts w:ascii="Arial" w:eastAsia="Arial" w:hAnsi="Arial" w:cs="Arial"/>
          <w:b/>
          <w:bCs/>
          <w:sz w:val="28"/>
          <w:szCs w:val="28"/>
          <w:lang w:val="en-GB"/>
        </w:rPr>
      </w:pPr>
      <w:r w:rsidRPr="00567E80">
        <w:rPr>
          <w:rFonts w:ascii="Arial" w:eastAsia="Arial" w:hAnsi="Arial" w:cs="Arial"/>
          <w:b/>
          <w:bCs/>
          <w:sz w:val="28"/>
          <w:szCs w:val="28"/>
          <w:lang w:val="en-GB"/>
        </w:rPr>
        <w:t xml:space="preserve">e-mail: </w:t>
      </w:r>
      <w:hyperlink r:id="rId6" w:history="1">
        <w:r w:rsidRPr="00567E80">
          <w:rPr>
            <w:rStyle w:val="Hipercze"/>
            <w:rFonts w:ascii="Arial" w:eastAsia="Arial" w:hAnsi="Arial" w:cs="Arial"/>
            <w:sz w:val="28"/>
            <w:szCs w:val="28"/>
            <w:lang w:val="en-GB"/>
          </w:rPr>
          <w:t>sekretariat.sp022@wroclawskaedukacja.pl</w:t>
        </w:r>
      </w:hyperlink>
    </w:p>
    <w:p w14:paraId="52AEB46D" w14:textId="77777777" w:rsidR="006537A2" w:rsidRPr="00567E80" w:rsidRDefault="006537A2" w:rsidP="006537A2">
      <w:pPr>
        <w:jc w:val="center"/>
        <w:rPr>
          <w:rFonts w:ascii="Arial" w:hAnsi="Arial" w:cs="Arial"/>
          <w:sz w:val="20"/>
          <w:szCs w:val="20"/>
          <w:lang w:val="en-GB"/>
        </w:rPr>
      </w:pPr>
    </w:p>
    <w:p w14:paraId="134C905E" w14:textId="77777777" w:rsidR="006537A2" w:rsidRPr="00567E80" w:rsidRDefault="006537A2" w:rsidP="006537A2">
      <w:pPr>
        <w:spacing w:line="20" w:lineRule="exact"/>
        <w:rPr>
          <w:rFonts w:ascii="Arial" w:hAnsi="Arial" w:cs="Arial"/>
          <w:sz w:val="24"/>
          <w:szCs w:val="24"/>
          <w:lang w:val="en-GB"/>
        </w:rPr>
      </w:pPr>
    </w:p>
    <w:p w14:paraId="7B4B26A9" w14:textId="77777777" w:rsidR="006537A2" w:rsidRPr="00567E80" w:rsidRDefault="006537A2" w:rsidP="006537A2">
      <w:pPr>
        <w:tabs>
          <w:tab w:val="left" w:pos="160"/>
        </w:tabs>
        <w:ind w:right="40"/>
        <w:jc w:val="center"/>
        <w:rPr>
          <w:rFonts w:ascii="Arial" w:eastAsia="Arial" w:hAnsi="Arial" w:cs="Arial"/>
          <w:b/>
          <w:bCs/>
          <w:lang w:val="en-GB"/>
        </w:rPr>
      </w:pPr>
    </w:p>
    <w:p w14:paraId="0D170A4C" w14:textId="77777777" w:rsidR="006537A2" w:rsidRPr="00567E80" w:rsidRDefault="006537A2" w:rsidP="006537A2">
      <w:pPr>
        <w:tabs>
          <w:tab w:val="left" w:pos="160"/>
        </w:tabs>
        <w:ind w:right="40"/>
        <w:jc w:val="center"/>
        <w:rPr>
          <w:rFonts w:ascii="Arial" w:eastAsia="Arial" w:hAnsi="Arial" w:cs="Arial"/>
          <w:b/>
          <w:bCs/>
          <w:lang w:val="en-GB"/>
        </w:rPr>
      </w:pPr>
    </w:p>
    <w:p w14:paraId="47F2C479" w14:textId="77777777" w:rsidR="006537A2" w:rsidRPr="00567E80" w:rsidRDefault="006537A2" w:rsidP="006537A2">
      <w:pPr>
        <w:tabs>
          <w:tab w:val="left" w:pos="160"/>
        </w:tabs>
        <w:ind w:right="40"/>
        <w:jc w:val="center"/>
        <w:rPr>
          <w:rFonts w:ascii="Arial" w:eastAsia="Arial" w:hAnsi="Arial" w:cs="Arial"/>
          <w:b/>
          <w:bCs/>
          <w:lang w:val="en-GB"/>
        </w:rPr>
      </w:pPr>
    </w:p>
    <w:p w14:paraId="47683F02" w14:textId="77777777" w:rsidR="006537A2" w:rsidRPr="00567E80" w:rsidRDefault="006537A2" w:rsidP="006537A2">
      <w:pPr>
        <w:jc w:val="center"/>
        <w:rPr>
          <w:rFonts w:ascii="Arial" w:eastAsia="Arial" w:hAnsi="Arial" w:cs="Arial"/>
          <w:b/>
          <w:bCs/>
          <w:sz w:val="24"/>
          <w:szCs w:val="24"/>
        </w:rPr>
      </w:pPr>
      <w:r w:rsidRPr="00567E80">
        <w:rPr>
          <w:rFonts w:ascii="Arial" w:eastAsia="Arial" w:hAnsi="Arial" w:cs="Arial"/>
          <w:b/>
          <w:bCs/>
          <w:sz w:val="24"/>
          <w:szCs w:val="24"/>
        </w:rPr>
        <w:t>S P E C Y F I K A C J A     I S T O T N Y C H  W A R U N K Ó W  Z A M Ó W I E N I A</w:t>
      </w:r>
    </w:p>
    <w:p w14:paraId="0545FC88" w14:textId="77777777" w:rsidR="006537A2" w:rsidRPr="00567E80" w:rsidRDefault="006537A2" w:rsidP="006537A2">
      <w:pPr>
        <w:spacing w:line="200" w:lineRule="exact"/>
        <w:rPr>
          <w:rFonts w:ascii="Arial" w:hAnsi="Arial" w:cs="Arial"/>
          <w:sz w:val="24"/>
          <w:szCs w:val="24"/>
        </w:rPr>
      </w:pPr>
    </w:p>
    <w:p w14:paraId="68F5A7D9" w14:textId="77777777" w:rsidR="006537A2" w:rsidRPr="00567E80" w:rsidRDefault="006537A2" w:rsidP="006537A2">
      <w:pPr>
        <w:spacing w:line="291" w:lineRule="exact"/>
        <w:rPr>
          <w:rFonts w:ascii="Arial" w:hAnsi="Arial" w:cs="Arial"/>
          <w:sz w:val="24"/>
          <w:szCs w:val="24"/>
        </w:rPr>
      </w:pPr>
    </w:p>
    <w:p w14:paraId="333523BF" w14:textId="77777777" w:rsidR="006537A2" w:rsidRPr="00567E80" w:rsidRDefault="006537A2" w:rsidP="006537A2">
      <w:pPr>
        <w:jc w:val="center"/>
        <w:rPr>
          <w:rFonts w:ascii="Arial" w:hAnsi="Arial" w:cs="Arial"/>
          <w:sz w:val="20"/>
          <w:szCs w:val="20"/>
        </w:rPr>
      </w:pPr>
      <w:r w:rsidRPr="00567E80">
        <w:rPr>
          <w:rFonts w:ascii="Arial" w:eastAsia="Arial" w:hAnsi="Arial" w:cs="Arial"/>
          <w:b/>
          <w:bCs/>
          <w:sz w:val="24"/>
          <w:szCs w:val="24"/>
        </w:rPr>
        <w:t>PRZETARG NIEOGRANICZONY</w:t>
      </w:r>
    </w:p>
    <w:p w14:paraId="18A93027" w14:textId="77777777" w:rsidR="006537A2" w:rsidRPr="00567E80" w:rsidRDefault="006537A2" w:rsidP="006537A2">
      <w:pPr>
        <w:spacing w:line="325" w:lineRule="exact"/>
        <w:rPr>
          <w:rFonts w:ascii="Arial" w:hAnsi="Arial" w:cs="Arial"/>
          <w:sz w:val="24"/>
          <w:szCs w:val="24"/>
        </w:rPr>
      </w:pPr>
    </w:p>
    <w:p w14:paraId="2DA912DF" w14:textId="77777777" w:rsidR="006537A2" w:rsidRPr="00567E80" w:rsidRDefault="006537A2" w:rsidP="006537A2">
      <w:pPr>
        <w:spacing w:line="235" w:lineRule="auto"/>
        <w:ind w:right="-419"/>
        <w:jc w:val="center"/>
        <w:rPr>
          <w:rFonts w:ascii="Arial" w:hAnsi="Arial" w:cs="Arial"/>
          <w:sz w:val="20"/>
          <w:szCs w:val="20"/>
        </w:rPr>
      </w:pPr>
      <w:r w:rsidRPr="00567E80">
        <w:rPr>
          <w:rFonts w:ascii="Arial" w:eastAsia="Arial" w:hAnsi="Arial" w:cs="Arial"/>
        </w:rPr>
        <w:t>Wartość zamówienia nie przekracza równowartości kwoty określonej w przepisach wykonawczych wydanych na podstawie art. 11 ust. 8 ustawy PZP.</w:t>
      </w:r>
    </w:p>
    <w:p w14:paraId="4A45D286" w14:textId="77777777" w:rsidR="006537A2" w:rsidRPr="00567E80" w:rsidRDefault="006537A2" w:rsidP="006537A2">
      <w:pPr>
        <w:spacing w:line="20" w:lineRule="exact"/>
        <w:rPr>
          <w:rFonts w:ascii="Arial" w:hAnsi="Arial" w:cs="Arial"/>
          <w:sz w:val="24"/>
          <w:szCs w:val="24"/>
        </w:rPr>
      </w:pPr>
    </w:p>
    <w:p w14:paraId="73AA2C87" w14:textId="77777777" w:rsidR="006537A2" w:rsidRPr="00567E80" w:rsidRDefault="006537A2" w:rsidP="006537A2">
      <w:pPr>
        <w:spacing w:line="200" w:lineRule="exact"/>
        <w:rPr>
          <w:rFonts w:ascii="Arial" w:hAnsi="Arial" w:cs="Arial"/>
          <w:sz w:val="24"/>
          <w:szCs w:val="24"/>
        </w:rPr>
      </w:pPr>
    </w:p>
    <w:p w14:paraId="627B2CAE" w14:textId="77777777" w:rsidR="006537A2" w:rsidRPr="00567E80" w:rsidRDefault="006537A2" w:rsidP="006537A2">
      <w:pPr>
        <w:spacing w:line="200" w:lineRule="exact"/>
        <w:rPr>
          <w:rFonts w:ascii="Arial" w:hAnsi="Arial" w:cs="Arial"/>
          <w:sz w:val="24"/>
          <w:szCs w:val="24"/>
        </w:rPr>
      </w:pPr>
    </w:p>
    <w:p w14:paraId="2A6DEFF2" w14:textId="77777777" w:rsidR="006537A2" w:rsidRPr="00567E80" w:rsidRDefault="006537A2" w:rsidP="006537A2">
      <w:pPr>
        <w:spacing w:line="380" w:lineRule="exact"/>
        <w:rPr>
          <w:rFonts w:ascii="Arial" w:hAnsi="Arial" w:cs="Arial"/>
          <w:sz w:val="24"/>
          <w:szCs w:val="24"/>
        </w:rPr>
      </w:pPr>
    </w:p>
    <w:p w14:paraId="569ADD7F" w14:textId="77777777" w:rsidR="006537A2" w:rsidRPr="00567E80" w:rsidRDefault="006537A2" w:rsidP="006537A2">
      <w:pPr>
        <w:jc w:val="center"/>
        <w:rPr>
          <w:rFonts w:ascii="Arial" w:hAnsi="Arial" w:cs="Arial"/>
          <w:sz w:val="20"/>
          <w:szCs w:val="20"/>
        </w:rPr>
      </w:pPr>
      <w:r w:rsidRPr="00567E80">
        <w:rPr>
          <w:rFonts w:ascii="Arial" w:eastAsia="Arial" w:hAnsi="Arial" w:cs="Arial"/>
          <w:b/>
          <w:bCs/>
          <w:sz w:val="24"/>
          <w:szCs w:val="24"/>
        </w:rPr>
        <w:t>WYBÓR DOSTAWCÓW ARTYKUŁÓW SPOŻYWCZYCH NA RZECZ</w:t>
      </w:r>
    </w:p>
    <w:p w14:paraId="0E302F06" w14:textId="77777777" w:rsidR="006537A2" w:rsidRPr="00567E80" w:rsidRDefault="006537A2" w:rsidP="006537A2">
      <w:pPr>
        <w:jc w:val="center"/>
        <w:rPr>
          <w:rFonts w:ascii="Arial" w:hAnsi="Arial" w:cs="Arial"/>
          <w:sz w:val="20"/>
          <w:szCs w:val="20"/>
        </w:rPr>
      </w:pPr>
      <w:r w:rsidRPr="00567E80">
        <w:rPr>
          <w:rFonts w:ascii="Arial" w:eastAsia="Arial" w:hAnsi="Arial" w:cs="Arial"/>
          <w:b/>
          <w:bCs/>
          <w:sz w:val="24"/>
          <w:szCs w:val="24"/>
        </w:rPr>
        <w:t>ZESPOŁU SZKOLNO – PRZEDSZKOLNEGO NR 20 WE WROCŁAWIU</w:t>
      </w:r>
    </w:p>
    <w:p w14:paraId="6988C382" w14:textId="77777777" w:rsidR="006537A2" w:rsidRPr="00567E80" w:rsidRDefault="006537A2" w:rsidP="006537A2">
      <w:pPr>
        <w:spacing w:line="200" w:lineRule="exact"/>
        <w:rPr>
          <w:rFonts w:ascii="Arial" w:hAnsi="Arial" w:cs="Arial"/>
          <w:sz w:val="24"/>
          <w:szCs w:val="24"/>
        </w:rPr>
      </w:pPr>
    </w:p>
    <w:p w14:paraId="3EC13342" w14:textId="77777777" w:rsidR="006537A2" w:rsidRPr="00567E80" w:rsidRDefault="006537A2" w:rsidP="006537A2">
      <w:pPr>
        <w:spacing w:line="200" w:lineRule="exact"/>
        <w:rPr>
          <w:rFonts w:ascii="Arial" w:hAnsi="Arial" w:cs="Arial"/>
          <w:sz w:val="24"/>
          <w:szCs w:val="24"/>
        </w:rPr>
      </w:pPr>
    </w:p>
    <w:p w14:paraId="14D84D6F" w14:textId="77777777" w:rsidR="006537A2" w:rsidRPr="00567E80" w:rsidRDefault="006537A2" w:rsidP="006537A2">
      <w:pPr>
        <w:spacing w:line="200" w:lineRule="exact"/>
        <w:rPr>
          <w:rFonts w:ascii="Arial" w:hAnsi="Arial" w:cs="Arial"/>
          <w:sz w:val="24"/>
          <w:szCs w:val="24"/>
        </w:rPr>
      </w:pPr>
    </w:p>
    <w:p w14:paraId="491F68BA" w14:textId="77777777" w:rsidR="006537A2" w:rsidRPr="00567E80" w:rsidRDefault="006537A2" w:rsidP="006537A2">
      <w:pPr>
        <w:spacing w:line="200" w:lineRule="exact"/>
        <w:rPr>
          <w:rFonts w:ascii="Arial" w:hAnsi="Arial" w:cs="Arial"/>
          <w:sz w:val="24"/>
          <w:szCs w:val="24"/>
        </w:rPr>
      </w:pPr>
    </w:p>
    <w:p w14:paraId="55017366" w14:textId="77777777" w:rsidR="006537A2" w:rsidRPr="00567E80" w:rsidRDefault="006537A2" w:rsidP="006537A2">
      <w:pPr>
        <w:spacing w:line="213" w:lineRule="exact"/>
        <w:rPr>
          <w:rFonts w:ascii="Arial" w:hAnsi="Arial" w:cs="Arial"/>
          <w:sz w:val="24"/>
          <w:szCs w:val="24"/>
        </w:rPr>
      </w:pPr>
    </w:p>
    <w:p w14:paraId="33B4E300" w14:textId="77777777" w:rsidR="006537A2" w:rsidRPr="00567E80" w:rsidRDefault="006537A2" w:rsidP="006537A2">
      <w:pPr>
        <w:rPr>
          <w:rFonts w:ascii="Arial" w:hAnsi="Arial" w:cs="Arial"/>
          <w:sz w:val="20"/>
          <w:szCs w:val="20"/>
        </w:rPr>
      </w:pPr>
      <w:r w:rsidRPr="00567E80">
        <w:rPr>
          <w:rFonts w:ascii="Arial" w:eastAsia="Arial" w:hAnsi="Arial" w:cs="Arial"/>
        </w:rPr>
        <w:t>Zatwierdził: Dyrektor Jarosław Wojna</w:t>
      </w:r>
    </w:p>
    <w:p w14:paraId="3D7553C3" w14:textId="77777777" w:rsidR="006537A2" w:rsidRPr="00567E80" w:rsidRDefault="006537A2" w:rsidP="006537A2">
      <w:pPr>
        <w:spacing w:line="200" w:lineRule="exact"/>
        <w:rPr>
          <w:rFonts w:ascii="Arial" w:hAnsi="Arial" w:cs="Arial"/>
          <w:sz w:val="24"/>
          <w:szCs w:val="24"/>
        </w:rPr>
      </w:pPr>
    </w:p>
    <w:p w14:paraId="591B34BB" w14:textId="77777777" w:rsidR="006537A2" w:rsidRPr="00567E80" w:rsidRDefault="006537A2" w:rsidP="006537A2">
      <w:pPr>
        <w:spacing w:line="200" w:lineRule="exact"/>
        <w:rPr>
          <w:rFonts w:ascii="Arial" w:hAnsi="Arial" w:cs="Arial"/>
          <w:sz w:val="24"/>
          <w:szCs w:val="24"/>
        </w:rPr>
      </w:pPr>
    </w:p>
    <w:p w14:paraId="03C2E26C" w14:textId="77777777" w:rsidR="006537A2" w:rsidRPr="00567E80" w:rsidRDefault="006537A2" w:rsidP="006537A2">
      <w:pPr>
        <w:spacing w:line="200" w:lineRule="exact"/>
        <w:rPr>
          <w:rFonts w:ascii="Arial" w:hAnsi="Arial" w:cs="Arial"/>
          <w:sz w:val="24"/>
          <w:szCs w:val="24"/>
        </w:rPr>
      </w:pPr>
    </w:p>
    <w:p w14:paraId="6674FFB5" w14:textId="77777777" w:rsidR="006537A2" w:rsidRPr="00567E80" w:rsidRDefault="006537A2" w:rsidP="006537A2">
      <w:pPr>
        <w:spacing w:line="200" w:lineRule="exact"/>
        <w:rPr>
          <w:rFonts w:ascii="Arial" w:hAnsi="Arial" w:cs="Arial"/>
          <w:sz w:val="24"/>
          <w:szCs w:val="24"/>
        </w:rPr>
      </w:pPr>
    </w:p>
    <w:p w14:paraId="31829E9E" w14:textId="77777777" w:rsidR="006537A2" w:rsidRPr="00567E80" w:rsidRDefault="006537A2" w:rsidP="006537A2">
      <w:pPr>
        <w:spacing w:line="311" w:lineRule="exact"/>
        <w:rPr>
          <w:rFonts w:ascii="Arial" w:hAnsi="Arial" w:cs="Arial"/>
          <w:sz w:val="24"/>
          <w:szCs w:val="24"/>
        </w:rPr>
      </w:pPr>
    </w:p>
    <w:p w14:paraId="7B0BE165" w14:textId="77777777" w:rsidR="006537A2" w:rsidRPr="00567E80" w:rsidRDefault="006537A2" w:rsidP="006537A2">
      <w:pPr>
        <w:spacing w:line="238" w:lineRule="auto"/>
        <w:jc w:val="both"/>
        <w:rPr>
          <w:rFonts w:ascii="Arial" w:hAnsi="Arial" w:cs="Arial"/>
          <w:sz w:val="20"/>
          <w:szCs w:val="20"/>
        </w:rPr>
      </w:pPr>
      <w:r w:rsidRPr="00567E80">
        <w:rPr>
          <w:rFonts w:ascii="Arial" w:eastAsia="Arial" w:hAnsi="Arial" w:cs="Arial"/>
          <w:b/>
          <w:bCs/>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11D2E345" w14:textId="77777777" w:rsidR="006537A2" w:rsidRPr="00567E80" w:rsidRDefault="006537A2" w:rsidP="006537A2">
      <w:pPr>
        <w:spacing w:line="20" w:lineRule="exact"/>
        <w:rPr>
          <w:rFonts w:ascii="Arial" w:hAnsi="Arial" w:cs="Arial"/>
          <w:sz w:val="24"/>
          <w:szCs w:val="24"/>
        </w:rPr>
      </w:pPr>
    </w:p>
    <w:p w14:paraId="6265800B" w14:textId="77777777" w:rsidR="006537A2" w:rsidRPr="00567E80" w:rsidRDefault="006537A2" w:rsidP="006537A2">
      <w:pPr>
        <w:spacing w:line="200" w:lineRule="exact"/>
        <w:rPr>
          <w:rFonts w:ascii="Arial" w:hAnsi="Arial" w:cs="Arial"/>
          <w:sz w:val="24"/>
          <w:szCs w:val="24"/>
        </w:rPr>
      </w:pPr>
    </w:p>
    <w:p w14:paraId="6AEE05C1" w14:textId="77777777" w:rsidR="006537A2" w:rsidRPr="00567E80" w:rsidRDefault="006537A2" w:rsidP="006537A2">
      <w:pPr>
        <w:spacing w:line="200" w:lineRule="exact"/>
        <w:rPr>
          <w:rFonts w:ascii="Arial" w:hAnsi="Arial" w:cs="Arial"/>
          <w:sz w:val="24"/>
          <w:szCs w:val="24"/>
        </w:rPr>
      </w:pPr>
    </w:p>
    <w:p w14:paraId="485F9C32" w14:textId="77777777" w:rsidR="006537A2" w:rsidRPr="00567E80" w:rsidRDefault="006537A2" w:rsidP="006537A2">
      <w:pPr>
        <w:spacing w:line="200" w:lineRule="exact"/>
        <w:rPr>
          <w:rFonts w:ascii="Arial" w:hAnsi="Arial" w:cs="Arial"/>
          <w:sz w:val="24"/>
          <w:szCs w:val="24"/>
        </w:rPr>
      </w:pPr>
    </w:p>
    <w:p w14:paraId="16F81756" w14:textId="77777777" w:rsidR="006537A2" w:rsidRPr="00567E80" w:rsidRDefault="006537A2" w:rsidP="006537A2">
      <w:pPr>
        <w:spacing w:line="200" w:lineRule="exact"/>
        <w:rPr>
          <w:rFonts w:ascii="Arial" w:hAnsi="Arial" w:cs="Arial"/>
          <w:sz w:val="24"/>
          <w:szCs w:val="24"/>
        </w:rPr>
      </w:pPr>
    </w:p>
    <w:p w14:paraId="46A40AAB" w14:textId="77777777" w:rsidR="006537A2" w:rsidRPr="00567E80" w:rsidRDefault="006537A2" w:rsidP="006537A2">
      <w:pPr>
        <w:spacing w:line="200" w:lineRule="exact"/>
        <w:rPr>
          <w:rFonts w:ascii="Arial" w:hAnsi="Arial" w:cs="Arial"/>
          <w:sz w:val="24"/>
          <w:szCs w:val="24"/>
        </w:rPr>
      </w:pPr>
    </w:p>
    <w:p w14:paraId="1E3A2674" w14:textId="77777777" w:rsidR="006537A2" w:rsidRPr="00567E80" w:rsidRDefault="006537A2" w:rsidP="006537A2">
      <w:pPr>
        <w:spacing w:line="200" w:lineRule="exact"/>
        <w:rPr>
          <w:rFonts w:ascii="Arial" w:hAnsi="Arial" w:cs="Arial"/>
          <w:sz w:val="24"/>
          <w:szCs w:val="24"/>
        </w:rPr>
      </w:pPr>
    </w:p>
    <w:p w14:paraId="37E1EBEF" w14:textId="77777777" w:rsidR="006537A2" w:rsidRPr="00567E80" w:rsidRDefault="006537A2" w:rsidP="006537A2">
      <w:pPr>
        <w:spacing w:line="200" w:lineRule="exact"/>
        <w:rPr>
          <w:rFonts w:ascii="Arial" w:hAnsi="Arial" w:cs="Arial"/>
          <w:sz w:val="24"/>
          <w:szCs w:val="24"/>
        </w:rPr>
      </w:pPr>
    </w:p>
    <w:p w14:paraId="712507B6" w14:textId="77777777" w:rsidR="006537A2" w:rsidRPr="00567E80" w:rsidRDefault="006537A2" w:rsidP="006537A2">
      <w:pPr>
        <w:spacing w:line="200" w:lineRule="exact"/>
        <w:rPr>
          <w:rFonts w:ascii="Arial" w:hAnsi="Arial" w:cs="Arial"/>
          <w:sz w:val="24"/>
          <w:szCs w:val="24"/>
        </w:rPr>
      </w:pPr>
    </w:p>
    <w:p w14:paraId="34A5D3CB" w14:textId="77777777" w:rsidR="006537A2" w:rsidRPr="00567E80" w:rsidRDefault="006537A2" w:rsidP="006537A2">
      <w:pPr>
        <w:spacing w:line="246" w:lineRule="exact"/>
        <w:rPr>
          <w:rFonts w:ascii="Arial" w:hAnsi="Arial" w:cs="Arial"/>
          <w:sz w:val="24"/>
          <w:szCs w:val="24"/>
        </w:rPr>
      </w:pPr>
    </w:p>
    <w:p w14:paraId="58BAE431" w14:textId="77777777" w:rsidR="006537A2" w:rsidRPr="00567E80" w:rsidRDefault="006537A2" w:rsidP="006537A2">
      <w:pPr>
        <w:jc w:val="center"/>
        <w:rPr>
          <w:rFonts w:ascii="Arial" w:eastAsia="Arial" w:hAnsi="Arial" w:cs="Arial"/>
        </w:rPr>
      </w:pPr>
    </w:p>
    <w:p w14:paraId="14D116A7" w14:textId="77777777" w:rsidR="006537A2" w:rsidRPr="00567E80" w:rsidRDefault="006537A2" w:rsidP="006537A2">
      <w:pPr>
        <w:jc w:val="center"/>
        <w:rPr>
          <w:rFonts w:ascii="Arial" w:eastAsia="Arial" w:hAnsi="Arial" w:cs="Arial"/>
        </w:rPr>
      </w:pPr>
    </w:p>
    <w:p w14:paraId="345EB8E5" w14:textId="77777777" w:rsidR="006537A2" w:rsidRPr="00567E80" w:rsidRDefault="006537A2" w:rsidP="006537A2">
      <w:pPr>
        <w:jc w:val="center"/>
        <w:rPr>
          <w:rFonts w:ascii="Arial" w:eastAsia="Arial" w:hAnsi="Arial" w:cs="Arial"/>
        </w:rPr>
      </w:pPr>
      <w:r w:rsidRPr="00567E80">
        <w:rPr>
          <w:rFonts w:ascii="Arial" w:hAnsi="Arial" w:cs="Arial"/>
          <w:noProof/>
          <w:sz w:val="24"/>
          <w:szCs w:val="24"/>
        </w:rPr>
        <mc:AlternateContent>
          <mc:Choice Requires="wps">
            <w:drawing>
              <wp:anchor distT="0" distB="0" distL="114300" distR="114300" simplePos="0" relativeHeight="251659264" behindDoc="1" locked="0" layoutInCell="0" allowOverlap="1" wp14:anchorId="1C735CF5" wp14:editId="10C1EDC9">
                <wp:simplePos x="0" y="0"/>
                <wp:positionH relativeFrom="column">
                  <wp:posOffset>20320</wp:posOffset>
                </wp:positionH>
                <wp:positionV relativeFrom="paragraph">
                  <wp:posOffset>13970</wp:posOffset>
                </wp:positionV>
                <wp:extent cx="59429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2965" cy="0"/>
                        </a:xfrm>
                        <a:prstGeom prst="line">
                          <a:avLst/>
                        </a:prstGeom>
                        <a:solidFill>
                          <a:srgbClr val="FFFFFF"/>
                        </a:solidFill>
                        <a:ln w="952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6E352C" id="Shape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pt,1.1pt" to="46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" o:allowincell="f" filled="t">
                <v:stroke joinstyle="miter"/>
                <o:lock v:ext="edit" shapetype="f"/>
              </v:line>
            </w:pict>
          </mc:Fallback>
        </mc:AlternateContent>
      </w:r>
    </w:p>
    <w:p w14:paraId="30E7F3D2" w14:textId="77777777" w:rsidR="006537A2" w:rsidRPr="00567E80" w:rsidRDefault="006537A2" w:rsidP="006537A2">
      <w:pPr>
        <w:jc w:val="center"/>
        <w:rPr>
          <w:rFonts w:ascii="Arial" w:eastAsia="Arial" w:hAnsi="Arial" w:cs="Arial"/>
        </w:rPr>
      </w:pPr>
    </w:p>
    <w:p w14:paraId="4D8195D5" w14:textId="77777777" w:rsidR="006537A2" w:rsidRPr="00567E80" w:rsidRDefault="006537A2" w:rsidP="006537A2">
      <w:pPr>
        <w:jc w:val="center"/>
        <w:rPr>
          <w:rFonts w:ascii="Arial" w:hAnsi="Arial" w:cs="Arial"/>
        </w:rPr>
        <w:sectPr w:rsidR="006537A2" w:rsidRPr="00567E80">
          <w:pgSz w:w="12240" w:h="15840"/>
          <w:pgMar w:top="1413" w:right="1420" w:bottom="969" w:left="1420" w:header="0" w:footer="0" w:gutter="0"/>
          <w:cols w:space="708" w:equalWidth="0">
            <w:col w:w="9400"/>
          </w:cols>
        </w:sectPr>
      </w:pPr>
      <w:r w:rsidRPr="00567E80">
        <w:rPr>
          <w:rFonts w:ascii="Arial" w:eastAsia="Arial" w:hAnsi="Arial" w:cs="Arial"/>
        </w:rPr>
        <w:t xml:space="preserve">Wrocław, </w:t>
      </w:r>
      <w:r w:rsidR="0026502B" w:rsidRPr="00567E80">
        <w:rPr>
          <w:rFonts w:ascii="Arial" w:eastAsia="Arial" w:hAnsi="Arial" w:cs="Arial"/>
        </w:rPr>
        <w:t>kwiecień 2020</w:t>
      </w:r>
    </w:p>
    <w:p w14:paraId="7F5DDE59" w14:textId="77777777" w:rsidR="006537A2" w:rsidRPr="00567E80" w:rsidRDefault="006537A2" w:rsidP="006537A2">
      <w:pPr>
        <w:rPr>
          <w:rFonts w:ascii="Arial" w:hAnsi="Arial" w:cs="Arial"/>
          <w:sz w:val="20"/>
          <w:szCs w:val="20"/>
        </w:rPr>
      </w:pPr>
      <w:r w:rsidRPr="00567E80">
        <w:rPr>
          <w:rFonts w:ascii="Arial" w:eastAsia="Arial" w:hAnsi="Arial" w:cs="Arial"/>
          <w:b/>
          <w:bCs/>
        </w:rPr>
        <w:lastRenderedPageBreak/>
        <w:t>SPIS TREŚCI</w:t>
      </w:r>
    </w:p>
    <w:p w14:paraId="4F27F198" w14:textId="77777777" w:rsidR="006537A2" w:rsidRPr="00567E80" w:rsidRDefault="006537A2" w:rsidP="006537A2">
      <w:pPr>
        <w:spacing w:line="254" w:lineRule="exact"/>
        <w:rPr>
          <w:rFonts w:ascii="Arial" w:hAnsi="Arial" w:cs="Arial"/>
          <w:sz w:val="20"/>
          <w:szCs w:val="20"/>
        </w:rPr>
      </w:pPr>
    </w:p>
    <w:p w14:paraId="4A6C3866" w14:textId="77777777" w:rsidR="006537A2" w:rsidRPr="00567E80" w:rsidRDefault="006537A2" w:rsidP="006537A2">
      <w:pPr>
        <w:rPr>
          <w:rFonts w:ascii="Arial" w:hAnsi="Arial" w:cs="Arial"/>
          <w:sz w:val="20"/>
          <w:szCs w:val="20"/>
        </w:rPr>
      </w:pPr>
      <w:r w:rsidRPr="00567E80">
        <w:rPr>
          <w:rFonts w:ascii="Arial" w:eastAsia="Arial" w:hAnsi="Arial" w:cs="Arial"/>
          <w:b/>
          <w:bCs/>
        </w:rPr>
        <w:t>A. Specyfikacja Istotnych Warunków Zamówienia</w:t>
      </w:r>
    </w:p>
    <w:p w14:paraId="34BC7546" w14:textId="77777777" w:rsidR="006537A2" w:rsidRPr="00567E80" w:rsidRDefault="006537A2" w:rsidP="006537A2">
      <w:pPr>
        <w:spacing w:line="253" w:lineRule="exact"/>
        <w:rPr>
          <w:rFonts w:ascii="Arial" w:hAnsi="Arial" w:cs="Arial"/>
          <w:sz w:val="20"/>
          <w:szCs w:val="20"/>
        </w:rPr>
      </w:pPr>
    </w:p>
    <w:p w14:paraId="1379A2A5" w14:textId="1C675DCD" w:rsidR="000306C8" w:rsidRPr="00567E80" w:rsidRDefault="006537A2" w:rsidP="000306C8">
      <w:pPr>
        <w:pStyle w:val="Akapitzlist"/>
        <w:numPr>
          <w:ilvl w:val="0"/>
          <w:numId w:val="71"/>
        </w:numPr>
        <w:tabs>
          <w:tab w:val="left" w:pos="1080"/>
        </w:tabs>
        <w:rPr>
          <w:rFonts w:ascii="Arial" w:eastAsia="Arial" w:hAnsi="Arial" w:cs="Arial"/>
        </w:rPr>
      </w:pPr>
      <w:r w:rsidRPr="00567E80">
        <w:rPr>
          <w:rFonts w:ascii="Arial" w:eastAsia="Arial" w:hAnsi="Arial" w:cs="Arial"/>
        </w:rPr>
        <w:t>Nazwa i adres zamawiającego</w:t>
      </w:r>
    </w:p>
    <w:p w14:paraId="11FABB14" w14:textId="77777777" w:rsidR="000306C8" w:rsidRPr="00567E80" w:rsidRDefault="006537A2" w:rsidP="000306C8">
      <w:pPr>
        <w:pStyle w:val="Akapitzlist"/>
        <w:numPr>
          <w:ilvl w:val="0"/>
          <w:numId w:val="71"/>
        </w:numPr>
        <w:tabs>
          <w:tab w:val="left" w:pos="1080"/>
        </w:tabs>
        <w:rPr>
          <w:rFonts w:ascii="Arial" w:eastAsia="Arial" w:hAnsi="Arial" w:cs="Arial"/>
        </w:rPr>
      </w:pPr>
      <w:r w:rsidRPr="00567E80">
        <w:rPr>
          <w:rFonts w:ascii="Arial" w:eastAsia="Arial" w:hAnsi="Arial" w:cs="Arial"/>
        </w:rPr>
        <w:t>Tryb udzielania zamówienia publicznego</w:t>
      </w:r>
    </w:p>
    <w:p w14:paraId="7E6F9127" w14:textId="77777777" w:rsidR="000306C8" w:rsidRPr="00567E80" w:rsidRDefault="006537A2" w:rsidP="000306C8">
      <w:pPr>
        <w:pStyle w:val="Akapitzlist"/>
        <w:numPr>
          <w:ilvl w:val="0"/>
          <w:numId w:val="71"/>
        </w:numPr>
        <w:tabs>
          <w:tab w:val="left" w:pos="1080"/>
        </w:tabs>
        <w:rPr>
          <w:rFonts w:ascii="Arial" w:eastAsia="Arial" w:hAnsi="Arial" w:cs="Arial"/>
        </w:rPr>
      </w:pPr>
      <w:r w:rsidRPr="00567E80">
        <w:rPr>
          <w:rFonts w:ascii="Arial" w:eastAsia="Arial" w:hAnsi="Arial" w:cs="Arial"/>
        </w:rPr>
        <w:t>Opis przedmiotu zamówienia;</w:t>
      </w:r>
    </w:p>
    <w:p w14:paraId="2F37F2D9" w14:textId="77777777" w:rsidR="000306C8" w:rsidRPr="00567E80" w:rsidRDefault="006537A2" w:rsidP="000306C8">
      <w:pPr>
        <w:pStyle w:val="Akapitzlist"/>
        <w:numPr>
          <w:ilvl w:val="0"/>
          <w:numId w:val="71"/>
        </w:numPr>
        <w:tabs>
          <w:tab w:val="left" w:pos="1080"/>
        </w:tabs>
        <w:rPr>
          <w:rFonts w:ascii="Arial" w:eastAsia="Arial" w:hAnsi="Arial" w:cs="Arial"/>
        </w:rPr>
      </w:pPr>
      <w:r w:rsidRPr="00567E80">
        <w:rPr>
          <w:rFonts w:ascii="Arial" w:eastAsia="Arial" w:hAnsi="Arial" w:cs="Arial"/>
          <w:sz w:val="21"/>
          <w:szCs w:val="21"/>
        </w:rPr>
        <w:t>Termin wykonania zamówienia;</w:t>
      </w:r>
    </w:p>
    <w:p w14:paraId="3BF9CD06" w14:textId="106C3D83" w:rsidR="006537A2" w:rsidRPr="00567E80" w:rsidRDefault="006537A2" w:rsidP="000306C8">
      <w:pPr>
        <w:pStyle w:val="Akapitzlist"/>
        <w:numPr>
          <w:ilvl w:val="0"/>
          <w:numId w:val="71"/>
        </w:numPr>
        <w:tabs>
          <w:tab w:val="left" w:pos="1080"/>
        </w:tabs>
        <w:rPr>
          <w:rFonts w:ascii="Arial" w:eastAsia="Arial" w:hAnsi="Arial" w:cs="Arial"/>
        </w:rPr>
      </w:pPr>
      <w:r w:rsidRPr="00567E80">
        <w:rPr>
          <w:rFonts w:ascii="Arial" w:eastAsia="Arial" w:hAnsi="Arial" w:cs="Arial"/>
        </w:rPr>
        <w:t>Warunki udziału w postępowaniu oraz opis sposobu dokonywania oceny spełniania</w:t>
      </w:r>
    </w:p>
    <w:p w14:paraId="793B43F4" w14:textId="77777777" w:rsidR="006537A2" w:rsidRPr="00567E80" w:rsidRDefault="006537A2" w:rsidP="006537A2">
      <w:pPr>
        <w:rPr>
          <w:rFonts w:ascii="Arial" w:hAnsi="Arial" w:cs="Arial"/>
        </w:rPr>
        <w:sectPr w:rsidR="006537A2" w:rsidRPr="00567E80">
          <w:pgSz w:w="12240" w:h="15840"/>
          <w:pgMar w:top="1413" w:right="1420" w:bottom="1440" w:left="1420" w:header="0" w:footer="0" w:gutter="0"/>
          <w:cols w:space="708" w:equalWidth="0">
            <w:col w:w="9400"/>
          </w:cols>
        </w:sectPr>
      </w:pPr>
    </w:p>
    <w:p w14:paraId="71AAF39B" w14:textId="77777777" w:rsidR="006537A2" w:rsidRPr="00567E80" w:rsidRDefault="006537A2" w:rsidP="006537A2">
      <w:pPr>
        <w:spacing w:line="252" w:lineRule="exact"/>
        <w:rPr>
          <w:rFonts w:ascii="Arial" w:hAnsi="Arial" w:cs="Arial"/>
          <w:sz w:val="20"/>
          <w:szCs w:val="20"/>
        </w:rPr>
      </w:pPr>
    </w:p>
    <w:p w14:paraId="465066D6" w14:textId="77777777" w:rsidR="006537A2" w:rsidRPr="00567E80" w:rsidRDefault="006537A2" w:rsidP="006537A2">
      <w:pPr>
        <w:ind w:left="360"/>
        <w:rPr>
          <w:rFonts w:ascii="Arial" w:hAnsi="Arial" w:cs="Arial"/>
          <w:sz w:val="20"/>
          <w:szCs w:val="20"/>
          <w:lang w:val="en-GB"/>
        </w:rPr>
      </w:pPr>
      <w:r w:rsidRPr="00567E80">
        <w:rPr>
          <w:rFonts w:ascii="Arial" w:eastAsia="Arial" w:hAnsi="Arial" w:cs="Arial"/>
          <w:lang w:val="en-GB"/>
        </w:rPr>
        <w:t>Va</w:t>
      </w:r>
    </w:p>
    <w:p w14:paraId="1585FE61" w14:textId="77777777" w:rsidR="006537A2" w:rsidRPr="00567E80" w:rsidRDefault="006537A2" w:rsidP="006537A2">
      <w:pPr>
        <w:ind w:left="360"/>
        <w:rPr>
          <w:rFonts w:ascii="Arial" w:hAnsi="Arial" w:cs="Arial"/>
          <w:sz w:val="20"/>
          <w:szCs w:val="20"/>
          <w:lang w:val="en-GB"/>
        </w:rPr>
      </w:pPr>
      <w:r w:rsidRPr="00567E80">
        <w:rPr>
          <w:rFonts w:ascii="Arial" w:eastAsia="Arial" w:hAnsi="Arial" w:cs="Arial"/>
          <w:lang w:val="en-GB"/>
        </w:rPr>
        <w:t>VI.</w:t>
      </w:r>
    </w:p>
    <w:p w14:paraId="507C9286" w14:textId="77777777" w:rsidR="006537A2" w:rsidRPr="00567E80" w:rsidRDefault="006537A2" w:rsidP="006537A2">
      <w:pPr>
        <w:spacing w:line="200" w:lineRule="exact"/>
        <w:rPr>
          <w:rFonts w:ascii="Arial" w:hAnsi="Arial" w:cs="Arial"/>
          <w:sz w:val="20"/>
          <w:szCs w:val="20"/>
          <w:lang w:val="en-GB"/>
        </w:rPr>
      </w:pPr>
    </w:p>
    <w:p w14:paraId="560DFCDD" w14:textId="77777777" w:rsidR="006537A2" w:rsidRPr="00567E80" w:rsidRDefault="006537A2" w:rsidP="006537A2">
      <w:pPr>
        <w:spacing w:line="307" w:lineRule="exact"/>
        <w:rPr>
          <w:rFonts w:ascii="Arial" w:hAnsi="Arial" w:cs="Arial"/>
          <w:sz w:val="20"/>
          <w:szCs w:val="20"/>
          <w:lang w:val="en-GB"/>
        </w:rPr>
      </w:pPr>
    </w:p>
    <w:p w14:paraId="71AA907C" w14:textId="77777777" w:rsidR="006537A2" w:rsidRPr="00567E80" w:rsidRDefault="006537A2" w:rsidP="006537A2">
      <w:pPr>
        <w:ind w:left="360"/>
        <w:rPr>
          <w:rFonts w:ascii="Arial" w:hAnsi="Arial" w:cs="Arial"/>
          <w:sz w:val="20"/>
          <w:szCs w:val="20"/>
          <w:lang w:val="en-GB"/>
        </w:rPr>
      </w:pPr>
      <w:r w:rsidRPr="00567E80">
        <w:rPr>
          <w:rFonts w:ascii="Arial" w:eastAsia="Arial" w:hAnsi="Arial" w:cs="Arial"/>
          <w:lang w:val="en-GB"/>
        </w:rPr>
        <w:t>VII.</w:t>
      </w:r>
    </w:p>
    <w:p w14:paraId="3775DBF5" w14:textId="77777777" w:rsidR="006537A2" w:rsidRPr="00567E80" w:rsidRDefault="006537A2" w:rsidP="006537A2">
      <w:pPr>
        <w:spacing w:line="200" w:lineRule="exact"/>
        <w:rPr>
          <w:rFonts w:ascii="Arial" w:hAnsi="Arial" w:cs="Arial"/>
          <w:sz w:val="20"/>
          <w:szCs w:val="20"/>
          <w:lang w:val="en-GB"/>
        </w:rPr>
      </w:pPr>
    </w:p>
    <w:p w14:paraId="3F842A09" w14:textId="77777777" w:rsidR="006537A2" w:rsidRPr="00567E80" w:rsidRDefault="006537A2" w:rsidP="006537A2">
      <w:pPr>
        <w:spacing w:line="306" w:lineRule="exact"/>
        <w:rPr>
          <w:rFonts w:ascii="Arial" w:hAnsi="Arial" w:cs="Arial"/>
          <w:sz w:val="20"/>
          <w:szCs w:val="20"/>
          <w:lang w:val="en-GB"/>
        </w:rPr>
      </w:pPr>
    </w:p>
    <w:p w14:paraId="4C4D618D" w14:textId="77777777" w:rsidR="006537A2" w:rsidRPr="00567E80" w:rsidRDefault="006537A2" w:rsidP="006537A2">
      <w:pPr>
        <w:ind w:left="360"/>
        <w:rPr>
          <w:rFonts w:ascii="Arial" w:hAnsi="Arial" w:cs="Arial"/>
          <w:sz w:val="20"/>
          <w:szCs w:val="20"/>
          <w:lang w:val="en-GB"/>
        </w:rPr>
      </w:pPr>
      <w:r w:rsidRPr="00567E80">
        <w:rPr>
          <w:rFonts w:ascii="Arial" w:eastAsia="Arial" w:hAnsi="Arial" w:cs="Arial"/>
          <w:lang w:val="en-GB"/>
        </w:rPr>
        <w:t>VIII.</w:t>
      </w:r>
    </w:p>
    <w:p w14:paraId="4FA44699" w14:textId="77777777" w:rsidR="006537A2" w:rsidRPr="00567E80" w:rsidRDefault="006537A2" w:rsidP="006537A2">
      <w:pPr>
        <w:ind w:left="360"/>
        <w:rPr>
          <w:rFonts w:ascii="Arial" w:hAnsi="Arial" w:cs="Arial"/>
          <w:sz w:val="20"/>
          <w:szCs w:val="20"/>
          <w:lang w:val="en-GB"/>
        </w:rPr>
      </w:pPr>
      <w:r w:rsidRPr="00567E80">
        <w:rPr>
          <w:rFonts w:ascii="Arial" w:eastAsia="Arial" w:hAnsi="Arial" w:cs="Arial"/>
          <w:lang w:val="en-GB"/>
        </w:rPr>
        <w:t>IX.</w:t>
      </w:r>
    </w:p>
    <w:p w14:paraId="6C353665" w14:textId="77777777" w:rsidR="006537A2" w:rsidRPr="00567E80" w:rsidRDefault="006537A2" w:rsidP="006537A2">
      <w:pPr>
        <w:spacing w:line="20" w:lineRule="exact"/>
        <w:rPr>
          <w:rFonts w:ascii="Arial" w:hAnsi="Arial" w:cs="Arial"/>
          <w:sz w:val="20"/>
          <w:szCs w:val="20"/>
          <w:lang w:val="en-GB"/>
        </w:rPr>
      </w:pPr>
      <w:r w:rsidRPr="00567E80">
        <w:rPr>
          <w:rFonts w:ascii="Arial" w:hAnsi="Arial" w:cs="Arial"/>
          <w:sz w:val="20"/>
          <w:szCs w:val="20"/>
          <w:lang w:val="en-GB"/>
        </w:rPr>
        <w:br w:type="column"/>
      </w:r>
    </w:p>
    <w:p w14:paraId="4F1F91F9" w14:textId="77777777" w:rsidR="000306C8" w:rsidRPr="00567E80" w:rsidRDefault="006537A2" w:rsidP="000306C8">
      <w:pPr>
        <w:ind w:left="20"/>
        <w:rPr>
          <w:rFonts w:ascii="Arial" w:eastAsia="Arial" w:hAnsi="Arial" w:cs="Arial"/>
        </w:rPr>
      </w:pPr>
      <w:r w:rsidRPr="00567E80">
        <w:rPr>
          <w:rFonts w:ascii="Arial" w:eastAsia="Arial" w:hAnsi="Arial" w:cs="Arial"/>
        </w:rPr>
        <w:t>tych warunków;</w:t>
      </w:r>
    </w:p>
    <w:p w14:paraId="25339B54" w14:textId="092FD8CC" w:rsidR="006537A2" w:rsidRPr="00567E80" w:rsidRDefault="006537A2" w:rsidP="000306C8">
      <w:pPr>
        <w:ind w:left="20"/>
        <w:rPr>
          <w:rFonts w:ascii="Arial" w:hAnsi="Arial" w:cs="Arial"/>
          <w:sz w:val="20"/>
          <w:szCs w:val="20"/>
        </w:rPr>
      </w:pPr>
      <w:r w:rsidRPr="00567E80">
        <w:rPr>
          <w:rFonts w:ascii="Arial" w:eastAsia="Arial" w:hAnsi="Arial" w:cs="Arial"/>
        </w:rPr>
        <w:t>Podstawy wykluczenia, o których mowa w art. 24 ust. 5 ustawy PZP.</w:t>
      </w:r>
    </w:p>
    <w:p w14:paraId="47DA9937" w14:textId="77777777" w:rsidR="006537A2" w:rsidRPr="00567E80" w:rsidRDefault="006537A2" w:rsidP="006537A2">
      <w:pPr>
        <w:tabs>
          <w:tab w:val="left" w:pos="820"/>
          <w:tab w:val="left" w:pos="2140"/>
          <w:tab w:val="left" w:pos="2360"/>
          <w:tab w:val="left" w:pos="3780"/>
          <w:tab w:val="left" w:pos="4400"/>
          <w:tab w:val="left" w:pos="5040"/>
          <w:tab w:val="left" w:pos="6240"/>
          <w:tab w:val="left" w:pos="7600"/>
          <w:tab w:val="left" w:pos="7920"/>
        </w:tabs>
        <w:ind w:left="20"/>
        <w:rPr>
          <w:rFonts w:ascii="Arial" w:hAnsi="Arial" w:cs="Arial"/>
          <w:sz w:val="20"/>
          <w:szCs w:val="20"/>
        </w:rPr>
      </w:pPr>
      <w:r w:rsidRPr="00567E80">
        <w:rPr>
          <w:rFonts w:ascii="Arial" w:eastAsia="Arial" w:hAnsi="Arial" w:cs="Arial"/>
        </w:rPr>
        <w:t>Wykaz</w:t>
      </w:r>
      <w:r w:rsidRPr="00567E80">
        <w:rPr>
          <w:rFonts w:ascii="Arial" w:eastAsia="Arial" w:hAnsi="Arial" w:cs="Arial"/>
        </w:rPr>
        <w:tab/>
        <w:t>oświadczeń</w:t>
      </w:r>
      <w:r w:rsidRPr="00567E80">
        <w:rPr>
          <w:rFonts w:ascii="Arial" w:eastAsia="Arial" w:hAnsi="Arial" w:cs="Arial"/>
        </w:rPr>
        <w:tab/>
        <w:t>i</w:t>
      </w:r>
      <w:r w:rsidRPr="00567E80">
        <w:rPr>
          <w:rFonts w:ascii="Arial" w:eastAsia="Arial" w:hAnsi="Arial" w:cs="Arial"/>
        </w:rPr>
        <w:tab/>
        <w:t>dokumentów</w:t>
      </w:r>
      <w:r w:rsidRPr="00567E80">
        <w:rPr>
          <w:rFonts w:ascii="Arial" w:eastAsia="Arial" w:hAnsi="Arial" w:cs="Arial"/>
        </w:rPr>
        <w:tab/>
        <w:t>jakie</w:t>
      </w:r>
      <w:r w:rsidRPr="00567E80">
        <w:rPr>
          <w:rFonts w:ascii="Arial" w:eastAsia="Arial" w:hAnsi="Arial" w:cs="Arial"/>
        </w:rPr>
        <w:tab/>
        <w:t>mają</w:t>
      </w:r>
      <w:r w:rsidRPr="00567E80">
        <w:rPr>
          <w:rFonts w:ascii="Arial" w:eastAsia="Arial" w:hAnsi="Arial" w:cs="Arial"/>
        </w:rPr>
        <w:tab/>
        <w:t>dostarczyć</w:t>
      </w:r>
      <w:r w:rsidRPr="00567E80">
        <w:rPr>
          <w:rFonts w:ascii="Arial" w:eastAsia="Arial" w:hAnsi="Arial" w:cs="Arial"/>
        </w:rPr>
        <w:tab/>
        <w:t>Wykonawcy</w:t>
      </w:r>
      <w:r w:rsidRPr="00567E80">
        <w:rPr>
          <w:rFonts w:ascii="Arial" w:eastAsia="Arial" w:hAnsi="Arial" w:cs="Arial"/>
        </w:rPr>
        <w:tab/>
        <w:t>w</w:t>
      </w:r>
      <w:r w:rsidRPr="00567E80">
        <w:rPr>
          <w:rFonts w:ascii="Arial" w:hAnsi="Arial" w:cs="Arial"/>
          <w:sz w:val="20"/>
          <w:szCs w:val="20"/>
        </w:rPr>
        <w:tab/>
      </w:r>
      <w:r w:rsidRPr="00567E80">
        <w:rPr>
          <w:rFonts w:ascii="Arial" w:eastAsia="Arial" w:hAnsi="Arial" w:cs="Arial"/>
          <w:sz w:val="21"/>
          <w:szCs w:val="21"/>
        </w:rPr>
        <w:t>celu</w:t>
      </w:r>
    </w:p>
    <w:p w14:paraId="2834B98F" w14:textId="77777777" w:rsidR="006537A2" w:rsidRPr="00567E80" w:rsidRDefault="006537A2" w:rsidP="006537A2">
      <w:pPr>
        <w:spacing w:line="2" w:lineRule="exact"/>
        <w:rPr>
          <w:rFonts w:ascii="Arial" w:hAnsi="Arial" w:cs="Arial"/>
          <w:sz w:val="20"/>
          <w:szCs w:val="20"/>
        </w:rPr>
      </w:pPr>
    </w:p>
    <w:p w14:paraId="09BF6FFB" w14:textId="77777777" w:rsidR="006537A2" w:rsidRPr="00567E80" w:rsidRDefault="006537A2" w:rsidP="006537A2">
      <w:pPr>
        <w:ind w:left="20"/>
        <w:rPr>
          <w:rFonts w:ascii="Arial" w:hAnsi="Arial" w:cs="Arial"/>
          <w:sz w:val="20"/>
          <w:szCs w:val="20"/>
        </w:rPr>
      </w:pPr>
      <w:r w:rsidRPr="00567E80">
        <w:rPr>
          <w:rFonts w:ascii="Arial" w:eastAsia="Arial" w:hAnsi="Arial" w:cs="Arial"/>
        </w:rPr>
        <w:t>potwierdzenia spełniania warunków udziału w postępowaniu oraz braku przesłanek</w:t>
      </w:r>
    </w:p>
    <w:p w14:paraId="1037992C" w14:textId="77777777" w:rsidR="006537A2" w:rsidRPr="00567E80" w:rsidRDefault="006537A2" w:rsidP="006537A2">
      <w:pPr>
        <w:ind w:left="20"/>
        <w:rPr>
          <w:rFonts w:ascii="Arial" w:hAnsi="Arial" w:cs="Arial"/>
          <w:sz w:val="20"/>
          <w:szCs w:val="20"/>
        </w:rPr>
      </w:pPr>
      <w:r w:rsidRPr="00567E80">
        <w:rPr>
          <w:rFonts w:ascii="Arial" w:eastAsia="Arial" w:hAnsi="Arial" w:cs="Arial"/>
        </w:rPr>
        <w:t>wykluczenia;</w:t>
      </w:r>
    </w:p>
    <w:p w14:paraId="3FFBEE2C" w14:textId="77777777" w:rsidR="006537A2" w:rsidRPr="00567E80" w:rsidRDefault="006537A2" w:rsidP="006537A2">
      <w:pPr>
        <w:ind w:left="20"/>
        <w:rPr>
          <w:rFonts w:ascii="Arial" w:hAnsi="Arial" w:cs="Arial"/>
          <w:sz w:val="20"/>
          <w:szCs w:val="20"/>
        </w:rPr>
      </w:pPr>
      <w:r w:rsidRPr="00567E80">
        <w:rPr>
          <w:rFonts w:ascii="Arial" w:eastAsia="Arial" w:hAnsi="Arial" w:cs="Arial"/>
        </w:rPr>
        <w:t>Informacje o sposobie porozumiewania się Zamawiającego z Wykonawcami oraz</w:t>
      </w:r>
    </w:p>
    <w:p w14:paraId="3EECE8DF" w14:textId="77777777" w:rsidR="006537A2" w:rsidRPr="00567E80" w:rsidRDefault="006537A2" w:rsidP="006537A2">
      <w:pPr>
        <w:tabs>
          <w:tab w:val="left" w:pos="1700"/>
          <w:tab w:val="left" w:pos="3100"/>
          <w:tab w:val="left" w:pos="3400"/>
          <w:tab w:val="left" w:pos="4960"/>
          <w:tab w:val="left" w:pos="6240"/>
          <w:tab w:val="left" w:pos="6960"/>
        </w:tabs>
        <w:ind w:left="20"/>
        <w:rPr>
          <w:rFonts w:ascii="Arial" w:hAnsi="Arial" w:cs="Arial"/>
          <w:sz w:val="20"/>
          <w:szCs w:val="20"/>
        </w:rPr>
      </w:pPr>
      <w:r w:rsidRPr="00567E80">
        <w:rPr>
          <w:rFonts w:ascii="Arial" w:eastAsia="Arial" w:hAnsi="Arial" w:cs="Arial"/>
        </w:rPr>
        <w:t>przekazywania</w:t>
      </w:r>
      <w:r w:rsidRPr="00567E80">
        <w:rPr>
          <w:rFonts w:ascii="Arial" w:eastAsia="Arial" w:hAnsi="Arial" w:cs="Arial"/>
        </w:rPr>
        <w:tab/>
        <w:t>oświadczeń</w:t>
      </w:r>
      <w:r w:rsidRPr="00567E80">
        <w:rPr>
          <w:rFonts w:ascii="Arial" w:eastAsia="Arial" w:hAnsi="Arial" w:cs="Arial"/>
        </w:rPr>
        <w:tab/>
        <w:t>i</w:t>
      </w:r>
      <w:r w:rsidRPr="00567E80">
        <w:rPr>
          <w:rFonts w:ascii="Arial" w:eastAsia="Arial" w:hAnsi="Arial" w:cs="Arial"/>
        </w:rPr>
        <w:tab/>
        <w:t>dokumentów,</w:t>
      </w:r>
      <w:r w:rsidRPr="00567E80">
        <w:rPr>
          <w:rFonts w:ascii="Arial" w:eastAsia="Arial" w:hAnsi="Arial" w:cs="Arial"/>
        </w:rPr>
        <w:tab/>
        <w:t>wskazanie</w:t>
      </w:r>
      <w:r w:rsidRPr="00567E80">
        <w:rPr>
          <w:rFonts w:ascii="Arial" w:eastAsia="Arial" w:hAnsi="Arial" w:cs="Arial"/>
        </w:rPr>
        <w:tab/>
        <w:t>osób</w:t>
      </w:r>
      <w:r w:rsidRPr="00567E80">
        <w:rPr>
          <w:rFonts w:ascii="Arial" w:eastAsia="Arial" w:hAnsi="Arial" w:cs="Arial"/>
        </w:rPr>
        <w:tab/>
        <w:t>uprawnionych</w:t>
      </w:r>
    </w:p>
    <w:p w14:paraId="21AE9984" w14:textId="77777777" w:rsidR="006537A2" w:rsidRPr="00567E80" w:rsidRDefault="006537A2" w:rsidP="006537A2">
      <w:pPr>
        <w:spacing w:line="238" w:lineRule="auto"/>
        <w:ind w:left="20"/>
        <w:rPr>
          <w:rFonts w:ascii="Arial" w:hAnsi="Arial" w:cs="Arial"/>
          <w:sz w:val="20"/>
          <w:szCs w:val="20"/>
        </w:rPr>
      </w:pPr>
      <w:r w:rsidRPr="00567E80">
        <w:rPr>
          <w:rFonts w:ascii="Arial" w:eastAsia="Arial" w:hAnsi="Arial" w:cs="Arial"/>
        </w:rPr>
        <w:t>do porozumiewania się z Wykonawcami;</w:t>
      </w:r>
    </w:p>
    <w:p w14:paraId="42442303" w14:textId="77777777" w:rsidR="006537A2" w:rsidRPr="00567E80" w:rsidRDefault="006537A2" w:rsidP="006537A2">
      <w:pPr>
        <w:spacing w:line="2" w:lineRule="exact"/>
        <w:rPr>
          <w:rFonts w:ascii="Arial" w:hAnsi="Arial" w:cs="Arial"/>
          <w:sz w:val="20"/>
          <w:szCs w:val="20"/>
        </w:rPr>
      </w:pPr>
    </w:p>
    <w:p w14:paraId="4AFFFD8F" w14:textId="77777777" w:rsidR="006537A2" w:rsidRPr="00567E80" w:rsidRDefault="006537A2" w:rsidP="006537A2">
      <w:pPr>
        <w:ind w:left="20"/>
        <w:rPr>
          <w:rFonts w:ascii="Arial" w:hAnsi="Arial" w:cs="Arial"/>
          <w:sz w:val="20"/>
          <w:szCs w:val="20"/>
        </w:rPr>
      </w:pPr>
      <w:r w:rsidRPr="00567E80">
        <w:rPr>
          <w:rFonts w:ascii="Arial" w:eastAsia="Arial" w:hAnsi="Arial" w:cs="Arial"/>
        </w:rPr>
        <w:t>Wymagania dotyczące wadium;</w:t>
      </w:r>
    </w:p>
    <w:p w14:paraId="59AF3E20" w14:textId="77777777" w:rsidR="006537A2" w:rsidRPr="00567E80" w:rsidRDefault="006537A2" w:rsidP="006537A2">
      <w:pPr>
        <w:ind w:left="20"/>
        <w:rPr>
          <w:rFonts w:ascii="Arial" w:hAnsi="Arial" w:cs="Arial"/>
          <w:sz w:val="20"/>
          <w:szCs w:val="20"/>
        </w:rPr>
      </w:pPr>
      <w:r w:rsidRPr="00567E80">
        <w:rPr>
          <w:rFonts w:ascii="Arial" w:eastAsia="Arial" w:hAnsi="Arial" w:cs="Arial"/>
        </w:rPr>
        <w:t>Termin związania ofertą;</w:t>
      </w:r>
    </w:p>
    <w:p w14:paraId="32EF3009" w14:textId="77777777" w:rsidR="006537A2" w:rsidRPr="00567E80" w:rsidRDefault="006537A2" w:rsidP="006537A2">
      <w:pPr>
        <w:spacing w:line="1" w:lineRule="exact"/>
        <w:rPr>
          <w:rFonts w:ascii="Arial" w:hAnsi="Arial" w:cs="Arial"/>
          <w:sz w:val="20"/>
          <w:szCs w:val="20"/>
        </w:rPr>
      </w:pPr>
    </w:p>
    <w:p w14:paraId="1D129E04" w14:textId="77777777" w:rsidR="006537A2" w:rsidRPr="00567E80" w:rsidRDefault="006537A2" w:rsidP="006537A2">
      <w:pPr>
        <w:rPr>
          <w:rFonts w:ascii="Arial" w:hAnsi="Arial" w:cs="Arial"/>
        </w:rPr>
        <w:sectPr w:rsidR="006537A2" w:rsidRPr="00567E80">
          <w:type w:val="continuous"/>
          <w:pgSz w:w="12240" w:h="15840"/>
          <w:pgMar w:top="1413" w:right="1420" w:bottom="1440" w:left="1420" w:header="0" w:footer="0" w:gutter="0"/>
          <w:cols w:num="2" w:space="708" w:equalWidth="0">
            <w:col w:w="760" w:space="300"/>
            <w:col w:w="8340"/>
          </w:cols>
        </w:sectPr>
      </w:pPr>
    </w:p>
    <w:p w14:paraId="6E44C3A3" w14:textId="77777777" w:rsidR="006537A2" w:rsidRPr="00567E80" w:rsidRDefault="006537A2" w:rsidP="006537A2">
      <w:pPr>
        <w:numPr>
          <w:ilvl w:val="0"/>
          <w:numId w:val="5"/>
        </w:numPr>
        <w:tabs>
          <w:tab w:val="left" w:pos="1080"/>
        </w:tabs>
        <w:ind w:left="1080"/>
        <w:rPr>
          <w:rFonts w:ascii="Arial" w:eastAsia="Arial" w:hAnsi="Arial" w:cs="Arial"/>
        </w:rPr>
      </w:pPr>
      <w:r w:rsidRPr="00567E80">
        <w:rPr>
          <w:rFonts w:ascii="Arial" w:eastAsia="Arial" w:hAnsi="Arial" w:cs="Arial"/>
        </w:rPr>
        <w:lastRenderedPageBreak/>
        <w:t>Opis sposobu przygotowywania ofert;</w:t>
      </w:r>
    </w:p>
    <w:p w14:paraId="5F12294B" w14:textId="77777777" w:rsidR="006537A2" w:rsidRPr="00567E80" w:rsidRDefault="006537A2" w:rsidP="006537A2">
      <w:pPr>
        <w:rPr>
          <w:rFonts w:ascii="Arial" w:hAnsi="Arial" w:cs="Arial"/>
        </w:rPr>
        <w:sectPr w:rsidR="006537A2" w:rsidRPr="00567E80">
          <w:type w:val="continuous"/>
          <w:pgSz w:w="12240" w:h="15840"/>
          <w:pgMar w:top="1413" w:right="1420" w:bottom="1440" w:left="1420" w:header="0" w:footer="0" w:gutter="0"/>
          <w:cols w:space="708" w:equalWidth="0">
            <w:col w:w="9400"/>
          </w:cols>
        </w:sectPr>
      </w:pPr>
    </w:p>
    <w:p w14:paraId="56C6FD6F" w14:textId="77777777" w:rsidR="006537A2" w:rsidRPr="00567E80" w:rsidRDefault="006537A2" w:rsidP="006537A2">
      <w:pPr>
        <w:ind w:left="360"/>
        <w:rPr>
          <w:rFonts w:ascii="Arial" w:hAnsi="Arial" w:cs="Arial"/>
          <w:sz w:val="20"/>
          <w:szCs w:val="20"/>
        </w:rPr>
      </w:pPr>
      <w:r w:rsidRPr="00567E80">
        <w:rPr>
          <w:rFonts w:ascii="Arial" w:eastAsia="Arial" w:hAnsi="Arial" w:cs="Arial"/>
        </w:rPr>
        <w:lastRenderedPageBreak/>
        <w:t>XI.</w:t>
      </w:r>
    </w:p>
    <w:p w14:paraId="2AF56756" w14:textId="77777777" w:rsidR="006537A2" w:rsidRPr="00567E80" w:rsidRDefault="006537A2" w:rsidP="006537A2">
      <w:pPr>
        <w:spacing w:line="238" w:lineRule="auto"/>
        <w:ind w:left="360"/>
        <w:rPr>
          <w:rFonts w:ascii="Arial" w:hAnsi="Arial" w:cs="Arial"/>
          <w:sz w:val="20"/>
          <w:szCs w:val="20"/>
        </w:rPr>
      </w:pPr>
      <w:r w:rsidRPr="00567E80">
        <w:rPr>
          <w:rFonts w:ascii="Arial" w:eastAsia="Arial" w:hAnsi="Arial" w:cs="Arial"/>
        </w:rPr>
        <w:t>XII.</w:t>
      </w:r>
    </w:p>
    <w:p w14:paraId="238A2A2E" w14:textId="77777777" w:rsidR="006537A2" w:rsidRPr="00567E80" w:rsidRDefault="006537A2" w:rsidP="006537A2">
      <w:pPr>
        <w:spacing w:line="2" w:lineRule="exact"/>
        <w:rPr>
          <w:rFonts w:ascii="Arial" w:hAnsi="Arial" w:cs="Arial"/>
          <w:sz w:val="20"/>
          <w:szCs w:val="20"/>
        </w:rPr>
      </w:pPr>
    </w:p>
    <w:p w14:paraId="0680FBAF" w14:textId="77777777" w:rsidR="006537A2" w:rsidRPr="00567E80" w:rsidRDefault="006537A2" w:rsidP="006537A2">
      <w:pPr>
        <w:ind w:left="360"/>
        <w:rPr>
          <w:rFonts w:ascii="Arial" w:hAnsi="Arial" w:cs="Arial"/>
          <w:sz w:val="20"/>
          <w:szCs w:val="20"/>
        </w:rPr>
      </w:pPr>
      <w:r w:rsidRPr="00567E80">
        <w:rPr>
          <w:rFonts w:ascii="Arial" w:eastAsia="Arial" w:hAnsi="Arial" w:cs="Arial"/>
        </w:rPr>
        <w:t>XIII.</w:t>
      </w:r>
    </w:p>
    <w:p w14:paraId="1D441B4E" w14:textId="77777777" w:rsidR="006537A2" w:rsidRPr="00567E80" w:rsidRDefault="006537A2" w:rsidP="006537A2">
      <w:pPr>
        <w:spacing w:line="253" w:lineRule="exact"/>
        <w:rPr>
          <w:rFonts w:ascii="Arial" w:hAnsi="Arial" w:cs="Arial"/>
          <w:sz w:val="20"/>
          <w:szCs w:val="20"/>
        </w:rPr>
      </w:pPr>
    </w:p>
    <w:p w14:paraId="58D831B0" w14:textId="77777777" w:rsidR="006537A2" w:rsidRPr="00567E80" w:rsidRDefault="006537A2" w:rsidP="006537A2">
      <w:pPr>
        <w:ind w:left="360"/>
        <w:rPr>
          <w:rFonts w:ascii="Arial" w:hAnsi="Arial" w:cs="Arial"/>
          <w:sz w:val="20"/>
          <w:szCs w:val="20"/>
        </w:rPr>
      </w:pPr>
      <w:r w:rsidRPr="00567E80">
        <w:rPr>
          <w:rFonts w:ascii="Arial" w:eastAsia="Arial" w:hAnsi="Arial" w:cs="Arial"/>
        </w:rPr>
        <w:t>XIV.</w:t>
      </w:r>
    </w:p>
    <w:p w14:paraId="78F7092C" w14:textId="77777777" w:rsidR="006537A2" w:rsidRPr="00567E80" w:rsidRDefault="006537A2" w:rsidP="006537A2">
      <w:pPr>
        <w:spacing w:line="251" w:lineRule="exact"/>
        <w:rPr>
          <w:rFonts w:ascii="Arial" w:hAnsi="Arial" w:cs="Arial"/>
          <w:sz w:val="20"/>
          <w:szCs w:val="20"/>
        </w:rPr>
      </w:pPr>
    </w:p>
    <w:p w14:paraId="3827CDD4" w14:textId="77777777" w:rsidR="006537A2" w:rsidRPr="00567E80" w:rsidRDefault="006537A2" w:rsidP="006537A2">
      <w:pPr>
        <w:ind w:left="360"/>
        <w:rPr>
          <w:rFonts w:ascii="Arial" w:hAnsi="Arial" w:cs="Arial"/>
          <w:sz w:val="20"/>
          <w:szCs w:val="20"/>
        </w:rPr>
      </w:pPr>
      <w:r w:rsidRPr="00567E80">
        <w:rPr>
          <w:rFonts w:ascii="Arial" w:eastAsia="Arial" w:hAnsi="Arial" w:cs="Arial"/>
        </w:rPr>
        <w:t>XV.</w:t>
      </w:r>
    </w:p>
    <w:p w14:paraId="6A1006C5" w14:textId="77777777" w:rsidR="006537A2" w:rsidRPr="00567E80" w:rsidRDefault="006537A2" w:rsidP="006537A2">
      <w:pPr>
        <w:spacing w:line="254" w:lineRule="exact"/>
        <w:rPr>
          <w:rFonts w:ascii="Arial" w:hAnsi="Arial" w:cs="Arial"/>
          <w:sz w:val="20"/>
          <w:szCs w:val="20"/>
        </w:rPr>
      </w:pPr>
    </w:p>
    <w:p w14:paraId="03E09BB9" w14:textId="77777777" w:rsidR="006537A2" w:rsidRPr="00567E80" w:rsidRDefault="006537A2" w:rsidP="006537A2">
      <w:pPr>
        <w:ind w:left="360"/>
        <w:rPr>
          <w:rFonts w:ascii="Arial" w:hAnsi="Arial" w:cs="Arial"/>
          <w:sz w:val="20"/>
          <w:szCs w:val="20"/>
        </w:rPr>
      </w:pPr>
      <w:r w:rsidRPr="00567E80">
        <w:rPr>
          <w:rFonts w:ascii="Arial" w:eastAsia="Arial" w:hAnsi="Arial" w:cs="Arial"/>
        </w:rPr>
        <w:t>XVI.</w:t>
      </w:r>
    </w:p>
    <w:p w14:paraId="5AC2A7C0" w14:textId="77777777" w:rsidR="006537A2" w:rsidRPr="00567E80" w:rsidRDefault="006537A2" w:rsidP="006537A2">
      <w:pPr>
        <w:spacing w:line="253" w:lineRule="exact"/>
        <w:rPr>
          <w:rFonts w:ascii="Arial" w:hAnsi="Arial" w:cs="Arial"/>
          <w:sz w:val="20"/>
          <w:szCs w:val="20"/>
        </w:rPr>
      </w:pPr>
    </w:p>
    <w:p w14:paraId="78AA5CA5" w14:textId="77777777" w:rsidR="006537A2" w:rsidRPr="00567E80" w:rsidRDefault="006537A2" w:rsidP="006537A2">
      <w:pPr>
        <w:ind w:left="360"/>
        <w:rPr>
          <w:rFonts w:ascii="Arial" w:hAnsi="Arial" w:cs="Arial"/>
          <w:sz w:val="20"/>
          <w:szCs w:val="20"/>
        </w:rPr>
      </w:pPr>
      <w:r w:rsidRPr="00567E80">
        <w:rPr>
          <w:rFonts w:ascii="Arial" w:eastAsia="Arial" w:hAnsi="Arial" w:cs="Arial"/>
        </w:rPr>
        <w:t>XVII.</w:t>
      </w:r>
    </w:p>
    <w:p w14:paraId="3AB1155C" w14:textId="77777777" w:rsidR="006537A2" w:rsidRPr="00567E80" w:rsidRDefault="006537A2" w:rsidP="006537A2">
      <w:pPr>
        <w:spacing w:line="20" w:lineRule="exact"/>
        <w:rPr>
          <w:rFonts w:ascii="Arial" w:hAnsi="Arial" w:cs="Arial"/>
          <w:sz w:val="20"/>
          <w:szCs w:val="20"/>
        </w:rPr>
      </w:pPr>
      <w:r w:rsidRPr="00567E80">
        <w:rPr>
          <w:rFonts w:ascii="Arial" w:hAnsi="Arial" w:cs="Arial"/>
          <w:sz w:val="20"/>
          <w:szCs w:val="20"/>
        </w:rPr>
        <w:br w:type="column"/>
      </w:r>
    </w:p>
    <w:p w14:paraId="368D4828" w14:textId="77777777" w:rsidR="006537A2" w:rsidRPr="00567E80" w:rsidRDefault="006537A2" w:rsidP="006537A2">
      <w:pPr>
        <w:rPr>
          <w:rFonts w:ascii="Arial" w:hAnsi="Arial" w:cs="Arial"/>
          <w:sz w:val="20"/>
          <w:szCs w:val="20"/>
        </w:rPr>
      </w:pPr>
      <w:r w:rsidRPr="00567E80">
        <w:rPr>
          <w:rFonts w:ascii="Arial" w:eastAsia="Arial" w:hAnsi="Arial" w:cs="Arial"/>
        </w:rPr>
        <w:t>Miejsce oraz termin składania i otwarcia ofert;</w:t>
      </w:r>
    </w:p>
    <w:p w14:paraId="65160949" w14:textId="77777777" w:rsidR="006537A2" w:rsidRPr="00567E80" w:rsidRDefault="006537A2" w:rsidP="006537A2">
      <w:pPr>
        <w:spacing w:line="238" w:lineRule="auto"/>
        <w:rPr>
          <w:rFonts w:ascii="Arial" w:hAnsi="Arial" w:cs="Arial"/>
          <w:sz w:val="20"/>
          <w:szCs w:val="20"/>
        </w:rPr>
      </w:pPr>
      <w:r w:rsidRPr="00567E80">
        <w:rPr>
          <w:rFonts w:ascii="Arial" w:eastAsia="Arial" w:hAnsi="Arial" w:cs="Arial"/>
        </w:rPr>
        <w:t>Opis sposobu obliczenia ceny;</w:t>
      </w:r>
    </w:p>
    <w:p w14:paraId="196F1ECC" w14:textId="77777777" w:rsidR="006537A2" w:rsidRPr="00567E80" w:rsidRDefault="006537A2" w:rsidP="006537A2">
      <w:pPr>
        <w:spacing w:line="2" w:lineRule="exact"/>
        <w:rPr>
          <w:rFonts w:ascii="Arial" w:hAnsi="Arial" w:cs="Arial"/>
          <w:sz w:val="20"/>
          <w:szCs w:val="20"/>
        </w:rPr>
      </w:pPr>
    </w:p>
    <w:p w14:paraId="56FD3374" w14:textId="77777777" w:rsidR="006537A2" w:rsidRPr="00567E80" w:rsidRDefault="006537A2" w:rsidP="006537A2">
      <w:pPr>
        <w:tabs>
          <w:tab w:val="left" w:pos="5740"/>
        </w:tabs>
        <w:rPr>
          <w:rFonts w:ascii="Arial" w:hAnsi="Arial" w:cs="Arial"/>
          <w:sz w:val="20"/>
          <w:szCs w:val="20"/>
        </w:rPr>
      </w:pPr>
      <w:r w:rsidRPr="00567E80">
        <w:rPr>
          <w:rFonts w:ascii="Arial" w:eastAsia="Arial" w:hAnsi="Arial" w:cs="Arial"/>
        </w:rPr>
        <w:t>Opis kryteriów, którymi Zamawiający będzie się kierował</w:t>
      </w:r>
      <w:r w:rsidRPr="00567E80">
        <w:rPr>
          <w:rFonts w:ascii="Arial" w:eastAsia="Arial" w:hAnsi="Arial" w:cs="Arial"/>
        </w:rPr>
        <w:tab/>
        <w:t>przy wyborze oferty, wraz</w:t>
      </w:r>
    </w:p>
    <w:p w14:paraId="4AABBD96" w14:textId="77777777" w:rsidR="006537A2" w:rsidRPr="00567E80" w:rsidRDefault="006537A2" w:rsidP="006537A2">
      <w:pPr>
        <w:rPr>
          <w:rFonts w:ascii="Arial" w:hAnsi="Arial" w:cs="Arial"/>
          <w:sz w:val="20"/>
          <w:szCs w:val="20"/>
        </w:rPr>
      </w:pPr>
      <w:r w:rsidRPr="00567E80">
        <w:rPr>
          <w:rFonts w:ascii="Arial" w:eastAsia="Arial" w:hAnsi="Arial" w:cs="Arial"/>
        </w:rPr>
        <w:t>z podaniem znaczenia tych kryteriów i sposobu oceny ofert;</w:t>
      </w:r>
    </w:p>
    <w:p w14:paraId="3994F22B" w14:textId="77777777" w:rsidR="006537A2" w:rsidRPr="00567E80" w:rsidRDefault="006537A2" w:rsidP="006537A2">
      <w:pPr>
        <w:rPr>
          <w:rFonts w:ascii="Arial" w:hAnsi="Arial" w:cs="Arial"/>
          <w:sz w:val="20"/>
          <w:szCs w:val="20"/>
        </w:rPr>
      </w:pPr>
      <w:r w:rsidRPr="00567E80">
        <w:rPr>
          <w:rFonts w:ascii="Arial" w:eastAsia="Arial" w:hAnsi="Arial" w:cs="Arial"/>
        </w:rPr>
        <w:t>Informacje o formalnościach, jakie powinny zostać dopełnione po wyborze oferty</w:t>
      </w:r>
    </w:p>
    <w:p w14:paraId="221B2AD3" w14:textId="77777777" w:rsidR="006537A2" w:rsidRPr="00567E80" w:rsidRDefault="006537A2" w:rsidP="006537A2">
      <w:pPr>
        <w:rPr>
          <w:rFonts w:ascii="Arial" w:hAnsi="Arial" w:cs="Arial"/>
          <w:sz w:val="20"/>
          <w:szCs w:val="20"/>
        </w:rPr>
      </w:pPr>
      <w:r w:rsidRPr="00567E80">
        <w:rPr>
          <w:rFonts w:ascii="Arial" w:eastAsia="Arial" w:hAnsi="Arial" w:cs="Arial"/>
        </w:rPr>
        <w:t>w celu zawarcia umowy w sprawie zamówienia publicznego;</w:t>
      </w:r>
    </w:p>
    <w:p w14:paraId="074693E8" w14:textId="77777777" w:rsidR="006537A2" w:rsidRPr="00567E80" w:rsidRDefault="006537A2" w:rsidP="006537A2">
      <w:pPr>
        <w:tabs>
          <w:tab w:val="left" w:pos="2400"/>
        </w:tabs>
        <w:spacing w:line="238" w:lineRule="auto"/>
        <w:rPr>
          <w:rFonts w:ascii="Arial" w:hAnsi="Arial" w:cs="Arial"/>
          <w:sz w:val="20"/>
          <w:szCs w:val="20"/>
        </w:rPr>
      </w:pPr>
      <w:r w:rsidRPr="00567E80">
        <w:rPr>
          <w:rFonts w:ascii="Arial" w:eastAsia="Arial" w:hAnsi="Arial" w:cs="Arial"/>
        </w:rPr>
        <w:t>Istotne  postanowienia,</w:t>
      </w:r>
      <w:r w:rsidRPr="00567E80">
        <w:rPr>
          <w:rFonts w:ascii="Arial" w:eastAsia="Arial" w:hAnsi="Arial" w:cs="Arial"/>
        </w:rPr>
        <w:tab/>
        <w:t>które  zostaną  wprowadzone  do  treści  umów  w  sprawie</w:t>
      </w:r>
    </w:p>
    <w:p w14:paraId="39A4E80C" w14:textId="77777777" w:rsidR="006537A2" w:rsidRPr="00567E80" w:rsidRDefault="006537A2" w:rsidP="006537A2">
      <w:pPr>
        <w:spacing w:line="2" w:lineRule="exact"/>
        <w:rPr>
          <w:rFonts w:ascii="Arial" w:hAnsi="Arial" w:cs="Arial"/>
          <w:sz w:val="20"/>
          <w:szCs w:val="20"/>
        </w:rPr>
      </w:pPr>
    </w:p>
    <w:p w14:paraId="0666FA1E" w14:textId="77777777" w:rsidR="006537A2" w:rsidRPr="00567E80" w:rsidRDefault="006537A2" w:rsidP="006537A2">
      <w:pPr>
        <w:rPr>
          <w:rFonts w:ascii="Arial" w:hAnsi="Arial" w:cs="Arial"/>
          <w:sz w:val="20"/>
          <w:szCs w:val="20"/>
        </w:rPr>
      </w:pPr>
      <w:r w:rsidRPr="00567E80">
        <w:rPr>
          <w:rFonts w:ascii="Arial" w:eastAsia="Arial" w:hAnsi="Arial" w:cs="Arial"/>
        </w:rPr>
        <w:t>realizacji zamówienia publicznego;</w:t>
      </w:r>
    </w:p>
    <w:p w14:paraId="3795F7A3" w14:textId="77777777" w:rsidR="006537A2" w:rsidRPr="00567E80" w:rsidRDefault="006537A2" w:rsidP="006537A2">
      <w:pPr>
        <w:tabs>
          <w:tab w:val="left" w:pos="1180"/>
          <w:tab w:val="left" w:pos="1500"/>
          <w:tab w:val="left" w:pos="2580"/>
          <w:tab w:val="left" w:pos="3540"/>
          <w:tab w:val="left" w:pos="4500"/>
          <w:tab w:val="left" w:pos="6240"/>
          <w:tab w:val="left" w:pos="7540"/>
          <w:tab w:val="left" w:pos="7880"/>
        </w:tabs>
        <w:rPr>
          <w:rFonts w:ascii="Arial" w:hAnsi="Arial" w:cs="Arial"/>
          <w:sz w:val="20"/>
          <w:szCs w:val="20"/>
        </w:rPr>
      </w:pPr>
      <w:r w:rsidRPr="00567E80">
        <w:rPr>
          <w:rFonts w:ascii="Arial" w:eastAsia="Arial" w:hAnsi="Arial" w:cs="Arial"/>
        </w:rPr>
        <w:t>Pouczenie</w:t>
      </w:r>
      <w:r w:rsidRPr="00567E80">
        <w:rPr>
          <w:rFonts w:ascii="Arial" w:eastAsia="Arial" w:hAnsi="Arial" w:cs="Arial"/>
        </w:rPr>
        <w:tab/>
        <w:t>o</w:t>
      </w:r>
      <w:r w:rsidRPr="00567E80">
        <w:rPr>
          <w:rFonts w:ascii="Arial" w:eastAsia="Arial" w:hAnsi="Arial" w:cs="Arial"/>
        </w:rPr>
        <w:tab/>
        <w:t>środkach</w:t>
      </w:r>
      <w:r w:rsidRPr="00567E80">
        <w:rPr>
          <w:rFonts w:ascii="Arial" w:eastAsia="Arial" w:hAnsi="Arial" w:cs="Arial"/>
        </w:rPr>
        <w:tab/>
        <w:t>ochrony</w:t>
      </w:r>
      <w:r w:rsidRPr="00567E80">
        <w:rPr>
          <w:rFonts w:ascii="Arial" w:eastAsia="Arial" w:hAnsi="Arial" w:cs="Arial"/>
        </w:rPr>
        <w:tab/>
        <w:t>prawnej</w:t>
      </w:r>
      <w:r w:rsidRPr="00567E80">
        <w:rPr>
          <w:rFonts w:ascii="Arial" w:eastAsia="Arial" w:hAnsi="Arial" w:cs="Arial"/>
        </w:rPr>
        <w:tab/>
        <w:t>przysługujących</w:t>
      </w:r>
      <w:r w:rsidRPr="00567E80">
        <w:rPr>
          <w:rFonts w:ascii="Arial" w:eastAsia="Arial" w:hAnsi="Arial" w:cs="Arial"/>
        </w:rPr>
        <w:tab/>
        <w:t>wykonawcy</w:t>
      </w:r>
      <w:r w:rsidRPr="00567E80">
        <w:rPr>
          <w:rFonts w:ascii="Arial" w:eastAsia="Arial" w:hAnsi="Arial" w:cs="Arial"/>
        </w:rPr>
        <w:tab/>
        <w:t>w</w:t>
      </w:r>
      <w:r w:rsidRPr="00567E80">
        <w:rPr>
          <w:rFonts w:ascii="Arial" w:eastAsia="Arial" w:hAnsi="Arial" w:cs="Arial"/>
        </w:rPr>
        <w:tab/>
        <w:t>toku</w:t>
      </w:r>
    </w:p>
    <w:p w14:paraId="0F49FE89" w14:textId="77777777" w:rsidR="006537A2" w:rsidRPr="00567E80" w:rsidRDefault="006537A2" w:rsidP="006537A2">
      <w:pPr>
        <w:spacing w:line="1" w:lineRule="exact"/>
        <w:rPr>
          <w:rFonts w:ascii="Arial" w:hAnsi="Arial" w:cs="Arial"/>
          <w:sz w:val="20"/>
          <w:szCs w:val="20"/>
        </w:rPr>
      </w:pPr>
    </w:p>
    <w:p w14:paraId="24B68AD7" w14:textId="77777777" w:rsidR="006537A2" w:rsidRPr="00567E80" w:rsidRDefault="006537A2" w:rsidP="006537A2">
      <w:pPr>
        <w:rPr>
          <w:rFonts w:ascii="Arial" w:hAnsi="Arial" w:cs="Arial"/>
          <w:sz w:val="20"/>
          <w:szCs w:val="20"/>
        </w:rPr>
      </w:pPr>
      <w:r w:rsidRPr="00567E80">
        <w:rPr>
          <w:rFonts w:ascii="Arial" w:eastAsia="Arial" w:hAnsi="Arial" w:cs="Arial"/>
        </w:rPr>
        <w:t>postępowania o udzielenie zamówienia publicznego;</w:t>
      </w:r>
    </w:p>
    <w:p w14:paraId="09F90F02" w14:textId="77777777" w:rsidR="006537A2" w:rsidRPr="00567E80" w:rsidRDefault="006537A2" w:rsidP="006537A2">
      <w:pPr>
        <w:rPr>
          <w:rFonts w:ascii="Arial" w:hAnsi="Arial" w:cs="Arial"/>
          <w:sz w:val="20"/>
          <w:szCs w:val="20"/>
        </w:rPr>
      </w:pPr>
      <w:r w:rsidRPr="00567E80">
        <w:rPr>
          <w:rFonts w:ascii="Arial" w:eastAsia="Arial" w:hAnsi="Arial" w:cs="Arial"/>
        </w:rPr>
        <w:t>Informacje uzupełniające</w:t>
      </w:r>
    </w:p>
    <w:p w14:paraId="32C17C58" w14:textId="77777777" w:rsidR="006537A2" w:rsidRPr="00567E80" w:rsidRDefault="006537A2" w:rsidP="006537A2">
      <w:pPr>
        <w:spacing w:line="200" w:lineRule="exact"/>
        <w:rPr>
          <w:rFonts w:ascii="Arial" w:hAnsi="Arial" w:cs="Arial"/>
          <w:sz w:val="20"/>
          <w:szCs w:val="20"/>
        </w:rPr>
      </w:pPr>
    </w:p>
    <w:p w14:paraId="43CC13C9" w14:textId="77777777" w:rsidR="006537A2" w:rsidRPr="00567E80" w:rsidRDefault="006537A2" w:rsidP="006537A2">
      <w:pPr>
        <w:rPr>
          <w:rFonts w:ascii="Arial" w:hAnsi="Arial" w:cs="Arial"/>
        </w:rPr>
        <w:sectPr w:rsidR="006537A2" w:rsidRPr="00567E80">
          <w:type w:val="continuous"/>
          <w:pgSz w:w="12240" w:h="15840"/>
          <w:pgMar w:top="1413" w:right="1420" w:bottom="1440" w:left="1420" w:header="0" w:footer="0" w:gutter="0"/>
          <w:cols w:num="2" w:space="708" w:equalWidth="0">
            <w:col w:w="840" w:space="240"/>
            <w:col w:w="8320"/>
          </w:cols>
        </w:sectPr>
      </w:pPr>
    </w:p>
    <w:p w14:paraId="071FDB5E" w14:textId="77777777" w:rsidR="006537A2" w:rsidRPr="00567E80" w:rsidRDefault="006537A2" w:rsidP="006537A2">
      <w:pPr>
        <w:spacing w:line="52" w:lineRule="exact"/>
        <w:rPr>
          <w:rFonts w:ascii="Arial" w:hAnsi="Arial" w:cs="Arial"/>
          <w:sz w:val="20"/>
          <w:szCs w:val="20"/>
        </w:rPr>
      </w:pPr>
    </w:p>
    <w:p w14:paraId="6C2F545A" w14:textId="77777777" w:rsidR="006537A2" w:rsidRPr="00567E80" w:rsidRDefault="006537A2" w:rsidP="006537A2">
      <w:pPr>
        <w:rPr>
          <w:rFonts w:ascii="Arial" w:hAnsi="Arial" w:cs="Arial"/>
          <w:sz w:val="20"/>
          <w:szCs w:val="20"/>
        </w:rPr>
      </w:pPr>
      <w:r w:rsidRPr="00567E80">
        <w:rPr>
          <w:rFonts w:ascii="Arial" w:eastAsia="Arial" w:hAnsi="Arial" w:cs="Arial"/>
          <w:b/>
          <w:bCs/>
        </w:rPr>
        <w:t>B. Załączniki do SIWZ</w:t>
      </w:r>
    </w:p>
    <w:p w14:paraId="6EC3EB2A" w14:textId="77777777" w:rsidR="006537A2" w:rsidRPr="00567E80" w:rsidRDefault="006537A2" w:rsidP="006537A2">
      <w:pPr>
        <w:spacing w:line="359" w:lineRule="exact"/>
        <w:rPr>
          <w:rFonts w:ascii="Arial" w:hAnsi="Arial" w:cs="Arial"/>
          <w:sz w:val="20"/>
          <w:szCs w:val="20"/>
        </w:rPr>
      </w:pPr>
    </w:p>
    <w:p w14:paraId="6D21AECE" w14:textId="77777777" w:rsidR="006537A2" w:rsidRPr="00567E80" w:rsidRDefault="006537A2" w:rsidP="006537A2">
      <w:pPr>
        <w:numPr>
          <w:ilvl w:val="0"/>
          <w:numId w:val="6"/>
        </w:numPr>
        <w:tabs>
          <w:tab w:val="left" w:pos="1080"/>
        </w:tabs>
        <w:ind w:left="1080"/>
        <w:rPr>
          <w:rFonts w:ascii="Arial" w:eastAsia="Arial" w:hAnsi="Arial" w:cs="Arial"/>
        </w:rPr>
      </w:pPr>
      <w:r w:rsidRPr="00567E80">
        <w:rPr>
          <w:rFonts w:ascii="Arial" w:eastAsia="Arial" w:hAnsi="Arial" w:cs="Arial"/>
        </w:rPr>
        <w:t>Szczegółowe wymagania dotyczące realizacji przedmiotu zamówienia publicznego –</w:t>
      </w:r>
    </w:p>
    <w:p w14:paraId="403BFB1D" w14:textId="77777777" w:rsidR="006537A2" w:rsidRPr="00567E80" w:rsidRDefault="006537A2" w:rsidP="006537A2">
      <w:pPr>
        <w:spacing w:line="253" w:lineRule="exact"/>
        <w:rPr>
          <w:rFonts w:ascii="Arial" w:hAnsi="Arial" w:cs="Arial"/>
          <w:sz w:val="20"/>
          <w:szCs w:val="20"/>
        </w:rPr>
      </w:pPr>
    </w:p>
    <w:p w14:paraId="581D5F20" w14:textId="77777777" w:rsidR="006537A2" w:rsidRPr="00567E80" w:rsidRDefault="006537A2" w:rsidP="006537A2">
      <w:pPr>
        <w:numPr>
          <w:ilvl w:val="0"/>
          <w:numId w:val="7"/>
        </w:numPr>
        <w:tabs>
          <w:tab w:val="left" w:pos="1080"/>
        </w:tabs>
        <w:ind w:left="1080"/>
        <w:rPr>
          <w:rFonts w:ascii="Arial" w:eastAsia="Arial" w:hAnsi="Arial" w:cs="Arial"/>
        </w:rPr>
      </w:pPr>
      <w:r w:rsidRPr="00567E80">
        <w:rPr>
          <w:rFonts w:ascii="Arial" w:eastAsia="Arial" w:hAnsi="Arial" w:cs="Arial"/>
        </w:rPr>
        <w:t>Formularz oferty – Załącznik nr 2;</w:t>
      </w:r>
    </w:p>
    <w:p w14:paraId="79D7356C" w14:textId="77777777" w:rsidR="006537A2" w:rsidRPr="00567E80" w:rsidRDefault="006537A2" w:rsidP="006537A2">
      <w:pPr>
        <w:numPr>
          <w:ilvl w:val="0"/>
          <w:numId w:val="8"/>
        </w:numPr>
        <w:tabs>
          <w:tab w:val="left" w:pos="1080"/>
        </w:tabs>
        <w:ind w:left="1080"/>
        <w:rPr>
          <w:rFonts w:ascii="Arial" w:eastAsia="Arial" w:hAnsi="Arial" w:cs="Arial"/>
        </w:rPr>
      </w:pPr>
      <w:r w:rsidRPr="00567E80">
        <w:rPr>
          <w:rFonts w:ascii="Arial" w:eastAsia="Arial" w:hAnsi="Arial" w:cs="Arial"/>
        </w:rPr>
        <w:t>Oświadczenie wykonawcy o braku podstaw do wykluczenia  i spełnieniu warunków</w:t>
      </w:r>
    </w:p>
    <w:p w14:paraId="50297887" w14:textId="77777777" w:rsidR="006537A2" w:rsidRPr="00567E80" w:rsidRDefault="006537A2" w:rsidP="006537A2">
      <w:pPr>
        <w:ind w:left="1080"/>
        <w:rPr>
          <w:rFonts w:ascii="Arial" w:hAnsi="Arial" w:cs="Arial"/>
          <w:sz w:val="20"/>
          <w:szCs w:val="20"/>
        </w:rPr>
      </w:pPr>
      <w:r w:rsidRPr="00567E80">
        <w:rPr>
          <w:rFonts w:ascii="Arial" w:eastAsia="Arial" w:hAnsi="Arial" w:cs="Arial"/>
        </w:rPr>
        <w:t>udziału w postępowaniu – Załącznik nr 3;</w:t>
      </w:r>
    </w:p>
    <w:p w14:paraId="6201BC77" w14:textId="0B9CCDB3" w:rsidR="006537A2" w:rsidRPr="00567E80" w:rsidRDefault="000306C8" w:rsidP="006537A2">
      <w:pPr>
        <w:tabs>
          <w:tab w:val="left" w:pos="1060"/>
        </w:tabs>
        <w:ind w:left="360"/>
        <w:rPr>
          <w:rFonts w:ascii="Arial" w:hAnsi="Arial" w:cs="Arial"/>
          <w:sz w:val="20"/>
          <w:szCs w:val="20"/>
        </w:rPr>
      </w:pPr>
      <w:r w:rsidRPr="00567E80">
        <w:rPr>
          <w:rFonts w:ascii="Arial" w:eastAsia="Arial" w:hAnsi="Arial" w:cs="Arial"/>
        </w:rPr>
        <w:tab/>
      </w:r>
      <w:r w:rsidR="006537A2" w:rsidRPr="00567E80">
        <w:rPr>
          <w:rFonts w:ascii="Arial" w:eastAsia="Arial" w:hAnsi="Arial" w:cs="Arial"/>
        </w:rPr>
        <w:t>IV.</w:t>
      </w:r>
      <w:r w:rsidR="006537A2" w:rsidRPr="00567E80">
        <w:rPr>
          <w:rFonts w:ascii="Arial" w:hAnsi="Arial" w:cs="Arial"/>
          <w:sz w:val="20"/>
          <w:szCs w:val="20"/>
        </w:rPr>
        <w:tab/>
      </w:r>
      <w:r w:rsidR="006537A2" w:rsidRPr="00567E80">
        <w:rPr>
          <w:rFonts w:ascii="Arial" w:eastAsia="Arial" w:hAnsi="Arial" w:cs="Arial"/>
        </w:rPr>
        <w:t>Projekt umowy na wykonanie zamówienia publicznego – Załącznik nr 4</w:t>
      </w:r>
    </w:p>
    <w:p w14:paraId="77A810DF" w14:textId="77777777" w:rsidR="006537A2" w:rsidRPr="00567E80" w:rsidRDefault="006537A2" w:rsidP="006537A2">
      <w:pPr>
        <w:numPr>
          <w:ilvl w:val="0"/>
          <w:numId w:val="9"/>
        </w:numPr>
        <w:tabs>
          <w:tab w:val="left" w:pos="1080"/>
        </w:tabs>
        <w:ind w:left="1080"/>
        <w:rPr>
          <w:rFonts w:ascii="Arial" w:eastAsia="Arial" w:hAnsi="Arial" w:cs="Arial"/>
        </w:rPr>
      </w:pPr>
      <w:r w:rsidRPr="00567E80">
        <w:rPr>
          <w:rFonts w:ascii="Arial" w:eastAsia="Arial" w:hAnsi="Arial" w:cs="Arial"/>
        </w:rPr>
        <w:t>Wykaz wykonanych lub wykonywanych dostaw - Załącznik nr 5</w:t>
      </w:r>
    </w:p>
    <w:p w14:paraId="059C2D95" w14:textId="198BF95D" w:rsidR="006537A2" w:rsidRPr="00567E80" w:rsidRDefault="000306C8" w:rsidP="006537A2">
      <w:pPr>
        <w:tabs>
          <w:tab w:val="left" w:pos="1060"/>
        </w:tabs>
        <w:ind w:left="360"/>
        <w:rPr>
          <w:rFonts w:ascii="Arial" w:hAnsi="Arial" w:cs="Arial"/>
          <w:sz w:val="20"/>
          <w:szCs w:val="20"/>
        </w:rPr>
      </w:pPr>
      <w:r w:rsidRPr="00567E80">
        <w:rPr>
          <w:rFonts w:ascii="Arial" w:eastAsia="Arial" w:hAnsi="Arial" w:cs="Arial"/>
        </w:rPr>
        <w:tab/>
      </w:r>
      <w:r w:rsidR="006537A2" w:rsidRPr="00567E80">
        <w:rPr>
          <w:rFonts w:ascii="Arial" w:eastAsia="Arial" w:hAnsi="Arial" w:cs="Arial"/>
        </w:rPr>
        <w:t>VI.</w:t>
      </w:r>
      <w:r w:rsidR="006537A2" w:rsidRPr="00567E80">
        <w:rPr>
          <w:rFonts w:ascii="Arial" w:hAnsi="Arial" w:cs="Arial"/>
          <w:sz w:val="20"/>
          <w:szCs w:val="20"/>
        </w:rPr>
        <w:tab/>
      </w:r>
      <w:r w:rsidR="006537A2" w:rsidRPr="00567E80">
        <w:rPr>
          <w:rFonts w:ascii="Arial" w:eastAsia="Arial" w:hAnsi="Arial" w:cs="Arial"/>
        </w:rPr>
        <w:t>Wykaz środków transportu dostępnych Wykonawcy - Załącznik nr 6</w:t>
      </w:r>
    </w:p>
    <w:p w14:paraId="538D5644" w14:textId="77777777" w:rsidR="006537A2" w:rsidRPr="00567E80" w:rsidRDefault="006537A2" w:rsidP="006537A2">
      <w:pPr>
        <w:spacing w:line="7" w:lineRule="exact"/>
        <w:rPr>
          <w:rFonts w:ascii="Arial" w:hAnsi="Arial" w:cs="Arial"/>
          <w:sz w:val="20"/>
          <w:szCs w:val="20"/>
        </w:rPr>
      </w:pPr>
    </w:p>
    <w:p w14:paraId="70333DD3" w14:textId="77777777" w:rsidR="006537A2" w:rsidRPr="00567E80" w:rsidRDefault="006537A2" w:rsidP="006537A2">
      <w:pPr>
        <w:tabs>
          <w:tab w:val="left" w:pos="1060"/>
        </w:tabs>
        <w:spacing w:line="236" w:lineRule="auto"/>
        <w:ind w:left="1080"/>
        <w:rPr>
          <w:rFonts w:ascii="Arial" w:hAnsi="Arial" w:cs="Arial"/>
          <w:sz w:val="20"/>
          <w:szCs w:val="20"/>
        </w:rPr>
      </w:pPr>
      <w:r w:rsidRPr="00567E80">
        <w:rPr>
          <w:rFonts w:ascii="Arial" w:eastAsia="Arial" w:hAnsi="Arial" w:cs="Arial"/>
        </w:rPr>
        <w:t>VII.</w:t>
      </w:r>
      <w:r w:rsidRPr="00567E80">
        <w:rPr>
          <w:rFonts w:ascii="Arial" w:hAnsi="Arial" w:cs="Arial"/>
          <w:sz w:val="20"/>
          <w:szCs w:val="20"/>
        </w:rPr>
        <w:tab/>
      </w:r>
      <w:r w:rsidRPr="00567E80">
        <w:rPr>
          <w:rFonts w:ascii="Arial" w:eastAsia="Arial" w:hAnsi="Arial" w:cs="Arial"/>
        </w:rPr>
        <w:t>Oświadczenie składane w trybie art. 24 ust. 11, ustawy z dnia 29 stycznia 2004 r. Prawo Zamówień Publicznych - Załącznik nr 7</w:t>
      </w:r>
    </w:p>
    <w:p w14:paraId="78D7C0A9" w14:textId="4A67507E" w:rsidR="006537A2" w:rsidRPr="00567E80" w:rsidRDefault="000306C8" w:rsidP="000306C8">
      <w:pPr>
        <w:tabs>
          <w:tab w:val="left" w:pos="1060"/>
        </w:tabs>
        <w:ind w:left="1060" w:hanging="700"/>
        <w:rPr>
          <w:rFonts w:ascii="Arial" w:hAnsi="Arial" w:cs="Arial"/>
          <w:sz w:val="20"/>
          <w:szCs w:val="20"/>
        </w:rPr>
      </w:pPr>
      <w:r w:rsidRPr="00567E80">
        <w:rPr>
          <w:rFonts w:ascii="Arial" w:eastAsia="Arial" w:hAnsi="Arial" w:cs="Arial"/>
        </w:rPr>
        <w:tab/>
      </w:r>
      <w:r w:rsidR="006537A2" w:rsidRPr="00567E80">
        <w:rPr>
          <w:rFonts w:ascii="Arial" w:eastAsia="Arial" w:hAnsi="Arial" w:cs="Arial"/>
        </w:rPr>
        <w:t>VIII.</w:t>
      </w:r>
      <w:r w:rsidR="006537A2" w:rsidRPr="00567E80">
        <w:rPr>
          <w:rFonts w:ascii="Arial" w:hAnsi="Arial" w:cs="Arial"/>
          <w:sz w:val="20"/>
          <w:szCs w:val="20"/>
        </w:rPr>
        <w:tab/>
      </w:r>
      <w:r w:rsidR="006537A2" w:rsidRPr="00567E80">
        <w:rPr>
          <w:rFonts w:ascii="Arial" w:eastAsia="Arial" w:hAnsi="Arial" w:cs="Arial"/>
        </w:rPr>
        <w:t>Wykaz substancji zabronionych przy produkcji posiłków dla dzieci - Załącznik nr 8</w:t>
      </w:r>
    </w:p>
    <w:p w14:paraId="0806FAB9" w14:textId="77777777" w:rsidR="006537A2" w:rsidRPr="00567E80" w:rsidRDefault="006537A2" w:rsidP="006537A2">
      <w:pPr>
        <w:spacing w:line="10" w:lineRule="exact"/>
        <w:rPr>
          <w:rFonts w:ascii="Arial" w:hAnsi="Arial" w:cs="Arial"/>
          <w:sz w:val="20"/>
          <w:szCs w:val="20"/>
        </w:rPr>
      </w:pPr>
    </w:p>
    <w:p w14:paraId="0ECD5145" w14:textId="77777777" w:rsidR="006537A2" w:rsidRPr="00567E80" w:rsidRDefault="006537A2" w:rsidP="006537A2">
      <w:pPr>
        <w:tabs>
          <w:tab w:val="left" w:pos="1060"/>
        </w:tabs>
        <w:spacing w:line="235" w:lineRule="auto"/>
        <w:ind w:left="1080"/>
        <w:rPr>
          <w:rFonts w:ascii="Arial" w:hAnsi="Arial" w:cs="Arial"/>
          <w:sz w:val="20"/>
          <w:szCs w:val="20"/>
        </w:rPr>
      </w:pPr>
      <w:r w:rsidRPr="00567E80">
        <w:rPr>
          <w:rFonts w:ascii="Arial" w:eastAsia="Arial" w:hAnsi="Arial" w:cs="Arial"/>
        </w:rPr>
        <w:t>IX.</w:t>
      </w:r>
      <w:r w:rsidRPr="00567E80">
        <w:rPr>
          <w:rFonts w:ascii="Arial" w:hAnsi="Arial" w:cs="Arial"/>
          <w:sz w:val="20"/>
          <w:szCs w:val="20"/>
        </w:rPr>
        <w:tab/>
      </w:r>
      <w:r w:rsidRPr="00567E80">
        <w:rPr>
          <w:rFonts w:ascii="Arial" w:eastAsia="Arial" w:hAnsi="Arial" w:cs="Arial"/>
        </w:rPr>
        <w:t>Opis produktów występujących w jadłospisach realizowanych we wrocławskich przedszkolach i szkołach - Załącznik nr 9</w:t>
      </w:r>
    </w:p>
    <w:p w14:paraId="75B3712C" w14:textId="77777777" w:rsidR="006537A2" w:rsidRPr="00567E80" w:rsidRDefault="006537A2" w:rsidP="006537A2">
      <w:pPr>
        <w:rPr>
          <w:rFonts w:ascii="Arial" w:hAnsi="Arial" w:cs="Arial"/>
        </w:rPr>
        <w:sectPr w:rsidR="006537A2" w:rsidRPr="00567E80">
          <w:type w:val="continuous"/>
          <w:pgSz w:w="12240" w:h="15840"/>
          <w:pgMar w:top="1413" w:right="1420" w:bottom="1440" w:left="1420" w:header="0" w:footer="0" w:gutter="0"/>
          <w:cols w:space="708" w:equalWidth="0">
            <w:col w:w="9400"/>
          </w:cols>
        </w:sectPr>
      </w:pPr>
    </w:p>
    <w:p w14:paraId="00098C2A" w14:textId="77777777" w:rsidR="006537A2" w:rsidRPr="00567E80" w:rsidRDefault="006537A2" w:rsidP="006537A2">
      <w:pPr>
        <w:numPr>
          <w:ilvl w:val="0"/>
          <w:numId w:val="10"/>
        </w:numPr>
        <w:tabs>
          <w:tab w:val="left" w:pos="421"/>
        </w:tabs>
        <w:ind w:left="421"/>
        <w:rPr>
          <w:rFonts w:ascii="Arial" w:eastAsia="Arial" w:hAnsi="Arial" w:cs="Arial"/>
          <w:b/>
          <w:bCs/>
        </w:rPr>
      </w:pPr>
      <w:r w:rsidRPr="00567E80">
        <w:rPr>
          <w:rFonts w:ascii="Arial" w:eastAsia="Arial" w:hAnsi="Arial" w:cs="Arial"/>
          <w:b/>
          <w:bCs/>
          <w:noProof/>
        </w:rPr>
        <w:lastRenderedPageBreak/>
        <mc:AlternateContent>
          <mc:Choice Requires="wps">
            <w:drawing>
              <wp:anchor distT="0" distB="0" distL="114300" distR="114300" simplePos="0" relativeHeight="251660288" behindDoc="1" locked="0" layoutInCell="0" allowOverlap="1" wp14:anchorId="7ACBF622" wp14:editId="7DAE6671">
                <wp:simplePos x="0" y="0"/>
                <wp:positionH relativeFrom="page">
                  <wp:posOffset>897890</wp:posOffset>
                </wp:positionH>
                <wp:positionV relativeFrom="page">
                  <wp:posOffset>903605</wp:posOffset>
                </wp:positionV>
                <wp:extent cx="595058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058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9FAE03" id="Shape 4"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70.7pt,71.15pt" to="539.2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" o:allowincell="f" filled="t" strokeweight=".48pt">
                <v:stroke joinstyle="miter"/>
                <o:lock v:ext="edit" shapetype="f"/>
                <w10:wrap anchorx="page" anchory="page"/>
              </v:line>
            </w:pict>
          </mc:Fallback>
        </mc:AlternateContent>
      </w:r>
      <w:r w:rsidRPr="00567E80">
        <w:rPr>
          <w:rFonts w:ascii="Arial" w:eastAsia="Arial" w:hAnsi="Arial" w:cs="Arial"/>
          <w:b/>
          <w:bCs/>
          <w:noProof/>
        </w:rPr>
        <mc:AlternateContent>
          <mc:Choice Requires="wps">
            <w:drawing>
              <wp:anchor distT="0" distB="0" distL="114300" distR="114300" simplePos="0" relativeHeight="251661312" behindDoc="1" locked="0" layoutInCell="0" allowOverlap="1" wp14:anchorId="269CF311" wp14:editId="6E2589F2">
                <wp:simplePos x="0" y="0"/>
                <wp:positionH relativeFrom="page">
                  <wp:posOffset>900430</wp:posOffset>
                </wp:positionH>
                <wp:positionV relativeFrom="page">
                  <wp:posOffset>900430</wp:posOffset>
                </wp:positionV>
                <wp:extent cx="0" cy="33401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01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7892FB" id="Shape 5"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70.9pt,70.9pt" to="70.9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" o:allowincell="f" filled="t" strokeweight=".16931mm">
                <v:stroke joinstyle="miter"/>
                <o:lock v:ext="edit" shapetype="f"/>
                <w10:wrap anchorx="page" anchory="page"/>
              </v:line>
            </w:pict>
          </mc:Fallback>
        </mc:AlternateContent>
      </w:r>
      <w:r w:rsidRPr="00567E80">
        <w:rPr>
          <w:rFonts w:ascii="Arial" w:eastAsia="Arial" w:hAnsi="Arial" w:cs="Arial"/>
          <w:b/>
          <w:bCs/>
          <w:noProof/>
        </w:rPr>
        <mc:AlternateContent>
          <mc:Choice Requires="wps">
            <w:drawing>
              <wp:anchor distT="0" distB="0" distL="114300" distR="114300" simplePos="0" relativeHeight="251662336" behindDoc="1" locked="0" layoutInCell="0" allowOverlap="1" wp14:anchorId="312A00A7" wp14:editId="3367C456">
                <wp:simplePos x="0" y="0"/>
                <wp:positionH relativeFrom="page">
                  <wp:posOffset>1121410</wp:posOffset>
                </wp:positionH>
                <wp:positionV relativeFrom="page">
                  <wp:posOffset>900430</wp:posOffset>
                </wp:positionV>
                <wp:extent cx="0" cy="33401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01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153AF4" id="Shape 6"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88.3pt,70.9pt" to="88.3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" o:allowincell="f" filled="t" strokeweight=".48pt">
                <v:stroke joinstyle="miter"/>
                <o:lock v:ext="edit" shapetype="f"/>
                <w10:wrap anchorx="page" anchory="page"/>
              </v:line>
            </w:pict>
          </mc:Fallback>
        </mc:AlternateContent>
      </w:r>
      <w:r w:rsidRPr="00567E80">
        <w:rPr>
          <w:rFonts w:ascii="Arial" w:eastAsia="Arial" w:hAnsi="Arial" w:cs="Arial"/>
          <w:b/>
          <w:bCs/>
          <w:noProof/>
        </w:rPr>
        <mc:AlternateContent>
          <mc:Choice Requires="wps">
            <w:drawing>
              <wp:anchor distT="0" distB="0" distL="114300" distR="114300" simplePos="0" relativeHeight="251663360" behindDoc="1" locked="0" layoutInCell="0" allowOverlap="1" wp14:anchorId="2EE3DD87" wp14:editId="76B6460D">
                <wp:simplePos x="0" y="0"/>
                <wp:positionH relativeFrom="page">
                  <wp:posOffset>897890</wp:posOffset>
                </wp:positionH>
                <wp:positionV relativeFrom="page">
                  <wp:posOffset>1231265</wp:posOffset>
                </wp:positionV>
                <wp:extent cx="59505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058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C035B" id="Shape 7"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70.7pt,96.95pt" to="539.2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" o:allowincell="f" filled="t" strokeweight=".16931mm">
                <v:stroke joinstyle="miter"/>
                <o:lock v:ext="edit" shapetype="f"/>
                <w10:wrap anchorx="page" anchory="page"/>
              </v:line>
            </w:pict>
          </mc:Fallback>
        </mc:AlternateContent>
      </w:r>
      <w:r w:rsidRPr="00567E80">
        <w:rPr>
          <w:rFonts w:ascii="Arial" w:eastAsia="Arial" w:hAnsi="Arial" w:cs="Arial"/>
          <w:b/>
          <w:bCs/>
          <w:noProof/>
        </w:rPr>
        <mc:AlternateContent>
          <mc:Choice Requires="wps">
            <w:drawing>
              <wp:anchor distT="0" distB="0" distL="114300" distR="114300" simplePos="0" relativeHeight="251664384" behindDoc="1" locked="0" layoutInCell="0" allowOverlap="1" wp14:anchorId="49AA61E6" wp14:editId="287A9417">
                <wp:simplePos x="0" y="0"/>
                <wp:positionH relativeFrom="page">
                  <wp:posOffset>6845300</wp:posOffset>
                </wp:positionH>
                <wp:positionV relativeFrom="page">
                  <wp:posOffset>900430</wp:posOffset>
                </wp:positionV>
                <wp:extent cx="0" cy="33401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01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D89E0E" id="Shape 8"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39pt,70.9pt" to="539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" o:allowincell="f" filled="t" strokeweight=".16931mm">
                <v:stroke joinstyle="miter"/>
                <o:lock v:ext="edit" shapetype="f"/>
                <w10:wrap anchorx="page" anchory="page"/>
              </v:line>
            </w:pict>
          </mc:Fallback>
        </mc:AlternateContent>
      </w:r>
      <w:r w:rsidRPr="00567E80">
        <w:rPr>
          <w:rFonts w:ascii="Arial" w:eastAsia="Arial" w:hAnsi="Arial" w:cs="Arial"/>
          <w:b/>
          <w:bCs/>
        </w:rPr>
        <w:t>Nazwa i adres zamawiającego</w:t>
      </w:r>
    </w:p>
    <w:p w14:paraId="0952DF62" w14:textId="77777777" w:rsidR="006537A2" w:rsidRPr="00567E80" w:rsidRDefault="006537A2" w:rsidP="006537A2">
      <w:pPr>
        <w:spacing w:line="200" w:lineRule="exact"/>
        <w:rPr>
          <w:rFonts w:ascii="Arial" w:hAnsi="Arial" w:cs="Arial"/>
          <w:sz w:val="20"/>
          <w:szCs w:val="20"/>
        </w:rPr>
      </w:pPr>
    </w:p>
    <w:p w14:paraId="4B5067F4" w14:textId="77777777" w:rsidR="006537A2" w:rsidRPr="00567E80" w:rsidRDefault="006537A2" w:rsidP="006537A2">
      <w:pPr>
        <w:spacing w:line="326" w:lineRule="exact"/>
        <w:rPr>
          <w:rFonts w:ascii="Arial" w:hAnsi="Arial" w:cs="Arial"/>
          <w:sz w:val="20"/>
          <w:szCs w:val="20"/>
        </w:rPr>
      </w:pPr>
    </w:p>
    <w:p w14:paraId="515EA5AD" w14:textId="77777777" w:rsidR="00C62243" w:rsidRPr="00C62243" w:rsidRDefault="006537A2" w:rsidP="006537A2">
      <w:pPr>
        <w:numPr>
          <w:ilvl w:val="0"/>
          <w:numId w:val="11"/>
        </w:numPr>
        <w:tabs>
          <w:tab w:val="left" w:pos="421"/>
        </w:tabs>
        <w:spacing w:line="341" w:lineRule="exact"/>
        <w:ind w:left="421"/>
        <w:rPr>
          <w:rFonts w:ascii="Arial" w:eastAsia="Arial" w:hAnsi="Arial" w:cs="Arial"/>
        </w:rPr>
      </w:pPr>
      <w:r w:rsidRPr="00567E80">
        <w:rPr>
          <w:rFonts w:ascii="Arial" w:eastAsia="Arial" w:hAnsi="Arial" w:cs="Arial"/>
        </w:rPr>
        <w:t xml:space="preserve">Zamawiającym jest: </w:t>
      </w:r>
      <w:r w:rsidRPr="00C62243">
        <w:rPr>
          <w:rFonts w:ascii="Arial" w:eastAsia="Arial" w:hAnsi="Arial" w:cs="Arial"/>
          <w:b/>
        </w:rPr>
        <w:t>Zespół Szkolno-Przedszkolny nr 20,</w:t>
      </w:r>
    </w:p>
    <w:p w14:paraId="66B0C95C" w14:textId="325D199F" w:rsidR="006537A2" w:rsidRPr="00567E80" w:rsidRDefault="00C62243" w:rsidP="00C62243">
      <w:pPr>
        <w:tabs>
          <w:tab w:val="left" w:pos="421"/>
        </w:tabs>
        <w:spacing w:line="341" w:lineRule="exact"/>
        <w:ind w:left="421"/>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sidR="006537A2" w:rsidRPr="00C62243">
        <w:rPr>
          <w:rFonts w:ascii="Arial" w:eastAsia="Arial" w:hAnsi="Arial" w:cs="Arial"/>
          <w:b/>
        </w:rPr>
        <w:t xml:space="preserve"> Wrocław 54-061</w:t>
      </w:r>
      <w:r w:rsidR="002F52E8" w:rsidRPr="00C62243">
        <w:rPr>
          <w:rFonts w:ascii="Arial" w:eastAsia="Arial" w:hAnsi="Arial" w:cs="Arial"/>
          <w:b/>
        </w:rPr>
        <w:t>, ul.</w:t>
      </w:r>
      <w:r w:rsidR="006537A2" w:rsidRPr="00C62243">
        <w:rPr>
          <w:rFonts w:ascii="Arial" w:eastAsia="Arial" w:hAnsi="Arial" w:cs="Arial"/>
          <w:b/>
        </w:rPr>
        <w:t>Karpnicka 2</w:t>
      </w:r>
      <w:r w:rsidR="006537A2" w:rsidRPr="00567E80">
        <w:rPr>
          <w:rFonts w:ascii="Arial" w:eastAsia="Arial" w:hAnsi="Arial" w:cs="Arial"/>
        </w:rPr>
        <w:t xml:space="preserve"> </w:t>
      </w:r>
    </w:p>
    <w:p w14:paraId="2729AE42" w14:textId="77777777" w:rsidR="006537A2" w:rsidRPr="00567E80" w:rsidRDefault="006537A2" w:rsidP="006537A2">
      <w:pPr>
        <w:tabs>
          <w:tab w:val="left" w:pos="421"/>
        </w:tabs>
        <w:spacing w:line="341" w:lineRule="exact"/>
        <w:ind w:left="421"/>
        <w:rPr>
          <w:rFonts w:ascii="Arial" w:eastAsia="Arial" w:hAnsi="Arial" w:cs="Arial"/>
        </w:rPr>
      </w:pPr>
    </w:p>
    <w:p w14:paraId="050ED9AB" w14:textId="77777777" w:rsidR="006537A2" w:rsidRPr="00567E80" w:rsidRDefault="006537A2" w:rsidP="006537A2">
      <w:pPr>
        <w:numPr>
          <w:ilvl w:val="1"/>
          <w:numId w:val="11"/>
        </w:numPr>
        <w:tabs>
          <w:tab w:val="left" w:pos="421"/>
        </w:tabs>
        <w:ind w:left="421"/>
        <w:rPr>
          <w:rFonts w:ascii="Arial" w:eastAsia="Arial" w:hAnsi="Arial" w:cs="Arial"/>
          <w:b/>
          <w:bCs/>
        </w:rPr>
      </w:pPr>
      <w:r w:rsidRPr="00567E80">
        <w:rPr>
          <w:rFonts w:ascii="Arial" w:eastAsia="Arial" w:hAnsi="Arial" w:cs="Arial"/>
          <w:b/>
          <w:bCs/>
        </w:rPr>
        <w:t>Tryb udzielenia zamówienia publicznego</w:t>
      </w:r>
    </w:p>
    <w:p w14:paraId="25C137BC"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665408" behindDoc="1" locked="0" layoutInCell="0" allowOverlap="1" wp14:anchorId="0190008A" wp14:editId="0C715ADE">
                <wp:simplePos x="0" y="0"/>
                <wp:positionH relativeFrom="column">
                  <wp:posOffset>-2540</wp:posOffset>
                </wp:positionH>
                <wp:positionV relativeFrom="paragraph">
                  <wp:posOffset>-160020</wp:posOffset>
                </wp:positionV>
                <wp:extent cx="59499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54A581" id="Shape 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pt,-12.6pt" to="468.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66432" behindDoc="1" locked="0" layoutInCell="0" allowOverlap="1" wp14:anchorId="73B7BAFB" wp14:editId="6A8D2DB3">
                <wp:simplePos x="0" y="0"/>
                <wp:positionH relativeFrom="column">
                  <wp:posOffset>0</wp:posOffset>
                </wp:positionH>
                <wp:positionV relativeFrom="paragraph">
                  <wp:posOffset>-163195</wp:posOffset>
                </wp:positionV>
                <wp:extent cx="0" cy="1733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BBA001" id="Shape 1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0,-12.85pt" to="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67456" behindDoc="1" locked="0" layoutInCell="0" allowOverlap="1" wp14:anchorId="451F0DA9" wp14:editId="535BD9DF">
                <wp:simplePos x="0" y="0"/>
                <wp:positionH relativeFrom="column">
                  <wp:posOffset>222250</wp:posOffset>
                </wp:positionH>
                <wp:positionV relativeFrom="paragraph">
                  <wp:posOffset>-163195</wp:posOffset>
                </wp:positionV>
                <wp:extent cx="0" cy="17335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956D75" id="Shape 1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7.5pt,-12.85pt" to="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68480" behindDoc="1" locked="0" layoutInCell="0" allowOverlap="1" wp14:anchorId="05C212D0" wp14:editId="01585E07">
                <wp:simplePos x="0" y="0"/>
                <wp:positionH relativeFrom="column">
                  <wp:posOffset>-2540</wp:posOffset>
                </wp:positionH>
                <wp:positionV relativeFrom="paragraph">
                  <wp:posOffset>6985</wp:posOffset>
                </wp:positionV>
                <wp:extent cx="59499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B08B5C" id="Shape 1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pt,.55pt" to="46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69504" behindDoc="1" locked="0" layoutInCell="0" allowOverlap="1" wp14:anchorId="361BE951" wp14:editId="67D299CC">
                <wp:simplePos x="0" y="0"/>
                <wp:positionH relativeFrom="column">
                  <wp:posOffset>5944235</wp:posOffset>
                </wp:positionH>
                <wp:positionV relativeFrom="paragraph">
                  <wp:posOffset>-163195</wp:posOffset>
                </wp:positionV>
                <wp:extent cx="0" cy="17335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602FC6" id="Shape 1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68.05pt,-12.85pt" to="46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" o:allowincell="f" filled="t" strokeweight=".16931mm">
                <v:stroke joinstyle="miter"/>
                <o:lock v:ext="edit" shapetype="f"/>
              </v:line>
            </w:pict>
          </mc:Fallback>
        </mc:AlternateContent>
      </w:r>
    </w:p>
    <w:p w14:paraId="0083ED22" w14:textId="77777777" w:rsidR="006537A2" w:rsidRPr="00567E80" w:rsidRDefault="006537A2" w:rsidP="006537A2">
      <w:pPr>
        <w:spacing w:line="254" w:lineRule="exact"/>
        <w:rPr>
          <w:rFonts w:ascii="Arial" w:hAnsi="Arial" w:cs="Arial"/>
          <w:sz w:val="20"/>
          <w:szCs w:val="20"/>
        </w:rPr>
      </w:pPr>
    </w:p>
    <w:p w14:paraId="602CEFEA" w14:textId="77777777" w:rsidR="006537A2" w:rsidRPr="00567E80" w:rsidRDefault="006537A2" w:rsidP="006537A2">
      <w:pPr>
        <w:numPr>
          <w:ilvl w:val="0"/>
          <w:numId w:val="12"/>
        </w:numPr>
        <w:tabs>
          <w:tab w:val="left" w:pos="361"/>
        </w:tabs>
        <w:spacing w:line="237" w:lineRule="auto"/>
        <w:ind w:left="361"/>
        <w:jc w:val="both"/>
        <w:rPr>
          <w:rFonts w:ascii="Arial" w:eastAsia="Arial" w:hAnsi="Arial" w:cs="Arial"/>
        </w:rPr>
      </w:pPr>
      <w:r w:rsidRPr="00567E80">
        <w:rPr>
          <w:rFonts w:ascii="Arial" w:eastAsia="Arial" w:hAnsi="Arial" w:cs="Arial"/>
        </w:rPr>
        <w:t>Niniejsze postępowanie prowadzone jest w trybie przetargu nieograniczonego na podstawie art. 39 i nast. ustawy z dnia 29 stycznia 2004 r. Prawo Zamówień Publicznych zwanej dalej „ustawą PZP”.</w:t>
      </w:r>
    </w:p>
    <w:p w14:paraId="36FCD78D" w14:textId="77777777" w:rsidR="006537A2" w:rsidRPr="00567E80" w:rsidRDefault="006537A2" w:rsidP="006537A2">
      <w:pPr>
        <w:spacing w:line="8" w:lineRule="exact"/>
        <w:rPr>
          <w:rFonts w:ascii="Arial" w:eastAsia="Arial" w:hAnsi="Arial" w:cs="Arial"/>
        </w:rPr>
      </w:pPr>
    </w:p>
    <w:p w14:paraId="1CE5FE9D" w14:textId="77777777" w:rsidR="006537A2" w:rsidRPr="00567E80" w:rsidRDefault="006537A2" w:rsidP="006537A2">
      <w:pPr>
        <w:numPr>
          <w:ilvl w:val="0"/>
          <w:numId w:val="12"/>
        </w:numPr>
        <w:tabs>
          <w:tab w:val="left" w:pos="361"/>
        </w:tabs>
        <w:spacing w:line="237" w:lineRule="auto"/>
        <w:ind w:left="361"/>
        <w:jc w:val="both"/>
        <w:rPr>
          <w:rFonts w:ascii="Arial" w:eastAsia="Arial" w:hAnsi="Arial" w:cs="Arial"/>
        </w:rPr>
      </w:pPr>
      <w:r w:rsidRPr="00567E80">
        <w:rPr>
          <w:rFonts w:ascii="Arial" w:eastAsia="Arial" w:hAnsi="Arial" w:cs="Arial"/>
        </w:rPr>
        <w:t>Do czynności podejmowanych przez Zamawiającego i Wykonawców stosować się będzie przepisy ustawy z dnia 23 kwietnia 1964 r. – Kodeks cywilny, jeżeli przepisy ustawy PZP nie stanowią inaczej.</w:t>
      </w:r>
    </w:p>
    <w:p w14:paraId="3E657DF7" w14:textId="77777777" w:rsidR="006537A2" w:rsidRPr="00567E80" w:rsidRDefault="006537A2" w:rsidP="006537A2">
      <w:pPr>
        <w:spacing w:line="11" w:lineRule="exact"/>
        <w:rPr>
          <w:rFonts w:ascii="Arial" w:eastAsia="Arial" w:hAnsi="Arial" w:cs="Arial"/>
        </w:rPr>
      </w:pPr>
    </w:p>
    <w:p w14:paraId="569E37A8" w14:textId="77777777" w:rsidR="006537A2" w:rsidRPr="00567E80" w:rsidRDefault="006537A2" w:rsidP="006537A2">
      <w:pPr>
        <w:numPr>
          <w:ilvl w:val="0"/>
          <w:numId w:val="12"/>
        </w:numPr>
        <w:tabs>
          <w:tab w:val="left" w:pos="361"/>
        </w:tabs>
        <w:spacing w:line="235" w:lineRule="auto"/>
        <w:ind w:left="361"/>
        <w:rPr>
          <w:rFonts w:ascii="Arial" w:eastAsia="Arial" w:hAnsi="Arial" w:cs="Arial"/>
        </w:rPr>
      </w:pPr>
      <w:r w:rsidRPr="00567E80">
        <w:rPr>
          <w:rFonts w:ascii="Arial" w:eastAsia="Arial" w:hAnsi="Arial" w:cs="Arial"/>
        </w:rPr>
        <w:t>W zakresie nieuregulowanym niniejszą Specyfikacją Istotnych Warunków Zamówienia, zwaną dalej „SIWZ”, zastosowanie mają przepisy ustawy PZP.</w:t>
      </w:r>
    </w:p>
    <w:p w14:paraId="0ECA1A73" w14:textId="77777777" w:rsidR="006537A2" w:rsidRPr="00567E80" w:rsidRDefault="006537A2" w:rsidP="006537A2">
      <w:pPr>
        <w:spacing w:line="302" w:lineRule="exact"/>
        <w:rPr>
          <w:rFonts w:ascii="Arial" w:eastAsia="Arial" w:hAnsi="Arial" w:cs="Arial"/>
        </w:rPr>
      </w:pPr>
    </w:p>
    <w:p w14:paraId="7A656F43" w14:textId="77777777" w:rsidR="006537A2" w:rsidRPr="00567E80" w:rsidRDefault="006537A2" w:rsidP="006537A2">
      <w:pPr>
        <w:numPr>
          <w:ilvl w:val="1"/>
          <w:numId w:val="12"/>
        </w:numPr>
        <w:tabs>
          <w:tab w:val="left" w:pos="421"/>
        </w:tabs>
        <w:ind w:left="421"/>
        <w:rPr>
          <w:rFonts w:ascii="Arial" w:eastAsia="Arial" w:hAnsi="Arial" w:cs="Arial"/>
          <w:b/>
          <w:bCs/>
        </w:rPr>
      </w:pPr>
      <w:r w:rsidRPr="00567E80">
        <w:rPr>
          <w:rFonts w:ascii="Arial" w:eastAsia="Arial" w:hAnsi="Arial" w:cs="Arial"/>
          <w:b/>
          <w:bCs/>
        </w:rPr>
        <w:t>Opis przedmiotu zamówienia</w:t>
      </w:r>
    </w:p>
    <w:p w14:paraId="206A541A"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670528" behindDoc="1" locked="0" layoutInCell="0" allowOverlap="1" wp14:anchorId="15631675" wp14:editId="156136D6">
                <wp:simplePos x="0" y="0"/>
                <wp:positionH relativeFrom="column">
                  <wp:posOffset>-2540</wp:posOffset>
                </wp:positionH>
                <wp:positionV relativeFrom="paragraph">
                  <wp:posOffset>-161290</wp:posOffset>
                </wp:positionV>
                <wp:extent cx="594995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EF4DC1" id="Shape 1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pt,-12.7pt" to="468.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71552" behindDoc="1" locked="0" layoutInCell="0" allowOverlap="1" wp14:anchorId="4D816949" wp14:editId="78B10289">
                <wp:simplePos x="0" y="0"/>
                <wp:positionH relativeFrom="column">
                  <wp:posOffset>0</wp:posOffset>
                </wp:positionH>
                <wp:positionV relativeFrom="paragraph">
                  <wp:posOffset>-164465</wp:posOffset>
                </wp:positionV>
                <wp:extent cx="0" cy="2038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83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E5FA08" id="Shape 1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0,-12.95pt" to="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OugEAAIADAAAOAAAAZHJzL2Uyb0RvYy54bWysU8luGzEMvRfoPwi61zOxG9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72576" behindDoc="1" locked="0" layoutInCell="0" allowOverlap="1" wp14:anchorId="39BB4CFD" wp14:editId="61854C44">
                <wp:simplePos x="0" y="0"/>
                <wp:positionH relativeFrom="column">
                  <wp:posOffset>223520</wp:posOffset>
                </wp:positionH>
                <wp:positionV relativeFrom="paragraph">
                  <wp:posOffset>-164465</wp:posOffset>
                </wp:positionV>
                <wp:extent cx="0" cy="2038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83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BAC6DA" id="Shape 1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7.6pt,-12.95pt" to="17.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aYuAEAAIADAAAOAAAAZHJzL2Uyb0RvYy54bWysU01vGyEQvVfqf0Dc693Yj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73600" behindDoc="1" locked="0" layoutInCell="0" allowOverlap="1" wp14:anchorId="51CBBC0C" wp14:editId="0FF9EF0E">
                <wp:simplePos x="0" y="0"/>
                <wp:positionH relativeFrom="column">
                  <wp:posOffset>-2540</wp:posOffset>
                </wp:positionH>
                <wp:positionV relativeFrom="paragraph">
                  <wp:posOffset>36195</wp:posOffset>
                </wp:positionV>
                <wp:extent cx="59499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F45373" id="Shape 1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pt,2.85pt" to="468.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74624" behindDoc="1" locked="0" layoutInCell="0" allowOverlap="1" wp14:anchorId="0254A5A3" wp14:editId="0462FE83">
                <wp:simplePos x="0" y="0"/>
                <wp:positionH relativeFrom="column">
                  <wp:posOffset>5944235</wp:posOffset>
                </wp:positionH>
                <wp:positionV relativeFrom="paragraph">
                  <wp:posOffset>-164465</wp:posOffset>
                </wp:positionV>
                <wp:extent cx="0" cy="2038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83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F06CF4" id="Shape 1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68.05pt,-12.95pt" to="46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dauAEAAIADAAAOAAAAZHJzL2Uyb0RvYy54bWysU01vGyEQvVfqf0Dc693Yj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" o:allowincell="f" filled="t" strokeweight=".16931mm">
                <v:stroke joinstyle="miter"/>
                <o:lock v:ext="edit" shapetype="f"/>
              </v:line>
            </w:pict>
          </mc:Fallback>
        </mc:AlternateContent>
      </w:r>
    </w:p>
    <w:p w14:paraId="2A293F8A" w14:textId="77777777" w:rsidR="006537A2" w:rsidRPr="00567E80" w:rsidRDefault="006537A2" w:rsidP="006537A2">
      <w:pPr>
        <w:spacing w:line="323" w:lineRule="exact"/>
        <w:rPr>
          <w:rFonts w:ascii="Arial" w:hAnsi="Arial" w:cs="Arial"/>
          <w:sz w:val="20"/>
          <w:szCs w:val="20"/>
        </w:rPr>
      </w:pPr>
    </w:p>
    <w:p w14:paraId="0B775FA9" w14:textId="77777777" w:rsidR="006537A2" w:rsidRPr="00567E80" w:rsidRDefault="006537A2" w:rsidP="006537A2">
      <w:pPr>
        <w:numPr>
          <w:ilvl w:val="0"/>
          <w:numId w:val="13"/>
        </w:numPr>
        <w:tabs>
          <w:tab w:val="left" w:pos="421"/>
        </w:tabs>
        <w:spacing w:line="236" w:lineRule="auto"/>
        <w:ind w:left="421"/>
        <w:jc w:val="both"/>
        <w:rPr>
          <w:rFonts w:ascii="Arial" w:eastAsia="Arial" w:hAnsi="Arial" w:cs="Arial"/>
        </w:rPr>
      </w:pPr>
      <w:r w:rsidRPr="00567E80">
        <w:rPr>
          <w:rFonts w:ascii="Arial" w:eastAsia="Arial" w:hAnsi="Arial" w:cs="Arial"/>
        </w:rPr>
        <w:t>Przedmiotem zamówienia jest wybór wykonawcy lub wykonawców dostaw artykułów spożywczych do kuchni szkolno - przedszkolnej na potrzeby żywieniowe dzieci z Zespołu Szkolno – Przedszkolnego nr 20 we Wrocławiu.</w:t>
      </w:r>
    </w:p>
    <w:p w14:paraId="7D9D97A7" w14:textId="77777777" w:rsidR="006537A2" w:rsidRPr="00567E80" w:rsidRDefault="006537A2" w:rsidP="006537A2">
      <w:pPr>
        <w:spacing w:line="36" w:lineRule="exact"/>
        <w:rPr>
          <w:rFonts w:ascii="Arial" w:eastAsia="Arial" w:hAnsi="Arial" w:cs="Arial"/>
        </w:rPr>
      </w:pPr>
    </w:p>
    <w:p w14:paraId="21CFE9E4" w14:textId="77777777" w:rsidR="006537A2" w:rsidRPr="00567E80" w:rsidRDefault="006537A2" w:rsidP="006537A2">
      <w:pPr>
        <w:numPr>
          <w:ilvl w:val="0"/>
          <w:numId w:val="13"/>
        </w:numPr>
        <w:tabs>
          <w:tab w:val="left" w:pos="421"/>
        </w:tabs>
        <w:spacing w:line="237" w:lineRule="auto"/>
        <w:ind w:left="421"/>
        <w:jc w:val="both"/>
        <w:rPr>
          <w:rFonts w:ascii="Arial" w:eastAsia="Arial" w:hAnsi="Arial" w:cs="Arial"/>
        </w:rPr>
      </w:pPr>
      <w:r w:rsidRPr="00567E80">
        <w:rPr>
          <w:rFonts w:ascii="Arial" w:eastAsia="Arial" w:hAnsi="Arial" w:cs="Arial"/>
        </w:rPr>
        <w:t>Zakres rzeczowy zamówienia obejmuje dostawę wyspecyfikowanych produktów, przystosowanym do tego celu środkiem transportu, do siedziby Zamawiającego oraz ich rozładunek, wydanie, wniesienie i zeskładowanie w miejscu wskazanym przez Zamawiającego.</w:t>
      </w:r>
    </w:p>
    <w:p w14:paraId="404C8BFF" w14:textId="77777777" w:rsidR="006537A2" w:rsidRPr="00567E80" w:rsidRDefault="006537A2" w:rsidP="006537A2">
      <w:pPr>
        <w:spacing w:line="3" w:lineRule="exact"/>
        <w:rPr>
          <w:rFonts w:ascii="Arial" w:eastAsia="Arial" w:hAnsi="Arial" w:cs="Arial"/>
        </w:rPr>
      </w:pPr>
    </w:p>
    <w:p w14:paraId="53A38A01" w14:textId="77777777" w:rsidR="006537A2" w:rsidRPr="00567E80" w:rsidRDefault="006537A2" w:rsidP="006537A2">
      <w:pPr>
        <w:numPr>
          <w:ilvl w:val="0"/>
          <w:numId w:val="13"/>
        </w:numPr>
        <w:tabs>
          <w:tab w:val="left" w:pos="421"/>
        </w:tabs>
        <w:ind w:left="421"/>
        <w:rPr>
          <w:rFonts w:ascii="Arial" w:eastAsia="Arial" w:hAnsi="Arial" w:cs="Arial"/>
        </w:rPr>
      </w:pPr>
      <w:r w:rsidRPr="00567E80">
        <w:rPr>
          <w:rFonts w:ascii="Arial" w:eastAsia="Arial" w:hAnsi="Arial" w:cs="Arial"/>
        </w:rPr>
        <w:t>Nie dopuszcza się składania ofert wariantowych.</w:t>
      </w:r>
    </w:p>
    <w:p w14:paraId="43F2366F" w14:textId="77777777" w:rsidR="006537A2" w:rsidRPr="00567E80" w:rsidRDefault="006537A2" w:rsidP="006537A2">
      <w:pPr>
        <w:numPr>
          <w:ilvl w:val="0"/>
          <w:numId w:val="13"/>
        </w:numPr>
        <w:tabs>
          <w:tab w:val="left" w:pos="421"/>
        </w:tabs>
        <w:ind w:left="421"/>
        <w:rPr>
          <w:rFonts w:ascii="Arial" w:eastAsia="Arial" w:hAnsi="Arial" w:cs="Arial"/>
        </w:rPr>
      </w:pPr>
      <w:r w:rsidRPr="00567E80">
        <w:rPr>
          <w:rFonts w:ascii="Arial" w:eastAsia="Arial" w:hAnsi="Arial" w:cs="Arial"/>
        </w:rPr>
        <w:t>Nie przewiduje się zawarcia umowy ramowej.</w:t>
      </w:r>
    </w:p>
    <w:p w14:paraId="3E1F13A5" w14:textId="77777777" w:rsidR="006537A2" w:rsidRPr="00567E80" w:rsidRDefault="006537A2" w:rsidP="006537A2">
      <w:pPr>
        <w:numPr>
          <w:ilvl w:val="0"/>
          <w:numId w:val="13"/>
        </w:numPr>
        <w:tabs>
          <w:tab w:val="left" w:pos="421"/>
        </w:tabs>
        <w:ind w:left="421"/>
        <w:rPr>
          <w:rFonts w:ascii="Arial" w:eastAsia="Arial" w:hAnsi="Arial" w:cs="Arial"/>
        </w:rPr>
      </w:pPr>
      <w:r w:rsidRPr="00567E80">
        <w:rPr>
          <w:rFonts w:ascii="Arial" w:eastAsia="Arial" w:hAnsi="Arial" w:cs="Arial"/>
        </w:rPr>
        <w:t>Zamawiający nie przewiduje zebrania Wykonawców.</w:t>
      </w:r>
    </w:p>
    <w:p w14:paraId="6FF91D5C" w14:textId="3D35F535" w:rsidR="006537A2" w:rsidRPr="00CD3EA0" w:rsidRDefault="006537A2" w:rsidP="006537A2">
      <w:pPr>
        <w:numPr>
          <w:ilvl w:val="0"/>
          <w:numId w:val="13"/>
        </w:numPr>
        <w:tabs>
          <w:tab w:val="left" w:pos="421"/>
        </w:tabs>
        <w:ind w:left="421"/>
        <w:rPr>
          <w:rFonts w:ascii="Arial" w:eastAsia="Arial" w:hAnsi="Arial" w:cs="Arial"/>
        </w:rPr>
      </w:pPr>
      <w:r w:rsidRPr="00CD3EA0">
        <w:rPr>
          <w:rFonts w:ascii="Arial" w:eastAsia="Arial" w:hAnsi="Arial" w:cs="Arial"/>
        </w:rPr>
        <w:t>Zamawiający nie przewiduje możliwości udzielania zamówień, o których mowa w art. 67 ust.1 pkt 7 ustawy PZP.</w:t>
      </w:r>
    </w:p>
    <w:p w14:paraId="42E84CC8" w14:textId="77777777" w:rsidR="006537A2" w:rsidRPr="00567E80" w:rsidRDefault="006537A2" w:rsidP="006537A2">
      <w:pPr>
        <w:spacing w:line="7" w:lineRule="exact"/>
        <w:rPr>
          <w:rFonts w:ascii="Arial" w:eastAsia="Arial" w:hAnsi="Arial" w:cs="Arial"/>
        </w:rPr>
      </w:pPr>
    </w:p>
    <w:p w14:paraId="64D65FF5" w14:textId="77777777" w:rsidR="006537A2" w:rsidRPr="00567E80" w:rsidRDefault="006537A2" w:rsidP="006537A2">
      <w:pPr>
        <w:numPr>
          <w:ilvl w:val="0"/>
          <w:numId w:val="13"/>
        </w:numPr>
        <w:tabs>
          <w:tab w:val="left" w:pos="421"/>
        </w:tabs>
        <w:spacing w:line="236" w:lineRule="auto"/>
        <w:ind w:left="421"/>
        <w:rPr>
          <w:rFonts w:ascii="Arial" w:eastAsia="Arial" w:hAnsi="Arial" w:cs="Arial"/>
        </w:rPr>
      </w:pPr>
      <w:r w:rsidRPr="00567E80">
        <w:rPr>
          <w:rFonts w:ascii="Arial" w:eastAsia="Arial" w:hAnsi="Arial" w:cs="Arial"/>
        </w:rPr>
        <w:t>Rozliczenia między Zamawiającym a Wykonawcą prowadzone będą w polskich złotych (PLN). Nie przewiduje się rozliczeń w walutach obcych.</w:t>
      </w:r>
    </w:p>
    <w:p w14:paraId="0F2C28E7" w14:textId="77777777" w:rsidR="006537A2" w:rsidRPr="00567E80" w:rsidRDefault="006537A2" w:rsidP="006537A2">
      <w:pPr>
        <w:spacing w:line="1" w:lineRule="exact"/>
        <w:rPr>
          <w:rFonts w:ascii="Arial" w:eastAsia="Arial" w:hAnsi="Arial" w:cs="Arial"/>
        </w:rPr>
      </w:pPr>
    </w:p>
    <w:p w14:paraId="2C29D2CD" w14:textId="77777777" w:rsidR="006537A2" w:rsidRPr="00567E80" w:rsidRDefault="006537A2" w:rsidP="006537A2">
      <w:pPr>
        <w:numPr>
          <w:ilvl w:val="0"/>
          <w:numId w:val="13"/>
        </w:numPr>
        <w:tabs>
          <w:tab w:val="left" w:pos="421"/>
        </w:tabs>
        <w:ind w:left="421"/>
        <w:rPr>
          <w:rFonts w:ascii="Arial" w:eastAsia="Arial" w:hAnsi="Arial" w:cs="Arial"/>
        </w:rPr>
      </w:pPr>
      <w:r w:rsidRPr="00567E80">
        <w:rPr>
          <w:rFonts w:ascii="Arial" w:eastAsia="Arial" w:hAnsi="Arial" w:cs="Arial"/>
        </w:rPr>
        <w:t>Zamawiający dopuszcza możliwość składania ofert częściowych:</w:t>
      </w:r>
    </w:p>
    <w:p w14:paraId="5B88D4BE" w14:textId="77777777" w:rsidR="006537A2" w:rsidRPr="00567E80" w:rsidRDefault="006537A2" w:rsidP="006537A2">
      <w:pPr>
        <w:spacing w:line="252" w:lineRule="exact"/>
        <w:rPr>
          <w:rFonts w:ascii="Arial" w:hAnsi="Arial" w:cs="Arial"/>
          <w:sz w:val="20"/>
          <w:szCs w:val="20"/>
        </w:rPr>
      </w:pPr>
    </w:p>
    <w:p w14:paraId="2B5667CC" w14:textId="77777777" w:rsidR="002F52E8" w:rsidRPr="00567E80" w:rsidRDefault="002F52E8" w:rsidP="002F52E8">
      <w:pPr>
        <w:numPr>
          <w:ilvl w:val="1"/>
          <w:numId w:val="14"/>
        </w:numPr>
        <w:tabs>
          <w:tab w:val="left" w:pos="721"/>
        </w:tabs>
        <w:ind w:left="721"/>
        <w:rPr>
          <w:rFonts w:ascii="Arial" w:eastAsia="Arial" w:hAnsi="Arial" w:cs="Arial"/>
        </w:rPr>
      </w:pPr>
      <w:r w:rsidRPr="00567E80">
        <w:rPr>
          <w:rFonts w:ascii="Arial" w:eastAsia="Arial" w:hAnsi="Arial" w:cs="Arial"/>
        </w:rPr>
        <w:t xml:space="preserve">MIESO, WEDLINY, </w:t>
      </w:r>
    </w:p>
    <w:p w14:paraId="2CD8D0BB" w14:textId="77777777" w:rsidR="002F52E8" w:rsidRPr="00567E80" w:rsidRDefault="002F52E8" w:rsidP="002F52E8">
      <w:pPr>
        <w:numPr>
          <w:ilvl w:val="1"/>
          <w:numId w:val="14"/>
        </w:numPr>
        <w:tabs>
          <w:tab w:val="left" w:pos="721"/>
        </w:tabs>
        <w:ind w:left="721"/>
        <w:rPr>
          <w:rFonts w:ascii="Arial" w:eastAsia="Arial" w:hAnsi="Arial" w:cs="Arial"/>
        </w:rPr>
      </w:pPr>
      <w:r w:rsidRPr="00567E80">
        <w:rPr>
          <w:rFonts w:ascii="Arial" w:eastAsia="Arial" w:hAnsi="Arial" w:cs="Arial"/>
        </w:rPr>
        <w:t>DRÓB</w:t>
      </w:r>
    </w:p>
    <w:p w14:paraId="14CC64B0" w14:textId="77777777" w:rsidR="006537A2" w:rsidRPr="00567E80" w:rsidRDefault="006537A2" w:rsidP="002F52E8">
      <w:pPr>
        <w:numPr>
          <w:ilvl w:val="1"/>
          <w:numId w:val="14"/>
        </w:numPr>
        <w:tabs>
          <w:tab w:val="left" w:pos="721"/>
        </w:tabs>
        <w:ind w:left="721"/>
        <w:rPr>
          <w:rFonts w:ascii="Arial" w:eastAsia="Arial" w:hAnsi="Arial" w:cs="Arial"/>
        </w:rPr>
      </w:pPr>
      <w:r w:rsidRPr="00567E80">
        <w:rPr>
          <w:rFonts w:ascii="Arial" w:eastAsia="Arial" w:hAnsi="Arial" w:cs="Arial"/>
        </w:rPr>
        <w:t>WARZYWA I OWOCE NIEPRZETWORZONE</w:t>
      </w:r>
    </w:p>
    <w:p w14:paraId="003F63BF" w14:textId="77777777" w:rsidR="006537A2" w:rsidRPr="00567E80" w:rsidRDefault="006537A2" w:rsidP="006537A2">
      <w:pPr>
        <w:numPr>
          <w:ilvl w:val="1"/>
          <w:numId w:val="14"/>
        </w:numPr>
        <w:tabs>
          <w:tab w:val="left" w:pos="721"/>
        </w:tabs>
        <w:ind w:left="721"/>
        <w:rPr>
          <w:rFonts w:ascii="Arial" w:eastAsia="Arial" w:hAnsi="Arial" w:cs="Arial"/>
        </w:rPr>
      </w:pPr>
      <w:r w:rsidRPr="00567E80">
        <w:rPr>
          <w:rFonts w:ascii="Arial" w:eastAsia="Arial" w:hAnsi="Arial" w:cs="Arial"/>
        </w:rPr>
        <w:t>NABIAŁ</w:t>
      </w:r>
    </w:p>
    <w:p w14:paraId="1AE24585" w14:textId="77777777" w:rsidR="002F52E8" w:rsidRPr="00567E80" w:rsidRDefault="002F52E8" w:rsidP="006537A2">
      <w:pPr>
        <w:numPr>
          <w:ilvl w:val="1"/>
          <w:numId w:val="14"/>
        </w:numPr>
        <w:tabs>
          <w:tab w:val="left" w:pos="721"/>
        </w:tabs>
        <w:ind w:left="721"/>
        <w:rPr>
          <w:rFonts w:ascii="Arial" w:eastAsia="Arial" w:hAnsi="Arial" w:cs="Arial"/>
        </w:rPr>
      </w:pPr>
      <w:r w:rsidRPr="00567E80">
        <w:rPr>
          <w:rFonts w:ascii="Arial" w:eastAsia="Arial" w:hAnsi="Arial" w:cs="Arial"/>
        </w:rPr>
        <w:t>JAJA</w:t>
      </w:r>
    </w:p>
    <w:p w14:paraId="7591BC75" w14:textId="77777777" w:rsidR="006537A2" w:rsidRPr="00567E80" w:rsidRDefault="006537A2" w:rsidP="006537A2">
      <w:pPr>
        <w:numPr>
          <w:ilvl w:val="1"/>
          <w:numId w:val="14"/>
        </w:numPr>
        <w:tabs>
          <w:tab w:val="left" w:pos="721"/>
        </w:tabs>
        <w:ind w:left="721"/>
        <w:rPr>
          <w:rFonts w:ascii="Arial" w:eastAsia="Arial" w:hAnsi="Arial" w:cs="Arial"/>
        </w:rPr>
      </w:pPr>
      <w:r w:rsidRPr="00567E80">
        <w:rPr>
          <w:rFonts w:ascii="Arial" w:eastAsia="Arial" w:hAnsi="Arial" w:cs="Arial"/>
        </w:rPr>
        <w:t>ARTYKUŁY OGÓLNOSPOŻYWCZE</w:t>
      </w:r>
    </w:p>
    <w:p w14:paraId="72F7C51E" w14:textId="77777777" w:rsidR="006537A2" w:rsidRPr="00567E80" w:rsidRDefault="006537A2" w:rsidP="006537A2">
      <w:pPr>
        <w:numPr>
          <w:ilvl w:val="1"/>
          <w:numId w:val="14"/>
        </w:numPr>
        <w:tabs>
          <w:tab w:val="left" w:pos="721"/>
        </w:tabs>
        <w:ind w:left="721"/>
        <w:rPr>
          <w:rFonts w:ascii="Arial" w:eastAsia="Arial" w:hAnsi="Arial" w:cs="Arial"/>
        </w:rPr>
      </w:pPr>
      <w:r w:rsidRPr="00567E80">
        <w:rPr>
          <w:rFonts w:ascii="Arial" w:eastAsia="Arial" w:hAnsi="Arial" w:cs="Arial"/>
        </w:rPr>
        <w:t>MROŻONKI</w:t>
      </w:r>
    </w:p>
    <w:p w14:paraId="26521067" w14:textId="77777777" w:rsidR="006537A2" w:rsidRPr="00567E80" w:rsidRDefault="006537A2" w:rsidP="006537A2">
      <w:pPr>
        <w:numPr>
          <w:ilvl w:val="1"/>
          <w:numId w:val="14"/>
        </w:numPr>
        <w:tabs>
          <w:tab w:val="left" w:pos="721"/>
        </w:tabs>
        <w:ind w:left="721"/>
        <w:rPr>
          <w:rFonts w:ascii="Arial" w:eastAsia="Arial" w:hAnsi="Arial" w:cs="Arial"/>
        </w:rPr>
      </w:pPr>
      <w:r w:rsidRPr="00567E80">
        <w:rPr>
          <w:rFonts w:ascii="Arial" w:eastAsia="Arial" w:hAnsi="Arial" w:cs="Arial"/>
        </w:rPr>
        <w:t>RYBY</w:t>
      </w:r>
    </w:p>
    <w:p w14:paraId="354C06AD" w14:textId="77777777" w:rsidR="006537A2" w:rsidRPr="00567E80" w:rsidRDefault="006537A2" w:rsidP="006537A2">
      <w:pPr>
        <w:numPr>
          <w:ilvl w:val="1"/>
          <w:numId w:val="14"/>
        </w:numPr>
        <w:tabs>
          <w:tab w:val="left" w:pos="721"/>
        </w:tabs>
        <w:ind w:left="721"/>
        <w:rPr>
          <w:rFonts w:ascii="Arial" w:eastAsia="Arial" w:hAnsi="Arial" w:cs="Arial"/>
        </w:rPr>
      </w:pPr>
      <w:r w:rsidRPr="00567E80">
        <w:rPr>
          <w:rFonts w:ascii="Arial" w:eastAsia="Arial" w:hAnsi="Arial" w:cs="Arial"/>
        </w:rPr>
        <w:t>PIECZYWO</w:t>
      </w:r>
    </w:p>
    <w:p w14:paraId="40A8EAB9" w14:textId="77777777" w:rsidR="006537A2" w:rsidRPr="00567E80" w:rsidRDefault="006537A2" w:rsidP="006537A2">
      <w:pPr>
        <w:spacing w:line="1" w:lineRule="exact"/>
        <w:rPr>
          <w:rFonts w:ascii="Arial" w:eastAsia="Arial" w:hAnsi="Arial" w:cs="Arial"/>
        </w:rPr>
      </w:pPr>
    </w:p>
    <w:p w14:paraId="2B4186D0" w14:textId="77777777" w:rsidR="006537A2" w:rsidRPr="00567E80" w:rsidRDefault="002F52E8" w:rsidP="006537A2">
      <w:pPr>
        <w:numPr>
          <w:ilvl w:val="1"/>
          <w:numId w:val="14"/>
        </w:numPr>
        <w:tabs>
          <w:tab w:val="left" w:pos="721"/>
        </w:tabs>
        <w:ind w:left="721"/>
        <w:rPr>
          <w:rFonts w:ascii="Arial" w:eastAsia="Arial" w:hAnsi="Arial" w:cs="Arial"/>
        </w:rPr>
      </w:pPr>
      <w:r w:rsidRPr="00567E80">
        <w:rPr>
          <w:rFonts w:ascii="Arial" w:eastAsia="Arial" w:hAnsi="Arial" w:cs="Arial"/>
        </w:rPr>
        <w:t>PRZETWORY</w:t>
      </w:r>
    </w:p>
    <w:p w14:paraId="0BDD979B" w14:textId="77777777" w:rsidR="002F52E8" w:rsidRPr="00567E80" w:rsidRDefault="002F52E8" w:rsidP="006537A2">
      <w:pPr>
        <w:numPr>
          <w:ilvl w:val="1"/>
          <w:numId w:val="14"/>
        </w:numPr>
        <w:tabs>
          <w:tab w:val="left" w:pos="721"/>
        </w:tabs>
        <w:ind w:left="721"/>
        <w:rPr>
          <w:rFonts w:ascii="Arial" w:eastAsia="Arial" w:hAnsi="Arial" w:cs="Arial"/>
        </w:rPr>
      </w:pPr>
      <w:r w:rsidRPr="00567E80">
        <w:rPr>
          <w:rFonts w:ascii="Arial" w:eastAsia="Arial" w:hAnsi="Arial" w:cs="Arial"/>
        </w:rPr>
        <w:t>WYROBY GARMAŻERYJNE</w:t>
      </w:r>
    </w:p>
    <w:p w14:paraId="4F0DD812" w14:textId="77777777" w:rsidR="005C6AD1" w:rsidRDefault="005C6AD1" w:rsidP="006537A2">
      <w:pPr>
        <w:numPr>
          <w:ilvl w:val="1"/>
          <w:numId w:val="14"/>
        </w:numPr>
        <w:tabs>
          <w:tab w:val="left" w:pos="721"/>
        </w:tabs>
        <w:ind w:left="721"/>
        <w:rPr>
          <w:rFonts w:ascii="Arial" w:eastAsia="Arial" w:hAnsi="Arial" w:cs="Arial"/>
        </w:rPr>
      </w:pPr>
      <w:r w:rsidRPr="00567E80">
        <w:rPr>
          <w:rFonts w:ascii="Arial" w:eastAsia="Arial" w:hAnsi="Arial" w:cs="Arial"/>
        </w:rPr>
        <w:t>SOKI</w:t>
      </w:r>
    </w:p>
    <w:p w14:paraId="38ACC2D4" w14:textId="77777777" w:rsidR="00C62243" w:rsidRDefault="00C62243" w:rsidP="00C62243">
      <w:pPr>
        <w:tabs>
          <w:tab w:val="left" w:pos="721"/>
        </w:tabs>
        <w:ind w:left="721"/>
        <w:rPr>
          <w:rFonts w:ascii="Arial" w:eastAsia="Arial" w:hAnsi="Arial" w:cs="Arial"/>
        </w:rPr>
      </w:pPr>
    </w:p>
    <w:p w14:paraId="56BAFF3A" w14:textId="77777777" w:rsidR="00C62243" w:rsidRDefault="00C62243" w:rsidP="00C62243">
      <w:pPr>
        <w:tabs>
          <w:tab w:val="left" w:pos="721"/>
        </w:tabs>
        <w:ind w:left="721"/>
        <w:rPr>
          <w:rFonts w:ascii="Arial" w:eastAsia="Arial" w:hAnsi="Arial" w:cs="Arial"/>
        </w:rPr>
      </w:pPr>
    </w:p>
    <w:p w14:paraId="5EDE4775" w14:textId="77777777" w:rsidR="00C62243" w:rsidRPr="00567E80" w:rsidRDefault="00C62243" w:rsidP="00C62243">
      <w:pPr>
        <w:tabs>
          <w:tab w:val="left" w:pos="721"/>
        </w:tabs>
        <w:ind w:left="721"/>
        <w:rPr>
          <w:rFonts w:ascii="Arial" w:eastAsia="Arial" w:hAnsi="Arial" w:cs="Arial"/>
        </w:rPr>
      </w:pPr>
    </w:p>
    <w:p w14:paraId="6126FE4F" w14:textId="77777777" w:rsidR="006537A2" w:rsidRPr="00567E80" w:rsidRDefault="006537A2" w:rsidP="006537A2">
      <w:pPr>
        <w:spacing w:line="253" w:lineRule="exact"/>
        <w:rPr>
          <w:rFonts w:ascii="Arial" w:eastAsia="Arial" w:hAnsi="Arial" w:cs="Arial"/>
        </w:rPr>
      </w:pPr>
    </w:p>
    <w:p w14:paraId="2FF6F963" w14:textId="77777777" w:rsidR="006537A2" w:rsidRPr="00567E80" w:rsidRDefault="006537A2" w:rsidP="006537A2">
      <w:pPr>
        <w:numPr>
          <w:ilvl w:val="0"/>
          <w:numId w:val="15"/>
        </w:numPr>
        <w:tabs>
          <w:tab w:val="left" w:pos="421"/>
        </w:tabs>
        <w:ind w:left="421"/>
        <w:rPr>
          <w:rFonts w:ascii="Arial" w:eastAsia="Arial" w:hAnsi="Arial" w:cs="Arial"/>
        </w:rPr>
      </w:pPr>
      <w:r w:rsidRPr="00567E80">
        <w:rPr>
          <w:rFonts w:ascii="Arial" w:eastAsia="Arial" w:hAnsi="Arial" w:cs="Arial"/>
        </w:rPr>
        <w:t>Określenie przedmiotu zamówienia wg. słownika CPV</w:t>
      </w:r>
    </w:p>
    <w:p w14:paraId="30CA18E4" w14:textId="77777777" w:rsidR="006537A2" w:rsidRPr="00567E80" w:rsidRDefault="006537A2" w:rsidP="006537A2">
      <w:pPr>
        <w:spacing w:line="259" w:lineRule="exact"/>
        <w:rPr>
          <w:rFonts w:ascii="Arial" w:hAnsi="Arial" w:cs="Arial"/>
          <w:sz w:val="20"/>
          <w:szCs w:val="20"/>
        </w:rPr>
      </w:pPr>
    </w:p>
    <w:p w14:paraId="5429B912" w14:textId="77777777" w:rsidR="006537A2" w:rsidRPr="00567E80" w:rsidRDefault="006537A2" w:rsidP="006537A2">
      <w:pPr>
        <w:spacing w:line="236" w:lineRule="auto"/>
        <w:ind w:left="361" w:right="1920"/>
        <w:rPr>
          <w:rFonts w:ascii="Arial" w:hAnsi="Arial" w:cs="Arial"/>
          <w:sz w:val="20"/>
          <w:szCs w:val="20"/>
        </w:rPr>
      </w:pPr>
      <w:r w:rsidRPr="00567E80">
        <w:rPr>
          <w:rFonts w:ascii="Arial" w:eastAsia="Arial" w:hAnsi="Arial" w:cs="Arial"/>
        </w:rPr>
        <w:t>CPV 03110000-5 Rośliny uprawne, produkty warzywnictwa i ogrodnictwa CPV 01242000-5 Jaja</w:t>
      </w:r>
    </w:p>
    <w:p w14:paraId="5FADC400" w14:textId="77777777" w:rsidR="006537A2" w:rsidRPr="00567E80" w:rsidRDefault="006537A2" w:rsidP="006537A2">
      <w:pPr>
        <w:spacing w:line="9" w:lineRule="exact"/>
        <w:rPr>
          <w:rFonts w:ascii="Arial" w:hAnsi="Arial" w:cs="Arial"/>
          <w:sz w:val="20"/>
          <w:szCs w:val="20"/>
        </w:rPr>
      </w:pPr>
    </w:p>
    <w:p w14:paraId="28451363" w14:textId="77777777" w:rsidR="006537A2" w:rsidRPr="00567E80" w:rsidRDefault="006537A2" w:rsidP="006537A2">
      <w:pPr>
        <w:spacing w:line="236" w:lineRule="auto"/>
        <w:ind w:left="361" w:right="2880"/>
        <w:rPr>
          <w:rFonts w:ascii="Arial" w:hAnsi="Arial" w:cs="Arial"/>
          <w:sz w:val="20"/>
          <w:szCs w:val="20"/>
        </w:rPr>
      </w:pPr>
      <w:r w:rsidRPr="00567E80">
        <w:rPr>
          <w:rFonts w:ascii="Arial" w:eastAsia="Arial" w:hAnsi="Arial" w:cs="Arial"/>
        </w:rPr>
        <w:t>CPV 15100000-9 Produkty zwierzęce, mięso i produkty mięsne CPV 15112000-6 Drób</w:t>
      </w:r>
    </w:p>
    <w:p w14:paraId="7D057934" w14:textId="77777777" w:rsidR="006537A2" w:rsidRPr="00567E80" w:rsidRDefault="006537A2" w:rsidP="006537A2">
      <w:pPr>
        <w:ind w:left="361"/>
        <w:rPr>
          <w:rFonts w:ascii="Arial" w:hAnsi="Arial" w:cs="Arial"/>
          <w:sz w:val="20"/>
          <w:szCs w:val="20"/>
        </w:rPr>
      </w:pPr>
      <w:r w:rsidRPr="00567E80">
        <w:rPr>
          <w:rFonts w:ascii="Arial" w:eastAsia="Arial" w:hAnsi="Arial" w:cs="Arial"/>
        </w:rPr>
        <w:t>CPV 15200000-0 Ryby przetworzone i konserwowane</w:t>
      </w:r>
    </w:p>
    <w:p w14:paraId="5607C197" w14:textId="77777777" w:rsidR="006537A2" w:rsidRPr="00567E80" w:rsidRDefault="006537A2" w:rsidP="006537A2">
      <w:pPr>
        <w:ind w:left="361"/>
        <w:rPr>
          <w:rFonts w:ascii="Arial" w:hAnsi="Arial" w:cs="Arial"/>
          <w:sz w:val="20"/>
          <w:szCs w:val="20"/>
        </w:rPr>
      </w:pPr>
      <w:r w:rsidRPr="00567E80">
        <w:rPr>
          <w:rFonts w:ascii="Arial" w:eastAsia="Arial" w:hAnsi="Arial" w:cs="Arial"/>
        </w:rPr>
        <w:t>CPV 15300000-1 Owoce, warzywa i podobne produkty</w:t>
      </w:r>
    </w:p>
    <w:p w14:paraId="029AA7E2" w14:textId="77777777" w:rsidR="006537A2" w:rsidRPr="00567E80" w:rsidRDefault="006537A2" w:rsidP="006537A2">
      <w:pPr>
        <w:spacing w:line="1" w:lineRule="exact"/>
        <w:rPr>
          <w:rFonts w:ascii="Arial" w:hAnsi="Arial" w:cs="Arial"/>
          <w:sz w:val="20"/>
          <w:szCs w:val="20"/>
        </w:rPr>
      </w:pPr>
    </w:p>
    <w:p w14:paraId="02273D68" w14:textId="77777777" w:rsidR="006537A2" w:rsidRPr="00567E80" w:rsidRDefault="006537A2" w:rsidP="006537A2">
      <w:pPr>
        <w:ind w:left="361"/>
        <w:rPr>
          <w:rFonts w:ascii="Arial" w:hAnsi="Arial" w:cs="Arial"/>
          <w:sz w:val="20"/>
          <w:szCs w:val="20"/>
        </w:rPr>
      </w:pPr>
      <w:r w:rsidRPr="00567E80">
        <w:rPr>
          <w:rFonts w:ascii="Arial" w:eastAsia="Arial" w:hAnsi="Arial" w:cs="Arial"/>
        </w:rPr>
        <w:t>CPV 15331000-7 Warzywa przetworzone</w:t>
      </w:r>
    </w:p>
    <w:p w14:paraId="366B6A05" w14:textId="77777777" w:rsidR="006537A2" w:rsidRPr="00567E80" w:rsidRDefault="006537A2" w:rsidP="006537A2">
      <w:pPr>
        <w:ind w:left="361"/>
        <w:rPr>
          <w:rFonts w:ascii="Arial" w:hAnsi="Arial" w:cs="Arial"/>
          <w:sz w:val="20"/>
          <w:szCs w:val="20"/>
        </w:rPr>
      </w:pPr>
      <w:r w:rsidRPr="00567E80">
        <w:rPr>
          <w:rFonts w:ascii="Arial" w:eastAsia="Arial" w:hAnsi="Arial" w:cs="Arial"/>
        </w:rPr>
        <w:t>CPV 15400000-2 Oleje i tłuszcze zwierzęce lub roślinne</w:t>
      </w:r>
    </w:p>
    <w:p w14:paraId="51CF04DF" w14:textId="77777777" w:rsidR="006537A2" w:rsidRPr="00567E80" w:rsidRDefault="006537A2" w:rsidP="006537A2">
      <w:pPr>
        <w:spacing w:line="238" w:lineRule="auto"/>
        <w:ind w:left="361"/>
        <w:rPr>
          <w:rFonts w:ascii="Arial" w:hAnsi="Arial" w:cs="Arial"/>
          <w:sz w:val="20"/>
          <w:szCs w:val="20"/>
        </w:rPr>
      </w:pPr>
      <w:r w:rsidRPr="00567E80">
        <w:rPr>
          <w:rFonts w:ascii="Arial" w:eastAsia="Arial" w:hAnsi="Arial" w:cs="Arial"/>
        </w:rPr>
        <w:t>CPV 15500000-3 Produkty mleczarskie</w:t>
      </w:r>
    </w:p>
    <w:p w14:paraId="0DFAC704" w14:textId="77777777" w:rsidR="006537A2" w:rsidRPr="00567E80" w:rsidRDefault="006537A2" w:rsidP="006537A2">
      <w:pPr>
        <w:spacing w:line="2" w:lineRule="exact"/>
        <w:rPr>
          <w:rFonts w:ascii="Arial" w:hAnsi="Arial" w:cs="Arial"/>
          <w:sz w:val="20"/>
          <w:szCs w:val="20"/>
        </w:rPr>
      </w:pPr>
    </w:p>
    <w:p w14:paraId="68B19C6C" w14:textId="77777777" w:rsidR="006537A2" w:rsidRPr="00567E80" w:rsidRDefault="006537A2" w:rsidP="006537A2">
      <w:pPr>
        <w:ind w:left="361"/>
        <w:rPr>
          <w:rFonts w:ascii="Arial" w:hAnsi="Arial" w:cs="Arial"/>
          <w:sz w:val="20"/>
          <w:szCs w:val="20"/>
        </w:rPr>
      </w:pPr>
      <w:r w:rsidRPr="00567E80">
        <w:rPr>
          <w:rFonts w:ascii="Arial" w:eastAsia="Arial" w:hAnsi="Arial" w:cs="Arial"/>
        </w:rPr>
        <w:t>CPV 15600000-4 Produkty przemiału ziarna</w:t>
      </w:r>
    </w:p>
    <w:p w14:paraId="00CACF61" w14:textId="77777777" w:rsidR="006537A2" w:rsidRPr="00567E80" w:rsidRDefault="006537A2" w:rsidP="006537A2">
      <w:pPr>
        <w:ind w:left="361"/>
        <w:rPr>
          <w:rFonts w:ascii="Arial" w:hAnsi="Arial" w:cs="Arial"/>
          <w:sz w:val="20"/>
          <w:szCs w:val="20"/>
        </w:rPr>
      </w:pPr>
      <w:r w:rsidRPr="00567E80">
        <w:rPr>
          <w:rFonts w:ascii="Arial" w:eastAsia="Arial" w:hAnsi="Arial" w:cs="Arial"/>
        </w:rPr>
        <w:t>CPV 15800000-6 Różne produkty spożywcze</w:t>
      </w:r>
    </w:p>
    <w:p w14:paraId="7F825E2D" w14:textId="77777777" w:rsidR="006537A2" w:rsidRPr="00567E80" w:rsidRDefault="006537A2" w:rsidP="006537A2">
      <w:pPr>
        <w:ind w:left="361"/>
        <w:rPr>
          <w:rFonts w:ascii="Arial" w:hAnsi="Arial" w:cs="Arial"/>
          <w:sz w:val="20"/>
          <w:szCs w:val="20"/>
        </w:rPr>
      </w:pPr>
      <w:r w:rsidRPr="00567E80">
        <w:rPr>
          <w:rFonts w:ascii="Arial" w:eastAsia="Arial" w:hAnsi="Arial" w:cs="Arial"/>
        </w:rPr>
        <w:t>CPV 15810000-9 Pieczywo, świeże wyroby piekarskie i ciastkarskie</w:t>
      </w:r>
    </w:p>
    <w:p w14:paraId="4763EF6A" w14:textId="77777777" w:rsidR="006537A2" w:rsidRPr="00567E80" w:rsidRDefault="006537A2" w:rsidP="006537A2">
      <w:pPr>
        <w:ind w:left="361"/>
        <w:rPr>
          <w:rFonts w:ascii="Arial" w:hAnsi="Arial" w:cs="Arial"/>
          <w:sz w:val="20"/>
          <w:szCs w:val="20"/>
        </w:rPr>
      </w:pPr>
      <w:r w:rsidRPr="00567E80">
        <w:rPr>
          <w:rFonts w:ascii="Arial" w:eastAsia="Arial" w:hAnsi="Arial" w:cs="Arial"/>
        </w:rPr>
        <w:t>CPV 15851000-8 Produkty mączne</w:t>
      </w:r>
    </w:p>
    <w:p w14:paraId="5FE49FAE" w14:textId="77777777" w:rsidR="006537A2" w:rsidRPr="00567E80" w:rsidRDefault="006537A2" w:rsidP="006537A2">
      <w:pPr>
        <w:ind w:left="361"/>
        <w:rPr>
          <w:rFonts w:ascii="Arial" w:hAnsi="Arial" w:cs="Arial"/>
          <w:sz w:val="20"/>
          <w:szCs w:val="20"/>
        </w:rPr>
      </w:pPr>
      <w:r w:rsidRPr="00567E80">
        <w:rPr>
          <w:rFonts w:ascii="Arial" w:eastAsia="Arial" w:hAnsi="Arial" w:cs="Arial"/>
        </w:rPr>
        <w:t>CPV 15896000-5 Produkty głęboko mrożone</w:t>
      </w:r>
    </w:p>
    <w:p w14:paraId="60CEBECF" w14:textId="77777777" w:rsidR="006537A2" w:rsidRPr="00567E80" w:rsidRDefault="006537A2" w:rsidP="006537A2">
      <w:pPr>
        <w:spacing w:line="283" w:lineRule="exact"/>
        <w:rPr>
          <w:rFonts w:ascii="Arial" w:hAnsi="Arial" w:cs="Arial"/>
          <w:sz w:val="20"/>
          <w:szCs w:val="20"/>
        </w:rPr>
      </w:pPr>
    </w:p>
    <w:p w14:paraId="767AFAEA" w14:textId="77777777" w:rsidR="006537A2" w:rsidRPr="00567E80" w:rsidRDefault="006537A2" w:rsidP="006537A2">
      <w:pPr>
        <w:numPr>
          <w:ilvl w:val="0"/>
          <w:numId w:val="16"/>
        </w:numPr>
        <w:tabs>
          <w:tab w:val="left" w:pos="421"/>
        </w:tabs>
        <w:spacing w:line="235" w:lineRule="auto"/>
        <w:ind w:left="421"/>
        <w:jc w:val="both"/>
        <w:rPr>
          <w:rFonts w:ascii="Arial" w:eastAsia="Arial" w:hAnsi="Arial" w:cs="Arial"/>
        </w:rPr>
      </w:pPr>
      <w:r w:rsidRPr="00567E80">
        <w:rPr>
          <w:rFonts w:ascii="Arial" w:eastAsia="Arial" w:hAnsi="Arial" w:cs="Arial"/>
        </w:rPr>
        <w:t>Szczegółowy zakres oraz parametry przedmiotu zamówienia zawarte są w - Szczegółowych wymaganiach dotyczących realizacji przedmiotu zamówienia publicznego - stanowiącej</w:t>
      </w:r>
    </w:p>
    <w:p w14:paraId="66F8DC8A" w14:textId="77777777" w:rsidR="006537A2" w:rsidRPr="00567E80" w:rsidRDefault="006537A2" w:rsidP="006537A2">
      <w:pPr>
        <w:spacing w:line="1" w:lineRule="exact"/>
        <w:rPr>
          <w:rFonts w:ascii="Arial" w:eastAsia="Arial" w:hAnsi="Arial" w:cs="Arial"/>
        </w:rPr>
      </w:pPr>
    </w:p>
    <w:p w14:paraId="74318BF2" w14:textId="77777777" w:rsidR="006537A2" w:rsidRPr="00567E80" w:rsidRDefault="006537A2" w:rsidP="006537A2">
      <w:pPr>
        <w:ind w:left="421"/>
        <w:rPr>
          <w:rFonts w:ascii="Arial" w:eastAsia="Arial" w:hAnsi="Arial" w:cs="Arial"/>
        </w:rPr>
      </w:pPr>
      <w:r w:rsidRPr="00567E80">
        <w:rPr>
          <w:rFonts w:ascii="Arial" w:eastAsia="Arial" w:hAnsi="Arial" w:cs="Arial"/>
          <w:b/>
          <w:bCs/>
        </w:rPr>
        <w:t xml:space="preserve">Załącznik nr 1 </w:t>
      </w:r>
      <w:r w:rsidRPr="00567E80">
        <w:rPr>
          <w:rFonts w:ascii="Arial" w:eastAsia="Arial" w:hAnsi="Arial" w:cs="Arial"/>
        </w:rPr>
        <w:t>do SIWZ.</w:t>
      </w:r>
    </w:p>
    <w:p w14:paraId="2BD2BFBF" w14:textId="77777777" w:rsidR="006537A2" w:rsidRPr="00567E80" w:rsidRDefault="006537A2" w:rsidP="006537A2">
      <w:pPr>
        <w:spacing w:line="8" w:lineRule="exact"/>
        <w:rPr>
          <w:rFonts w:ascii="Arial" w:eastAsia="Arial" w:hAnsi="Arial" w:cs="Arial"/>
        </w:rPr>
      </w:pPr>
    </w:p>
    <w:p w14:paraId="4F12CD8A" w14:textId="77777777" w:rsidR="006537A2" w:rsidRPr="00567E80" w:rsidRDefault="006537A2" w:rsidP="006537A2">
      <w:pPr>
        <w:numPr>
          <w:ilvl w:val="0"/>
          <w:numId w:val="16"/>
        </w:numPr>
        <w:tabs>
          <w:tab w:val="left" w:pos="421"/>
        </w:tabs>
        <w:spacing w:line="235" w:lineRule="auto"/>
        <w:ind w:left="421"/>
        <w:rPr>
          <w:rFonts w:ascii="Arial" w:eastAsia="Arial" w:hAnsi="Arial" w:cs="Arial"/>
        </w:rPr>
      </w:pPr>
      <w:r w:rsidRPr="00567E80">
        <w:rPr>
          <w:rFonts w:ascii="Arial" w:eastAsia="Arial" w:hAnsi="Arial" w:cs="Arial"/>
        </w:rPr>
        <w:t xml:space="preserve">Wykonawca zobowiązany jest zrealizować zamówienie na zasadach i warunkach opisanych we wzorze umowy stanowiącym </w:t>
      </w:r>
      <w:r w:rsidRPr="00567E80">
        <w:rPr>
          <w:rFonts w:ascii="Arial" w:eastAsia="Arial" w:hAnsi="Arial" w:cs="Arial"/>
          <w:b/>
          <w:bCs/>
        </w:rPr>
        <w:t>Załącznik nr 4</w:t>
      </w:r>
      <w:r w:rsidRPr="00567E80">
        <w:rPr>
          <w:rFonts w:ascii="Arial" w:eastAsia="Arial" w:hAnsi="Arial" w:cs="Arial"/>
        </w:rPr>
        <w:t xml:space="preserve"> do SIWZ.</w:t>
      </w:r>
    </w:p>
    <w:p w14:paraId="1F640818"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675648" behindDoc="1" locked="0" layoutInCell="0" allowOverlap="1" wp14:anchorId="64CAA615" wp14:editId="4D5250D4">
                <wp:simplePos x="0" y="0"/>
                <wp:positionH relativeFrom="column">
                  <wp:posOffset>-2540</wp:posOffset>
                </wp:positionH>
                <wp:positionV relativeFrom="paragraph">
                  <wp:posOffset>218440</wp:posOffset>
                </wp:positionV>
                <wp:extent cx="594995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F11177" id="Shape 1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pt,17.2pt" to="468.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76672" behindDoc="1" locked="0" layoutInCell="0" allowOverlap="1" wp14:anchorId="69F3C46F" wp14:editId="47C3B3FC">
                <wp:simplePos x="0" y="0"/>
                <wp:positionH relativeFrom="column">
                  <wp:posOffset>0</wp:posOffset>
                </wp:positionH>
                <wp:positionV relativeFrom="paragraph">
                  <wp:posOffset>215265</wp:posOffset>
                </wp:positionV>
                <wp:extent cx="0" cy="17208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BD39B0" id="Shape 20"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0,16.95pt" to="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77696" behindDoc="1" locked="0" layoutInCell="0" allowOverlap="1" wp14:anchorId="39DCA656" wp14:editId="60E5F846">
                <wp:simplePos x="0" y="0"/>
                <wp:positionH relativeFrom="column">
                  <wp:posOffset>225425</wp:posOffset>
                </wp:positionH>
                <wp:positionV relativeFrom="paragraph">
                  <wp:posOffset>215265</wp:posOffset>
                </wp:positionV>
                <wp:extent cx="0" cy="17208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A1E5E3" id="Shape 2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7.75pt,16.95pt" to="1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78720" behindDoc="1" locked="0" layoutInCell="0" allowOverlap="1" wp14:anchorId="717276C2" wp14:editId="4F42EECE">
                <wp:simplePos x="0" y="0"/>
                <wp:positionH relativeFrom="column">
                  <wp:posOffset>-2540</wp:posOffset>
                </wp:positionH>
                <wp:positionV relativeFrom="paragraph">
                  <wp:posOffset>384810</wp:posOffset>
                </wp:positionV>
                <wp:extent cx="59499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746B80" id="Shape 2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pt,30.3pt" to="468.3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79744" behindDoc="1" locked="0" layoutInCell="0" allowOverlap="1" wp14:anchorId="55D03844" wp14:editId="300B63F8">
                <wp:simplePos x="0" y="0"/>
                <wp:positionH relativeFrom="column">
                  <wp:posOffset>5944235</wp:posOffset>
                </wp:positionH>
                <wp:positionV relativeFrom="paragraph">
                  <wp:posOffset>215265</wp:posOffset>
                </wp:positionV>
                <wp:extent cx="0" cy="17208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C09F39" id="Shape 23"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468.05pt,16.95pt" to="46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" o:allowincell="f" filled="t" strokeweight=".16931mm">
                <v:stroke joinstyle="miter"/>
                <o:lock v:ext="edit" shapetype="f"/>
              </v:line>
            </w:pict>
          </mc:Fallback>
        </mc:AlternateContent>
      </w:r>
    </w:p>
    <w:p w14:paraId="5B9735D7" w14:textId="77777777" w:rsidR="006537A2" w:rsidRPr="00567E80" w:rsidRDefault="006537A2" w:rsidP="006537A2">
      <w:pPr>
        <w:spacing w:line="324" w:lineRule="exact"/>
        <w:rPr>
          <w:rFonts w:ascii="Arial" w:hAnsi="Arial" w:cs="Arial"/>
          <w:sz w:val="20"/>
          <w:szCs w:val="20"/>
        </w:rPr>
      </w:pPr>
    </w:p>
    <w:p w14:paraId="52F970FD" w14:textId="77777777" w:rsidR="006537A2" w:rsidRPr="00567E80" w:rsidRDefault="006537A2" w:rsidP="006537A2">
      <w:pPr>
        <w:ind w:left="61"/>
        <w:rPr>
          <w:rFonts w:ascii="Arial" w:hAnsi="Arial" w:cs="Arial"/>
          <w:sz w:val="20"/>
          <w:szCs w:val="20"/>
        </w:rPr>
      </w:pPr>
      <w:r w:rsidRPr="00567E80">
        <w:rPr>
          <w:rFonts w:ascii="Arial" w:eastAsia="Arial" w:hAnsi="Arial" w:cs="Arial"/>
          <w:b/>
          <w:bCs/>
        </w:rPr>
        <w:t>IV  Termin wykonania zamówienia</w:t>
      </w:r>
    </w:p>
    <w:p w14:paraId="46708BBA" w14:textId="77777777" w:rsidR="006537A2" w:rsidRPr="00567E80" w:rsidRDefault="006537A2" w:rsidP="006537A2">
      <w:pPr>
        <w:spacing w:line="265" w:lineRule="exact"/>
        <w:rPr>
          <w:rFonts w:ascii="Arial" w:hAnsi="Arial" w:cs="Arial"/>
          <w:sz w:val="20"/>
          <w:szCs w:val="20"/>
        </w:rPr>
      </w:pPr>
    </w:p>
    <w:p w14:paraId="66AD3509" w14:textId="77777777" w:rsidR="006537A2" w:rsidRPr="00567E80" w:rsidRDefault="006537A2" w:rsidP="006537A2">
      <w:pPr>
        <w:ind w:left="1"/>
        <w:rPr>
          <w:rFonts w:ascii="Arial" w:hAnsi="Arial" w:cs="Arial"/>
          <w:sz w:val="20"/>
          <w:szCs w:val="20"/>
        </w:rPr>
      </w:pPr>
      <w:r w:rsidRPr="00567E80">
        <w:rPr>
          <w:rFonts w:ascii="Arial" w:eastAsia="Arial" w:hAnsi="Arial" w:cs="Arial"/>
        </w:rPr>
        <w:t xml:space="preserve">Zamawiający wymaga realizacji zamówienia od daty zawarcia umowy do dnia </w:t>
      </w:r>
      <w:r w:rsidRPr="00567E80">
        <w:rPr>
          <w:rFonts w:ascii="Arial" w:eastAsia="Arial" w:hAnsi="Arial" w:cs="Arial"/>
          <w:b/>
        </w:rPr>
        <w:t>31.08.202</w:t>
      </w:r>
      <w:r w:rsidR="005C6AD1" w:rsidRPr="00567E80">
        <w:rPr>
          <w:rFonts w:ascii="Arial" w:eastAsia="Arial" w:hAnsi="Arial" w:cs="Arial"/>
          <w:b/>
        </w:rPr>
        <w:t>1</w:t>
      </w:r>
      <w:r w:rsidRPr="00567E80">
        <w:rPr>
          <w:rFonts w:ascii="Arial" w:eastAsia="Arial" w:hAnsi="Arial" w:cs="Arial"/>
          <w:b/>
        </w:rPr>
        <w:t>r.</w:t>
      </w:r>
      <w:r w:rsidRPr="00567E80">
        <w:rPr>
          <w:rFonts w:ascii="Arial" w:eastAsia="Arial" w:hAnsi="Arial" w:cs="Arial"/>
        </w:rPr>
        <w:t xml:space="preserve"> </w:t>
      </w:r>
    </w:p>
    <w:p w14:paraId="1DD88BA3"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680768" behindDoc="1" locked="0" layoutInCell="0" allowOverlap="1" wp14:anchorId="4006DDB6" wp14:editId="627466EE">
                <wp:simplePos x="0" y="0"/>
                <wp:positionH relativeFrom="column">
                  <wp:posOffset>-2540</wp:posOffset>
                </wp:positionH>
                <wp:positionV relativeFrom="paragraph">
                  <wp:posOffset>215900</wp:posOffset>
                </wp:positionV>
                <wp:extent cx="594995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1C102D" id="Shape 24"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pt,17pt" to="46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81792" behindDoc="1" locked="0" layoutInCell="0" allowOverlap="1" wp14:anchorId="269DB42B" wp14:editId="0B15AB31">
                <wp:simplePos x="0" y="0"/>
                <wp:positionH relativeFrom="column">
                  <wp:posOffset>0</wp:posOffset>
                </wp:positionH>
                <wp:positionV relativeFrom="paragraph">
                  <wp:posOffset>212725</wp:posOffset>
                </wp:positionV>
                <wp:extent cx="0" cy="19240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40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0C9FF8" id="Shape 2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0,16.75pt" to="0,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82816" behindDoc="1" locked="0" layoutInCell="0" allowOverlap="1" wp14:anchorId="59553AE9" wp14:editId="35C1DAC1">
                <wp:simplePos x="0" y="0"/>
                <wp:positionH relativeFrom="column">
                  <wp:posOffset>223520</wp:posOffset>
                </wp:positionH>
                <wp:positionV relativeFrom="paragraph">
                  <wp:posOffset>212725</wp:posOffset>
                </wp:positionV>
                <wp:extent cx="0" cy="1924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40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E431A2" id="Shape 26"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7.6pt,16.75pt" to="17.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GMuQEAAIADAAAOAAAAZHJzL2Uyb0RvYy54bWysU01vEzEQvSPxHyzfyW5CG9p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83840" behindDoc="1" locked="0" layoutInCell="0" allowOverlap="1" wp14:anchorId="68F1FD58" wp14:editId="26911401">
                <wp:simplePos x="0" y="0"/>
                <wp:positionH relativeFrom="column">
                  <wp:posOffset>-2540</wp:posOffset>
                </wp:positionH>
                <wp:positionV relativeFrom="paragraph">
                  <wp:posOffset>401955</wp:posOffset>
                </wp:positionV>
                <wp:extent cx="594995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2BC7F8" id="Shape 27"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2pt,31.65pt" to="468.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84864" behindDoc="1" locked="0" layoutInCell="0" allowOverlap="1" wp14:anchorId="26B92795" wp14:editId="283041F7">
                <wp:simplePos x="0" y="0"/>
                <wp:positionH relativeFrom="column">
                  <wp:posOffset>5944235</wp:posOffset>
                </wp:positionH>
                <wp:positionV relativeFrom="paragraph">
                  <wp:posOffset>212725</wp:posOffset>
                </wp:positionV>
                <wp:extent cx="0" cy="1924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40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9EBC9B" id="Shape 28"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468.05pt,16.75pt" to="468.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" o:allowincell="f" filled="t" strokeweight=".16931mm">
                <v:stroke joinstyle="miter"/>
                <o:lock v:ext="edit" shapetype="f"/>
              </v:line>
            </w:pict>
          </mc:Fallback>
        </mc:AlternateContent>
      </w:r>
    </w:p>
    <w:p w14:paraId="1771BF3D" w14:textId="77777777" w:rsidR="006537A2" w:rsidRPr="00567E80" w:rsidRDefault="006537A2" w:rsidP="006537A2">
      <w:pPr>
        <w:spacing w:line="320" w:lineRule="exact"/>
        <w:rPr>
          <w:rFonts w:ascii="Arial" w:hAnsi="Arial" w:cs="Arial"/>
          <w:sz w:val="20"/>
          <w:szCs w:val="20"/>
        </w:rPr>
      </w:pPr>
    </w:p>
    <w:p w14:paraId="01C24488" w14:textId="77777777" w:rsidR="006537A2" w:rsidRPr="00567E80" w:rsidRDefault="006537A2" w:rsidP="006537A2">
      <w:pPr>
        <w:numPr>
          <w:ilvl w:val="1"/>
          <w:numId w:val="17"/>
        </w:numPr>
        <w:tabs>
          <w:tab w:val="left" w:pos="421"/>
        </w:tabs>
        <w:ind w:left="421"/>
        <w:rPr>
          <w:rFonts w:ascii="Arial" w:eastAsia="Arial" w:hAnsi="Arial" w:cs="Arial"/>
          <w:b/>
          <w:bCs/>
        </w:rPr>
      </w:pPr>
      <w:r w:rsidRPr="00567E80">
        <w:rPr>
          <w:rFonts w:ascii="Arial" w:eastAsia="Arial" w:hAnsi="Arial" w:cs="Arial"/>
          <w:b/>
          <w:bCs/>
        </w:rPr>
        <w:t>Warunki udziału w postępowaniu</w:t>
      </w:r>
    </w:p>
    <w:p w14:paraId="14CBBFD2" w14:textId="77777777" w:rsidR="006537A2" w:rsidRPr="00567E80" w:rsidRDefault="006537A2" w:rsidP="006537A2">
      <w:pPr>
        <w:spacing w:line="313" w:lineRule="exact"/>
        <w:rPr>
          <w:rFonts w:ascii="Arial" w:eastAsia="Arial" w:hAnsi="Arial" w:cs="Arial"/>
          <w:b/>
          <w:bCs/>
        </w:rPr>
      </w:pPr>
    </w:p>
    <w:p w14:paraId="678A876C" w14:textId="77777777" w:rsidR="006537A2" w:rsidRPr="00567E80" w:rsidRDefault="006537A2" w:rsidP="006537A2">
      <w:pPr>
        <w:numPr>
          <w:ilvl w:val="0"/>
          <w:numId w:val="18"/>
        </w:numPr>
        <w:tabs>
          <w:tab w:val="left" w:pos="0"/>
        </w:tabs>
        <w:rPr>
          <w:rFonts w:ascii="Arial" w:eastAsia="Arial" w:hAnsi="Arial" w:cs="Arial"/>
        </w:rPr>
      </w:pPr>
      <w:r w:rsidRPr="00567E80">
        <w:rPr>
          <w:rFonts w:ascii="Arial" w:eastAsia="Arial" w:hAnsi="Arial" w:cs="Arial"/>
        </w:rPr>
        <w:t>O udzielenie zamówienia mogą ubiegać się Wykonawcy, którzy:</w:t>
      </w:r>
    </w:p>
    <w:p w14:paraId="487A2A8D" w14:textId="77777777" w:rsidR="006537A2" w:rsidRPr="00567E80" w:rsidRDefault="006537A2" w:rsidP="006537A2">
      <w:pPr>
        <w:tabs>
          <w:tab w:val="left" w:pos="0"/>
        </w:tabs>
        <w:spacing w:line="259" w:lineRule="exact"/>
        <w:rPr>
          <w:rFonts w:ascii="Arial" w:eastAsia="Arial" w:hAnsi="Arial" w:cs="Arial"/>
        </w:rPr>
      </w:pPr>
    </w:p>
    <w:p w14:paraId="11BF47C8" w14:textId="77777777" w:rsidR="006537A2" w:rsidRPr="00567E80" w:rsidRDefault="006537A2" w:rsidP="006537A2">
      <w:pPr>
        <w:numPr>
          <w:ilvl w:val="2"/>
          <w:numId w:val="18"/>
        </w:numPr>
        <w:tabs>
          <w:tab w:val="left" w:pos="0"/>
          <w:tab w:val="left" w:pos="861"/>
        </w:tabs>
        <w:spacing w:line="235" w:lineRule="auto"/>
        <w:rPr>
          <w:rFonts w:ascii="Arial" w:eastAsia="Arial" w:hAnsi="Arial" w:cs="Arial"/>
          <w:sz w:val="20"/>
          <w:szCs w:val="20"/>
        </w:rPr>
      </w:pPr>
      <w:r w:rsidRPr="00567E80">
        <w:rPr>
          <w:rFonts w:ascii="Arial" w:eastAsia="Arial" w:hAnsi="Arial" w:cs="Arial"/>
          <w:b/>
          <w:bCs/>
        </w:rPr>
        <w:t>Nie podlegają wykluczeniu – w przedmiotowym postępowaniu Zamawiający zgodnie z art. 24 ust. 1 pkt. 12-23 ustawy PZP wykluczy:</w:t>
      </w:r>
    </w:p>
    <w:p w14:paraId="72316DFD" w14:textId="77777777" w:rsidR="006537A2" w:rsidRPr="00567E80" w:rsidRDefault="006537A2" w:rsidP="006537A2">
      <w:pPr>
        <w:tabs>
          <w:tab w:val="left" w:pos="0"/>
        </w:tabs>
        <w:spacing w:line="268" w:lineRule="exact"/>
        <w:rPr>
          <w:rFonts w:ascii="Arial" w:eastAsia="Arial" w:hAnsi="Arial" w:cs="Arial"/>
          <w:sz w:val="20"/>
          <w:szCs w:val="20"/>
        </w:rPr>
      </w:pPr>
    </w:p>
    <w:p w14:paraId="6D5574CC" w14:textId="77777777" w:rsidR="006537A2" w:rsidRPr="00567E80" w:rsidRDefault="006537A2" w:rsidP="006537A2">
      <w:pPr>
        <w:tabs>
          <w:tab w:val="left" w:pos="0"/>
        </w:tabs>
        <w:spacing w:line="221" w:lineRule="auto"/>
        <w:rPr>
          <w:rFonts w:ascii="Arial" w:eastAsia="Arial" w:hAnsi="Arial" w:cs="Arial"/>
          <w:sz w:val="20"/>
          <w:szCs w:val="20"/>
        </w:rPr>
      </w:pPr>
      <w:r w:rsidRPr="00567E80">
        <w:rPr>
          <w:rFonts w:ascii="Arial" w:eastAsia="Calibri" w:hAnsi="Arial" w:cs="Arial"/>
        </w:rPr>
        <w:t xml:space="preserve">– </w:t>
      </w:r>
      <w:r w:rsidRPr="00567E80">
        <w:rPr>
          <w:rFonts w:ascii="Arial" w:eastAsia="Arial" w:hAnsi="Arial" w:cs="Arial"/>
        </w:rPr>
        <w:t>wykonawcę, który nie wykazał spełniania warunków udziału w postępowaniu lub nie</w:t>
      </w:r>
      <w:r w:rsidRPr="00567E80">
        <w:rPr>
          <w:rFonts w:ascii="Arial" w:eastAsia="Calibri" w:hAnsi="Arial" w:cs="Arial"/>
        </w:rPr>
        <w:t xml:space="preserve"> </w:t>
      </w:r>
      <w:r w:rsidRPr="00567E80">
        <w:rPr>
          <w:rFonts w:ascii="Arial" w:eastAsia="Arial" w:hAnsi="Arial" w:cs="Arial"/>
        </w:rPr>
        <w:t>wykazał braku podstaw wykluczenia;</w:t>
      </w:r>
    </w:p>
    <w:p w14:paraId="026EB9EA" w14:textId="77777777" w:rsidR="006537A2" w:rsidRPr="00567E80" w:rsidRDefault="006537A2" w:rsidP="006537A2">
      <w:pPr>
        <w:tabs>
          <w:tab w:val="left" w:pos="0"/>
        </w:tabs>
        <w:spacing w:line="14" w:lineRule="exact"/>
        <w:rPr>
          <w:rFonts w:ascii="Arial" w:eastAsia="Arial" w:hAnsi="Arial" w:cs="Arial"/>
          <w:sz w:val="20"/>
          <w:szCs w:val="20"/>
        </w:rPr>
      </w:pPr>
    </w:p>
    <w:p w14:paraId="6CDEE699" w14:textId="77777777" w:rsidR="006537A2" w:rsidRPr="00567E80" w:rsidRDefault="006537A2" w:rsidP="006537A2">
      <w:pPr>
        <w:tabs>
          <w:tab w:val="left" w:pos="0"/>
        </w:tabs>
        <w:spacing w:line="222" w:lineRule="auto"/>
        <w:rPr>
          <w:rFonts w:ascii="Arial" w:eastAsia="Arial" w:hAnsi="Arial" w:cs="Arial"/>
          <w:sz w:val="20"/>
          <w:szCs w:val="20"/>
        </w:rPr>
      </w:pPr>
      <w:r w:rsidRPr="00567E80">
        <w:rPr>
          <w:rFonts w:ascii="Arial" w:eastAsia="Calibri" w:hAnsi="Arial" w:cs="Arial"/>
        </w:rPr>
        <w:t xml:space="preserve">– </w:t>
      </w:r>
      <w:r w:rsidRPr="00567E80">
        <w:rPr>
          <w:rFonts w:ascii="Arial" w:eastAsia="Arial" w:hAnsi="Arial" w:cs="Arial"/>
        </w:rPr>
        <w:t>wykonawcę będącego osobą fizyczną, którego prawomocnie skazano za</w:t>
      </w:r>
      <w:r w:rsidRPr="00567E80">
        <w:rPr>
          <w:rFonts w:ascii="Arial" w:eastAsia="Calibri" w:hAnsi="Arial" w:cs="Arial"/>
        </w:rPr>
        <w:t xml:space="preserve"> </w:t>
      </w:r>
      <w:r w:rsidRPr="00567E80">
        <w:rPr>
          <w:rFonts w:ascii="Arial" w:eastAsia="Arial" w:hAnsi="Arial" w:cs="Arial"/>
        </w:rPr>
        <w:t>przestępstwo:</w:t>
      </w:r>
    </w:p>
    <w:p w14:paraId="3E417C50" w14:textId="77777777" w:rsidR="006537A2" w:rsidRPr="00567E80" w:rsidRDefault="006537A2" w:rsidP="006537A2">
      <w:pPr>
        <w:tabs>
          <w:tab w:val="left" w:pos="0"/>
        </w:tabs>
        <w:spacing w:line="275" w:lineRule="exact"/>
        <w:rPr>
          <w:rFonts w:ascii="Arial" w:eastAsia="Arial" w:hAnsi="Arial" w:cs="Arial"/>
          <w:sz w:val="20"/>
          <w:szCs w:val="20"/>
        </w:rPr>
      </w:pPr>
    </w:p>
    <w:p w14:paraId="714AD5DC" w14:textId="77777777" w:rsidR="006537A2" w:rsidRPr="00567E80" w:rsidRDefault="006537A2" w:rsidP="006537A2">
      <w:pPr>
        <w:numPr>
          <w:ilvl w:val="5"/>
          <w:numId w:val="18"/>
        </w:numPr>
        <w:tabs>
          <w:tab w:val="left" w:pos="0"/>
          <w:tab w:val="left" w:pos="426"/>
        </w:tabs>
        <w:spacing w:line="229" w:lineRule="auto"/>
        <w:jc w:val="both"/>
        <w:rPr>
          <w:rFonts w:ascii="Arial" w:eastAsia="Symbol" w:hAnsi="Arial" w:cs="Arial"/>
        </w:rPr>
      </w:pPr>
      <w:r w:rsidRPr="00567E80">
        <w:rPr>
          <w:rFonts w:ascii="Arial" w:eastAsia="Arial" w:hAnsi="Arial" w:cs="Arial"/>
        </w:rPr>
        <w:t>o którym mowa w art. 165a, art. 181–188, art. 189a, art. 218–221, art. 228– 230a, art. 250a, art. 258 lub art. 270–309 ustawy z dnia 6 czerwca 1997 r. –</w:t>
      </w:r>
    </w:p>
    <w:p w14:paraId="5EFB6017" w14:textId="77777777" w:rsidR="006537A2" w:rsidRPr="00567E80" w:rsidRDefault="006537A2" w:rsidP="006537A2">
      <w:pPr>
        <w:tabs>
          <w:tab w:val="left" w:pos="0"/>
          <w:tab w:val="left" w:pos="426"/>
        </w:tabs>
        <w:spacing w:line="7" w:lineRule="exact"/>
        <w:rPr>
          <w:rFonts w:ascii="Arial" w:eastAsia="Symbol" w:hAnsi="Arial" w:cs="Arial"/>
        </w:rPr>
      </w:pPr>
    </w:p>
    <w:p w14:paraId="6CA24644" w14:textId="77777777" w:rsidR="006537A2" w:rsidRPr="00567E80" w:rsidRDefault="006537A2" w:rsidP="006537A2">
      <w:pPr>
        <w:tabs>
          <w:tab w:val="left" w:pos="0"/>
          <w:tab w:val="left" w:pos="426"/>
        </w:tabs>
        <w:spacing w:line="236" w:lineRule="auto"/>
        <w:rPr>
          <w:rFonts w:ascii="Arial" w:eastAsia="Symbol" w:hAnsi="Arial" w:cs="Arial"/>
        </w:rPr>
      </w:pPr>
      <w:r w:rsidRPr="00567E80">
        <w:rPr>
          <w:rFonts w:ascii="Arial" w:eastAsia="Arial" w:hAnsi="Arial" w:cs="Arial"/>
        </w:rPr>
        <w:t>Kodeks karny (Dz. U. Nr 88, poz. 553, z późn. zm.) lub art. 46 lub art. 48 ustawy z dnia 25 czerwca 2010 r. o sporcie (Dz. U. z 2016 r. poz. 176),</w:t>
      </w:r>
    </w:p>
    <w:p w14:paraId="286E9ED5" w14:textId="77777777" w:rsidR="006537A2" w:rsidRPr="00567E80" w:rsidRDefault="006537A2" w:rsidP="006537A2">
      <w:pPr>
        <w:tabs>
          <w:tab w:val="left" w:pos="0"/>
          <w:tab w:val="left" w:pos="426"/>
        </w:tabs>
        <w:spacing w:line="23" w:lineRule="exact"/>
        <w:rPr>
          <w:rFonts w:ascii="Arial" w:eastAsia="Symbol" w:hAnsi="Arial" w:cs="Arial"/>
        </w:rPr>
      </w:pPr>
    </w:p>
    <w:p w14:paraId="36D01C3C" w14:textId="77777777" w:rsidR="006537A2" w:rsidRPr="00567E80" w:rsidRDefault="006537A2" w:rsidP="006537A2">
      <w:pPr>
        <w:numPr>
          <w:ilvl w:val="5"/>
          <w:numId w:val="18"/>
        </w:numPr>
        <w:tabs>
          <w:tab w:val="left" w:pos="0"/>
          <w:tab w:val="left" w:pos="426"/>
        </w:tabs>
        <w:spacing w:line="229" w:lineRule="auto"/>
        <w:rPr>
          <w:rFonts w:ascii="Arial" w:eastAsia="Symbol" w:hAnsi="Arial" w:cs="Arial"/>
        </w:rPr>
      </w:pPr>
      <w:r w:rsidRPr="00567E80">
        <w:rPr>
          <w:rFonts w:ascii="Arial" w:eastAsia="Arial" w:hAnsi="Arial" w:cs="Arial"/>
        </w:rPr>
        <w:t>o charakterze terrorystycznym, o którym mowa w art. 115 § 20 ustawy z dnia 6 czerwca 1997 r. – Kodeks karny,</w:t>
      </w:r>
    </w:p>
    <w:p w14:paraId="68D7EEE1" w14:textId="77777777" w:rsidR="006537A2" w:rsidRPr="00567E80" w:rsidRDefault="006537A2" w:rsidP="006537A2">
      <w:pPr>
        <w:numPr>
          <w:ilvl w:val="5"/>
          <w:numId w:val="18"/>
        </w:numPr>
        <w:tabs>
          <w:tab w:val="left" w:pos="0"/>
          <w:tab w:val="left" w:pos="426"/>
        </w:tabs>
        <w:spacing w:line="237" w:lineRule="auto"/>
        <w:rPr>
          <w:rFonts w:ascii="Arial" w:eastAsia="Symbol" w:hAnsi="Arial" w:cs="Arial"/>
        </w:rPr>
      </w:pPr>
      <w:r w:rsidRPr="00567E80">
        <w:rPr>
          <w:rFonts w:ascii="Arial" w:eastAsia="Arial" w:hAnsi="Arial" w:cs="Arial"/>
        </w:rPr>
        <w:t>skarbowe,</w:t>
      </w:r>
    </w:p>
    <w:p w14:paraId="3EF419B6" w14:textId="77777777" w:rsidR="006537A2" w:rsidRPr="00567E80" w:rsidRDefault="006537A2" w:rsidP="006537A2">
      <w:pPr>
        <w:tabs>
          <w:tab w:val="left" w:pos="0"/>
        </w:tabs>
        <w:spacing w:line="265" w:lineRule="exact"/>
        <w:rPr>
          <w:rFonts w:ascii="Arial" w:eastAsia="Symbol" w:hAnsi="Arial" w:cs="Arial"/>
        </w:rPr>
      </w:pPr>
    </w:p>
    <w:p w14:paraId="358B2B24" w14:textId="77777777" w:rsidR="006537A2" w:rsidRPr="00567E80" w:rsidRDefault="006537A2" w:rsidP="006537A2">
      <w:pPr>
        <w:tabs>
          <w:tab w:val="left" w:pos="0"/>
        </w:tabs>
        <w:spacing w:line="228" w:lineRule="auto"/>
        <w:rPr>
          <w:rFonts w:ascii="Arial" w:eastAsia="Symbol" w:hAnsi="Arial" w:cs="Arial"/>
        </w:rPr>
      </w:pPr>
      <w:r w:rsidRPr="00567E80">
        <w:rPr>
          <w:rFonts w:ascii="Arial" w:eastAsia="Calibri" w:hAnsi="Arial" w:cs="Arial"/>
        </w:rPr>
        <w:lastRenderedPageBreak/>
        <w:t xml:space="preserve">– </w:t>
      </w:r>
      <w:r w:rsidRPr="00567E80">
        <w:rPr>
          <w:rFonts w:ascii="Arial" w:eastAsia="Arial" w:hAnsi="Arial" w:cs="Arial"/>
        </w:rPr>
        <w:t>o którym mowa w art. 9 lub art. 10 ustawy z dnia 15</w:t>
      </w:r>
      <w:r w:rsidRPr="00567E80">
        <w:rPr>
          <w:rFonts w:ascii="Arial" w:eastAsia="Calibri" w:hAnsi="Arial" w:cs="Arial"/>
        </w:rPr>
        <w:t xml:space="preserve"> </w:t>
      </w:r>
      <w:r w:rsidRPr="00567E80">
        <w:rPr>
          <w:rFonts w:ascii="Arial" w:eastAsia="Arial" w:hAnsi="Arial" w:cs="Arial"/>
        </w:rPr>
        <w:t>czerwca 2012 r. o skutkach</w:t>
      </w:r>
      <w:r w:rsidRPr="00567E80">
        <w:rPr>
          <w:rFonts w:ascii="Arial" w:eastAsia="Calibri" w:hAnsi="Arial" w:cs="Arial"/>
        </w:rPr>
        <w:t xml:space="preserve"> </w:t>
      </w:r>
      <w:r w:rsidRPr="00567E80">
        <w:rPr>
          <w:rFonts w:ascii="Arial" w:eastAsia="Arial" w:hAnsi="Arial" w:cs="Arial"/>
        </w:rPr>
        <w:t>powierzania wykonywania pracy cudzoziemcom przebywającym wbrew przepisom na terytorium Rzeczypospolitej Polskiej (Dz. U. poz. 769);</w:t>
      </w:r>
    </w:p>
    <w:p w14:paraId="3702DD9E" w14:textId="77777777" w:rsidR="006537A2" w:rsidRPr="00567E80" w:rsidRDefault="006537A2" w:rsidP="006537A2">
      <w:pPr>
        <w:tabs>
          <w:tab w:val="left" w:pos="0"/>
        </w:tabs>
        <w:spacing w:line="12" w:lineRule="exact"/>
        <w:rPr>
          <w:rFonts w:ascii="Arial" w:eastAsia="Symbol" w:hAnsi="Arial" w:cs="Arial"/>
        </w:rPr>
      </w:pPr>
    </w:p>
    <w:p w14:paraId="03FCD290" w14:textId="77777777" w:rsidR="006537A2" w:rsidRPr="00567E80" w:rsidRDefault="006537A2" w:rsidP="006537A2">
      <w:pPr>
        <w:tabs>
          <w:tab w:val="left" w:pos="0"/>
        </w:tabs>
        <w:spacing w:line="230" w:lineRule="auto"/>
        <w:rPr>
          <w:rFonts w:ascii="Arial" w:eastAsia="Symbol" w:hAnsi="Arial" w:cs="Arial"/>
        </w:rPr>
      </w:pPr>
      <w:r w:rsidRPr="00567E80">
        <w:rPr>
          <w:rFonts w:ascii="Arial" w:eastAsia="Calibri" w:hAnsi="Arial" w:cs="Arial"/>
        </w:rPr>
        <w:t xml:space="preserve">– </w:t>
      </w:r>
      <w:r w:rsidRPr="00567E80">
        <w:rPr>
          <w:rFonts w:ascii="Arial" w:eastAsia="Arial" w:hAnsi="Arial" w:cs="Arial"/>
        </w:rPr>
        <w:t>wykonawcę, jeżeli urzędującego członka jego organu zarządzającego lub</w:t>
      </w:r>
      <w:r w:rsidRPr="00567E80">
        <w:rPr>
          <w:rFonts w:ascii="Arial" w:eastAsia="Calibri" w:hAnsi="Arial" w:cs="Arial"/>
        </w:rPr>
        <w:t xml:space="preserve"> </w:t>
      </w:r>
      <w:r w:rsidRPr="00567E80">
        <w:rPr>
          <w:rFonts w:ascii="Arial" w:eastAsia="Arial" w:hAnsi="Arial" w:cs="Arial"/>
        </w:rPr>
        <w:t>nadzorczego, wspólnika spółki w spółce jawnej lub partnerskiej albo komplementariusza w spółce komandytowej lub komandytowo-akcyjnej lub prokurenta prawomocnie skazano za przestępstwo, o którym mowa w pkt 2;</w:t>
      </w:r>
    </w:p>
    <w:p w14:paraId="1526A1D3" w14:textId="77777777" w:rsidR="006537A2" w:rsidRPr="00567E80" w:rsidRDefault="006537A2" w:rsidP="006537A2">
      <w:pPr>
        <w:tabs>
          <w:tab w:val="left" w:pos="0"/>
        </w:tabs>
        <w:spacing w:line="15" w:lineRule="exact"/>
        <w:rPr>
          <w:rFonts w:ascii="Arial" w:eastAsia="Symbol" w:hAnsi="Arial" w:cs="Arial"/>
        </w:rPr>
      </w:pPr>
    </w:p>
    <w:p w14:paraId="451CEFF0" w14:textId="0BCDAA89" w:rsidR="006537A2" w:rsidRPr="00567E80" w:rsidRDefault="006537A2" w:rsidP="00C62243">
      <w:pPr>
        <w:spacing w:line="221" w:lineRule="auto"/>
        <w:rPr>
          <w:rFonts w:ascii="Arial" w:hAnsi="Arial" w:cs="Arial"/>
          <w:sz w:val="20"/>
          <w:szCs w:val="20"/>
        </w:rPr>
      </w:pPr>
      <w:r w:rsidRPr="00567E80">
        <w:rPr>
          <w:rFonts w:ascii="Arial" w:eastAsia="Calibri" w:hAnsi="Arial" w:cs="Arial"/>
        </w:rPr>
        <w:t xml:space="preserve">–  </w:t>
      </w:r>
      <w:r w:rsidRPr="00567E80">
        <w:rPr>
          <w:rFonts w:ascii="Arial" w:eastAsia="Arial" w:hAnsi="Arial" w:cs="Arial"/>
        </w:rPr>
        <w:t>wykonawcę,  wobec  którego  wydano  prawomocny  wyrok  sądu  lub  ostateczną</w:t>
      </w:r>
      <w:r w:rsidRPr="00567E80">
        <w:rPr>
          <w:rFonts w:ascii="Arial" w:eastAsia="Calibri" w:hAnsi="Arial" w:cs="Arial"/>
        </w:rPr>
        <w:t xml:space="preserve"> </w:t>
      </w:r>
      <w:r w:rsidRPr="00567E80">
        <w:rPr>
          <w:rFonts w:ascii="Arial" w:eastAsia="Arial" w:hAnsi="Arial" w:cs="Arial"/>
        </w:rPr>
        <w:t>decyzję administracyjną o zaleganiu z uiszczeniem podatków, opłat lub składekna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22DA395" w14:textId="77777777" w:rsidR="006537A2" w:rsidRPr="00567E80" w:rsidRDefault="006537A2" w:rsidP="006537A2">
      <w:pPr>
        <w:spacing w:line="14" w:lineRule="exact"/>
        <w:rPr>
          <w:rFonts w:ascii="Arial" w:hAnsi="Arial" w:cs="Arial"/>
          <w:sz w:val="20"/>
          <w:szCs w:val="20"/>
        </w:rPr>
      </w:pPr>
    </w:p>
    <w:p w14:paraId="2BE932FE" w14:textId="77777777" w:rsidR="006537A2" w:rsidRPr="00567E80" w:rsidRDefault="006537A2" w:rsidP="006537A2">
      <w:pPr>
        <w:spacing w:line="232" w:lineRule="auto"/>
        <w:rPr>
          <w:rFonts w:ascii="Arial" w:hAnsi="Arial" w:cs="Arial"/>
          <w:sz w:val="20"/>
          <w:szCs w:val="20"/>
        </w:rPr>
      </w:pPr>
      <w:r w:rsidRPr="00567E80">
        <w:rPr>
          <w:rFonts w:ascii="Arial" w:eastAsia="Calibri" w:hAnsi="Arial" w:cs="Arial"/>
        </w:rPr>
        <w:t xml:space="preserve">– </w:t>
      </w:r>
      <w:r w:rsidRPr="00567E80">
        <w:rPr>
          <w:rFonts w:ascii="Arial" w:eastAsia="Arial" w:hAnsi="Arial" w:cs="Arial"/>
        </w:rPr>
        <w:t>wykonawcę, który w wyniku zamierzonego działania lub rażącego niedbalstwa</w:t>
      </w:r>
      <w:r w:rsidRPr="00567E80">
        <w:rPr>
          <w:rFonts w:ascii="Arial" w:eastAsia="Calibri" w:hAnsi="Arial" w:cs="Arial"/>
        </w:rPr>
        <w:t xml:space="preserve"> </w:t>
      </w:r>
      <w:r w:rsidRPr="00567E80">
        <w:rPr>
          <w:rFonts w:ascii="Arial" w:eastAsia="Arial" w:hAnsi="Arial" w:cs="Arial"/>
        </w:rPr>
        <w:t>wprowadził zamawiającego w błąd przy przedstawieniu informacji, że nie podlega wykluczeniu, spełnia warunki udziału w postępowaniu lub kryteria selekcji, lub który zataił te informacje lub nie jest w stanie przedstawić wymaganych dokumentów;</w:t>
      </w:r>
    </w:p>
    <w:p w14:paraId="2C560608" w14:textId="77777777" w:rsidR="006537A2" w:rsidRPr="00567E80" w:rsidRDefault="006537A2" w:rsidP="006537A2">
      <w:pPr>
        <w:spacing w:line="16" w:lineRule="exact"/>
        <w:rPr>
          <w:rFonts w:ascii="Arial" w:hAnsi="Arial" w:cs="Arial"/>
          <w:sz w:val="20"/>
          <w:szCs w:val="20"/>
        </w:rPr>
      </w:pPr>
    </w:p>
    <w:p w14:paraId="7B321D85" w14:textId="77777777" w:rsidR="006537A2" w:rsidRPr="00567E80" w:rsidRDefault="006537A2" w:rsidP="006537A2">
      <w:pPr>
        <w:rPr>
          <w:rFonts w:ascii="Arial" w:hAnsi="Arial" w:cs="Arial"/>
          <w:sz w:val="20"/>
          <w:szCs w:val="20"/>
        </w:rPr>
      </w:pPr>
      <w:r w:rsidRPr="00567E80">
        <w:rPr>
          <w:rFonts w:ascii="Arial" w:eastAsia="Calibri" w:hAnsi="Arial" w:cs="Arial"/>
        </w:rPr>
        <w:t xml:space="preserve">– </w:t>
      </w:r>
      <w:r w:rsidRPr="00567E80">
        <w:rPr>
          <w:rFonts w:ascii="Arial" w:eastAsia="Arial" w:hAnsi="Arial" w:cs="Arial"/>
        </w:rPr>
        <w:t>wykonawcę, który w wyniku lekkomyślności lub niedbalstwa przedstawił</w:t>
      </w:r>
      <w:r w:rsidRPr="00567E80">
        <w:rPr>
          <w:rFonts w:ascii="Arial" w:eastAsia="Calibri" w:hAnsi="Arial" w:cs="Arial"/>
        </w:rPr>
        <w:t xml:space="preserve"> </w:t>
      </w:r>
      <w:r w:rsidRPr="00567E80">
        <w:rPr>
          <w:rFonts w:ascii="Arial" w:eastAsia="Arial" w:hAnsi="Arial" w:cs="Arial"/>
        </w:rPr>
        <w:t>informacje wprowadzające w błąd zamawiającego, mogące mieć istotny wpływ na decyzje podejmowane przez zamawiającego w postępowaniu o udzielenie zamówienia;</w:t>
      </w:r>
    </w:p>
    <w:p w14:paraId="35DF5E7B" w14:textId="77777777" w:rsidR="006537A2" w:rsidRPr="00567E80" w:rsidRDefault="006537A2" w:rsidP="006537A2">
      <w:pPr>
        <w:spacing w:line="228" w:lineRule="auto"/>
        <w:rPr>
          <w:rFonts w:ascii="Arial" w:hAnsi="Arial" w:cs="Arial"/>
          <w:sz w:val="20"/>
          <w:szCs w:val="20"/>
        </w:rPr>
      </w:pPr>
      <w:r w:rsidRPr="00567E80">
        <w:rPr>
          <w:rFonts w:ascii="Arial" w:eastAsia="Calibri" w:hAnsi="Arial" w:cs="Arial"/>
        </w:rPr>
        <w:t xml:space="preserve">– </w:t>
      </w:r>
      <w:r w:rsidRPr="00567E80">
        <w:rPr>
          <w:rFonts w:ascii="Arial" w:eastAsia="Arial" w:hAnsi="Arial" w:cs="Arial"/>
        </w:rPr>
        <w:t>wykonawcę, który bezprawnie wpływał lub próbował wpłynąć na czynności</w:t>
      </w:r>
      <w:r w:rsidRPr="00567E80">
        <w:rPr>
          <w:rFonts w:ascii="Arial" w:eastAsia="Calibri" w:hAnsi="Arial" w:cs="Arial"/>
        </w:rPr>
        <w:t xml:space="preserve"> </w:t>
      </w:r>
      <w:r w:rsidRPr="00567E80">
        <w:rPr>
          <w:rFonts w:ascii="Arial" w:eastAsia="Arial" w:hAnsi="Arial" w:cs="Arial"/>
        </w:rPr>
        <w:t>zamawiającego lub pozyskać informacje poufne, mogące dać mu przewagę w postępowaniu o udzielenie zamówienia;</w:t>
      </w:r>
    </w:p>
    <w:p w14:paraId="55386A40" w14:textId="77777777" w:rsidR="006537A2" w:rsidRPr="00567E80" w:rsidRDefault="006537A2" w:rsidP="006537A2">
      <w:pPr>
        <w:spacing w:line="10" w:lineRule="exact"/>
        <w:rPr>
          <w:rFonts w:ascii="Arial" w:hAnsi="Arial" w:cs="Arial"/>
          <w:sz w:val="20"/>
          <w:szCs w:val="20"/>
        </w:rPr>
      </w:pPr>
    </w:p>
    <w:p w14:paraId="705103B8" w14:textId="77777777" w:rsidR="006537A2" w:rsidRPr="00567E80" w:rsidRDefault="006537A2" w:rsidP="006537A2">
      <w:pPr>
        <w:spacing w:line="234" w:lineRule="auto"/>
        <w:rPr>
          <w:rFonts w:ascii="Arial" w:hAnsi="Arial" w:cs="Arial"/>
          <w:sz w:val="20"/>
          <w:szCs w:val="20"/>
        </w:rPr>
      </w:pPr>
      <w:r w:rsidRPr="00567E80">
        <w:rPr>
          <w:rFonts w:ascii="Arial" w:eastAsia="Calibri" w:hAnsi="Arial" w:cs="Arial"/>
        </w:rPr>
        <w:t xml:space="preserve">– </w:t>
      </w:r>
      <w:r w:rsidRPr="00567E80">
        <w:rPr>
          <w:rFonts w:ascii="Arial" w:eastAsia="Arial" w:hAnsi="Arial" w:cs="Arial"/>
        </w:rPr>
        <w:t>wykonawcę, który brał udział w przygotowaniu postępowania o</w:t>
      </w:r>
      <w:r w:rsidRPr="00567E80">
        <w:rPr>
          <w:rFonts w:ascii="Arial" w:eastAsia="Calibri" w:hAnsi="Arial" w:cs="Arial"/>
        </w:rPr>
        <w:t xml:space="preserve"> </w:t>
      </w:r>
      <w:r w:rsidRPr="00567E80">
        <w:rPr>
          <w:rFonts w:ascii="Arial" w:eastAsia="Arial" w:hAnsi="Arial" w:cs="Arial"/>
        </w:rPr>
        <w:t>udzielenie</w:t>
      </w:r>
      <w:r w:rsidRPr="00567E80">
        <w:rPr>
          <w:rFonts w:ascii="Arial" w:eastAsia="Calibri" w:hAnsi="Arial" w:cs="Arial"/>
        </w:rPr>
        <w:t xml:space="preserve"> </w:t>
      </w:r>
      <w:r w:rsidRPr="00567E80">
        <w:rPr>
          <w:rFonts w:ascii="Arial" w:eastAsia="Arial" w:hAnsi="Arial" w:cs="Arial"/>
        </w:rPr>
        <w:t>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F08AE50" w14:textId="77777777" w:rsidR="006537A2" w:rsidRPr="00567E80" w:rsidRDefault="006537A2" w:rsidP="006537A2">
      <w:pPr>
        <w:spacing w:line="11" w:lineRule="exact"/>
        <w:rPr>
          <w:rFonts w:ascii="Arial" w:hAnsi="Arial" w:cs="Arial"/>
          <w:sz w:val="20"/>
          <w:szCs w:val="20"/>
        </w:rPr>
      </w:pPr>
    </w:p>
    <w:p w14:paraId="3B1438A9" w14:textId="77777777" w:rsidR="006537A2" w:rsidRPr="00567E80" w:rsidRDefault="006537A2" w:rsidP="006537A2">
      <w:pPr>
        <w:spacing w:line="231" w:lineRule="auto"/>
        <w:rPr>
          <w:rFonts w:ascii="Arial" w:hAnsi="Arial" w:cs="Arial"/>
          <w:sz w:val="20"/>
          <w:szCs w:val="20"/>
        </w:rPr>
      </w:pPr>
      <w:r w:rsidRPr="00567E80">
        <w:rPr>
          <w:rFonts w:ascii="Arial" w:eastAsia="Calibri" w:hAnsi="Arial" w:cs="Arial"/>
        </w:rPr>
        <w:t xml:space="preserve">– </w:t>
      </w:r>
      <w:r w:rsidRPr="00567E80">
        <w:rPr>
          <w:rFonts w:ascii="Arial" w:eastAsia="Arial" w:hAnsi="Arial" w:cs="Arial"/>
        </w:rPr>
        <w:t>wykonawcę, który z innymi wykonawcami zawarł porozumienie mające na celu</w:t>
      </w:r>
      <w:r w:rsidRPr="00567E80">
        <w:rPr>
          <w:rFonts w:ascii="Arial" w:eastAsia="Calibri" w:hAnsi="Arial" w:cs="Arial"/>
        </w:rPr>
        <w:t xml:space="preserve"> </w:t>
      </w:r>
      <w:r w:rsidRPr="00567E80">
        <w:rPr>
          <w:rFonts w:ascii="Arial" w:eastAsia="Arial" w:hAnsi="Arial" w:cs="Arial"/>
        </w:rPr>
        <w:t>zakłócenie konkurencji między wykonawcami w postępowaniu o udzielenie zamówienia, co zamawiający jest w stanie wykazać za pomocą stosownych środków dowodowych;</w:t>
      </w:r>
    </w:p>
    <w:p w14:paraId="11CE8024" w14:textId="77777777" w:rsidR="006537A2" w:rsidRPr="00567E80" w:rsidRDefault="006537A2" w:rsidP="006537A2">
      <w:pPr>
        <w:spacing w:line="11" w:lineRule="exact"/>
        <w:rPr>
          <w:rFonts w:ascii="Arial" w:hAnsi="Arial" w:cs="Arial"/>
          <w:sz w:val="20"/>
          <w:szCs w:val="20"/>
        </w:rPr>
      </w:pPr>
    </w:p>
    <w:p w14:paraId="3A16A943" w14:textId="77777777" w:rsidR="006537A2" w:rsidRPr="00567E80" w:rsidRDefault="006537A2" w:rsidP="006537A2">
      <w:pPr>
        <w:spacing w:line="232" w:lineRule="auto"/>
        <w:rPr>
          <w:rFonts w:ascii="Arial" w:hAnsi="Arial" w:cs="Arial"/>
          <w:sz w:val="20"/>
          <w:szCs w:val="20"/>
        </w:rPr>
      </w:pPr>
      <w:r w:rsidRPr="00567E80">
        <w:rPr>
          <w:rFonts w:ascii="Arial" w:eastAsia="Calibri" w:hAnsi="Arial" w:cs="Arial"/>
        </w:rPr>
        <w:t xml:space="preserve">– </w:t>
      </w:r>
      <w:r w:rsidRPr="00567E80">
        <w:rPr>
          <w:rFonts w:ascii="Arial" w:eastAsia="Arial" w:hAnsi="Arial" w:cs="Arial"/>
        </w:rPr>
        <w:t>wykonawcę będącego podmiotem zbiorowym, wobec którego sąd orzekł zakaz</w:t>
      </w:r>
      <w:r w:rsidRPr="00567E80">
        <w:rPr>
          <w:rFonts w:ascii="Arial" w:eastAsia="Calibri" w:hAnsi="Arial" w:cs="Arial"/>
        </w:rPr>
        <w:t xml:space="preserve"> </w:t>
      </w:r>
      <w:r w:rsidRPr="00567E80">
        <w:rPr>
          <w:rFonts w:ascii="Arial" w:eastAsia="Arial" w:hAnsi="Arial" w:cs="Arial"/>
        </w:rPr>
        <w:t>ubiegania się o zamówienia publiczne na podstawie ustawy z dnia 28 października 2002 r. o odpowiedzialności podmiotów zbiorowych za czyny zabronione pod groźbą kary (Dz. U. z 2015 r. poz. 1212, 1844 i 1855 oraz z 2016 r. poz. 437);</w:t>
      </w:r>
    </w:p>
    <w:p w14:paraId="1268546C" w14:textId="77777777" w:rsidR="006537A2" w:rsidRPr="00567E80" w:rsidRDefault="006537A2" w:rsidP="006537A2">
      <w:pPr>
        <w:spacing w:line="14" w:lineRule="exact"/>
        <w:rPr>
          <w:rFonts w:ascii="Arial" w:hAnsi="Arial" w:cs="Arial"/>
          <w:sz w:val="20"/>
          <w:szCs w:val="20"/>
        </w:rPr>
      </w:pPr>
    </w:p>
    <w:p w14:paraId="477B67FC" w14:textId="77777777" w:rsidR="006537A2" w:rsidRPr="00567E80" w:rsidRDefault="006537A2" w:rsidP="006537A2">
      <w:pPr>
        <w:spacing w:line="222" w:lineRule="auto"/>
        <w:rPr>
          <w:rFonts w:ascii="Arial" w:hAnsi="Arial" w:cs="Arial"/>
          <w:sz w:val="20"/>
          <w:szCs w:val="20"/>
        </w:rPr>
      </w:pPr>
      <w:r w:rsidRPr="00567E80">
        <w:rPr>
          <w:rFonts w:ascii="Arial" w:eastAsia="Calibri" w:hAnsi="Arial" w:cs="Arial"/>
        </w:rPr>
        <w:t xml:space="preserve">– </w:t>
      </w:r>
      <w:r w:rsidRPr="00567E80">
        <w:rPr>
          <w:rFonts w:ascii="Arial" w:eastAsia="Arial" w:hAnsi="Arial" w:cs="Arial"/>
        </w:rPr>
        <w:t>wykonawcę, wobec którego orzeczono tytułem środka zapobiegawczego zakaz</w:t>
      </w:r>
      <w:r w:rsidRPr="00567E80">
        <w:rPr>
          <w:rFonts w:ascii="Arial" w:eastAsia="Calibri" w:hAnsi="Arial" w:cs="Arial"/>
        </w:rPr>
        <w:t xml:space="preserve"> </w:t>
      </w:r>
      <w:r w:rsidRPr="00567E80">
        <w:rPr>
          <w:rFonts w:ascii="Arial" w:eastAsia="Arial" w:hAnsi="Arial" w:cs="Arial"/>
        </w:rPr>
        <w:t>ubiegania się o zamówienia publiczne;</w:t>
      </w:r>
    </w:p>
    <w:p w14:paraId="64510397" w14:textId="77777777" w:rsidR="006537A2" w:rsidRPr="00567E80" w:rsidRDefault="006537A2" w:rsidP="006537A2">
      <w:pPr>
        <w:spacing w:line="11" w:lineRule="exact"/>
        <w:rPr>
          <w:rFonts w:ascii="Arial" w:hAnsi="Arial" w:cs="Arial"/>
          <w:sz w:val="20"/>
          <w:szCs w:val="20"/>
        </w:rPr>
      </w:pPr>
    </w:p>
    <w:p w14:paraId="130397EB" w14:textId="77777777" w:rsidR="006537A2" w:rsidRPr="00567E80" w:rsidRDefault="006537A2" w:rsidP="006537A2">
      <w:pPr>
        <w:spacing w:line="236" w:lineRule="auto"/>
        <w:rPr>
          <w:rFonts w:ascii="Arial" w:hAnsi="Arial" w:cs="Arial"/>
          <w:sz w:val="20"/>
          <w:szCs w:val="20"/>
        </w:rPr>
      </w:pPr>
      <w:r w:rsidRPr="00567E80">
        <w:rPr>
          <w:rFonts w:ascii="Arial" w:eastAsia="Calibri" w:hAnsi="Arial" w:cs="Arial"/>
        </w:rPr>
        <w:t xml:space="preserve">– </w:t>
      </w:r>
      <w:r w:rsidRPr="00567E80">
        <w:rPr>
          <w:rFonts w:ascii="Arial" w:eastAsia="Arial" w:hAnsi="Arial" w:cs="Arial"/>
        </w:rPr>
        <w:t>wykonawców, którzy należąc do tej samej grupy kapitałowej, w</w:t>
      </w:r>
      <w:r w:rsidRPr="00567E80">
        <w:rPr>
          <w:rFonts w:ascii="Arial" w:eastAsia="Calibri" w:hAnsi="Arial" w:cs="Arial"/>
        </w:rPr>
        <w:t xml:space="preserve"> </w:t>
      </w:r>
      <w:r w:rsidRPr="00567E80">
        <w:rPr>
          <w:rFonts w:ascii="Arial" w:eastAsia="Arial" w:hAnsi="Arial" w:cs="Arial"/>
        </w:rPr>
        <w:t>rozumieniu</w:t>
      </w:r>
      <w:r w:rsidRPr="00567E80">
        <w:rPr>
          <w:rFonts w:ascii="Arial" w:eastAsia="Calibri" w:hAnsi="Arial" w:cs="Arial"/>
        </w:rPr>
        <w:t xml:space="preserve"> </w:t>
      </w:r>
      <w:r w:rsidRPr="00567E80">
        <w:rPr>
          <w:rFonts w:ascii="Arial" w:eastAsia="Arial" w:hAnsi="Arial" w:cs="Arial"/>
        </w:rPr>
        <w:t>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0BE7C09B" w14:textId="77777777" w:rsidR="006537A2" w:rsidRPr="00567E80" w:rsidRDefault="006537A2" w:rsidP="006537A2">
      <w:pPr>
        <w:spacing w:line="265" w:lineRule="exact"/>
        <w:rPr>
          <w:rFonts w:ascii="Arial" w:hAnsi="Arial" w:cs="Arial"/>
          <w:sz w:val="20"/>
          <w:szCs w:val="20"/>
        </w:rPr>
      </w:pPr>
    </w:p>
    <w:p w14:paraId="54D4B08E" w14:textId="77777777" w:rsidR="006537A2" w:rsidRPr="00567E80" w:rsidRDefault="006537A2" w:rsidP="006537A2">
      <w:pPr>
        <w:numPr>
          <w:ilvl w:val="0"/>
          <w:numId w:val="19"/>
        </w:numPr>
        <w:tabs>
          <w:tab w:val="left" w:pos="284"/>
        </w:tabs>
        <w:spacing w:line="235" w:lineRule="auto"/>
        <w:rPr>
          <w:rFonts w:ascii="Arial" w:eastAsia="Arial" w:hAnsi="Arial" w:cs="Arial"/>
          <w:sz w:val="20"/>
          <w:szCs w:val="20"/>
        </w:rPr>
      </w:pPr>
      <w:r w:rsidRPr="00567E80">
        <w:rPr>
          <w:rFonts w:ascii="Arial" w:eastAsia="Arial" w:hAnsi="Arial" w:cs="Arial"/>
        </w:rPr>
        <w:t>Spełniają warunki udziału w postępowaniu dotyczące zdolności technicznej lub zawodowej. Wykonawca spełni warunek jeżeli wykaże, że:</w:t>
      </w:r>
    </w:p>
    <w:p w14:paraId="7E8624E7" w14:textId="77777777" w:rsidR="006537A2" w:rsidRPr="00567E80" w:rsidRDefault="006537A2" w:rsidP="006537A2">
      <w:pPr>
        <w:spacing w:line="280" w:lineRule="exact"/>
        <w:rPr>
          <w:rFonts w:ascii="Arial" w:eastAsia="Arial" w:hAnsi="Arial" w:cs="Arial"/>
          <w:sz w:val="20"/>
          <w:szCs w:val="20"/>
        </w:rPr>
      </w:pPr>
    </w:p>
    <w:p w14:paraId="7B42B2A4" w14:textId="07773F2E" w:rsidR="006537A2" w:rsidRPr="00567E80" w:rsidRDefault="006537A2" w:rsidP="006537A2">
      <w:pPr>
        <w:numPr>
          <w:ilvl w:val="1"/>
          <w:numId w:val="19"/>
        </w:numPr>
        <w:tabs>
          <w:tab w:val="left" w:pos="284"/>
        </w:tabs>
        <w:spacing w:line="238" w:lineRule="auto"/>
        <w:jc w:val="both"/>
        <w:rPr>
          <w:rFonts w:ascii="Arial" w:eastAsia="Arial" w:hAnsi="Arial" w:cs="Arial"/>
        </w:rPr>
      </w:pPr>
      <w:r w:rsidRPr="00567E80">
        <w:rPr>
          <w:rFonts w:ascii="Arial" w:eastAsia="Arial" w:hAnsi="Arial" w:cs="Arial"/>
        </w:rPr>
        <w:t xml:space="preserve">w okresie ostatnich 3 lat, przed upływem terminu składania ofert, a jeżeli okres prowadzenia działalności jest krótszy - w </w:t>
      </w:r>
      <w:r w:rsidR="000306C8" w:rsidRPr="00567E80">
        <w:rPr>
          <w:rFonts w:ascii="Arial" w:eastAsia="Arial" w:hAnsi="Arial" w:cs="Arial"/>
        </w:rPr>
        <w:t>tym okresie – wykonał należycie</w:t>
      </w:r>
      <w:r w:rsidRPr="00567E80">
        <w:rPr>
          <w:rFonts w:ascii="Arial" w:eastAsia="Arial" w:hAnsi="Arial" w:cs="Arial"/>
          <w:color w:val="FF0000"/>
        </w:rPr>
        <w:t xml:space="preserve"> </w:t>
      </w:r>
      <w:r w:rsidRPr="00567E80">
        <w:rPr>
          <w:rFonts w:ascii="Arial" w:eastAsia="Arial" w:hAnsi="Arial" w:cs="Arial"/>
        </w:rPr>
        <w:t>- co najmniej 1 zamówienie, związane z zaopatrzeniem stołówki lub innego zakładu gastronomicznego świadczącego usługi żywienia zbiorowego – przy czym Zamawiający nie wymaga, aby doświadczenie to dotyczyło wyłącznie dostaw artykułów żywnościowych, właściwych dla tej części zamówienia publicznego, w odniesieniu, do której Wykonawca składa ofertę).</w:t>
      </w:r>
    </w:p>
    <w:p w14:paraId="5EC6EF43" w14:textId="73B62F4B" w:rsidR="006537A2" w:rsidRPr="00567E80" w:rsidRDefault="003311C9" w:rsidP="0013560E">
      <w:pPr>
        <w:rPr>
          <w:rFonts w:ascii="Arial" w:eastAsia="Arial" w:hAnsi="Arial" w:cs="Arial"/>
        </w:rPr>
      </w:pPr>
      <w:r w:rsidRPr="00567E80">
        <w:rPr>
          <w:rFonts w:ascii="Arial" w:hAnsi="Arial" w:cs="Arial"/>
        </w:rPr>
        <w:lastRenderedPageBreak/>
        <w:t xml:space="preserve">Za spełnienie  tego warunku Zamawiający uzna  </w:t>
      </w:r>
      <w:r w:rsidR="005A0602" w:rsidRPr="00567E80">
        <w:rPr>
          <w:rFonts w:ascii="Arial" w:hAnsi="Arial" w:cs="Arial"/>
        </w:rPr>
        <w:t xml:space="preserve"> dokumenty określone </w:t>
      </w:r>
      <w:r w:rsidR="007C3EA0" w:rsidRPr="00567E80">
        <w:rPr>
          <w:rFonts w:ascii="Arial" w:hAnsi="Arial" w:cs="Arial"/>
        </w:rPr>
        <w:t>w  Rozporządzeniu Ministra Rozwoju</w:t>
      </w:r>
      <w:r w:rsidR="005A0602" w:rsidRPr="00567E80">
        <w:rPr>
          <w:rFonts w:ascii="Arial" w:hAnsi="Arial" w:cs="Arial"/>
        </w:rPr>
        <w:t xml:space="preserve"> z dnia 26 lipca 2016 r. w sprawie rodzajów dokumentów, jakich może żądać zamawiający od wykonawcy w postępowaniu o udzielenie zamówienia</w:t>
      </w:r>
      <w:r w:rsidR="007C3EA0" w:rsidRPr="00567E80">
        <w:rPr>
          <w:rFonts w:ascii="Arial" w:hAnsi="Arial" w:cs="Arial"/>
        </w:rPr>
        <w:t xml:space="preserve">. </w:t>
      </w:r>
      <w:r w:rsidR="0013560E">
        <w:rPr>
          <w:rFonts w:ascii="Arial" w:hAnsi="Arial" w:cs="Arial"/>
        </w:rPr>
        <w:t>D</w:t>
      </w:r>
      <w:r w:rsidR="006537A2" w:rsidRPr="00567E80">
        <w:rPr>
          <w:rFonts w:ascii="Arial" w:eastAsia="Arial" w:hAnsi="Arial" w:cs="Arial"/>
        </w:rPr>
        <w:t>ysponuje odpowiednim taborem transportowym, za pomocą którego będzie realizować dostawy będące przedmiotem niniejszego postępowania – na potrzeby niniejszego postępowania należy wykazać dysponowanie przynajmniej jednym pojazdem przystosowanym do przewozu proponowanego asortymentu.</w:t>
      </w:r>
    </w:p>
    <w:p w14:paraId="10D5D348" w14:textId="77777777" w:rsidR="006537A2" w:rsidRPr="00567E80" w:rsidRDefault="006537A2" w:rsidP="006537A2">
      <w:pPr>
        <w:spacing w:line="282" w:lineRule="exact"/>
        <w:rPr>
          <w:rFonts w:ascii="Arial" w:eastAsia="Arial" w:hAnsi="Arial" w:cs="Arial"/>
        </w:rPr>
      </w:pPr>
    </w:p>
    <w:p w14:paraId="761720E2" w14:textId="77777777" w:rsidR="006537A2" w:rsidRPr="00567E80" w:rsidRDefault="006537A2" w:rsidP="006537A2">
      <w:pPr>
        <w:numPr>
          <w:ilvl w:val="0"/>
          <w:numId w:val="21"/>
        </w:numPr>
        <w:tabs>
          <w:tab w:val="left" w:pos="426"/>
        </w:tabs>
        <w:spacing w:line="237" w:lineRule="auto"/>
        <w:jc w:val="both"/>
        <w:rPr>
          <w:rFonts w:ascii="Arial" w:eastAsia="Arial" w:hAnsi="Arial" w:cs="Arial"/>
        </w:rPr>
      </w:pPr>
      <w:r w:rsidRPr="00567E80">
        <w:rPr>
          <w:rFonts w:ascii="Arial" w:eastAsia="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05572FD" w14:textId="77777777" w:rsidR="006537A2" w:rsidRPr="00567E80" w:rsidRDefault="006537A2" w:rsidP="006537A2">
      <w:pPr>
        <w:spacing w:line="13" w:lineRule="exact"/>
        <w:rPr>
          <w:rFonts w:ascii="Arial" w:eastAsia="Arial" w:hAnsi="Arial" w:cs="Arial"/>
        </w:rPr>
      </w:pPr>
    </w:p>
    <w:p w14:paraId="19293B8A" w14:textId="77777777" w:rsidR="006537A2" w:rsidRPr="00567E80" w:rsidRDefault="006537A2" w:rsidP="006537A2">
      <w:pPr>
        <w:numPr>
          <w:ilvl w:val="0"/>
          <w:numId w:val="21"/>
        </w:numPr>
        <w:tabs>
          <w:tab w:val="left" w:pos="461"/>
        </w:tabs>
        <w:spacing w:line="238" w:lineRule="auto"/>
        <w:jc w:val="both"/>
        <w:rPr>
          <w:rFonts w:ascii="Arial" w:eastAsia="Arial" w:hAnsi="Arial" w:cs="Arial"/>
        </w:rPr>
      </w:pPr>
      <w:r w:rsidRPr="00567E80">
        <w:rPr>
          <w:rFonts w:ascii="Arial" w:eastAsia="Arial" w:hAnsi="Arial" w:cs="Arial"/>
        </w:rPr>
        <w:t>Wykonawca może w celu potwierdzenia spełniania warunków, o których mowa w rozdziale V. 1. 2) lit. a-b niniejszej SIWZ w stosownych sytuacjach oraz w odniesieniu do konkretnego zamówienia, lub jego części, polegać na zdolnościach technicznych lub zawodowych innych podmiotów, niezależnie od charakteru prawnego łączących go z nim stosunków prawnych. Zamawiający jednocześnie informuje, iż „stosowna sytuacja” o której mowa w pkt 4, wystąpi wyłącznie w przypadku kiedy:</w:t>
      </w:r>
    </w:p>
    <w:p w14:paraId="5DDDD8B3" w14:textId="77777777" w:rsidR="006537A2" w:rsidRPr="00567E80" w:rsidRDefault="006537A2" w:rsidP="006537A2">
      <w:pPr>
        <w:spacing w:line="305" w:lineRule="exact"/>
        <w:rPr>
          <w:rFonts w:ascii="Arial" w:hAnsi="Arial" w:cs="Arial"/>
          <w:sz w:val="20"/>
          <w:szCs w:val="20"/>
        </w:rPr>
      </w:pPr>
    </w:p>
    <w:p w14:paraId="22CF3461" w14:textId="77777777" w:rsidR="006537A2" w:rsidRPr="00567E80" w:rsidRDefault="006537A2" w:rsidP="006537A2">
      <w:pPr>
        <w:numPr>
          <w:ilvl w:val="1"/>
          <w:numId w:val="22"/>
        </w:numPr>
        <w:tabs>
          <w:tab w:val="left" w:pos="426"/>
        </w:tabs>
        <w:spacing w:line="237" w:lineRule="auto"/>
        <w:jc w:val="both"/>
        <w:rPr>
          <w:rFonts w:ascii="Arial" w:eastAsia="Arial" w:hAnsi="Arial" w:cs="Arial"/>
        </w:rPr>
      </w:pPr>
      <w:r w:rsidRPr="00567E80">
        <w:rPr>
          <w:rFonts w:ascii="Arial" w:eastAsia="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2192F8E" w14:textId="77777777" w:rsidR="006537A2" w:rsidRPr="00567E80" w:rsidRDefault="006537A2" w:rsidP="006537A2">
      <w:pPr>
        <w:spacing w:line="13" w:lineRule="exact"/>
        <w:rPr>
          <w:rFonts w:ascii="Arial" w:eastAsia="Arial" w:hAnsi="Arial" w:cs="Arial"/>
        </w:rPr>
      </w:pPr>
    </w:p>
    <w:p w14:paraId="1B42048C" w14:textId="77777777" w:rsidR="006537A2" w:rsidRPr="00567E80" w:rsidRDefault="006537A2" w:rsidP="006537A2">
      <w:pPr>
        <w:numPr>
          <w:ilvl w:val="1"/>
          <w:numId w:val="22"/>
        </w:numPr>
        <w:tabs>
          <w:tab w:val="left" w:pos="426"/>
        </w:tabs>
        <w:spacing w:line="237" w:lineRule="auto"/>
        <w:jc w:val="both"/>
        <w:rPr>
          <w:rFonts w:ascii="Arial" w:eastAsia="Arial" w:hAnsi="Arial" w:cs="Arial"/>
        </w:rPr>
      </w:pPr>
      <w:r w:rsidRPr="00567E80">
        <w:rPr>
          <w:rFonts w:ascii="Arial" w:eastAsia="Arial" w:hAnsi="Arial" w:cs="Aria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w:t>
      </w:r>
    </w:p>
    <w:p w14:paraId="4EB53DE9" w14:textId="77777777" w:rsidR="006537A2" w:rsidRPr="00567E80" w:rsidRDefault="006537A2" w:rsidP="006537A2">
      <w:pPr>
        <w:spacing w:line="8" w:lineRule="exact"/>
        <w:rPr>
          <w:rFonts w:ascii="Arial" w:eastAsia="Arial" w:hAnsi="Arial" w:cs="Arial"/>
        </w:rPr>
      </w:pPr>
    </w:p>
    <w:p w14:paraId="1A14F654" w14:textId="77777777" w:rsidR="006537A2" w:rsidRPr="00567E80" w:rsidRDefault="006537A2" w:rsidP="006537A2">
      <w:pPr>
        <w:numPr>
          <w:ilvl w:val="1"/>
          <w:numId w:val="22"/>
        </w:numPr>
        <w:spacing w:line="238" w:lineRule="auto"/>
        <w:jc w:val="both"/>
        <w:rPr>
          <w:rFonts w:ascii="Arial" w:eastAsia="Arial" w:hAnsi="Arial" w:cs="Arial"/>
        </w:rPr>
      </w:pPr>
      <w:r w:rsidRPr="00567E80">
        <w:rPr>
          <w:rFonts w:ascii="Arial" w:eastAsia="Arial" w:hAnsi="Arial" w:cs="Arial"/>
          <w:bCs/>
        </w:rPr>
        <w:t>W odniesieniu do warunków dotyczących doświadczenia (transport, wydanie wniesienie i zeskładowanie), wykonawcy mogą polegać na zdolnościach innych podmiotów, jeśli podmioty te wezmą udział w realizacji dostaw, do realizacji których te doświadczenie jest wymagane.</w:t>
      </w:r>
    </w:p>
    <w:p w14:paraId="313AB076" w14:textId="77777777" w:rsidR="006537A2" w:rsidRPr="00567E80" w:rsidRDefault="006537A2" w:rsidP="006537A2">
      <w:pPr>
        <w:spacing w:line="304" w:lineRule="exact"/>
        <w:rPr>
          <w:rFonts w:ascii="Arial" w:eastAsia="Arial" w:hAnsi="Arial" w:cs="Arial"/>
        </w:rPr>
      </w:pPr>
    </w:p>
    <w:p w14:paraId="33905E55" w14:textId="77777777" w:rsidR="006537A2" w:rsidRPr="00567E80" w:rsidRDefault="006537A2" w:rsidP="006537A2">
      <w:pPr>
        <w:numPr>
          <w:ilvl w:val="0"/>
          <w:numId w:val="23"/>
        </w:numPr>
        <w:tabs>
          <w:tab w:val="left" w:pos="461"/>
        </w:tabs>
        <w:spacing w:line="236" w:lineRule="auto"/>
        <w:rPr>
          <w:rFonts w:ascii="Arial" w:eastAsia="Arial" w:hAnsi="Arial" w:cs="Arial"/>
        </w:rPr>
      </w:pPr>
      <w:r w:rsidRPr="00567E80">
        <w:rPr>
          <w:rFonts w:ascii="Arial" w:eastAsia="Arial" w:hAnsi="Arial" w:cs="Arial"/>
        </w:rPr>
        <w:t>Warunki udziału w postępowaniu są tożsame dla każdej z poszczególnych części zamówienia publicznego określonych w rozdziale III SIWZ.</w:t>
      </w:r>
    </w:p>
    <w:p w14:paraId="447FB6F3"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685888" behindDoc="1" locked="0" layoutInCell="0" allowOverlap="1" wp14:anchorId="5E5F7B78" wp14:editId="1010832A">
                <wp:simplePos x="0" y="0"/>
                <wp:positionH relativeFrom="column">
                  <wp:posOffset>-2540</wp:posOffset>
                </wp:positionH>
                <wp:positionV relativeFrom="paragraph">
                  <wp:posOffset>216535</wp:posOffset>
                </wp:positionV>
                <wp:extent cx="59861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D62827" id="Shape 29"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pt,17.05pt" to="471.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86912" behindDoc="1" locked="0" layoutInCell="0" allowOverlap="1" wp14:anchorId="64848A31" wp14:editId="4BB672E2">
                <wp:simplePos x="0" y="0"/>
                <wp:positionH relativeFrom="column">
                  <wp:posOffset>0</wp:posOffset>
                </wp:positionH>
                <wp:positionV relativeFrom="paragraph">
                  <wp:posOffset>213995</wp:posOffset>
                </wp:positionV>
                <wp:extent cx="0" cy="19812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A20848" id="Shape 30"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0,16.85pt" to="0,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87936" behindDoc="1" locked="0" layoutInCell="0" allowOverlap="1" wp14:anchorId="31623653" wp14:editId="1FCAC90C">
                <wp:simplePos x="0" y="0"/>
                <wp:positionH relativeFrom="column">
                  <wp:posOffset>260350</wp:posOffset>
                </wp:positionH>
                <wp:positionV relativeFrom="paragraph">
                  <wp:posOffset>213995</wp:posOffset>
                </wp:positionV>
                <wp:extent cx="0" cy="19812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6D3DE3" id="Shape 31"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20.5pt,16.85pt" to="2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88960" behindDoc="1" locked="0" layoutInCell="0" allowOverlap="1" wp14:anchorId="418FA25B" wp14:editId="3E546476">
                <wp:simplePos x="0" y="0"/>
                <wp:positionH relativeFrom="column">
                  <wp:posOffset>-2540</wp:posOffset>
                </wp:positionH>
                <wp:positionV relativeFrom="paragraph">
                  <wp:posOffset>408940</wp:posOffset>
                </wp:positionV>
                <wp:extent cx="598614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6FCAB0" id="Shape 32"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2pt,32.2pt" to="471.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89984" behindDoc="1" locked="0" layoutInCell="0" allowOverlap="1" wp14:anchorId="469ECFD2" wp14:editId="559773AB">
                <wp:simplePos x="0" y="0"/>
                <wp:positionH relativeFrom="column">
                  <wp:posOffset>5981065</wp:posOffset>
                </wp:positionH>
                <wp:positionV relativeFrom="paragraph">
                  <wp:posOffset>213995</wp:posOffset>
                </wp:positionV>
                <wp:extent cx="0" cy="19812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2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F76AA2" id="Shape 33"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470.95pt,16.85pt" to="470.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" o:allowincell="f" filled="t" strokeweight=".16931mm">
                <v:stroke joinstyle="miter"/>
                <o:lock v:ext="edit" shapetype="f"/>
              </v:line>
            </w:pict>
          </mc:Fallback>
        </mc:AlternateContent>
      </w:r>
    </w:p>
    <w:p w14:paraId="729A5A79" w14:textId="77777777" w:rsidR="006537A2" w:rsidRPr="00567E80" w:rsidRDefault="006537A2" w:rsidP="006537A2">
      <w:pPr>
        <w:spacing w:line="321" w:lineRule="exact"/>
        <w:rPr>
          <w:rFonts w:ascii="Arial" w:hAnsi="Arial" w:cs="Arial"/>
          <w:sz w:val="20"/>
          <w:szCs w:val="20"/>
        </w:rPr>
      </w:pPr>
    </w:p>
    <w:p w14:paraId="268DB7C3" w14:textId="77777777" w:rsidR="006537A2" w:rsidRPr="00567E80" w:rsidRDefault="006537A2" w:rsidP="006537A2">
      <w:pPr>
        <w:ind w:left="61"/>
        <w:rPr>
          <w:rFonts w:ascii="Arial" w:hAnsi="Arial" w:cs="Arial"/>
          <w:sz w:val="20"/>
          <w:szCs w:val="20"/>
        </w:rPr>
      </w:pPr>
      <w:r w:rsidRPr="00567E80">
        <w:rPr>
          <w:rFonts w:ascii="Arial" w:eastAsia="Arial" w:hAnsi="Arial" w:cs="Arial"/>
          <w:b/>
          <w:bCs/>
        </w:rPr>
        <w:t>Va  Podstawy wykluczenia, o których mowa w art. 24 ust. 5 ustawy PZP.</w:t>
      </w:r>
    </w:p>
    <w:p w14:paraId="25CF8B95" w14:textId="77777777" w:rsidR="006537A2" w:rsidRPr="00567E80" w:rsidRDefault="006537A2" w:rsidP="006537A2">
      <w:pPr>
        <w:spacing w:line="323" w:lineRule="exact"/>
        <w:rPr>
          <w:rFonts w:ascii="Arial" w:hAnsi="Arial" w:cs="Arial"/>
          <w:sz w:val="20"/>
          <w:szCs w:val="20"/>
        </w:rPr>
      </w:pPr>
    </w:p>
    <w:p w14:paraId="262AA181" w14:textId="77777777" w:rsidR="006537A2" w:rsidRPr="00567E80" w:rsidRDefault="006537A2" w:rsidP="006537A2">
      <w:pPr>
        <w:numPr>
          <w:ilvl w:val="0"/>
          <w:numId w:val="24"/>
        </w:numPr>
        <w:tabs>
          <w:tab w:val="left" w:pos="0"/>
        </w:tabs>
        <w:ind w:left="426" w:hanging="426"/>
        <w:rPr>
          <w:rFonts w:ascii="Arial" w:eastAsia="Arial" w:hAnsi="Arial" w:cs="Arial"/>
        </w:rPr>
      </w:pPr>
      <w:r w:rsidRPr="00567E80">
        <w:rPr>
          <w:rFonts w:ascii="Arial" w:eastAsia="Arial" w:hAnsi="Arial" w:cs="Arial"/>
        </w:rPr>
        <w:t>Dodatkowo Zamawiający przewiduje wykluczenie wykonawcy:</w:t>
      </w:r>
    </w:p>
    <w:p w14:paraId="4C82AB8D" w14:textId="77777777" w:rsidR="006537A2" w:rsidRPr="00567E80" w:rsidRDefault="006537A2" w:rsidP="006537A2">
      <w:pPr>
        <w:tabs>
          <w:tab w:val="left" w:pos="0"/>
        </w:tabs>
        <w:spacing w:line="259" w:lineRule="exact"/>
        <w:ind w:left="426" w:hanging="426"/>
        <w:rPr>
          <w:rFonts w:ascii="Arial" w:eastAsia="Arial" w:hAnsi="Arial" w:cs="Arial"/>
        </w:rPr>
      </w:pPr>
    </w:p>
    <w:p w14:paraId="4BFC2A52" w14:textId="77777777" w:rsidR="006537A2" w:rsidRPr="00567E80" w:rsidRDefault="006537A2" w:rsidP="006537A2">
      <w:pPr>
        <w:numPr>
          <w:ilvl w:val="1"/>
          <w:numId w:val="24"/>
        </w:numPr>
        <w:tabs>
          <w:tab w:val="left" w:pos="0"/>
          <w:tab w:val="left" w:pos="721"/>
        </w:tabs>
        <w:spacing w:line="238" w:lineRule="auto"/>
        <w:ind w:left="426" w:hanging="426"/>
        <w:jc w:val="both"/>
        <w:rPr>
          <w:rFonts w:ascii="Arial" w:eastAsia="Arial" w:hAnsi="Arial" w:cs="Arial"/>
          <w:sz w:val="20"/>
          <w:szCs w:val="20"/>
        </w:rPr>
      </w:pPr>
      <w:r w:rsidRPr="00567E80">
        <w:rPr>
          <w:rFonts w:ascii="Arial" w:eastAsia="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3F06D6C" w14:textId="77777777" w:rsidR="006537A2" w:rsidRPr="00567E80" w:rsidRDefault="006537A2" w:rsidP="006537A2">
      <w:pPr>
        <w:tabs>
          <w:tab w:val="left" w:pos="0"/>
        </w:tabs>
        <w:spacing w:line="9" w:lineRule="exact"/>
        <w:ind w:left="426" w:hanging="426"/>
        <w:rPr>
          <w:rFonts w:ascii="Arial" w:eastAsia="Arial" w:hAnsi="Arial" w:cs="Arial"/>
          <w:sz w:val="20"/>
          <w:szCs w:val="20"/>
        </w:rPr>
      </w:pPr>
    </w:p>
    <w:p w14:paraId="59A295B6" w14:textId="77777777" w:rsidR="006537A2" w:rsidRPr="0013560E" w:rsidRDefault="006537A2" w:rsidP="006537A2">
      <w:pPr>
        <w:numPr>
          <w:ilvl w:val="1"/>
          <w:numId w:val="24"/>
        </w:numPr>
        <w:tabs>
          <w:tab w:val="left" w:pos="0"/>
          <w:tab w:val="left" w:pos="721"/>
        </w:tabs>
        <w:spacing w:line="238" w:lineRule="auto"/>
        <w:ind w:left="426" w:hanging="426"/>
        <w:jc w:val="both"/>
        <w:rPr>
          <w:rFonts w:ascii="Arial" w:eastAsia="Arial" w:hAnsi="Arial" w:cs="Arial"/>
          <w:sz w:val="20"/>
          <w:szCs w:val="20"/>
        </w:rPr>
      </w:pPr>
      <w:r w:rsidRPr="00567E80">
        <w:rPr>
          <w:rFonts w:ascii="Arial" w:eastAsia="Arial" w:hAnsi="Arial" w:cs="Aria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86A5581" w14:textId="77777777" w:rsidR="0013560E" w:rsidRDefault="0013560E" w:rsidP="0013560E">
      <w:pPr>
        <w:pStyle w:val="Akapitzlist"/>
        <w:rPr>
          <w:rFonts w:ascii="Arial" w:eastAsia="Arial" w:hAnsi="Arial" w:cs="Arial"/>
          <w:sz w:val="20"/>
          <w:szCs w:val="20"/>
        </w:rPr>
      </w:pPr>
    </w:p>
    <w:p w14:paraId="2F415518" w14:textId="77777777" w:rsidR="0013560E" w:rsidRDefault="0013560E" w:rsidP="0013560E">
      <w:pPr>
        <w:tabs>
          <w:tab w:val="left" w:pos="0"/>
          <w:tab w:val="left" w:pos="721"/>
        </w:tabs>
        <w:spacing w:line="238" w:lineRule="auto"/>
        <w:jc w:val="both"/>
        <w:rPr>
          <w:rFonts w:ascii="Arial" w:eastAsia="Arial" w:hAnsi="Arial" w:cs="Arial"/>
          <w:sz w:val="20"/>
          <w:szCs w:val="20"/>
        </w:rPr>
      </w:pPr>
    </w:p>
    <w:p w14:paraId="4D5639EA"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691008" behindDoc="1" locked="0" layoutInCell="0" allowOverlap="1" wp14:anchorId="2E3D52CB" wp14:editId="019E1043">
                <wp:simplePos x="0" y="0"/>
                <wp:positionH relativeFrom="column">
                  <wp:posOffset>-2540</wp:posOffset>
                </wp:positionH>
                <wp:positionV relativeFrom="paragraph">
                  <wp:posOffset>176530</wp:posOffset>
                </wp:positionV>
                <wp:extent cx="594995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75F30B" id="Shape 34"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pt,13.9pt" to="46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92032" behindDoc="1" locked="0" layoutInCell="0" allowOverlap="1" wp14:anchorId="27E29E00" wp14:editId="3BD440AA">
                <wp:simplePos x="0" y="0"/>
                <wp:positionH relativeFrom="column">
                  <wp:posOffset>0</wp:posOffset>
                </wp:positionH>
                <wp:positionV relativeFrom="paragraph">
                  <wp:posOffset>173355</wp:posOffset>
                </wp:positionV>
                <wp:extent cx="0" cy="4953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9E6154" id="Shape 35"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0,13.65pt" to="0,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93056" behindDoc="1" locked="0" layoutInCell="0" allowOverlap="1" wp14:anchorId="58C196DB" wp14:editId="15C530AB">
                <wp:simplePos x="0" y="0"/>
                <wp:positionH relativeFrom="column">
                  <wp:posOffset>225425</wp:posOffset>
                </wp:positionH>
                <wp:positionV relativeFrom="paragraph">
                  <wp:posOffset>173355</wp:posOffset>
                </wp:positionV>
                <wp:extent cx="0" cy="4953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0E221C" id="Shape 36"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7.75pt,13.65pt" to="17.7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94080" behindDoc="1" locked="0" layoutInCell="0" allowOverlap="1" wp14:anchorId="48E8D32F" wp14:editId="26FA7B5B">
                <wp:simplePos x="0" y="0"/>
                <wp:positionH relativeFrom="column">
                  <wp:posOffset>-2540</wp:posOffset>
                </wp:positionH>
                <wp:positionV relativeFrom="paragraph">
                  <wp:posOffset>665480</wp:posOffset>
                </wp:positionV>
                <wp:extent cx="594995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67DD69" id="Shape 37"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2pt,52.4pt" to="468.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95104" behindDoc="1" locked="0" layoutInCell="0" allowOverlap="1" wp14:anchorId="725B1E42" wp14:editId="2CA4BFC4">
                <wp:simplePos x="0" y="0"/>
                <wp:positionH relativeFrom="column">
                  <wp:posOffset>5944235</wp:posOffset>
                </wp:positionH>
                <wp:positionV relativeFrom="paragraph">
                  <wp:posOffset>173355</wp:posOffset>
                </wp:positionV>
                <wp:extent cx="0" cy="4953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3B6D8B" id="Shape 38"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68.05pt,13.65pt" to="468.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" o:allowincell="f" filled="t" strokeweight=".16931mm">
                <v:stroke joinstyle="miter"/>
                <o:lock v:ext="edit" shapetype="f"/>
              </v:line>
            </w:pict>
          </mc:Fallback>
        </mc:AlternateContent>
      </w:r>
    </w:p>
    <w:p w14:paraId="7FF894D4" w14:textId="77777777" w:rsidR="006537A2" w:rsidRPr="00567E80" w:rsidRDefault="006537A2" w:rsidP="006537A2">
      <w:pPr>
        <w:spacing w:line="266" w:lineRule="exact"/>
        <w:rPr>
          <w:rFonts w:ascii="Arial" w:hAnsi="Arial" w:cs="Arial"/>
          <w:sz w:val="20"/>
          <w:szCs w:val="20"/>
        </w:rPr>
      </w:pPr>
    </w:p>
    <w:p w14:paraId="7E728C83" w14:textId="77777777" w:rsidR="006537A2" w:rsidRPr="00567E80" w:rsidRDefault="006537A2" w:rsidP="006537A2">
      <w:pPr>
        <w:tabs>
          <w:tab w:val="left" w:pos="401"/>
        </w:tabs>
        <w:spacing w:line="237" w:lineRule="auto"/>
        <w:ind w:left="421" w:right="100"/>
        <w:jc w:val="both"/>
        <w:rPr>
          <w:rFonts w:ascii="Arial" w:hAnsi="Arial" w:cs="Arial"/>
          <w:sz w:val="20"/>
          <w:szCs w:val="20"/>
        </w:rPr>
      </w:pPr>
      <w:r w:rsidRPr="00567E80">
        <w:rPr>
          <w:rFonts w:ascii="Arial" w:eastAsia="Arial" w:hAnsi="Arial" w:cs="Arial"/>
          <w:b/>
          <w:bCs/>
        </w:rPr>
        <w:lastRenderedPageBreak/>
        <w:t>VI</w:t>
      </w:r>
      <w:r w:rsidRPr="00567E80">
        <w:rPr>
          <w:rFonts w:ascii="Arial" w:hAnsi="Arial" w:cs="Arial"/>
          <w:sz w:val="20"/>
          <w:szCs w:val="20"/>
        </w:rPr>
        <w:tab/>
      </w:r>
      <w:r w:rsidRPr="00567E80">
        <w:rPr>
          <w:rFonts w:ascii="Arial" w:eastAsia="Arial" w:hAnsi="Arial" w:cs="Arial"/>
          <w:b/>
          <w:bCs/>
        </w:rPr>
        <w:t>Wykaz oświadczeń i dokumentów jakie mają dostarczyć wykonawcy w celu potwierdzenia spełniania warunków udziału w postępowaniu oraz braku przesłanek wykluczenia</w:t>
      </w:r>
    </w:p>
    <w:p w14:paraId="19F5B4FB" w14:textId="77777777" w:rsidR="006537A2" w:rsidRPr="00567E80" w:rsidRDefault="006537A2" w:rsidP="006537A2">
      <w:pPr>
        <w:spacing w:line="251" w:lineRule="exact"/>
        <w:rPr>
          <w:rFonts w:ascii="Arial" w:hAnsi="Arial" w:cs="Arial"/>
          <w:sz w:val="20"/>
          <w:szCs w:val="20"/>
        </w:rPr>
      </w:pPr>
    </w:p>
    <w:p w14:paraId="022CBC62" w14:textId="77777777" w:rsidR="006537A2" w:rsidRPr="00567E80" w:rsidRDefault="006537A2" w:rsidP="006537A2">
      <w:pPr>
        <w:numPr>
          <w:ilvl w:val="0"/>
          <w:numId w:val="25"/>
        </w:numPr>
        <w:tabs>
          <w:tab w:val="left" w:pos="361"/>
        </w:tabs>
        <w:spacing w:line="236" w:lineRule="auto"/>
        <w:ind w:left="361"/>
        <w:rPr>
          <w:rFonts w:ascii="Arial" w:eastAsia="Arial" w:hAnsi="Arial" w:cs="Arial"/>
          <w:b/>
          <w:bCs/>
        </w:rPr>
      </w:pPr>
      <w:r w:rsidRPr="00567E80">
        <w:rPr>
          <w:rFonts w:ascii="Arial" w:eastAsia="Arial" w:hAnsi="Arial" w:cs="Arial"/>
          <w:b/>
          <w:bCs/>
          <w:u w:val="single"/>
        </w:rPr>
        <w:t>DOKUMENTY KTÓRE JEST ZOBOWIĄZANY ZŁOŻYĆ KAŻDY WYKONAWCA SKŁADAJĄCY OFERTĘ W NINIEJSZYM POSTĘPOWANIU:</w:t>
      </w:r>
    </w:p>
    <w:p w14:paraId="09439BC0" w14:textId="77777777" w:rsidR="006537A2" w:rsidRPr="00567E80" w:rsidRDefault="006537A2" w:rsidP="006537A2">
      <w:pPr>
        <w:spacing w:line="312" w:lineRule="exact"/>
        <w:rPr>
          <w:rFonts w:ascii="Arial" w:eastAsia="Arial" w:hAnsi="Arial" w:cs="Arial"/>
          <w:b/>
          <w:bCs/>
          <w:color w:val="FF0000"/>
        </w:rPr>
      </w:pPr>
    </w:p>
    <w:p w14:paraId="01BAC54F" w14:textId="77777777" w:rsidR="006537A2" w:rsidRPr="00567E80" w:rsidRDefault="006537A2" w:rsidP="006537A2">
      <w:pPr>
        <w:numPr>
          <w:ilvl w:val="1"/>
          <w:numId w:val="25"/>
        </w:numPr>
        <w:tabs>
          <w:tab w:val="left" w:pos="0"/>
        </w:tabs>
        <w:rPr>
          <w:rFonts w:ascii="Arial" w:eastAsia="Arial" w:hAnsi="Arial" w:cs="Arial"/>
          <w:b/>
          <w:bCs/>
        </w:rPr>
      </w:pPr>
      <w:r w:rsidRPr="00567E80">
        <w:rPr>
          <w:rFonts w:ascii="Arial" w:eastAsia="Arial" w:hAnsi="Arial" w:cs="Arial"/>
        </w:rPr>
        <w:t>Do  oferty,  każdy  wykonawca  musi  dołączyć  aktualne  na  dzień  składania  ofert</w:t>
      </w:r>
    </w:p>
    <w:p w14:paraId="753026C7" w14:textId="77777777" w:rsidR="006537A2" w:rsidRPr="00567E80" w:rsidRDefault="006537A2" w:rsidP="006537A2">
      <w:pPr>
        <w:tabs>
          <w:tab w:val="left" w:pos="0"/>
        </w:tabs>
        <w:spacing w:line="7" w:lineRule="exact"/>
        <w:rPr>
          <w:rFonts w:ascii="Arial" w:eastAsia="Arial" w:hAnsi="Arial" w:cs="Arial"/>
          <w:b/>
          <w:bCs/>
        </w:rPr>
      </w:pPr>
    </w:p>
    <w:p w14:paraId="534C8EFE" w14:textId="77777777" w:rsidR="006537A2" w:rsidRPr="00567E80" w:rsidRDefault="006537A2" w:rsidP="006537A2">
      <w:pPr>
        <w:tabs>
          <w:tab w:val="left" w:pos="0"/>
        </w:tabs>
        <w:spacing w:line="238" w:lineRule="auto"/>
        <w:jc w:val="both"/>
        <w:rPr>
          <w:rFonts w:ascii="Arial" w:eastAsia="Arial" w:hAnsi="Arial" w:cs="Arial"/>
          <w:b/>
          <w:bCs/>
        </w:rPr>
      </w:pPr>
      <w:r w:rsidRPr="00567E80">
        <w:rPr>
          <w:rFonts w:ascii="Arial" w:eastAsia="Arial" w:hAnsi="Arial" w:cs="Arial"/>
          <w:b/>
          <w:bCs/>
        </w:rPr>
        <w:t>Oświadczenie w zakresie wskazanym w załączniku nr 3 do SIWZ</w:t>
      </w:r>
      <w:r w:rsidRPr="00567E80">
        <w:rPr>
          <w:rFonts w:ascii="Arial" w:eastAsia="Arial" w:hAnsi="Arial" w:cs="Arial"/>
        </w:rPr>
        <w:t>. Informacje</w:t>
      </w:r>
      <w:r w:rsidRPr="00567E80">
        <w:rPr>
          <w:rFonts w:ascii="Arial" w:eastAsia="Arial" w:hAnsi="Arial" w:cs="Arial"/>
          <w:b/>
          <w:bCs/>
        </w:rPr>
        <w:t xml:space="preserve"> </w:t>
      </w:r>
      <w:r w:rsidRPr="00567E80">
        <w:rPr>
          <w:rFonts w:ascii="Arial" w:eastAsia="Arial" w:hAnsi="Arial" w:cs="Arial"/>
        </w:rPr>
        <w:t>zawarte w oświadczeniu będą stanowić wstępne potwierdzenie, że Wykonawca nie podlega wykluczeniu oraz spełnia warunki udziału w postępowaniu.</w:t>
      </w:r>
    </w:p>
    <w:p w14:paraId="69B0A508" w14:textId="77777777" w:rsidR="006537A2" w:rsidRPr="00567E80" w:rsidRDefault="006537A2" w:rsidP="006537A2">
      <w:pPr>
        <w:numPr>
          <w:ilvl w:val="2"/>
          <w:numId w:val="25"/>
        </w:numPr>
        <w:tabs>
          <w:tab w:val="left" w:pos="0"/>
          <w:tab w:val="left" w:pos="1141"/>
        </w:tabs>
        <w:spacing w:line="238" w:lineRule="auto"/>
        <w:jc w:val="both"/>
        <w:rPr>
          <w:rFonts w:ascii="Arial" w:eastAsia="Arial" w:hAnsi="Arial" w:cs="Arial"/>
        </w:rPr>
      </w:pPr>
      <w:r w:rsidRPr="00567E80">
        <w:rPr>
          <w:rFonts w:ascii="Arial" w:eastAsia="Arial" w:hAnsi="Arial" w:cs="Arial"/>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postępowaniu/brak podstaw wykluczenia.</w:t>
      </w:r>
    </w:p>
    <w:p w14:paraId="38B81845" w14:textId="77777777" w:rsidR="006537A2" w:rsidRPr="00567E80" w:rsidRDefault="006537A2" w:rsidP="006537A2">
      <w:pPr>
        <w:tabs>
          <w:tab w:val="left" w:pos="0"/>
        </w:tabs>
        <w:spacing w:line="53" w:lineRule="exact"/>
        <w:rPr>
          <w:rFonts w:ascii="Arial" w:eastAsia="Arial" w:hAnsi="Arial" w:cs="Arial"/>
        </w:rPr>
      </w:pPr>
    </w:p>
    <w:p w14:paraId="0987EC48" w14:textId="77777777" w:rsidR="006537A2" w:rsidRPr="00567E80" w:rsidRDefault="006537A2" w:rsidP="006537A2">
      <w:pPr>
        <w:numPr>
          <w:ilvl w:val="2"/>
          <w:numId w:val="25"/>
        </w:numPr>
        <w:tabs>
          <w:tab w:val="left" w:pos="0"/>
          <w:tab w:val="left" w:pos="1141"/>
        </w:tabs>
        <w:spacing w:line="237" w:lineRule="auto"/>
        <w:jc w:val="both"/>
        <w:rPr>
          <w:rFonts w:ascii="Arial" w:eastAsia="Arial" w:hAnsi="Arial" w:cs="Arial"/>
        </w:rPr>
      </w:pPr>
      <w:r w:rsidRPr="00567E80">
        <w:rPr>
          <w:rFonts w:ascii="Arial" w:eastAsia="Arial" w:hAnsi="Arial" w:cs="Arial"/>
        </w:rPr>
        <w:t>Zamawiający żąda aby wykonawca, który zamierza powierzyć wykonanie części zamówienia podwykonawcom, w celu wykazania braku istnienia wobec nich podstaw wykluczenia z udziału w postępowaniu, zamieścił informacje o tych podwykonawcach w oświadczeniu, o którym mowa w rozdz. VI. 1 SIWZ.</w:t>
      </w:r>
    </w:p>
    <w:p w14:paraId="3E803822" w14:textId="77777777" w:rsidR="006537A2" w:rsidRPr="00567E80" w:rsidRDefault="006537A2" w:rsidP="006537A2">
      <w:pPr>
        <w:tabs>
          <w:tab w:val="left" w:pos="0"/>
        </w:tabs>
        <w:spacing w:line="51" w:lineRule="exact"/>
        <w:rPr>
          <w:rFonts w:ascii="Arial" w:eastAsia="Arial" w:hAnsi="Arial" w:cs="Arial"/>
        </w:rPr>
      </w:pPr>
    </w:p>
    <w:p w14:paraId="57F6501C" w14:textId="77777777" w:rsidR="006537A2" w:rsidRPr="00567E80" w:rsidRDefault="006537A2" w:rsidP="006537A2">
      <w:pPr>
        <w:numPr>
          <w:ilvl w:val="2"/>
          <w:numId w:val="25"/>
        </w:numPr>
        <w:tabs>
          <w:tab w:val="left" w:pos="0"/>
          <w:tab w:val="left" w:pos="1141"/>
        </w:tabs>
        <w:spacing w:line="238" w:lineRule="auto"/>
        <w:jc w:val="both"/>
        <w:rPr>
          <w:rFonts w:ascii="Arial" w:eastAsia="Arial" w:hAnsi="Arial" w:cs="Arial"/>
        </w:rPr>
      </w:pPr>
      <w:r w:rsidRPr="00567E80">
        <w:rPr>
          <w:rFonts w:ascii="Arial" w:eastAsia="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1244A7B6" w14:textId="77777777" w:rsidR="006537A2" w:rsidRPr="00567E80" w:rsidRDefault="006537A2" w:rsidP="006537A2">
      <w:pPr>
        <w:numPr>
          <w:ilvl w:val="1"/>
          <w:numId w:val="25"/>
        </w:numPr>
        <w:rPr>
          <w:rFonts w:ascii="Arial" w:eastAsia="Arial" w:hAnsi="Arial" w:cs="Arial"/>
        </w:rPr>
      </w:pPr>
      <w:r w:rsidRPr="00567E80">
        <w:rPr>
          <w:rFonts w:ascii="Arial" w:eastAsia="Arial" w:hAnsi="Arial" w:cs="Arial"/>
          <w:u w:val="single"/>
        </w:rPr>
        <w:t xml:space="preserve">Wykonawcy,  </w:t>
      </w:r>
      <w:r w:rsidRPr="00567E80">
        <w:rPr>
          <w:rFonts w:ascii="Arial" w:eastAsia="Arial" w:hAnsi="Arial" w:cs="Arial"/>
          <w:b/>
          <w:bCs/>
          <w:u w:val="single"/>
        </w:rPr>
        <w:t>w  terminie  5  dni  od  dnia  zamieszczenia  na  stronie  internetowej</w:t>
      </w:r>
    </w:p>
    <w:p w14:paraId="6EE2B693" w14:textId="77777777" w:rsidR="006537A2" w:rsidRPr="00567E80" w:rsidRDefault="006537A2" w:rsidP="006537A2">
      <w:pPr>
        <w:spacing w:line="6" w:lineRule="exact"/>
        <w:rPr>
          <w:rFonts w:ascii="Arial" w:eastAsia="Arial" w:hAnsi="Arial" w:cs="Arial"/>
        </w:rPr>
      </w:pPr>
    </w:p>
    <w:p w14:paraId="0A830DDB" w14:textId="77777777" w:rsidR="006537A2" w:rsidRPr="00567E80" w:rsidRDefault="006537A2" w:rsidP="006537A2">
      <w:pPr>
        <w:spacing w:line="324" w:lineRule="exact"/>
        <w:rPr>
          <w:rFonts w:ascii="Arial" w:hAnsi="Arial" w:cs="Arial"/>
        </w:rPr>
      </w:pPr>
      <w:r w:rsidRPr="00567E80">
        <w:rPr>
          <w:rFonts w:ascii="Arial" w:hAnsi="Arial" w:cs="Arial"/>
        </w:rPr>
        <w:t xml:space="preserve">             </w:t>
      </w:r>
      <w:hyperlink r:id="rId7" w:history="1">
        <w:r w:rsidRPr="00567E80">
          <w:rPr>
            <w:rStyle w:val="Hipercze"/>
            <w:rFonts w:ascii="Arial" w:hAnsi="Arial" w:cs="Arial"/>
            <w:color w:val="auto"/>
            <w:u w:val="none"/>
          </w:rPr>
          <w:t>https://sp22.edupage.org/</w:t>
        </w:r>
      </w:hyperlink>
      <w:r w:rsidRPr="00567E80">
        <w:rPr>
          <w:rFonts w:ascii="Arial" w:hAnsi="Arial" w:cs="Arial"/>
        </w:rPr>
        <w:t>; https://www.edu.wroclaw.pl/wps/portal/edu-dev/main22/bip</w:t>
      </w:r>
    </w:p>
    <w:p w14:paraId="60B74620" w14:textId="77777777" w:rsidR="006537A2" w:rsidRPr="00567E80" w:rsidRDefault="006537A2" w:rsidP="006537A2">
      <w:pPr>
        <w:spacing w:line="239" w:lineRule="auto"/>
        <w:jc w:val="both"/>
        <w:rPr>
          <w:rFonts w:ascii="Arial" w:eastAsia="Arial" w:hAnsi="Arial" w:cs="Arial"/>
        </w:rPr>
      </w:pPr>
      <w:r w:rsidRPr="00567E80">
        <w:rPr>
          <w:rFonts w:ascii="Arial" w:eastAsia="Arial" w:hAnsi="Arial" w:cs="Arial"/>
        </w:rPr>
        <w:t xml:space="preserve"> </w:t>
      </w:r>
      <w:r w:rsidRPr="00567E80">
        <w:rPr>
          <w:rFonts w:ascii="Arial" w:eastAsia="Arial" w:hAnsi="Arial" w:cs="Arial"/>
          <w:b/>
          <w:bCs/>
          <w:u w:val="single"/>
        </w:rPr>
        <w:t>informacji, o której mowa w art. 86 ust. 5 ustawy PZP (informacje podane do publicznej wiadomości w trakcie procedury otwarcia ofert)</w:t>
      </w:r>
      <w:r w:rsidRPr="00567E80">
        <w:rPr>
          <w:rFonts w:ascii="Arial" w:eastAsia="Arial" w:hAnsi="Arial" w:cs="Arial"/>
        </w:rPr>
        <w:t>, przekaże</w:t>
      </w:r>
      <w:r w:rsidRPr="00567E80">
        <w:rPr>
          <w:rFonts w:ascii="Arial" w:eastAsia="Arial" w:hAnsi="Arial" w:cs="Arial"/>
          <w:b/>
          <w:bCs/>
        </w:rPr>
        <w:t xml:space="preserve"> </w:t>
      </w:r>
      <w:r w:rsidRPr="00567E80">
        <w:rPr>
          <w:rFonts w:ascii="Arial" w:eastAsia="Arial" w:hAnsi="Arial" w:cs="Arial"/>
        </w:rPr>
        <w:t xml:space="preserve">zamawiającemu </w:t>
      </w:r>
      <w:r w:rsidRPr="00567E80">
        <w:rPr>
          <w:rFonts w:ascii="Arial" w:eastAsia="Arial" w:hAnsi="Arial" w:cs="Arial"/>
          <w:b/>
          <w:bCs/>
        </w:rPr>
        <w:t>Oświadczenie o przynależności lub braku przynależności do tej</w:t>
      </w:r>
      <w:r w:rsidRPr="00567E80">
        <w:rPr>
          <w:rFonts w:ascii="Arial" w:eastAsia="Arial" w:hAnsi="Arial" w:cs="Arial"/>
        </w:rPr>
        <w:t xml:space="preserve"> </w:t>
      </w:r>
      <w:r w:rsidRPr="00567E80">
        <w:rPr>
          <w:rFonts w:ascii="Arial" w:eastAsia="Arial" w:hAnsi="Arial" w:cs="Arial"/>
          <w:b/>
          <w:bCs/>
        </w:rPr>
        <w:t>samej grupy kapitałowej, o której mowa w art. 24 ust. 1 pkt 23 ustawy PZP</w:t>
      </w:r>
      <w:r w:rsidRPr="00567E80">
        <w:rPr>
          <w:rFonts w:ascii="Arial" w:eastAsia="Arial" w:hAnsi="Arial" w:cs="Arial"/>
        </w:rPr>
        <w:t>. Wraz</w:t>
      </w:r>
      <w:r w:rsidRPr="00567E80">
        <w:rPr>
          <w:rFonts w:ascii="Arial" w:eastAsia="Arial" w:hAnsi="Arial" w:cs="Arial"/>
          <w:b/>
          <w:bCs/>
        </w:rPr>
        <w:t xml:space="preserve"> </w:t>
      </w:r>
      <w:r w:rsidRPr="00567E80">
        <w:rPr>
          <w:rFonts w:ascii="Arial" w:eastAsia="Arial" w:hAnsi="Arial" w:cs="Arial"/>
        </w:rPr>
        <w:t>ze złożeniem oświadczenia, wykonawca może przedstawić dowody, że powiązania z innym wykonawcą (o ile wystąpią) nie prowadzą do zakłócenia konkurencji w postępowaniu o udzielenie zamówienia – wzór oświadczenia zawarty jest w Załączniku nr 7 do SIWZ.</w:t>
      </w:r>
    </w:p>
    <w:p w14:paraId="720A22F9" w14:textId="77777777" w:rsidR="006537A2" w:rsidRPr="00567E80" w:rsidRDefault="006537A2" w:rsidP="006537A2">
      <w:pPr>
        <w:spacing w:line="321" w:lineRule="exact"/>
        <w:rPr>
          <w:rFonts w:ascii="Arial" w:eastAsia="Arial" w:hAnsi="Arial" w:cs="Arial"/>
        </w:rPr>
      </w:pPr>
    </w:p>
    <w:p w14:paraId="09EC9323" w14:textId="77777777" w:rsidR="006537A2" w:rsidRPr="00567E80" w:rsidRDefault="006537A2" w:rsidP="006537A2">
      <w:pPr>
        <w:numPr>
          <w:ilvl w:val="0"/>
          <w:numId w:val="25"/>
        </w:numPr>
        <w:tabs>
          <w:tab w:val="left" w:pos="361"/>
        </w:tabs>
        <w:spacing w:line="236" w:lineRule="auto"/>
        <w:jc w:val="both"/>
        <w:rPr>
          <w:rFonts w:ascii="Arial" w:eastAsia="Arial" w:hAnsi="Arial" w:cs="Arial"/>
          <w:b/>
          <w:bCs/>
        </w:rPr>
      </w:pPr>
      <w:r w:rsidRPr="00567E80">
        <w:rPr>
          <w:rFonts w:ascii="Arial" w:eastAsia="Arial" w:hAnsi="Arial" w:cs="Arial"/>
          <w:b/>
          <w:bCs/>
          <w:u w:val="single"/>
        </w:rPr>
        <w:t>DOKUMENTY KTÓRE BĘDZIE ZOBOWIĄZANY ZŁOŻYĆ WYŁĄCZNIE WYKONAWCA, KTÓREGO OFERTA ZOSTANIE NAJWYŻEJ OCENIONA W NINIEJSZYM POSTĘPOWANIU:</w:t>
      </w:r>
    </w:p>
    <w:p w14:paraId="53D54FC0" w14:textId="77777777" w:rsidR="006537A2" w:rsidRPr="00567E80" w:rsidRDefault="006537A2" w:rsidP="006537A2">
      <w:pPr>
        <w:spacing w:line="307" w:lineRule="exact"/>
        <w:rPr>
          <w:rFonts w:ascii="Arial" w:eastAsia="Arial" w:hAnsi="Arial" w:cs="Arial"/>
          <w:b/>
          <w:bCs/>
          <w:color w:val="FF0000"/>
        </w:rPr>
      </w:pPr>
    </w:p>
    <w:p w14:paraId="39614EC5" w14:textId="77777777" w:rsidR="006537A2" w:rsidRPr="00567E80" w:rsidRDefault="006537A2" w:rsidP="006537A2">
      <w:pPr>
        <w:numPr>
          <w:ilvl w:val="1"/>
          <w:numId w:val="25"/>
        </w:numPr>
        <w:tabs>
          <w:tab w:val="left" w:pos="0"/>
        </w:tabs>
        <w:spacing w:line="238" w:lineRule="auto"/>
        <w:jc w:val="both"/>
        <w:rPr>
          <w:rFonts w:ascii="Arial" w:eastAsia="Arial" w:hAnsi="Arial" w:cs="Arial"/>
        </w:rPr>
      </w:pPr>
      <w:r w:rsidRPr="00567E80">
        <w:rPr>
          <w:rFonts w:ascii="Arial" w:eastAsia="Arial" w:hAnsi="Arial" w:cs="Arial"/>
        </w:rPr>
        <w:t>W celu potwierdzenia spełniania przez wykonawcę warunków udziału w postępowaniu dotyczących zdolności technicznej lub zawodowej, Zamawiający przed udzieleniem zamówienia, wezwie Wykonawcę, którego oferta została najwyżej oceniona, do złożenia w terminie 5 dni od daty otrzymania wezwania, aktualnych na dzień ich złożenia następujących oświadczeń lub dokumentów:</w:t>
      </w:r>
    </w:p>
    <w:p w14:paraId="6517A31F" w14:textId="77777777" w:rsidR="006537A2" w:rsidRPr="00567E80" w:rsidRDefault="006537A2" w:rsidP="006537A2">
      <w:pPr>
        <w:tabs>
          <w:tab w:val="left" w:pos="0"/>
        </w:tabs>
        <w:spacing w:line="281" w:lineRule="exact"/>
        <w:rPr>
          <w:rFonts w:ascii="Arial" w:eastAsia="Arial" w:hAnsi="Arial" w:cs="Arial"/>
        </w:rPr>
      </w:pPr>
    </w:p>
    <w:p w14:paraId="15589529" w14:textId="2646E37A" w:rsidR="006537A2" w:rsidRPr="0013560E" w:rsidRDefault="006537A2" w:rsidP="006537A2">
      <w:pPr>
        <w:numPr>
          <w:ilvl w:val="2"/>
          <w:numId w:val="25"/>
        </w:numPr>
        <w:tabs>
          <w:tab w:val="left" w:pos="0"/>
          <w:tab w:val="left" w:pos="1141"/>
        </w:tabs>
        <w:spacing w:line="239" w:lineRule="auto"/>
        <w:jc w:val="both"/>
        <w:rPr>
          <w:rFonts w:ascii="Arial" w:hAnsi="Arial" w:cs="Arial"/>
          <w:sz w:val="20"/>
          <w:szCs w:val="20"/>
        </w:rPr>
      </w:pPr>
      <w:r w:rsidRPr="0013560E">
        <w:rPr>
          <w:rFonts w:ascii="Arial" w:eastAsia="Arial" w:hAnsi="Arial" w:cs="Arial"/>
        </w:rPr>
        <w:t>Wykaz dostaw wykonanych lub nadal wykonywanych, w okresie ostatnich 3 lat przed upływem terminu składania ofert, a jeżeli okres prowadzenia działalności jest krótszy – w tym okresie, wraz z podaniem ich wartości, dat wykonania i podmiotów,</w:t>
      </w:r>
      <w:r w:rsidR="0013560E">
        <w:rPr>
          <w:rFonts w:ascii="Arial" w:eastAsia="Arial" w:hAnsi="Arial" w:cs="Arial"/>
        </w:rPr>
        <w:t xml:space="preserve"> </w:t>
      </w:r>
      <w:r w:rsidRPr="0013560E">
        <w:rPr>
          <w:rFonts w:ascii="Arial" w:eastAsia="Arial" w:hAnsi="Arial" w:cs="Arial"/>
        </w:rPr>
        <w:t xml:space="preserve">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lub są wykonywane, a jeżeli z uzasadnionej przyczyny o obiektywnym charakterze wykonawca nie jest w stanie uzyskać tych </w:t>
      </w:r>
      <w:r w:rsidRPr="0013560E">
        <w:rPr>
          <w:rFonts w:ascii="Arial" w:eastAsia="Arial" w:hAnsi="Arial" w:cs="Arial"/>
        </w:rPr>
        <w:lastRenderedPageBreak/>
        <w:t>dokumentów – oświadczenie wykonawcy; w przypadku nadal wykonywanych dostaw referencje bądź inne dokumenty potwierdzające ich należyte wykonywanie powinny być wydane nie wcześniej niż 3 miesiące przed upływem terminu składania ofert – wzór wykazu zawarty jest w Załączniku nr 5 do SIWZ.</w:t>
      </w:r>
    </w:p>
    <w:p w14:paraId="025EFA93" w14:textId="77777777" w:rsidR="006537A2" w:rsidRPr="00567E80" w:rsidRDefault="006537A2" w:rsidP="006537A2">
      <w:pPr>
        <w:tabs>
          <w:tab w:val="left" w:pos="0"/>
        </w:tabs>
        <w:spacing w:line="11" w:lineRule="exact"/>
        <w:rPr>
          <w:rFonts w:ascii="Arial" w:hAnsi="Arial" w:cs="Arial"/>
          <w:sz w:val="20"/>
          <w:szCs w:val="20"/>
        </w:rPr>
      </w:pPr>
    </w:p>
    <w:p w14:paraId="10BF811E" w14:textId="77777777" w:rsidR="006537A2" w:rsidRPr="00567E80" w:rsidRDefault="006537A2" w:rsidP="006537A2">
      <w:pPr>
        <w:numPr>
          <w:ilvl w:val="2"/>
          <w:numId w:val="26"/>
        </w:numPr>
        <w:tabs>
          <w:tab w:val="left" w:pos="0"/>
          <w:tab w:val="left" w:pos="1141"/>
        </w:tabs>
        <w:spacing w:line="237" w:lineRule="auto"/>
        <w:jc w:val="both"/>
        <w:rPr>
          <w:rFonts w:ascii="Arial" w:eastAsia="Arial" w:hAnsi="Arial" w:cs="Arial"/>
        </w:rPr>
      </w:pPr>
      <w:r w:rsidRPr="00567E80">
        <w:rPr>
          <w:rFonts w:ascii="Arial" w:eastAsia="Arial" w:hAnsi="Arial" w:cs="Arial"/>
        </w:rPr>
        <w:t>Wykaz narzędzi, wyposażenia zakładu lub urządzeń technicznych dostępnych wykonawcy w celu wykonania zamówienia publicznego wraz z informacją o podstawie do dysponowania tymi zasobami - wzór wykazu zawarty jest w Załączniku nr 6 do SIWZ.</w:t>
      </w:r>
    </w:p>
    <w:p w14:paraId="1DC919B8" w14:textId="77777777" w:rsidR="006537A2" w:rsidRPr="00567E80" w:rsidRDefault="006537A2" w:rsidP="006537A2">
      <w:pPr>
        <w:tabs>
          <w:tab w:val="left" w:pos="0"/>
        </w:tabs>
        <w:spacing w:line="282" w:lineRule="exact"/>
        <w:rPr>
          <w:rFonts w:ascii="Arial" w:eastAsia="Arial" w:hAnsi="Arial" w:cs="Arial"/>
        </w:rPr>
      </w:pPr>
    </w:p>
    <w:p w14:paraId="46EC6CB4" w14:textId="77777777" w:rsidR="006537A2" w:rsidRPr="00567E80" w:rsidRDefault="006537A2" w:rsidP="006537A2">
      <w:pPr>
        <w:numPr>
          <w:ilvl w:val="1"/>
          <w:numId w:val="27"/>
        </w:numPr>
        <w:tabs>
          <w:tab w:val="left" w:pos="0"/>
        </w:tabs>
        <w:spacing w:line="238" w:lineRule="auto"/>
        <w:jc w:val="both"/>
        <w:rPr>
          <w:rFonts w:ascii="Arial" w:eastAsia="Arial" w:hAnsi="Arial" w:cs="Arial"/>
        </w:rPr>
      </w:pPr>
      <w:r w:rsidRPr="00567E80">
        <w:rPr>
          <w:rFonts w:ascii="Arial" w:eastAsia="Arial" w:hAnsi="Arial" w:cs="Aria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Wykonawca jest zobowiązany złożyć:</w:t>
      </w:r>
    </w:p>
    <w:p w14:paraId="77130C74" w14:textId="77777777" w:rsidR="006537A2" w:rsidRPr="00567E80" w:rsidRDefault="006537A2" w:rsidP="006537A2">
      <w:pPr>
        <w:spacing w:line="279" w:lineRule="exact"/>
        <w:rPr>
          <w:rFonts w:ascii="Arial" w:eastAsia="Arial" w:hAnsi="Arial" w:cs="Arial"/>
        </w:rPr>
      </w:pPr>
    </w:p>
    <w:p w14:paraId="30D1C0E4" w14:textId="77777777" w:rsidR="006537A2" w:rsidRPr="00567E80" w:rsidRDefault="006537A2" w:rsidP="006537A2">
      <w:pPr>
        <w:numPr>
          <w:ilvl w:val="2"/>
          <w:numId w:val="27"/>
        </w:numPr>
        <w:tabs>
          <w:tab w:val="left" w:pos="284"/>
        </w:tabs>
        <w:spacing w:line="237" w:lineRule="auto"/>
        <w:jc w:val="both"/>
        <w:rPr>
          <w:rFonts w:ascii="Arial" w:eastAsia="Arial" w:hAnsi="Arial" w:cs="Arial"/>
        </w:rPr>
      </w:pPr>
      <w:r w:rsidRPr="00567E80">
        <w:rPr>
          <w:rFonts w:ascii="Arial" w:eastAsia="Arial" w:hAnsi="Arial" w:cs="Arial"/>
        </w:rPr>
        <w:t>Pisemne zobowiązanie podmiotu do oddania do dyspozycji Wykonawcy niezbędnych zasobów, do korzystania z nich na okres wykonywania niniejszego zamówienia publicznego.</w:t>
      </w:r>
    </w:p>
    <w:p w14:paraId="79E1C351" w14:textId="77777777" w:rsidR="006537A2" w:rsidRPr="00567E80" w:rsidRDefault="006537A2" w:rsidP="006537A2">
      <w:pPr>
        <w:tabs>
          <w:tab w:val="left" w:pos="284"/>
        </w:tabs>
        <w:spacing w:line="334" w:lineRule="exact"/>
        <w:rPr>
          <w:rFonts w:ascii="Arial" w:eastAsia="Arial" w:hAnsi="Arial" w:cs="Arial"/>
        </w:rPr>
      </w:pPr>
    </w:p>
    <w:p w14:paraId="650EE81E" w14:textId="77777777" w:rsidR="006537A2" w:rsidRPr="00567E80" w:rsidRDefault="006537A2" w:rsidP="006537A2">
      <w:pPr>
        <w:numPr>
          <w:ilvl w:val="2"/>
          <w:numId w:val="27"/>
        </w:numPr>
        <w:tabs>
          <w:tab w:val="left" w:pos="284"/>
        </w:tabs>
        <w:rPr>
          <w:rFonts w:ascii="Arial" w:eastAsia="Arial" w:hAnsi="Arial" w:cs="Arial"/>
        </w:rPr>
      </w:pPr>
      <w:r w:rsidRPr="00567E80">
        <w:rPr>
          <w:rFonts w:ascii="Arial" w:eastAsia="Arial" w:hAnsi="Arial" w:cs="Arial"/>
        </w:rPr>
        <w:t>Pisemną informację na temat:</w:t>
      </w:r>
    </w:p>
    <w:p w14:paraId="07EBC41B" w14:textId="77777777" w:rsidR="006537A2" w:rsidRPr="00567E80" w:rsidRDefault="006537A2" w:rsidP="006537A2">
      <w:pPr>
        <w:tabs>
          <w:tab w:val="left" w:pos="284"/>
        </w:tabs>
        <w:spacing w:line="294" w:lineRule="exact"/>
        <w:rPr>
          <w:rFonts w:ascii="Arial" w:eastAsia="Arial" w:hAnsi="Arial" w:cs="Arial"/>
        </w:rPr>
      </w:pPr>
    </w:p>
    <w:p w14:paraId="7ACF0749" w14:textId="77777777" w:rsidR="006537A2" w:rsidRPr="00567E80" w:rsidRDefault="006537A2" w:rsidP="006537A2">
      <w:pPr>
        <w:numPr>
          <w:ilvl w:val="3"/>
          <w:numId w:val="27"/>
        </w:numPr>
        <w:tabs>
          <w:tab w:val="left" w:pos="284"/>
          <w:tab w:val="left" w:pos="1501"/>
        </w:tabs>
        <w:rPr>
          <w:rFonts w:ascii="Arial" w:eastAsia="Times New Roman" w:hAnsi="Arial" w:cs="Arial"/>
          <w:sz w:val="20"/>
          <w:szCs w:val="20"/>
        </w:rPr>
      </w:pPr>
      <w:r w:rsidRPr="00567E80">
        <w:rPr>
          <w:rFonts w:ascii="Arial" w:eastAsia="Arial" w:hAnsi="Arial" w:cs="Arial"/>
        </w:rPr>
        <w:t>zakresu, dostępnych Wykonawcy, zasobów innego podmiotu;</w:t>
      </w:r>
    </w:p>
    <w:p w14:paraId="735786A9" w14:textId="77777777" w:rsidR="006537A2" w:rsidRPr="00567E80" w:rsidRDefault="006537A2" w:rsidP="006537A2">
      <w:pPr>
        <w:tabs>
          <w:tab w:val="left" w:pos="284"/>
        </w:tabs>
        <w:spacing w:line="7" w:lineRule="exact"/>
        <w:rPr>
          <w:rFonts w:ascii="Arial" w:eastAsia="Times New Roman" w:hAnsi="Arial" w:cs="Arial"/>
          <w:sz w:val="20"/>
          <w:szCs w:val="20"/>
        </w:rPr>
      </w:pPr>
    </w:p>
    <w:p w14:paraId="7FD5E712" w14:textId="77777777" w:rsidR="006537A2" w:rsidRPr="00567E80" w:rsidRDefault="006537A2" w:rsidP="006537A2">
      <w:pPr>
        <w:numPr>
          <w:ilvl w:val="3"/>
          <w:numId w:val="27"/>
        </w:numPr>
        <w:tabs>
          <w:tab w:val="left" w:pos="284"/>
          <w:tab w:val="left" w:pos="1501"/>
        </w:tabs>
        <w:spacing w:line="235" w:lineRule="auto"/>
        <w:rPr>
          <w:rFonts w:ascii="Arial" w:eastAsia="Times New Roman" w:hAnsi="Arial" w:cs="Arial"/>
          <w:sz w:val="20"/>
          <w:szCs w:val="20"/>
        </w:rPr>
      </w:pPr>
      <w:r w:rsidRPr="00567E80">
        <w:rPr>
          <w:rFonts w:ascii="Arial" w:eastAsia="Arial" w:hAnsi="Arial" w:cs="Arial"/>
        </w:rPr>
        <w:t>sposobu wykorzystania zasobów innego podmiotu, przez Wykonawcę, przy wykonywaniu zamówienia;</w:t>
      </w:r>
    </w:p>
    <w:p w14:paraId="4C0E8A1C" w14:textId="77777777" w:rsidR="006537A2" w:rsidRPr="00567E80" w:rsidRDefault="006537A2" w:rsidP="006537A2">
      <w:pPr>
        <w:tabs>
          <w:tab w:val="left" w:pos="284"/>
        </w:tabs>
        <w:spacing w:line="11" w:lineRule="exact"/>
        <w:rPr>
          <w:rFonts w:ascii="Arial" w:eastAsia="Times New Roman" w:hAnsi="Arial" w:cs="Arial"/>
          <w:sz w:val="20"/>
          <w:szCs w:val="20"/>
        </w:rPr>
      </w:pPr>
    </w:p>
    <w:p w14:paraId="64D535A7" w14:textId="77777777" w:rsidR="006537A2" w:rsidRPr="00567E80" w:rsidRDefault="006537A2" w:rsidP="006537A2">
      <w:pPr>
        <w:numPr>
          <w:ilvl w:val="3"/>
          <w:numId w:val="27"/>
        </w:numPr>
        <w:tabs>
          <w:tab w:val="left" w:pos="284"/>
          <w:tab w:val="left" w:pos="1501"/>
        </w:tabs>
        <w:spacing w:line="235" w:lineRule="auto"/>
        <w:rPr>
          <w:rFonts w:ascii="Arial" w:eastAsia="Times New Roman" w:hAnsi="Arial" w:cs="Arial"/>
          <w:sz w:val="20"/>
          <w:szCs w:val="20"/>
        </w:rPr>
      </w:pPr>
      <w:r w:rsidRPr="00567E80">
        <w:rPr>
          <w:rFonts w:ascii="Arial" w:eastAsia="Arial" w:hAnsi="Arial" w:cs="Arial"/>
        </w:rPr>
        <w:t>zakresu i okresu udziału podmiotu udostępniającego przy wykonywaniu zamówienia.</w:t>
      </w:r>
    </w:p>
    <w:p w14:paraId="62782D92" w14:textId="77777777" w:rsidR="006537A2" w:rsidRPr="00567E80" w:rsidRDefault="006537A2" w:rsidP="006537A2">
      <w:pPr>
        <w:spacing w:line="263" w:lineRule="exact"/>
        <w:rPr>
          <w:rFonts w:ascii="Arial" w:eastAsia="Times New Roman" w:hAnsi="Arial" w:cs="Arial"/>
          <w:sz w:val="20"/>
          <w:szCs w:val="20"/>
        </w:rPr>
      </w:pPr>
    </w:p>
    <w:p w14:paraId="37791514" w14:textId="77777777" w:rsidR="006537A2" w:rsidRPr="00567E80" w:rsidRDefault="006537A2" w:rsidP="006537A2">
      <w:pPr>
        <w:numPr>
          <w:ilvl w:val="0"/>
          <w:numId w:val="28"/>
        </w:numPr>
        <w:tabs>
          <w:tab w:val="left" w:pos="284"/>
        </w:tabs>
        <w:spacing w:line="237" w:lineRule="auto"/>
        <w:ind w:left="361" w:hanging="361"/>
        <w:jc w:val="both"/>
        <w:rPr>
          <w:rFonts w:ascii="Arial" w:eastAsia="Arial" w:hAnsi="Arial" w:cs="Arial"/>
        </w:rPr>
      </w:pPr>
      <w:r w:rsidRPr="00567E80">
        <w:rPr>
          <w:rFonts w:ascii="Arial" w:eastAsia="Arial" w:hAnsi="Arial" w:cs="Arial"/>
        </w:rPr>
        <w:t>Oświadczenia, dotyczące wykonawcy i innych podmiotów, na których zdolnościach lub sytuacji polega wykonawca na zasadach określonych w art. 22a ustawy oraz dotyczące podwykonawców, składane są w oryginale.</w:t>
      </w:r>
    </w:p>
    <w:p w14:paraId="3B2A6E57" w14:textId="77777777" w:rsidR="006537A2" w:rsidRPr="00567E80" w:rsidRDefault="006537A2" w:rsidP="006537A2">
      <w:pPr>
        <w:tabs>
          <w:tab w:val="left" w:pos="284"/>
        </w:tabs>
        <w:spacing w:line="8" w:lineRule="exact"/>
        <w:ind w:hanging="361"/>
        <w:rPr>
          <w:rFonts w:ascii="Arial" w:eastAsia="Arial" w:hAnsi="Arial" w:cs="Arial"/>
        </w:rPr>
      </w:pPr>
    </w:p>
    <w:p w14:paraId="65D7E3C8" w14:textId="77777777" w:rsidR="006537A2" w:rsidRPr="00567E80" w:rsidRDefault="006537A2" w:rsidP="006537A2">
      <w:pPr>
        <w:numPr>
          <w:ilvl w:val="0"/>
          <w:numId w:val="28"/>
        </w:numPr>
        <w:tabs>
          <w:tab w:val="left" w:pos="284"/>
        </w:tabs>
        <w:spacing w:line="236" w:lineRule="auto"/>
        <w:ind w:left="361" w:hanging="361"/>
        <w:rPr>
          <w:rFonts w:ascii="Arial" w:eastAsia="Arial" w:hAnsi="Arial" w:cs="Arial"/>
        </w:rPr>
      </w:pPr>
      <w:r w:rsidRPr="00567E80">
        <w:rPr>
          <w:rFonts w:ascii="Arial" w:eastAsia="Arial" w:hAnsi="Arial" w:cs="Arial"/>
        </w:rPr>
        <w:t>Dokumenty inne niż oświadczenia, o których mowa w pkt 3, składane są w oryginale lub kopii poświadczonej za zgodność z oryginałem.</w:t>
      </w:r>
    </w:p>
    <w:p w14:paraId="264A6A3E" w14:textId="77777777" w:rsidR="006537A2" w:rsidRPr="00567E80" w:rsidRDefault="006537A2" w:rsidP="006537A2">
      <w:pPr>
        <w:tabs>
          <w:tab w:val="left" w:pos="284"/>
        </w:tabs>
        <w:spacing w:line="8" w:lineRule="exact"/>
        <w:ind w:hanging="361"/>
        <w:rPr>
          <w:rFonts w:ascii="Arial" w:eastAsia="Arial" w:hAnsi="Arial" w:cs="Arial"/>
        </w:rPr>
      </w:pPr>
    </w:p>
    <w:p w14:paraId="0FDA864C" w14:textId="77777777" w:rsidR="006537A2" w:rsidRPr="00567E80" w:rsidRDefault="006537A2" w:rsidP="006537A2">
      <w:pPr>
        <w:numPr>
          <w:ilvl w:val="0"/>
          <w:numId w:val="28"/>
        </w:numPr>
        <w:tabs>
          <w:tab w:val="left" w:pos="284"/>
        </w:tabs>
        <w:spacing w:line="237" w:lineRule="auto"/>
        <w:ind w:left="361" w:hanging="361"/>
        <w:jc w:val="both"/>
        <w:rPr>
          <w:rFonts w:ascii="Arial" w:eastAsia="Arial" w:hAnsi="Arial" w:cs="Arial"/>
        </w:rPr>
      </w:pPr>
      <w:r w:rsidRPr="00567E80">
        <w:rPr>
          <w:rFonts w:ascii="Arial" w:eastAsia="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D5EC6CF" w14:textId="77777777" w:rsidR="006537A2" w:rsidRPr="00567E80" w:rsidRDefault="006537A2" w:rsidP="006537A2">
      <w:pPr>
        <w:tabs>
          <w:tab w:val="left" w:pos="284"/>
        </w:tabs>
        <w:spacing w:line="14" w:lineRule="exact"/>
        <w:ind w:hanging="361"/>
        <w:rPr>
          <w:rFonts w:ascii="Arial" w:eastAsia="Arial" w:hAnsi="Arial" w:cs="Arial"/>
        </w:rPr>
      </w:pPr>
    </w:p>
    <w:p w14:paraId="47FDCBB0" w14:textId="77777777" w:rsidR="006537A2" w:rsidRPr="00567E80" w:rsidRDefault="006537A2" w:rsidP="006537A2">
      <w:pPr>
        <w:numPr>
          <w:ilvl w:val="0"/>
          <w:numId w:val="28"/>
        </w:numPr>
        <w:tabs>
          <w:tab w:val="left" w:pos="284"/>
        </w:tabs>
        <w:spacing w:line="235" w:lineRule="auto"/>
        <w:ind w:left="361" w:hanging="361"/>
        <w:rPr>
          <w:rFonts w:ascii="Arial" w:eastAsia="Arial" w:hAnsi="Arial" w:cs="Arial"/>
        </w:rPr>
      </w:pPr>
      <w:r w:rsidRPr="00567E80">
        <w:rPr>
          <w:rFonts w:ascii="Arial" w:eastAsia="Arial" w:hAnsi="Arial" w:cs="Arial"/>
        </w:rPr>
        <w:t>Poświadczenie za zgodność z oryginałem następuje w formie pisemnej lub w formie elektronicznej.</w:t>
      </w:r>
    </w:p>
    <w:p w14:paraId="6E7C0CA1" w14:textId="77777777" w:rsidR="006537A2" w:rsidRPr="00567E80" w:rsidRDefault="006537A2" w:rsidP="006537A2">
      <w:pPr>
        <w:tabs>
          <w:tab w:val="left" w:pos="284"/>
        </w:tabs>
        <w:spacing w:line="11" w:lineRule="exact"/>
        <w:ind w:hanging="361"/>
        <w:rPr>
          <w:rFonts w:ascii="Arial" w:eastAsia="Arial" w:hAnsi="Arial" w:cs="Arial"/>
        </w:rPr>
      </w:pPr>
    </w:p>
    <w:p w14:paraId="27FD79B2" w14:textId="77777777" w:rsidR="006537A2" w:rsidRPr="00567E80" w:rsidRDefault="006537A2" w:rsidP="006537A2">
      <w:pPr>
        <w:numPr>
          <w:ilvl w:val="0"/>
          <w:numId w:val="28"/>
        </w:numPr>
        <w:tabs>
          <w:tab w:val="left" w:pos="284"/>
        </w:tabs>
        <w:spacing w:line="237" w:lineRule="auto"/>
        <w:ind w:left="361" w:hanging="361"/>
        <w:jc w:val="both"/>
        <w:rPr>
          <w:rFonts w:ascii="Arial" w:eastAsia="Arial" w:hAnsi="Arial" w:cs="Arial"/>
        </w:rPr>
      </w:pPr>
      <w:r w:rsidRPr="00567E80">
        <w:rPr>
          <w:rFonts w:ascii="Arial" w:eastAsia="Arial" w:hAnsi="Arial" w:cs="Arial"/>
        </w:rPr>
        <w:t>W zakresie nie uregulowanym SIWZ, zastosowanie mają przepisy rozporządzenia Ministra Rozwoju z dnia 26 lipca 2016 r. w sprawie rodzajów dokumentów, jakich może żądać zamawiający od wykonawcy w postępowaniu o udzielenie zamówienia (Dz. U. z 2016 r., poz. 1126).</w:t>
      </w:r>
      <w:bookmarkStart w:id="0" w:name="_GoBack"/>
      <w:bookmarkEnd w:id="0"/>
    </w:p>
    <w:p w14:paraId="42326939" w14:textId="77777777" w:rsidR="006537A2" w:rsidRPr="00567E80" w:rsidRDefault="006537A2" w:rsidP="006537A2">
      <w:pPr>
        <w:tabs>
          <w:tab w:val="left" w:pos="284"/>
        </w:tabs>
        <w:spacing w:line="11" w:lineRule="exact"/>
        <w:ind w:hanging="361"/>
        <w:rPr>
          <w:rFonts w:ascii="Arial" w:eastAsia="Arial" w:hAnsi="Arial" w:cs="Arial"/>
        </w:rPr>
      </w:pPr>
    </w:p>
    <w:p w14:paraId="443CFBA5" w14:textId="25C3D4F9" w:rsidR="006537A2" w:rsidRPr="0013560E" w:rsidRDefault="006537A2" w:rsidP="006537A2">
      <w:pPr>
        <w:numPr>
          <w:ilvl w:val="0"/>
          <w:numId w:val="28"/>
        </w:numPr>
        <w:tabs>
          <w:tab w:val="left" w:pos="284"/>
        </w:tabs>
        <w:spacing w:line="237" w:lineRule="auto"/>
        <w:ind w:left="361" w:hanging="361"/>
        <w:jc w:val="both"/>
        <w:rPr>
          <w:rFonts w:ascii="Arial" w:hAnsi="Arial" w:cs="Arial"/>
          <w:sz w:val="20"/>
          <w:szCs w:val="20"/>
        </w:rPr>
      </w:pPr>
      <w:r w:rsidRPr="0013560E">
        <w:rPr>
          <w:rFonts w:ascii="Arial" w:eastAsia="Arial" w:hAnsi="Arial" w:cs="Arial"/>
        </w:rPr>
        <w:t>Jeżeli wykonawca nie złoży oświadczenia, o którym mowa w rozdz. VI. 1. niniejszej SIWZ, oświadczeń lub dokumentów potwierdzających okoliczności, o których mowa w art. 25 ust. 1 ustawy PZP, lub innych dokumentów niezbędnych do przeprowadzenia postępowania,</w:t>
      </w:r>
      <w:r w:rsidR="0013560E">
        <w:rPr>
          <w:rFonts w:ascii="Arial" w:eastAsia="Arial" w:hAnsi="Arial" w:cs="Arial"/>
        </w:rPr>
        <w:t xml:space="preserve"> </w:t>
      </w:r>
      <w:r w:rsidRPr="0013560E">
        <w:rPr>
          <w:rFonts w:ascii="Arial" w:eastAsia="Arial" w:hAnsi="Arial" w:cs="Arial"/>
        </w:rPr>
        <w:t>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28EC3FA"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696128" behindDoc="1" locked="0" layoutInCell="0" allowOverlap="1" wp14:anchorId="475D8A5C" wp14:editId="6A91C230">
                <wp:simplePos x="0" y="0"/>
                <wp:positionH relativeFrom="column">
                  <wp:posOffset>-2540</wp:posOffset>
                </wp:positionH>
                <wp:positionV relativeFrom="paragraph">
                  <wp:posOffset>179070</wp:posOffset>
                </wp:positionV>
                <wp:extent cx="59848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487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DFFBD4" id="Shape 39"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2pt,14.1pt" to="47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97152" behindDoc="1" locked="0" layoutInCell="0" allowOverlap="1" wp14:anchorId="74D39250" wp14:editId="73A0EFF6">
                <wp:simplePos x="0" y="0"/>
                <wp:positionH relativeFrom="column">
                  <wp:posOffset>0</wp:posOffset>
                </wp:positionH>
                <wp:positionV relativeFrom="paragraph">
                  <wp:posOffset>175895</wp:posOffset>
                </wp:positionV>
                <wp:extent cx="0" cy="49530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AD5E6E" id="Shape 40"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0,13.85pt" to="0,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z3ugEAAIADAAAOAAAAZHJzL2Uyb0RvYy54bWysU8tuUzEQ3SPxD5b35N62aWi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98176" behindDoc="1" locked="0" layoutInCell="0" allowOverlap="1" wp14:anchorId="00229599" wp14:editId="49D1D158">
                <wp:simplePos x="0" y="0"/>
                <wp:positionH relativeFrom="column">
                  <wp:posOffset>259080</wp:posOffset>
                </wp:positionH>
                <wp:positionV relativeFrom="paragraph">
                  <wp:posOffset>175895</wp:posOffset>
                </wp:positionV>
                <wp:extent cx="0" cy="49530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EE1E60" id="Shape 41"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0.4pt,13.85pt" to="20.4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0wugEAAIADAAAOAAAAZHJzL2Uyb0RvYy54bWysU01vEzEQvSPxHyzfyW7aEFo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699200" behindDoc="1" locked="0" layoutInCell="0" allowOverlap="1" wp14:anchorId="1158F0BE" wp14:editId="1C186DBC">
                <wp:simplePos x="0" y="0"/>
                <wp:positionH relativeFrom="column">
                  <wp:posOffset>-2540</wp:posOffset>
                </wp:positionH>
                <wp:positionV relativeFrom="paragraph">
                  <wp:posOffset>668020</wp:posOffset>
                </wp:positionV>
                <wp:extent cx="598487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487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C2F8F6" id="Shape 42"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pt,52.6pt" to="471.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00224" behindDoc="1" locked="0" layoutInCell="0" allowOverlap="1" wp14:anchorId="70368E6D" wp14:editId="7802D039">
                <wp:simplePos x="0" y="0"/>
                <wp:positionH relativeFrom="column">
                  <wp:posOffset>5979160</wp:posOffset>
                </wp:positionH>
                <wp:positionV relativeFrom="paragraph">
                  <wp:posOffset>175895</wp:posOffset>
                </wp:positionV>
                <wp:extent cx="0" cy="49530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1FD4DE" id="Shape 43"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470.8pt,13.85pt" to="470.8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" o:allowincell="f" filled="t" strokeweight=".16931mm">
                <v:stroke joinstyle="miter"/>
                <o:lock v:ext="edit" shapetype="f"/>
              </v:line>
            </w:pict>
          </mc:Fallback>
        </mc:AlternateContent>
      </w:r>
    </w:p>
    <w:p w14:paraId="6A014242" w14:textId="77777777" w:rsidR="006537A2" w:rsidRPr="00567E80" w:rsidRDefault="006537A2" w:rsidP="006537A2">
      <w:pPr>
        <w:spacing w:line="270" w:lineRule="exact"/>
        <w:rPr>
          <w:rFonts w:ascii="Arial" w:hAnsi="Arial" w:cs="Arial"/>
          <w:sz w:val="20"/>
          <w:szCs w:val="20"/>
        </w:rPr>
      </w:pPr>
    </w:p>
    <w:p w14:paraId="4D57C24E" w14:textId="77777777" w:rsidR="006537A2" w:rsidRPr="00567E80" w:rsidRDefault="006537A2" w:rsidP="006537A2">
      <w:pPr>
        <w:tabs>
          <w:tab w:val="left" w:pos="461"/>
        </w:tabs>
        <w:spacing w:line="237" w:lineRule="auto"/>
        <w:ind w:left="481" w:right="60"/>
        <w:jc w:val="both"/>
        <w:rPr>
          <w:rFonts w:ascii="Arial" w:hAnsi="Arial" w:cs="Arial"/>
          <w:sz w:val="20"/>
          <w:szCs w:val="20"/>
        </w:rPr>
      </w:pPr>
      <w:r w:rsidRPr="00567E80">
        <w:rPr>
          <w:rFonts w:ascii="Arial" w:eastAsia="Arial" w:hAnsi="Arial" w:cs="Arial"/>
          <w:b/>
          <w:bCs/>
        </w:rPr>
        <w:t>VII</w:t>
      </w:r>
      <w:r w:rsidRPr="00567E80">
        <w:rPr>
          <w:rFonts w:ascii="Arial" w:hAnsi="Arial" w:cs="Arial"/>
          <w:sz w:val="20"/>
          <w:szCs w:val="20"/>
        </w:rPr>
        <w:tab/>
      </w:r>
      <w:r w:rsidRPr="00567E80">
        <w:rPr>
          <w:rFonts w:ascii="Arial" w:eastAsia="Arial" w:hAnsi="Arial" w:cs="Arial"/>
          <w:b/>
          <w:bCs/>
        </w:rPr>
        <w:t>Informacje o sposobie porozumiewania się Zamawiającego z Wykonawcami oraz przekazywania oświadczeń i dokumentów, wskazanie osób uprawnionych do porozumiewania się z Wykonawcami</w:t>
      </w:r>
    </w:p>
    <w:p w14:paraId="3AC60C7E" w14:textId="77777777" w:rsidR="006537A2" w:rsidRPr="00567E80" w:rsidRDefault="006537A2" w:rsidP="006537A2">
      <w:pPr>
        <w:spacing w:line="292" w:lineRule="exact"/>
        <w:rPr>
          <w:rFonts w:ascii="Arial" w:hAnsi="Arial" w:cs="Arial"/>
          <w:sz w:val="20"/>
          <w:szCs w:val="20"/>
        </w:rPr>
      </w:pPr>
    </w:p>
    <w:p w14:paraId="5ADA15AA" w14:textId="77777777" w:rsidR="006537A2" w:rsidRPr="00567E80" w:rsidRDefault="006537A2" w:rsidP="006537A2">
      <w:pPr>
        <w:numPr>
          <w:ilvl w:val="0"/>
          <w:numId w:val="29"/>
        </w:numPr>
        <w:tabs>
          <w:tab w:val="left" w:pos="361"/>
        </w:tabs>
        <w:spacing w:line="237" w:lineRule="auto"/>
        <w:ind w:left="361"/>
        <w:jc w:val="both"/>
        <w:rPr>
          <w:rFonts w:ascii="Arial" w:eastAsia="Arial" w:hAnsi="Arial" w:cs="Arial"/>
        </w:rPr>
      </w:pPr>
      <w:r w:rsidRPr="00567E80">
        <w:rPr>
          <w:rFonts w:ascii="Arial" w:eastAsia="Arial" w:hAnsi="Arial" w:cs="Arial"/>
        </w:rPr>
        <w:t>Wszelkie zawiadomienia, oświadczenia, wnioski oraz informacje, Zamawiający oraz Wykonawcy mogą przekazywać pisemnie lub drogą elektroniczną, za wyjątkiem oferty, umowy oraz oświadczeń i dokumentów wymienionych w rozdziale VI niniejszej SIWZ</w:t>
      </w:r>
    </w:p>
    <w:p w14:paraId="7B7DF711" w14:textId="77777777" w:rsidR="006537A2" w:rsidRPr="00567E80" w:rsidRDefault="006537A2" w:rsidP="006537A2">
      <w:pPr>
        <w:spacing w:line="6" w:lineRule="exact"/>
        <w:rPr>
          <w:rFonts w:ascii="Arial" w:eastAsia="Arial" w:hAnsi="Arial" w:cs="Arial"/>
        </w:rPr>
      </w:pPr>
    </w:p>
    <w:p w14:paraId="2A7C3EFD" w14:textId="77777777" w:rsidR="006537A2" w:rsidRPr="00567E80" w:rsidRDefault="006537A2" w:rsidP="006537A2">
      <w:pPr>
        <w:spacing w:line="238" w:lineRule="auto"/>
        <w:ind w:left="361"/>
        <w:jc w:val="both"/>
        <w:rPr>
          <w:rFonts w:ascii="Arial" w:eastAsia="Arial" w:hAnsi="Arial" w:cs="Arial"/>
        </w:rPr>
      </w:pPr>
      <w:r w:rsidRPr="00567E80">
        <w:rPr>
          <w:rFonts w:ascii="Arial" w:eastAsia="Arial" w:hAnsi="Arial" w:cs="Arial"/>
          <w:b/>
          <w:bCs/>
        </w:rPr>
        <w:t xml:space="preserve">(również w przypadku ich złożenia w wyniku wezwania do uzupełnienia o którym mowa w art. 26 ust. 3 ustawy PZP) </w:t>
      </w:r>
      <w:r w:rsidRPr="00567E80">
        <w:rPr>
          <w:rFonts w:ascii="Arial" w:eastAsia="Arial" w:hAnsi="Arial" w:cs="Arial"/>
        </w:rPr>
        <w:t>dla których dopuszczalna jest wyłącznie forma</w:t>
      </w:r>
      <w:r w:rsidRPr="00567E80">
        <w:rPr>
          <w:rFonts w:ascii="Arial" w:eastAsia="Arial" w:hAnsi="Arial" w:cs="Arial"/>
          <w:b/>
          <w:bCs/>
        </w:rPr>
        <w:t xml:space="preserve"> </w:t>
      </w:r>
      <w:r w:rsidRPr="00567E80">
        <w:rPr>
          <w:rFonts w:ascii="Arial" w:eastAsia="Arial" w:hAnsi="Arial" w:cs="Arial"/>
        </w:rPr>
        <w:t>pisemna.</w:t>
      </w:r>
    </w:p>
    <w:p w14:paraId="7B893477" w14:textId="77777777" w:rsidR="006537A2" w:rsidRPr="00567E80" w:rsidRDefault="006537A2" w:rsidP="006537A2">
      <w:pPr>
        <w:spacing w:line="49" w:lineRule="exact"/>
        <w:rPr>
          <w:rFonts w:ascii="Arial" w:eastAsia="Arial" w:hAnsi="Arial" w:cs="Arial"/>
        </w:rPr>
      </w:pPr>
    </w:p>
    <w:p w14:paraId="59AEC126" w14:textId="77777777" w:rsidR="006537A2" w:rsidRPr="00567E80" w:rsidRDefault="006537A2" w:rsidP="006537A2">
      <w:pPr>
        <w:numPr>
          <w:ilvl w:val="0"/>
          <w:numId w:val="29"/>
        </w:numPr>
        <w:tabs>
          <w:tab w:val="left" w:pos="361"/>
        </w:tabs>
        <w:spacing w:line="236" w:lineRule="auto"/>
        <w:ind w:left="361"/>
        <w:rPr>
          <w:rFonts w:ascii="Arial" w:eastAsia="Arial" w:hAnsi="Arial" w:cs="Arial"/>
        </w:rPr>
      </w:pPr>
      <w:r w:rsidRPr="00567E80">
        <w:rPr>
          <w:rFonts w:ascii="Arial" w:eastAsia="Arial" w:hAnsi="Arial" w:cs="Arial"/>
        </w:rPr>
        <w:t>Zawiadomienia, oświadczenia, wnioski oraz informacje przekazywane przez Wykonawcę pisemnie winny być składane na adres określony na stronie tytułowej niniejszej SIWZ.</w:t>
      </w:r>
    </w:p>
    <w:p w14:paraId="2034BBD4" w14:textId="77777777" w:rsidR="006537A2" w:rsidRPr="00567E80" w:rsidRDefault="006537A2" w:rsidP="006537A2">
      <w:pPr>
        <w:spacing w:line="49" w:lineRule="exact"/>
        <w:rPr>
          <w:rFonts w:ascii="Arial" w:eastAsia="Arial" w:hAnsi="Arial" w:cs="Arial"/>
        </w:rPr>
      </w:pPr>
    </w:p>
    <w:p w14:paraId="22167282" w14:textId="77777777" w:rsidR="006537A2" w:rsidRPr="00567E80" w:rsidRDefault="006537A2" w:rsidP="006537A2">
      <w:pPr>
        <w:numPr>
          <w:ilvl w:val="0"/>
          <w:numId w:val="29"/>
        </w:numPr>
        <w:tabs>
          <w:tab w:val="left" w:pos="361"/>
        </w:tabs>
        <w:spacing w:line="236" w:lineRule="auto"/>
        <w:ind w:left="361"/>
        <w:jc w:val="both"/>
        <w:rPr>
          <w:rFonts w:ascii="Arial" w:eastAsia="Arial" w:hAnsi="Arial" w:cs="Arial"/>
        </w:rPr>
      </w:pPr>
      <w:r w:rsidRPr="00567E80">
        <w:rPr>
          <w:rFonts w:ascii="Arial" w:eastAsia="Arial" w:hAnsi="Arial" w:cs="Arial"/>
        </w:rPr>
        <w:t>Zawiadomienia, oświadczenia, wnioski oraz informacje przekazywane przez Wykonawcę drogą elektroniczną winny być kierowane na adres poczty elektronicznej lub faks wskazany na stronie tytułowej niniejszej SIWZ.</w:t>
      </w:r>
    </w:p>
    <w:p w14:paraId="5233AB6F" w14:textId="77777777" w:rsidR="006537A2" w:rsidRPr="00567E80" w:rsidRDefault="006537A2" w:rsidP="006537A2">
      <w:pPr>
        <w:spacing w:line="50" w:lineRule="exact"/>
        <w:rPr>
          <w:rFonts w:ascii="Arial" w:eastAsia="Arial" w:hAnsi="Arial" w:cs="Arial"/>
        </w:rPr>
      </w:pPr>
    </w:p>
    <w:p w14:paraId="2344A2BC" w14:textId="77777777" w:rsidR="006537A2" w:rsidRPr="00567E80" w:rsidRDefault="006537A2" w:rsidP="006537A2">
      <w:pPr>
        <w:numPr>
          <w:ilvl w:val="0"/>
          <w:numId w:val="29"/>
        </w:numPr>
        <w:tabs>
          <w:tab w:val="left" w:pos="361"/>
        </w:tabs>
        <w:spacing w:line="237" w:lineRule="auto"/>
        <w:ind w:left="361"/>
        <w:jc w:val="both"/>
        <w:rPr>
          <w:rFonts w:ascii="Arial" w:eastAsia="Arial" w:hAnsi="Arial" w:cs="Arial"/>
        </w:rPr>
      </w:pPr>
      <w:r w:rsidRPr="00567E80">
        <w:rPr>
          <w:rFonts w:ascii="Arial" w:eastAsia="Arial" w:hAnsi="Arial" w:cs="Arial"/>
        </w:rPr>
        <w:t>Wszelkie zawiadomienia, oświadczenia, wnioski oraz informacje przekazane za pomocą faksu lub w formie elektronicznej wymagają na żądanie każdej ze stron, niezwłocznego potwierdzenia faktu ich otrzymania.</w:t>
      </w:r>
    </w:p>
    <w:p w14:paraId="1B23BEDF" w14:textId="77777777" w:rsidR="006537A2" w:rsidRPr="00567E80" w:rsidRDefault="006537A2" w:rsidP="006537A2">
      <w:pPr>
        <w:spacing w:line="41" w:lineRule="exact"/>
        <w:rPr>
          <w:rFonts w:ascii="Arial" w:eastAsia="Arial" w:hAnsi="Arial" w:cs="Arial"/>
        </w:rPr>
      </w:pPr>
    </w:p>
    <w:p w14:paraId="455E29CF" w14:textId="77777777" w:rsidR="006537A2" w:rsidRPr="00567E80" w:rsidRDefault="006537A2" w:rsidP="006537A2">
      <w:pPr>
        <w:numPr>
          <w:ilvl w:val="0"/>
          <w:numId w:val="29"/>
        </w:numPr>
        <w:tabs>
          <w:tab w:val="left" w:pos="361"/>
        </w:tabs>
        <w:ind w:left="361"/>
        <w:rPr>
          <w:rFonts w:ascii="Arial" w:eastAsia="Arial" w:hAnsi="Arial" w:cs="Arial"/>
        </w:rPr>
      </w:pPr>
      <w:r w:rsidRPr="00567E80">
        <w:rPr>
          <w:rFonts w:ascii="Arial" w:eastAsia="Arial" w:hAnsi="Arial" w:cs="Arial"/>
        </w:rPr>
        <w:t>Wykonawca może zwrócić się do Zamawiającego o wyjaśnienie treści SIWZ.</w:t>
      </w:r>
    </w:p>
    <w:p w14:paraId="4876B7E6" w14:textId="77777777" w:rsidR="006537A2" w:rsidRPr="00567E80" w:rsidRDefault="006537A2" w:rsidP="006537A2">
      <w:pPr>
        <w:spacing w:line="48" w:lineRule="exact"/>
        <w:rPr>
          <w:rFonts w:ascii="Arial" w:eastAsia="Arial" w:hAnsi="Arial" w:cs="Arial"/>
        </w:rPr>
      </w:pPr>
    </w:p>
    <w:p w14:paraId="0D79DA42" w14:textId="77777777" w:rsidR="006537A2" w:rsidRPr="00567E80" w:rsidRDefault="006537A2" w:rsidP="006537A2">
      <w:pPr>
        <w:numPr>
          <w:ilvl w:val="0"/>
          <w:numId w:val="29"/>
        </w:numPr>
        <w:tabs>
          <w:tab w:val="left" w:pos="361"/>
        </w:tabs>
        <w:spacing w:line="239" w:lineRule="auto"/>
        <w:ind w:left="361"/>
        <w:jc w:val="both"/>
        <w:rPr>
          <w:rFonts w:ascii="Arial" w:eastAsia="Arial" w:hAnsi="Arial" w:cs="Arial"/>
        </w:rPr>
      </w:pPr>
      <w:r w:rsidRPr="00567E80">
        <w:rPr>
          <w:rFonts w:ascii="Arial" w:eastAsia="Arial" w:hAnsi="Arial" w:cs="Arial"/>
        </w:rPr>
        <w:t xml:space="preserve">Jeżeli wniosek o wyjaśnienie treści SIWZ wpłynie do Zamawiającego nie później niż do końca dnia, w którym upływa połowa terminu składania ofert, Zamawiający udzieli wyjaśnień niezwłocznie, jednak nie później niż na </w:t>
      </w:r>
      <w:r w:rsidRPr="00567E80">
        <w:rPr>
          <w:rFonts w:ascii="Arial" w:eastAsia="Arial" w:hAnsi="Arial" w:cs="Arial"/>
          <w:b/>
          <w:bCs/>
        </w:rPr>
        <w:t>2</w:t>
      </w:r>
      <w:r w:rsidRPr="00567E80">
        <w:rPr>
          <w:rFonts w:ascii="Arial" w:eastAsia="Arial" w:hAnsi="Arial" w:cs="Arial"/>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16B6D871" w14:textId="77777777" w:rsidR="006537A2" w:rsidRPr="00567E80" w:rsidRDefault="006537A2" w:rsidP="006537A2">
      <w:pPr>
        <w:spacing w:line="49" w:lineRule="exact"/>
        <w:rPr>
          <w:rFonts w:ascii="Arial" w:eastAsia="Arial" w:hAnsi="Arial" w:cs="Arial"/>
        </w:rPr>
      </w:pPr>
    </w:p>
    <w:p w14:paraId="7F9A1EF2" w14:textId="77777777" w:rsidR="006537A2" w:rsidRPr="00567E80" w:rsidRDefault="006537A2" w:rsidP="006537A2">
      <w:pPr>
        <w:numPr>
          <w:ilvl w:val="0"/>
          <w:numId w:val="29"/>
        </w:numPr>
        <w:tabs>
          <w:tab w:val="left" w:pos="361"/>
        </w:tabs>
        <w:spacing w:line="235" w:lineRule="auto"/>
        <w:ind w:left="361"/>
        <w:rPr>
          <w:rFonts w:ascii="Arial" w:eastAsia="Arial" w:hAnsi="Arial" w:cs="Arial"/>
        </w:rPr>
      </w:pPr>
      <w:r w:rsidRPr="00567E80">
        <w:rPr>
          <w:rFonts w:ascii="Arial" w:eastAsia="Arial" w:hAnsi="Arial" w:cs="Arial"/>
        </w:rPr>
        <w:t>Przedłużenie terminu składania ofert nie wpływa na bieg terminu składania wniosku, o którym mowa w rozdz. VII. 7 niniejszej SIWZ.</w:t>
      </w:r>
    </w:p>
    <w:p w14:paraId="56A21715" w14:textId="77777777" w:rsidR="006537A2" w:rsidRPr="00567E80" w:rsidRDefault="006537A2" w:rsidP="006537A2">
      <w:pPr>
        <w:spacing w:line="49" w:lineRule="exact"/>
        <w:rPr>
          <w:rFonts w:ascii="Arial" w:eastAsia="Arial" w:hAnsi="Arial" w:cs="Arial"/>
        </w:rPr>
      </w:pPr>
    </w:p>
    <w:p w14:paraId="235C737F" w14:textId="77777777" w:rsidR="006537A2" w:rsidRPr="00567E80" w:rsidRDefault="006537A2" w:rsidP="006537A2">
      <w:pPr>
        <w:numPr>
          <w:ilvl w:val="0"/>
          <w:numId w:val="29"/>
        </w:numPr>
        <w:tabs>
          <w:tab w:val="left" w:pos="361"/>
        </w:tabs>
        <w:spacing w:line="237" w:lineRule="auto"/>
        <w:ind w:left="361"/>
        <w:jc w:val="both"/>
        <w:rPr>
          <w:rFonts w:ascii="Arial" w:eastAsia="Arial" w:hAnsi="Arial" w:cs="Arial"/>
        </w:rPr>
      </w:pPr>
      <w:r w:rsidRPr="00567E80">
        <w:rPr>
          <w:rFonts w:ascii="Arial" w:eastAsia="Arial" w:hAnsi="Arial" w:cs="Arial"/>
        </w:rPr>
        <w:t>W przypadku rozbieżności pomiędzy treścią niniejszej SIWZ, a treścią udzielonych odpowiedzi, jako obowiązującą należy przyjąć treść pisma zawierającego późniejsze oświadczenie Zamawiającego.</w:t>
      </w:r>
    </w:p>
    <w:p w14:paraId="2CC79412" w14:textId="77777777" w:rsidR="006537A2" w:rsidRPr="00567E80" w:rsidRDefault="006537A2" w:rsidP="006537A2">
      <w:pPr>
        <w:spacing w:line="41" w:lineRule="exact"/>
        <w:rPr>
          <w:rFonts w:ascii="Arial" w:eastAsia="Arial" w:hAnsi="Arial" w:cs="Arial"/>
        </w:rPr>
      </w:pPr>
    </w:p>
    <w:p w14:paraId="7F885492" w14:textId="77777777" w:rsidR="006537A2" w:rsidRPr="00567E80" w:rsidRDefault="006537A2" w:rsidP="006537A2">
      <w:pPr>
        <w:numPr>
          <w:ilvl w:val="0"/>
          <w:numId w:val="29"/>
        </w:numPr>
        <w:tabs>
          <w:tab w:val="left" w:pos="361"/>
        </w:tabs>
        <w:ind w:left="361"/>
        <w:rPr>
          <w:rFonts w:ascii="Arial" w:eastAsia="Arial" w:hAnsi="Arial" w:cs="Arial"/>
        </w:rPr>
      </w:pPr>
      <w:r w:rsidRPr="00567E80">
        <w:rPr>
          <w:rFonts w:ascii="Arial" w:eastAsia="Arial" w:hAnsi="Arial" w:cs="Arial"/>
        </w:rPr>
        <w:t>Zamawiający nie przewiduje zwołania zebrania Wykonawców.</w:t>
      </w:r>
    </w:p>
    <w:p w14:paraId="2C2163AB" w14:textId="77777777" w:rsidR="006537A2" w:rsidRPr="00567E80" w:rsidRDefault="006537A2" w:rsidP="006537A2">
      <w:pPr>
        <w:spacing w:line="39" w:lineRule="exact"/>
        <w:rPr>
          <w:rFonts w:ascii="Arial" w:eastAsia="Arial" w:hAnsi="Arial" w:cs="Arial"/>
        </w:rPr>
      </w:pPr>
    </w:p>
    <w:p w14:paraId="17F97010" w14:textId="77777777" w:rsidR="006537A2" w:rsidRPr="00567E80" w:rsidRDefault="006537A2" w:rsidP="006537A2">
      <w:pPr>
        <w:numPr>
          <w:ilvl w:val="0"/>
          <w:numId w:val="29"/>
        </w:numPr>
        <w:tabs>
          <w:tab w:val="left" w:pos="361"/>
        </w:tabs>
        <w:ind w:left="361"/>
        <w:rPr>
          <w:rFonts w:ascii="Arial" w:eastAsia="Arial" w:hAnsi="Arial" w:cs="Arial"/>
        </w:rPr>
      </w:pPr>
      <w:r w:rsidRPr="00567E80">
        <w:rPr>
          <w:rFonts w:ascii="Arial" w:eastAsia="Arial" w:hAnsi="Arial" w:cs="Arial"/>
        </w:rPr>
        <w:t>Ze  strony  Zamawiającego  pracownikami  upoważnionymi  do  kontaktowania   się  z</w:t>
      </w:r>
    </w:p>
    <w:p w14:paraId="574CE097" w14:textId="47C2A858" w:rsidR="006537A2" w:rsidRPr="00567E80" w:rsidRDefault="006537A2" w:rsidP="006537A2">
      <w:pPr>
        <w:ind w:left="361"/>
        <w:rPr>
          <w:rFonts w:ascii="Arial" w:eastAsia="Arial" w:hAnsi="Arial" w:cs="Arial"/>
          <w:b/>
          <w:bCs/>
          <w:color w:val="FF0000"/>
        </w:rPr>
      </w:pPr>
      <w:r w:rsidRPr="00567E80">
        <w:rPr>
          <w:rFonts w:ascii="Arial" w:eastAsia="Arial" w:hAnsi="Arial" w:cs="Arial"/>
        </w:rPr>
        <w:t xml:space="preserve">Wykonawcami, w sprawie niniejszej procedury jest </w:t>
      </w:r>
      <w:r w:rsidRPr="00567E80">
        <w:rPr>
          <w:rFonts w:ascii="Arial" w:eastAsia="Arial" w:hAnsi="Arial" w:cs="Arial"/>
          <w:b/>
          <w:bCs/>
        </w:rPr>
        <w:t>Małgorzata Kurkowska – Kierownik Gospodarczy</w:t>
      </w:r>
      <w:r w:rsidR="007C3EA0" w:rsidRPr="00567E80">
        <w:rPr>
          <w:rFonts w:ascii="Arial" w:eastAsia="Arial" w:hAnsi="Arial" w:cs="Arial"/>
          <w:b/>
          <w:bCs/>
        </w:rPr>
        <w:t>, adres email: m</w:t>
      </w:r>
      <w:r w:rsidR="000306C8" w:rsidRPr="00567E80">
        <w:rPr>
          <w:rFonts w:ascii="Arial" w:eastAsia="Arial" w:hAnsi="Arial" w:cs="Arial"/>
          <w:b/>
          <w:bCs/>
        </w:rPr>
        <w:t>algorzata.k</w:t>
      </w:r>
      <w:r w:rsidR="007C3EA0" w:rsidRPr="00567E80">
        <w:rPr>
          <w:rFonts w:ascii="Arial" w:eastAsia="Arial" w:hAnsi="Arial" w:cs="Arial"/>
          <w:b/>
          <w:bCs/>
        </w:rPr>
        <w:t>urkowska@wroclawskaedukacja.pl</w:t>
      </w:r>
    </w:p>
    <w:p w14:paraId="3B50E556" w14:textId="35ACF131" w:rsidR="006537A2" w:rsidRPr="00567E80" w:rsidRDefault="006537A2" w:rsidP="006537A2">
      <w:pPr>
        <w:pStyle w:val="Akapitzlist"/>
        <w:numPr>
          <w:ilvl w:val="0"/>
          <w:numId w:val="29"/>
        </w:numPr>
        <w:ind w:left="426"/>
        <w:rPr>
          <w:rFonts w:ascii="Arial" w:eastAsia="Arial" w:hAnsi="Arial" w:cs="Arial"/>
        </w:rPr>
      </w:pPr>
      <w:r w:rsidRPr="00567E80">
        <w:rPr>
          <w:rFonts w:ascii="Arial" w:eastAsia="Arial" w:hAnsi="Arial" w:cs="Arial"/>
        </w:rPr>
        <w:t xml:space="preserve">Przepisy ustawy PZP nie pozwalają na jakikolwiek inny kontakt – zarówno z Zamawiającym, jak i osobami uprawnionymi do porozumiewania się z Wykonawcami – niż wskazany w niniejszym rozdziale SIWZ. Oznacza to, </w:t>
      </w:r>
      <w:r w:rsidR="000306C8" w:rsidRPr="00567E80">
        <w:rPr>
          <w:rFonts w:ascii="Arial" w:eastAsia="Arial" w:hAnsi="Arial" w:cs="Arial"/>
        </w:rPr>
        <w:t>że</w:t>
      </w:r>
      <w:r w:rsidRPr="00567E80">
        <w:rPr>
          <w:rFonts w:ascii="Arial" w:eastAsia="Arial" w:hAnsi="Arial" w:cs="Arial"/>
        </w:rPr>
        <w:t xml:space="preserve"> Zamawiający nie będzie reagował na inne formy kontaktowania się z nim, w szczególności na kontakt telefoniczny lub / i osobisty. </w:t>
      </w:r>
    </w:p>
    <w:p w14:paraId="297ADDF9" w14:textId="77777777" w:rsidR="006537A2" w:rsidRPr="00567E80" w:rsidRDefault="006537A2" w:rsidP="006537A2">
      <w:pPr>
        <w:spacing w:line="17" w:lineRule="exact"/>
        <w:rPr>
          <w:rFonts w:ascii="Arial" w:hAnsi="Arial" w:cs="Arial"/>
          <w:sz w:val="20"/>
          <w:szCs w:val="20"/>
        </w:rPr>
      </w:pPr>
    </w:p>
    <w:p w14:paraId="69A2691B"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701248" behindDoc="1" locked="0" layoutInCell="0" allowOverlap="1" wp14:anchorId="1EFB18D0" wp14:editId="21F3B204">
                <wp:simplePos x="0" y="0"/>
                <wp:positionH relativeFrom="column">
                  <wp:posOffset>-2540</wp:posOffset>
                </wp:positionH>
                <wp:positionV relativeFrom="paragraph">
                  <wp:posOffset>215900</wp:posOffset>
                </wp:positionV>
                <wp:extent cx="594677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D15A4A" id="Shape 44"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2pt,17pt" to="46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02272" behindDoc="1" locked="0" layoutInCell="0" allowOverlap="1" wp14:anchorId="1D00FDC0" wp14:editId="4A136E5D">
                <wp:simplePos x="0" y="0"/>
                <wp:positionH relativeFrom="column">
                  <wp:posOffset>0</wp:posOffset>
                </wp:positionH>
                <wp:positionV relativeFrom="paragraph">
                  <wp:posOffset>213360</wp:posOffset>
                </wp:positionV>
                <wp:extent cx="0" cy="17208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7BC035" id="Shape 45"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0,16.8pt" to="0,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03296" behindDoc="1" locked="0" layoutInCell="0" allowOverlap="1" wp14:anchorId="667DC7CA" wp14:editId="026680B4">
                <wp:simplePos x="0" y="0"/>
                <wp:positionH relativeFrom="column">
                  <wp:posOffset>298450</wp:posOffset>
                </wp:positionH>
                <wp:positionV relativeFrom="paragraph">
                  <wp:posOffset>213360</wp:posOffset>
                </wp:positionV>
                <wp:extent cx="0" cy="17208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0E0545" id="Shape 46"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23.5pt,16.8pt" to="23.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04320" behindDoc="1" locked="0" layoutInCell="0" allowOverlap="1" wp14:anchorId="31643795" wp14:editId="6CB51FD4">
                <wp:simplePos x="0" y="0"/>
                <wp:positionH relativeFrom="column">
                  <wp:posOffset>-2540</wp:posOffset>
                </wp:positionH>
                <wp:positionV relativeFrom="paragraph">
                  <wp:posOffset>382270</wp:posOffset>
                </wp:positionV>
                <wp:extent cx="594677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2D0031" id="Shape 47"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2pt,30.1pt" to="468.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05344" behindDoc="1" locked="0" layoutInCell="0" allowOverlap="1" wp14:anchorId="7B92EA8B" wp14:editId="4E3CD14E">
                <wp:simplePos x="0" y="0"/>
                <wp:positionH relativeFrom="column">
                  <wp:posOffset>5941060</wp:posOffset>
                </wp:positionH>
                <wp:positionV relativeFrom="paragraph">
                  <wp:posOffset>213360</wp:posOffset>
                </wp:positionV>
                <wp:extent cx="0" cy="17208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208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97FA04" id="Shape 48"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467.8pt,16.8pt" to="467.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b9uQEAAIADAAAOAAAAZHJzL2Uyb0RvYy54bWysU01vGyEQvVfqf0Dc6127i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" o:allowincell="f" filled="t" strokeweight=".16931mm">
                <v:stroke joinstyle="miter"/>
                <o:lock v:ext="edit" shapetype="f"/>
              </v:line>
            </w:pict>
          </mc:Fallback>
        </mc:AlternateContent>
      </w:r>
    </w:p>
    <w:p w14:paraId="16A70DDF" w14:textId="77777777" w:rsidR="006537A2" w:rsidRPr="00567E80" w:rsidRDefault="006537A2" w:rsidP="006537A2">
      <w:pPr>
        <w:spacing w:line="320" w:lineRule="exact"/>
        <w:rPr>
          <w:rFonts w:ascii="Arial" w:hAnsi="Arial" w:cs="Arial"/>
          <w:sz w:val="20"/>
          <w:szCs w:val="20"/>
        </w:rPr>
      </w:pPr>
    </w:p>
    <w:p w14:paraId="21CBEE6B" w14:textId="77777777" w:rsidR="006537A2" w:rsidRPr="00567E80" w:rsidRDefault="006537A2" w:rsidP="006537A2">
      <w:pPr>
        <w:ind w:left="61"/>
        <w:rPr>
          <w:rFonts w:ascii="Arial" w:hAnsi="Arial" w:cs="Arial"/>
          <w:sz w:val="20"/>
          <w:szCs w:val="20"/>
        </w:rPr>
      </w:pPr>
      <w:r w:rsidRPr="00567E80">
        <w:rPr>
          <w:rFonts w:ascii="Arial" w:eastAsia="Arial" w:hAnsi="Arial" w:cs="Arial"/>
          <w:b/>
          <w:bCs/>
        </w:rPr>
        <w:t>VIII  Wymagania dotyczące wadium</w:t>
      </w:r>
    </w:p>
    <w:p w14:paraId="27864083" w14:textId="77777777" w:rsidR="006537A2" w:rsidRPr="00567E80" w:rsidRDefault="006537A2" w:rsidP="006537A2">
      <w:pPr>
        <w:spacing w:line="265" w:lineRule="exact"/>
        <w:rPr>
          <w:rFonts w:ascii="Arial" w:hAnsi="Arial" w:cs="Arial"/>
          <w:sz w:val="20"/>
          <w:szCs w:val="20"/>
        </w:rPr>
      </w:pPr>
    </w:p>
    <w:p w14:paraId="2DA61D6C" w14:textId="77777777" w:rsidR="0013560E" w:rsidRDefault="006537A2" w:rsidP="0013560E">
      <w:pPr>
        <w:ind w:left="1"/>
        <w:rPr>
          <w:rFonts w:ascii="Arial" w:eastAsia="Arial" w:hAnsi="Arial" w:cs="Arial"/>
        </w:rPr>
      </w:pPr>
      <w:r w:rsidRPr="00567E80">
        <w:rPr>
          <w:rFonts w:ascii="Arial" w:eastAsia="Arial" w:hAnsi="Arial" w:cs="Arial"/>
        </w:rPr>
        <w:t>Zamawiający nie wymaga zabezpieczenia oferty w postaci wadium.</w:t>
      </w:r>
    </w:p>
    <w:p w14:paraId="5DF0A0CD" w14:textId="77777777" w:rsidR="0013560E" w:rsidRDefault="0013560E" w:rsidP="0013560E">
      <w:pPr>
        <w:ind w:left="1"/>
        <w:rPr>
          <w:rFonts w:ascii="Arial" w:eastAsia="Arial" w:hAnsi="Arial" w:cs="Arial"/>
        </w:rPr>
      </w:pPr>
    </w:p>
    <w:p w14:paraId="7355CE2F" w14:textId="77777777" w:rsidR="0013560E" w:rsidRDefault="0013560E" w:rsidP="0013560E">
      <w:pPr>
        <w:ind w:left="1"/>
        <w:rPr>
          <w:rFonts w:ascii="Arial" w:eastAsia="Arial" w:hAnsi="Arial" w:cs="Arial"/>
        </w:rPr>
      </w:pPr>
    </w:p>
    <w:p w14:paraId="0DD3F5AA" w14:textId="58C37872" w:rsidR="006537A2" w:rsidRPr="00567E80" w:rsidRDefault="006537A2" w:rsidP="0013560E">
      <w:pPr>
        <w:ind w:left="1"/>
        <w:rPr>
          <w:rFonts w:ascii="Arial" w:hAnsi="Arial" w:cs="Arial"/>
          <w:sz w:val="20"/>
          <w:szCs w:val="20"/>
        </w:rPr>
      </w:pPr>
      <w:r w:rsidRPr="00567E80">
        <w:rPr>
          <w:rFonts w:ascii="Arial" w:eastAsia="Arial" w:hAnsi="Arial" w:cs="Arial"/>
          <w:b/>
          <w:bCs/>
          <w:noProof/>
        </w:rPr>
        <mc:AlternateContent>
          <mc:Choice Requires="wps">
            <w:drawing>
              <wp:anchor distT="0" distB="0" distL="114300" distR="114300" simplePos="0" relativeHeight="251706368" behindDoc="1" locked="0" layoutInCell="0" allowOverlap="1" wp14:anchorId="0E366C17" wp14:editId="58DD5E29">
                <wp:simplePos x="0" y="0"/>
                <wp:positionH relativeFrom="page">
                  <wp:posOffset>897890</wp:posOffset>
                </wp:positionH>
                <wp:positionV relativeFrom="page">
                  <wp:posOffset>903605</wp:posOffset>
                </wp:positionV>
                <wp:extent cx="594741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1AE5A1" id="Shape 49" o:spid="_x0000_s1026" style="position:absolute;z-index:-251610112;visibility:visible;mso-wrap-style:square;mso-wrap-distance-left:9pt;mso-wrap-distance-top:0;mso-wrap-distance-right:9pt;mso-wrap-distance-bottom:0;mso-position-horizontal:absolute;mso-position-horizontal-relative:page;mso-position-vertical:absolute;mso-position-vertical-relative:page" from="70.7pt,71.15pt" to="539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" o:allowincell="f" filled="t" strokeweight=".48pt">
                <v:stroke joinstyle="miter"/>
                <o:lock v:ext="edit" shapetype="f"/>
                <w10:wrap anchorx="page" anchory="page"/>
              </v:line>
            </w:pict>
          </mc:Fallback>
        </mc:AlternateContent>
      </w:r>
      <w:r w:rsidRPr="00567E80">
        <w:rPr>
          <w:rFonts w:ascii="Arial" w:eastAsia="Arial" w:hAnsi="Arial" w:cs="Arial"/>
          <w:b/>
          <w:bCs/>
          <w:noProof/>
        </w:rPr>
        <mc:AlternateContent>
          <mc:Choice Requires="wps">
            <w:drawing>
              <wp:anchor distT="0" distB="0" distL="114300" distR="114300" simplePos="0" relativeHeight="251707392" behindDoc="1" locked="0" layoutInCell="0" allowOverlap="1" wp14:anchorId="3F722063" wp14:editId="18515979">
                <wp:simplePos x="0" y="0"/>
                <wp:positionH relativeFrom="page">
                  <wp:posOffset>900430</wp:posOffset>
                </wp:positionH>
                <wp:positionV relativeFrom="page">
                  <wp:posOffset>900430</wp:posOffset>
                </wp:positionV>
                <wp:extent cx="0" cy="17335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C695EF" id="Shape 50"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70.9pt,70.9pt" to="70.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" o:allowincell="f" filled="t" strokeweight=".16931mm">
                <v:stroke joinstyle="miter"/>
                <o:lock v:ext="edit" shapetype="f"/>
                <w10:wrap anchorx="page" anchory="page"/>
              </v:line>
            </w:pict>
          </mc:Fallback>
        </mc:AlternateContent>
      </w:r>
      <w:r w:rsidRPr="00567E80">
        <w:rPr>
          <w:rFonts w:ascii="Arial" w:eastAsia="Arial" w:hAnsi="Arial" w:cs="Arial"/>
          <w:b/>
          <w:bCs/>
          <w:noProof/>
        </w:rPr>
        <mc:AlternateContent>
          <mc:Choice Requires="wps">
            <w:drawing>
              <wp:anchor distT="0" distB="0" distL="114300" distR="114300" simplePos="0" relativeHeight="251708416" behindDoc="1" locked="0" layoutInCell="0" allowOverlap="1" wp14:anchorId="03E232D4" wp14:editId="17C4A784">
                <wp:simplePos x="0" y="0"/>
                <wp:positionH relativeFrom="page">
                  <wp:posOffset>1126490</wp:posOffset>
                </wp:positionH>
                <wp:positionV relativeFrom="page">
                  <wp:posOffset>900430</wp:posOffset>
                </wp:positionV>
                <wp:extent cx="0" cy="17335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E9EF69" id="Shape 51"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88.7pt,70.9pt" to="88.7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" o:allowincell="f" filled="t" strokeweight=".48pt">
                <v:stroke joinstyle="miter"/>
                <o:lock v:ext="edit" shapetype="f"/>
                <w10:wrap anchorx="page" anchory="page"/>
              </v:line>
            </w:pict>
          </mc:Fallback>
        </mc:AlternateContent>
      </w:r>
      <w:r w:rsidRPr="00567E80">
        <w:rPr>
          <w:rFonts w:ascii="Arial" w:eastAsia="Arial" w:hAnsi="Arial" w:cs="Arial"/>
          <w:b/>
          <w:bCs/>
          <w:noProof/>
        </w:rPr>
        <mc:AlternateContent>
          <mc:Choice Requires="wps">
            <w:drawing>
              <wp:anchor distT="0" distB="0" distL="114300" distR="114300" simplePos="0" relativeHeight="251709440" behindDoc="1" locked="0" layoutInCell="0" allowOverlap="1" wp14:anchorId="6E5B24C7" wp14:editId="399EDE7B">
                <wp:simplePos x="0" y="0"/>
                <wp:positionH relativeFrom="page">
                  <wp:posOffset>897890</wp:posOffset>
                </wp:positionH>
                <wp:positionV relativeFrom="page">
                  <wp:posOffset>1071245</wp:posOffset>
                </wp:positionV>
                <wp:extent cx="594741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99E048" id="Shape 52"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70.7pt,84.35pt" to="539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" o:allowincell="f" filled="t" strokeweight=".16931mm">
                <v:stroke joinstyle="miter"/>
                <o:lock v:ext="edit" shapetype="f"/>
                <w10:wrap anchorx="page" anchory="page"/>
              </v:line>
            </w:pict>
          </mc:Fallback>
        </mc:AlternateContent>
      </w:r>
      <w:r w:rsidRPr="00567E80">
        <w:rPr>
          <w:rFonts w:ascii="Arial" w:eastAsia="Arial" w:hAnsi="Arial" w:cs="Arial"/>
          <w:b/>
          <w:bCs/>
          <w:noProof/>
        </w:rPr>
        <mc:AlternateContent>
          <mc:Choice Requires="wps">
            <w:drawing>
              <wp:anchor distT="0" distB="0" distL="114300" distR="114300" simplePos="0" relativeHeight="251710464" behindDoc="1" locked="0" layoutInCell="0" allowOverlap="1" wp14:anchorId="1EC9D5A6" wp14:editId="4016074A">
                <wp:simplePos x="0" y="0"/>
                <wp:positionH relativeFrom="page">
                  <wp:posOffset>6842125</wp:posOffset>
                </wp:positionH>
                <wp:positionV relativeFrom="page">
                  <wp:posOffset>900430</wp:posOffset>
                </wp:positionV>
                <wp:extent cx="0" cy="17335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5C20B3" id="Shape 53" o:spid="_x0000_s1026" style="position:absolute;z-index:-251606016;visibility:visible;mso-wrap-style:square;mso-wrap-distance-left:9pt;mso-wrap-distance-top:0;mso-wrap-distance-right:9pt;mso-wrap-distance-bottom:0;mso-position-horizontal:absolute;mso-position-horizontal-relative:page;mso-position-vertical:absolute;mso-position-vertical-relative:page" from="538.75pt,70.9pt" to="538.7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" o:allowincell="f" filled="t" strokeweight=".16931mm">
                <v:stroke joinstyle="miter"/>
                <o:lock v:ext="edit" shapetype="f"/>
                <w10:wrap anchorx="page" anchory="page"/>
              </v:line>
            </w:pict>
          </mc:Fallback>
        </mc:AlternateContent>
      </w:r>
      <w:r w:rsidRPr="00567E80">
        <w:rPr>
          <w:rFonts w:ascii="Arial" w:eastAsia="Arial" w:hAnsi="Arial" w:cs="Arial"/>
          <w:b/>
          <w:bCs/>
        </w:rPr>
        <w:t>IX  Termin związania ofertą</w:t>
      </w:r>
    </w:p>
    <w:p w14:paraId="1784391A" w14:textId="77777777" w:rsidR="006537A2" w:rsidRPr="00567E80" w:rsidRDefault="006537A2" w:rsidP="006537A2">
      <w:pPr>
        <w:spacing w:line="289" w:lineRule="exact"/>
        <w:rPr>
          <w:rFonts w:ascii="Arial" w:hAnsi="Arial" w:cs="Arial"/>
          <w:sz w:val="20"/>
          <w:szCs w:val="20"/>
        </w:rPr>
      </w:pPr>
    </w:p>
    <w:p w14:paraId="468F52B7" w14:textId="77777777" w:rsidR="006537A2" w:rsidRPr="00567E80" w:rsidRDefault="006537A2" w:rsidP="006537A2">
      <w:pPr>
        <w:numPr>
          <w:ilvl w:val="0"/>
          <w:numId w:val="30"/>
        </w:numPr>
        <w:tabs>
          <w:tab w:val="left" w:pos="421"/>
        </w:tabs>
        <w:spacing w:line="236" w:lineRule="auto"/>
        <w:ind w:left="421"/>
        <w:rPr>
          <w:rFonts w:ascii="Arial" w:eastAsia="Arial" w:hAnsi="Arial" w:cs="Arial"/>
        </w:rPr>
      </w:pPr>
      <w:r w:rsidRPr="00567E80">
        <w:rPr>
          <w:rFonts w:ascii="Arial" w:eastAsia="Arial" w:hAnsi="Arial" w:cs="Arial"/>
        </w:rPr>
        <w:t xml:space="preserve">Wykonawca będzie związany ofertą przez okres </w:t>
      </w:r>
      <w:r w:rsidRPr="00567E80">
        <w:rPr>
          <w:rFonts w:ascii="Arial" w:eastAsia="Arial" w:hAnsi="Arial" w:cs="Arial"/>
          <w:b/>
          <w:bCs/>
        </w:rPr>
        <w:t>30 dni</w:t>
      </w:r>
      <w:r w:rsidRPr="00567E80">
        <w:rPr>
          <w:rFonts w:ascii="Arial" w:eastAsia="Arial" w:hAnsi="Arial" w:cs="Arial"/>
        </w:rPr>
        <w:t>. Bieg terminu związania ofertą rozpoczyna się wraz z upływem terminu składania ofert.</w:t>
      </w:r>
    </w:p>
    <w:p w14:paraId="03652022" w14:textId="77777777" w:rsidR="006537A2" w:rsidRPr="00567E80" w:rsidRDefault="006537A2" w:rsidP="006537A2">
      <w:pPr>
        <w:spacing w:line="52" w:lineRule="exact"/>
        <w:rPr>
          <w:rFonts w:ascii="Arial" w:eastAsia="Arial" w:hAnsi="Arial" w:cs="Arial"/>
        </w:rPr>
      </w:pPr>
    </w:p>
    <w:p w14:paraId="598E702C" w14:textId="77777777" w:rsidR="006537A2" w:rsidRPr="00567E80" w:rsidRDefault="006537A2" w:rsidP="006537A2">
      <w:pPr>
        <w:numPr>
          <w:ilvl w:val="0"/>
          <w:numId w:val="30"/>
        </w:numPr>
        <w:tabs>
          <w:tab w:val="left" w:pos="421"/>
        </w:tabs>
        <w:spacing w:line="238" w:lineRule="auto"/>
        <w:ind w:left="421"/>
        <w:jc w:val="both"/>
        <w:rPr>
          <w:rFonts w:ascii="Arial" w:eastAsia="Arial" w:hAnsi="Arial" w:cs="Arial"/>
        </w:rPr>
      </w:pPr>
      <w:r w:rsidRPr="00567E80">
        <w:rPr>
          <w:rFonts w:ascii="Arial" w:eastAsia="Arial" w:hAnsi="Arial" w:cs="Aria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t>
      </w:r>
      <w:r w:rsidRPr="00567E80">
        <w:rPr>
          <w:rFonts w:ascii="Arial" w:eastAsia="Arial" w:hAnsi="Arial" w:cs="Arial"/>
        </w:rPr>
        <w:lastRenderedPageBreak/>
        <w:t>wyrażenie zgody na przedłużenie tego terminu o oznaczony okres nie dłuższy jednak niż 60 dni.</w:t>
      </w:r>
    </w:p>
    <w:p w14:paraId="48722E30"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711488" behindDoc="1" locked="0" layoutInCell="0" allowOverlap="1" wp14:anchorId="28226E63" wp14:editId="4BF190E6">
                <wp:simplePos x="0" y="0"/>
                <wp:positionH relativeFrom="column">
                  <wp:posOffset>-2540</wp:posOffset>
                </wp:positionH>
                <wp:positionV relativeFrom="paragraph">
                  <wp:posOffset>202565</wp:posOffset>
                </wp:positionV>
                <wp:extent cx="594677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B34DAD" id="Shape 54"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2pt,15.95pt" to="46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12512" behindDoc="1" locked="0" layoutInCell="0" allowOverlap="1" wp14:anchorId="0D50A598" wp14:editId="69ED6A1E">
                <wp:simplePos x="0" y="0"/>
                <wp:positionH relativeFrom="column">
                  <wp:posOffset>0</wp:posOffset>
                </wp:positionH>
                <wp:positionV relativeFrom="paragraph">
                  <wp:posOffset>199390</wp:posOffset>
                </wp:positionV>
                <wp:extent cx="0" cy="2025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84B4A4" id="Shape 55"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0,15.7pt" to="0,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13536" behindDoc="1" locked="0" layoutInCell="0" allowOverlap="1" wp14:anchorId="540D000D" wp14:editId="11C7D5EE">
                <wp:simplePos x="0" y="0"/>
                <wp:positionH relativeFrom="column">
                  <wp:posOffset>222250</wp:posOffset>
                </wp:positionH>
                <wp:positionV relativeFrom="paragraph">
                  <wp:posOffset>199390</wp:posOffset>
                </wp:positionV>
                <wp:extent cx="0" cy="2025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CCA8C2" id="Shape 56"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17.5pt,15.7pt" to="1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14560" behindDoc="1" locked="0" layoutInCell="0" allowOverlap="1" wp14:anchorId="3A66D1D2" wp14:editId="158C2E46">
                <wp:simplePos x="0" y="0"/>
                <wp:positionH relativeFrom="column">
                  <wp:posOffset>-2540</wp:posOffset>
                </wp:positionH>
                <wp:positionV relativeFrom="paragraph">
                  <wp:posOffset>399415</wp:posOffset>
                </wp:positionV>
                <wp:extent cx="594677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A842A8" id="Shape 57"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2pt,31.45pt" to="468.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15584" behindDoc="1" locked="0" layoutInCell="0" allowOverlap="1" wp14:anchorId="3DD7E3C2" wp14:editId="1E496963">
                <wp:simplePos x="0" y="0"/>
                <wp:positionH relativeFrom="column">
                  <wp:posOffset>5941060</wp:posOffset>
                </wp:positionH>
                <wp:positionV relativeFrom="paragraph">
                  <wp:posOffset>199390</wp:posOffset>
                </wp:positionV>
                <wp:extent cx="0" cy="20256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E2C5D7" id="Shape 58"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467.8pt,15.7pt" to="467.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" o:allowincell="f" filled="t" strokeweight=".16931mm">
                <v:stroke joinstyle="miter"/>
                <o:lock v:ext="edit" shapetype="f"/>
              </v:line>
            </w:pict>
          </mc:Fallback>
        </mc:AlternateContent>
      </w:r>
    </w:p>
    <w:p w14:paraId="5F62B7FC" w14:textId="77777777" w:rsidR="006537A2" w:rsidRPr="00567E80" w:rsidRDefault="006537A2" w:rsidP="006537A2">
      <w:pPr>
        <w:spacing w:line="299" w:lineRule="exact"/>
        <w:rPr>
          <w:rFonts w:ascii="Arial" w:hAnsi="Arial" w:cs="Arial"/>
          <w:sz w:val="20"/>
          <w:szCs w:val="20"/>
        </w:rPr>
      </w:pPr>
    </w:p>
    <w:p w14:paraId="69392280" w14:textId="77777777" w:rsidR="006537A2" w:rsidRPr="00567E80" w:rsidRDefault="006537A2" w:rsidP="006537A2">
      <w:pPr>
        <w:numPr>
          <w:ilvl w:val="0"/>
          <w:numId w:val="31"/>
        </w:numPr>
        <w:tabs>
          <w:tab w:val="left" w:pos="421"/>
        </w:tabs>
        <w:ind w:left="421"/>
        <w:rPr>
          <w:rFonts w:ascii="Arial" w:eastAsia="Arial" w:hAnsi="Arial" w:cs="Arial"/>
          <w:b/>
          <w:bCs/>
        </w:rPr>
      </w:pPr>
      <w:r w:rsidRPr="00567E80">
        <w:rPr>
          <w:rFonts w:ascii="Arial" w:eastAsia="Arial" w:hAnsi="Arial" w:cs="Arial"/>
          <w:b/>
          <w:bCs/>
        </w:rPr>
        <w:t>Opis sposobu przygotowywania ofert</w:t>
      </w:r>
    </w:p>
    <w:p w14:paraId="4FED6E2D" w14:textId="77777777" w:rsidR="006537A2" w:rsidRPr="00567E80" w:rsidRDefault="006537A2" w:rsidP="006537A2">
      <w:pPr>
        <w:spacing w:line="330" w:lineRule="exact"/>
        <w:rPr>
          <w:rFonts w:ascii="Arial" w:eastAsia="Arial" w:hAnsi="Arial" w:cs="Arial"/>
          <w:b/>
          <w:bCs/>
        </w:rPr>
      </w:pPr>
    </w:p>
    <w:p w14:paraId="62A8A0D8" w14:textId="77777777" w:rsidR="006537A2" w:rsidRPr="00567E80" w:rsidRDefault="006537A2" w:rsidP="006537A2">
      <w:pPr>
        <w:ind w:left="1"/>
        <w:rPr>
          <w:rFonts w:ascii="Arial" w:eastAsia="Arial" w:hAnsi="Arial" w:cs="Arial"/>
          <w:b/>
          <w:bCs/>
        </w:rPr>
      </w:pPr>
      <w:r w:rsidRPr="00567E80">
        <w:rPr>
          <w:rFonts w:ascii="Arial" w:eastAsia="Arial" w:hAnsi="Arial" w:cs="Arial"/>
        </w:rPr>
        <w:t>A.  ZAWARTOŚĆ, FORMA I OZNACZENIE</w:t>
      </w:r>
    </w:p>
    <w:p w14:paraId="7A2F58E7" w14:textId="77777777" w:rsidR="006537A2" w:rsidRPr="00567E80" w:rsidRDefault="006537A2" w:rsidP="006537A2">
      <w:pPr>
        <w:spacing w:line="252" w:lineRule="exact"/>
        <w:rPr>
          <w:rFonts w:ascii="Arial" w:hAnsi="Arial" w:cs="Arial"/>
          <w:sz w:val="20"/>
          <w:szCs w:val="20"/>
        </w:rPr>
      </w:pPr>
    </w:p>
    <w:p w14:paraId="05729F57" w14:textId="77777777" w:rsidR="006537A2" w:rsidRPr="00567E80" w:rsidRDefault="006537A2" w:rsidP="006537A2">
      <w:pPr>
        <w:numPr>
          <w:ilvl w:val="0"/>
          <w:numId w:val="32"/>
        </w:numPr>
        <w:tabs>
          <w:tab w:val="left" w:pos="361"/>
        </w:tabs>
        <w:ind w:left="361"/>
        <w:rPr>
          <w:rFonts w:ascii="Arial" w:eastAsia="Arial" w:hAnsi="Arial" w:cs="Arial"/>
        </w:rPr>
      </w:pPr>
      <w:r w:rsidRPr="00567E80">
        <w:rPr>
          <w:rFonts w:ascii="Arial" w:eastAsia="Arial" w:hAnsi="Arial" w:cs="Arial"/>
        </w:rPr>
        <w:t>Oferta musi zawierać następujące oświadczenia i dokumenty:</w:t>
      </w:r>
    </w:p>
    <w:p w14:paraId="1957852E" w14:textId="77777777" w:rsidR="006537A2" w:rsidRPr="00567E80" w:rsidRDefault="006537A2" w:rsidP="006537A2">
      <w:pPr>
        <w:spacing w:line="251" w:lineRule="exact"/>
        <w:rPr>
          <w:rFonts w:ascii="Arial" w:eastAsia="Arial" w:hAnsi="Arial" w:cs="Arial"/>
        </w:rPr>
      </w:pPr>
    </w:p>
    <w:p w14:paraId="4D9CEE82" w14:textId="77777777" w:rsidR="006537A2" w:rsidRPr="00567E80" w:rsidRDefault="006537A2" w:rsidP="006537A2">
      <w:pPr>
        <w:numPr>
          <w:ilvl w:val="2"/>
          <w:numId w:val="32"/>
        </w:numPr>
        <w:tabs>
          <w:tab w:val="left" w:pos="861"/>
        </w:tabs>
        <w:ind w:left="861"/>
        <w:rPr>
          <w:rFonts w:ascii="Arial" w:eastAsia="Arial" w:hAnsi="Arial" w:cs="Arial"/>
        </w:rPr>
      </w:pPr>
      <w:r w:rsidRPr="00567E80">
        <w:rPr>
          <w:rFonts w:ascii="Arial" w:eastAsia="Arial" w:hAnsi="Arial" w:cs="Arial"/>
        </w:rPr>
        <w:t xml:space="preserve">Wypełniony </w:t>
      </w:r>
      <w:r w:rsidRPr="00567E80">
        <w:rPr>
          <w:rFonts w:ascii="Arial" w:eastAsia="Arial" w:hAnsi="Arial" w:cs="Arial"/>
          <w:b/>
          <w:bCs/>
        </w:rPr>
        <w:t>formularz ofertowy</w:t>
      </w:r>
      <w:r w:rsidRPr="00567E80">
        <w:rPr>
          <w:rFonts w:ascii="Arial" w:eastAsia="Arial" w:hAnsi="Arial" w:cs="Arial"/>
        </w:rPr>
        <w:t xml:space="preserve"> o treści zawartej w </w:t>
      </w:r>
      <w:r w:rsidRPr="00567E80">
        <w:rPr>
          <w:rFonts w:ascii="Arial" w:eastAsia="Arial" w:hAnsi="Arial" w:cs="Arial"/>
          <w:b/>
          <w:bCs/>
        </w:rPr>
        <w:t>Załączniku nr 2</w:t>
      </w:r>
      <w:r w:rsidRPr="00567E80">
        <w:rPr>
          <w:rFonts w:ascii="Arial" w:eastAsia="Arial" w:hAnsi="Arial" w:cs="Arial"/>
        </w:rPr>
        <w:t xml:space="preserve"> do SIWZ.</w:t>
      </w:r>
    </w:p>
    <w:p w14:paraId="1876BEEE" w14:textId="77777777" w:rsidR="006537A2" w:rsidRPr="00567E80" w:rsidRDefault="006537A2" w:rsidP="006537A2">
      <w:pPr>
        <w:spacing w:line="42" w:lineRule="exact"/>
        <w:rPr>
          <w:rFonts w:ascii="Arial" w:eastAsia="Arial" w:hAnsi="Arial" w:cs="Arial"/>
        </w:rPr>
      </w:pPr>
    </w:p>
    <w:p w14:paraId="1E8771CD" w14:textId="77777777" w:rsidR="006537A2" w:rsidRPr="00567E80" w:rsidRDefault="006537A2" w:rsidP="006537A2">
      <w:pPr>
        <w:numPr>
          <w:ilvl w:val="2"/>
          <w:numId w:val="32"/>
        </w:numPr>
        <w:tabs>
          <w:tab w:val="left" w:pos="861"/>
        </w:tabs>
        <w:ind w:left="861"/>
        <w:rPr>
          <w:rFonts w:ascii="Arial" w:eastAsia="Arial" w:hAnsi="Arial" w:cs="Arial"/>
        </w:rPr>
      </w:pPr>
      <w:r w:rsidRPr="00567E80">
        <w:rPr>
          <w:rFonts w:ascii="Arial" w:eastAsia="Arial" w:hAnsi="Arial" w:cs="Arial"/>
        </w:rPr>
        <w:t>Oświadczenia wymienione w rozdziale VI, pkt. 1, ppkt. 1 lit a do c, niniejszej SIWZ –</w:t>
      </w:r>
    </w:p>
    <w:p w14:paraId="4D2587EF" w14:textId="77777777" w:rsidR="006537A2" w:rsidRPr="00567E80" w:rsidRDefault="006537A2" w:rsidP="006537A2">
      <w:pPr>
        <w:ind w:left="861"/>
        <w:rPr>
          <w:rFonts w:ascii="Arial" w:eastAsia="Arial" w:hAnsi="Arial" w:cs="Arial"/>
        </w:rPr>
      </w:pPr>
      <w:r w:rsidRPr="00567E80">
        <w:rPr>
          <w:rFonts w:ascii="Arial" w:eastAsia="Arial" w:hAnsi="Arial" w:cs="Arial"/>
          <w:b/>
          <w:bCs/>
        </w:rPr>
        <w:t>Załącznik nr 3 do SIWZ;</w:t>
      </w:r>
    </w:p>
    <w:p w14:paraId="33DCBA16" w14:textId="77777777" w:rsidR="006537A2" w:rsidRPr="00567E80" w:rsidRDefault="006537A2" w:rsidP="006537A2">
      <w:pPr>
        <w:spacing w:line="342" w:lineRule="exact"/>
        <w:rPr>
          <w:rFonts w:ascii="Arial" w:eastAsia="Arial" w:hAnsi="Arial" w:cs="Arial"/>
        </w:rPr>
      </w:pPr>
    </w:p>
    <w:p w14:paraId="35DBA4CD" w14:textId="77777777" w:rsidR="006537A2" w:rsidRPr="00567E80" w:rsidRDefault="006537A2" w:rsidP="006537A2">
      <w:pPr>
        <w:numPr>
          <w:ilvl w:val="0"/>
          <w:numId w:val="32"/>
        </w:numPr>
        <w:tabs>
          <w:tab w:val="left" w:pos="361"/>
        </w:tabs>
        <w:spacing w:line="237" w:lineRule="auto"/>
        <w:ind w:left="361"/>
        <w:jc w:val="both"/>
        <w:rPr>
          <w:rFonts w:ascii="Arial" w:eastAsia="Arial" w:hAnsi="Arial" w:cs="Arial"/>
        </w:rPr>
      </w:pPr>
      <w:r w:rsidRPr="00567E80">
        <w:rPr>
          <w:rFonts w:ascii="Arial" w:eastAsia="Arial" w:hAnsi="Arial" w:cs="Arial"/>
        </w:rPr>
        <w:t>Wykonawca może złożyć jedną ofertę jednowariantową na realizację poszczególnych części zamówienia publicznego - określonych w załączniku nr 1 do SIWZ. Zamawiający nie ogranicza ilości części na które Wykonawcy mogą złożyć swoje oferty.</w:t>
      </w:r>
    </w:p>
    <w:p w14:paraId="464E18E6" w14:textId="77777777" w:rsidR="006537A2" w:rsidRPr="00567E80" w:rsidRDefault="006537A2" w:rsidP="006537A2">
      <w:pPr>
        <w:spacing w:line="8" w:lineRule="exact"/>
        <w:rPr>
          <w:rFonts w:ascii="Arial" w:eastAsia="Arial" w:hAnsi="Arial" w:cs="Arial"/>
        </w:rPr>
      </w:pPr>
    </w:p>
    <w:p w14:paraId="3D1E13E2" w14:textId="77777777" w:rsidR="006537A2" w:rsidRPr="00567E80" w:rsidRDefault="006537A2" w:rsidP="006537A2">
      <w:pPr>
        <w:numPr>
          <w:ilvl w:val="0"/>
          <w:numId w:val="32"/>
        </w:numPr>
        <w:tabs>
          <w:tab w:val="left" w:pos="361"/>
        </w:tabs>
        <w:spacing w:line="235" w:lineRule="auto"/>
        <w:ind w:left="361"/>
        <w:rPr>
          <w:rFonts w:ascii="Arial" w:eastAsia="Arial" w:hAnsi="Arial" w:cs="Arial"/>
        </w:rPr>
      </w:pPr>
      <w:r w:rsidRPr="00567E80">
        <w:rPr>
          <w:rFonts w:ascii="Arial" w:eastAsia="Arial" w:hAnsi="Arial" w:cs="Arial"/>
        </w:rPr>
        <w:t>Złożenie większej liczby ofert na realizację określonej części zamówienia publicznego przez danego Wykonawcę spowoduje odrzucenie wszystkich ofert przez niego złożonych.</w:t>
      </w:r>
    </w:p>
    <w:p w14:paraId="45EDA742" w14:textId="77777777" w:rsidR="006537A2" w:rsidRPr="00567E80" w:rsidRDefault="006537A2" w:rsidP="006537A2">
      <w:pPr>
        <w:spacing w:line="2" w:lineRule="exact"/>
        <w:rPr>
          <w:rFonts w:ascii="Arial" w:eastAsia="Arial" w:hAnsi="Arial" w:cs="Arial"/>
        </w:rPr>
      </w:pPr>
    </w:p>
    <w:p w14:paraId="493666DE" w14:textId="77777777" w:rsidR="006537A2" w:rsidRPr="00567E80" w:rsidRDefault="006537A2" w:rsidP="006537A2">
      <w:pPr>
        <w:numPr>
          <w:ilvl w:val="0"/>
          <w:numId w:val="32"/>
        </w:numPr>
        <w:tabs>
          <w:tab w:val="left" w:pos="361"/>
        </w:tabs>
        <w:ind w:left="361"/>
        <w:rPr>
          <w:rFonts w:ascii="Arial" w:eastAsia="Arial" w:hAnsi="Arial" w:cs="Arial"/>
        </w:rPr>
      </w:pPr>
      <w:r w:rsidRPr="00567E80">
        <w:rPr>
          <w:rFonts w:ascii="Arial" w:eastAsia="Arial" w:hAnsi="Arial" w:cs="Arial"/>
        </w:rPr>
        <w:t>Treść złożonej oferty musi odpowiadać treści SIWZ.</w:t>
      </w:r>
    </w:p>
    <w:p w14:paraId="47152EF6" w14:textId="77777777" w:rsidR="006537A2" w:rsidRPr="00567E80" w:rsidRDefault="006537A2" w:rsidP="006537A2">
      <w:pPr>
        <w:spacing w:line="7" w:lineRule="exact"/>
        <w:rPr>
          <w:rFonts w:ascii="Arial" w:eastAsia="Arial" w:hAnsi="Arial" w:cs="Arial"/>
        </w:rPr>
      </w:pPr>
    </w:p>
    <w:p w14:paraId="12B764D1" w14:textId="77777777" w:rsidR="006537A2" w:rsidRPr="00567E80" w:rsidRDefault="006537A2" w:rsidP="006537A2">
      <w:pPr>
        <w:numPr>
          <w:ilvl w:val="0"/>
          <w:numId w:val="32"/>
        </w:numPr>
        <w:tabs>
          <w:tab w:val="left" w:pos="361"/>
        </w:tabs>
        <w:spacing w:line="237" w:lineRule="auto"/>
        <w:ind w:left="361"/>
        <w:jc w:val="both"/>
        <w:rPr>
          <w:rFonts w:ascii="Arial" w:eastAsia="Arial" w:hAnsi="Arial" w:cs="Arial"/>
        </w:rPr>
      </w:pPr>
      <w:r w:rsidRPr="00567E80">
        <w:rPr>
          <w:rFonts w:ascii="Arial" w:eastAsia="Arial" w:hAnsi="Arial" w:cs="Arial"/>
        </w:rPr>
        <w:t>Ofertę należy sporządzić pisemnie pod rygorem nieważności w języku polskim (w tym wszystkie załączone dokumenty i pisma bez wyjątku), zgodnie z niniejszą specyfikacją w formie maszynopisu lub druku i uzupełnić wymaganymi załącznikami.</w:t>
      </w:r>
    </w:p>
    <w:p w14:paraId="20A36A6A" w14:textId="77777777" w:rsidR="006537A2" w:rsidRPr="00567E80" w:rsidRDefault="006537A2" w:rsidP="006537A2">
      <w:pPr>
        <w:spacing w:line="11" w:lineRule="exact"/>
        <w:rPr>
          <w:rFonts w:ascii="Arial" w:eastAsia="Arial" w:hAnsi="Arial" w:cs="Arial"/>
        </w:rPr>
      </w:pPr>
    </w:p>
    <w:p w14:paraId="383618BC" w14:textId="77777777" w:rsidR="006537A2" w:rsidRPr="00567E80" w:rsidRDefault="006537A2" w:rsidP="006537A2">
      <w:pPr>
        <w:numPr>
          <w:ilvl w:val="0"/>
          <w:numId w:val="32"/>
        </w:numPr>
        <w:tabs>
          <w:tab w:val="left" w:pos="361"/>
        </w:tabs>
        <w:spacing w:line="237" w:lineRule="auto"/>
        <w:ind w:left="361"/>
        <w:jc w:val="both"/>
        <w:rPr>
          <w:rFonts w:ascii="Arial" w:eastAsia="Arial" w:hAnsi="Arial" w:cs="Arial"/>
        </w:rPr>
      </w:pPr>
      <w:r w:rsidRPr="00567E80">
        <w:rPr>
          <w:rFonts w:ascii="Arial" w:eastAsia="Arial" w:hAnsi="Arial" w:cs="Arial"/>
        </w:rPr>
        <w:t>Oferta musi być podpisana przy imiennych pieczątkach osób upoważnionych do reprezentowania Wykonawcy na zewnątrz i zaciągania zobowiązań w wysokości odpowiadającej cenie oferty, wymienionych w Krajowym Rejestrze Sądowym lub innym dokumencie upoważniającym do takiej reprezentacji.</w:t>
      </w:r>
    </w:p>
    <w:p w14:paraId="0E5FAEEE" w14:textId="77777777" w:rsidR="006537A2" w:rsidRPr="00567E80" w:rsidRDefault="006537A2" w:rsidP="006537A2">
      <w:pPr>
        <w:spacing w:line="11" w:lineRule="exact"/>
        <w:rPr>
          <w:rFonts w:ascii="Arial" w:eastAsia="Arial" w:hAnsi="Arial" w:cs="Arial"/>
        </w:rPr>
      </w:pPr>
    </w:p>
    <w:p w14:paraId="07C690A5" w14:textId="77777777" w:rsidR="006537A2" w:rsidRPr="00567E80" w:rsidRDefault="006537A2" w:rsidP="006537A2">
      <w:pPr>
        <w:numPr>
          <w:ilvl w:val="0"/>
          <w:numId w:val="32"/>
        </w:numPr>
        <w:tabs>
          <w:tab w:val="left" w:pos="361"/>
        </w:tabs>
        <w:spacing w:line="237" w:lineRule="auto"/>
        <w:ind w:left="361"/>
        <w:jc w:val="both"/>
        <w:rPr>
          <w:rFonts w:ascii="Arial" w:eastAsia="Arial" w:hAnsi="Arial" w:cs="Arial"/>
        </w:rPr>
      </w:pPr>
      <w:r w:rsidRPr="00567E80">
        <w:rPr>
          <w:rFonts w:ascii="Arial" w:eastAsia="Arial" w:hAnsi="Arial" w:cs="Aria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67A7B58C" w14:textId="77777777" w:rsidR="006537A2" w:rsidRPr="00567E80" w:rsidRDefault="006537A2" w:rsidP="006537A2">
      <w:pPr>
        <w:spacing w:line="13" w:lineRule="exact"/>
        <w:rPr>
          <w:rFonts w:ascii="Arial" w:eastAsia="Arial" w:hAnsi="Arial" w:cs="Arial"/>
        </w:rPr>
      </w:pPr>
    </w:p>
    <w:p w14:paraId="27ECB120" w14:textId="77777777" w:rsidR="006537A2" w:rsidRPr="00567E80" w:rsidRDefault="006537A2" w:rsidP="006537A2">
      <w:pPr>
        <w:numPr>
          <w:ilvl w:val="0"/>
          <w:numId w:val="32"/>
        </w:numPr>
        <w:tabs>
          <w:tab w:val="left" w:pos="361"/>
        </w:tabs>
        <w:spacing w:line="237" w:lineRule="auto"/>
        <w:ind w:left="361"/>
        <w:jc w:val="both"/>
        <w:rPr>
          <w:rFonts w:ascii="Arial" w:eastAsia="Arial" w:hAnsi="Arial" w:cs="Arial"/>
        </w:rPr>
      </w:pPr>
      <w:r w:rsidRPr="00567E80">
        <w:rPr>
          <w:rFonts w:ascii="Arial" w:eastAsia="Arial" w:hAnsi="Arial" w:cs="Arial"/>
        </w:rPr>
        <w:t>Wszystkie zapisy w ofercie powinny być wykonane w sposób trwały (maszyna do pisania, komputer, lub inna trwała i czytelna technika) - zaleca się aby zapisy w ofercie potwierdzone były na każdej stronie podpisami przez upoważnione do reprezentowania Wykonawcy osoby</w:t>
      </w:r>
    </w:p>
    <w:p w14:paraId="3E53D65E" w14:textId="77777777" w:rsidR="006537A2" w:rsidRPr="00567E80" w:rsidRDefault="006537A2" w:rsidP="006537A2">
      <w:pPr>
        <w:spacing w:line="8" w:lineRule="exact"/>
        <w:rPr>
          <w:rFonts w:ascii="Arial" w:eastAsia="Arial" w:hAnsi="Arial" w:cs="Arial"/>
        </w:rPr>
      </w:pPr>
    </w:p>
    <w:p w14:paraId="3153A167" w14:textId="77777777" w:rsidR="006537A2" w:rsidRPr="00567E80" w:rsidRDefault="006537A2" w:rsidP="006537A2">
      <w:pPr>
        <w:spacing w:line="235" w:lineRule="auto"/>
        <w:ind w:left="361"/>
        <w:rPr>
          <w:rFonts w:ascii="Arial" w:eastAsia="Arial" w:hAnsi="Arial" w:cs="Arial"/>
        </w:rPr>
      </w:pPr>
      <w:r w:rsidRPr="00567E80">
        <w:rPr>
          <w:rFonts w:ascii="Arial" w:eastAsia="Arial" w:hAnsi="Arial" w:cs="Arial"/>
        </w:rPr>
        <w:t>– w celu identyfikacji nazwisk tychże osób wskazane jest opatrzyć podpisy imiennymi pieczątkami.</w:t>
      </w:r>
    </w:p>
    <w:p w14:paraId="7063AA4E" w14:textId="77777777" w:rsidR="006537A2" w:rsidRPr="00567E80" w:rsidRDefault="006537A2" w:rsidP="006537A2">
      <w:pPr>
        <w:spacing w:line="3" w:lineRule="exact"/>
        <w:rPr>
          <w:rFonts w:ascii="Arial" w:eastAsia="Arial" w:hAnsi="Arial" w:cs="Arial"/>
        </w:rPr>
      </w:pPr>
    </w:p>
    <w:p w14:paraId="3A8973E3" w14:textId="77777777" w:rsidR="006537A2" w:rsidRPr="00567E80" w:rsidRDefault="006537A2" w:rsidP="006537A2">
      <w:pPr>
        <w:numPr>
          <w:ilvl w:val="0"/>
          <w:numId w:val="32"/>
        </w:numPr>
        <w:tabs>
          <w:tab w:val="left" w:pos="361"/>
        </w:tabs>
        <w:ind w:left="361"/>
        <w:rPr>
          <w:rFonts w:ascii="Arial" w:eastAsia="Arial" w:hAnsi="Arial" w:cs="Arial"/>
        </w:rPr>
      </w:pPr>
      <w:r w:rsidRPr="00567E80">
        <w:rPr>
          <w:rFonts w:ascii="Arial" w:eastAsia="Arial" w:hAnsi="Arial" w:cs="Arial"/>
        </w:rPr>
        <w:t>Dokumenty sporządzone w języku obcym są składane wraz z tłumaczeniem na język polski.</w:t>
      </w:r>
    </w:p>
    <w:p w14:paraId="462FA78D" w14:textId="77777777" w:rsidR="006537A2" w:rsidRPr="00567E80" w:rsidRDefault="006537A2" w:rsidP="006537A2">
      <w:pPr>
        <w:spacing w:line="7" w:lineRule="exact"/>
        <w:rPr>
          <w:rFonts w:ascii="Arial" w:eastAsia="Arial" w:hAnsi="Arial" w:cs="Arial"/>
        </w:rPr>
      </w:pPr>
    </w:p>
    <w:p w14:paraId="2D3BAF21" w14:textId="77777777" w:rsidR="006537A2" w:rsidRPr="00567E80" w:rsidRDefault="006537A2" w:rsidP="006537A2">
      <w:pPr>
        <w:numPr>
          <w:ilvl w:val="0"/>
          <w:numId w:val="32"/>
        </w:numPr>
        <w:tabs>
          <w:tab w:val="left" w:pos="361"/>
        </w:tabs>
        <w:spacing w:line="237" w:lineRule="auto"/>
        <w:ind w:left="361"/>
        <w:jc w:val="both"/>
        <w:rPr>
          <w:rFonts w:ascii="Arial" w:eastAsia="Arial" w:hAnsi="Arial" w:cs="Arial"/>
        </w:rPr>
      </w:pPr>
      <w:r w:rsidRPr="00567E80">
        <w:rPr>
          <w:rFonts w:ascii="Arial" w:eastAsia="Arial" w:hAnsi="Arial" w:cs="Arial"/>
        </w:rPr>
        <w:t>Kompletna oferta łącznie z załącznikami powinna być zszyta – w celu uniknięcia samoistnej dekompletacji (bez udziału osób trzecich) oraz uniemożliwienia zmiany zawartości oferty bez widocznych śladów naruszenia.</w:t>
      </w:r>
    </w:p>
    <w:p w14:paraId="65BA55D5" w14:textId="77777777" w:rsidR="006537A2" w:rsidRPr="00567E80" w:rsidRDefault="006537A2" w:rsidP="006537A2">
      <w:pPr>
        <w:spacing w:line="8" w:lineRule="exact"/>
        <w:rPr>
          <w:rFonts w:ascii="Arial" w:eastAsia="Arial" w:hAnsi="Arial" w:cs="Arial"/>
        </w:rPr>
      </w:pPr>
    </w:p>
    <w:p w14:paraId="387BCC35" w14:textId="77777777" w:rsidR="006537A2" w:rsidRPr="00567E80" w:rsidRDefault="006537A2" w:rsidP="006537A2">
      <w:pPr>
        <w:numPr>
          <w:ilvl w:val="0"/>
          <w:numId w:val="32"/>
        </w:numPr>
        <w:tabs>
          <w:tab w:val="left" w:pos="361"/>
        </w:tabs>
        <w:spacing w:line="238" w:lineRule="auto"/>
        <w:ind w:left="361"/>
        <w:jc w:val="both"/>
        <w:rPr>
          <w:rFonts w:ascii="Arial" w:eastAsia="Arial" w:hAnsi="Arial" w:cs="Arial"/>
        </w:rPr>
      </w:pPr>
      <w:r w:rsidRPr="00567E80">
        <w:rPr>
          <w:rFonts w:ascii="Arial" w:eastAsia="Arial" w:hAnsi="Arial" w:cs="Arial"/>
        </w:rPr>
        <w:t>Oferta nie powinna zawierać napisów w międzyliniach. Wyjątek stanowią sporadyczne poprawki błędów, wykonane przez Wykonawcę, potwierdzone podpisem lub parafą przez osobę(y) podpisującą(e) ofertę – parafa lub podpis powinny być naniesione w sposób umożliwiający identyfikację podpisu (np. z pieczątką imienną osoby dokonującej poprawek).</w:t>
      </w:r>
    </w:p>
    <w:p w14:paraId="0055E274" w14:textId="77777777" w:rsidR="006537A2" w:rsidRPr="00567E80" w:rsidRDefault="006537A2" w:rsidP="006537A2">
      <w:pPr>
        <w:rPr>
          <w:rFonts w:ascii="Arial" w:hAnsi="Arial" w:cs="Arial"/>
        </w:rPr>
      </w:pPr>
    </w:p>
    <w:p w14:paraId="79DD1D68" w14:textId="77777777" w:rsidR="006537A2" w:rsidRPr="0013560E" w:rsidRDefault="006537A2" w:rsidP="006537A2">
      <w:pPr>
        <w:numPr>
          <w:ilvl w:val="0"/>
          <w:numId w:val="33"/>
        </w:numPr>
        <w:tabs>
          <w:tab w:val="left" w:pos="361"/>
        </w:tabs>
        <w:ind w:left="361"/>
        <w:rPr>
          <w:rFonts w:ascii="Arial" w:eastAsia="Arial" w:hAnsi="Arial" w:cs="Arial"/>
          <w:sz w:val="20"/>
          <w:szCs w:val="20"/>
        </w:rPr>
      </w:pPr>
      <w:r w:rsidRPr="00567E80">
        <w:rPr>
          <w:rFonts w:ascii="Arial" w:eastAsia="Arial" w:hAnsi="Arial" w:cs="Arial"/>
        </w:rPr>
        <w:t>Całość oferty musi być umieszczona w nieprzezroczystej kopercie, opatrzonej opisem:</w:t>
      </w:r>
    </w:p>
    <w:p w14:paraId="3DD3C8A0" w14:textId="77777777" w:rsidR="0013560E" w:rsidRDefault="0013560E" w:rsidP="0013560E">
      <w:pPr>
        <w:tabs>
          <w:tab w:val="left" w:pos="361"/>
        </w:tabs>
        <w:rPr>
          <w:rFonts w:ascii="Arial" w:eastAsia="Arial" w:hAnsi="Arial" w:cs="Arial"/>
        </w:rPr>
      </w:pPr>
    </w:p>
    <w:p w14:paraId="00C47D2B" w14:textId="77777777" w:rsidR="0013560E" w:rsidRDefault="0013560E" w:rsidP="0013560E">
      <w:pPr>
        <w:tabs>
          <w:tab w:val="left" w:pos="361"/>
        </w:tabs>
        <w:rPr>
          <w:rFonts w:ascii="Arial" w:eastAsia="Arial" w:hAnsi="Arial" w:cs="Arial"/>
        </w:rPr>
      </w:pPr>
    </w:p>
    <w:p w14:paraId="0D028256" w14:textId="77777777" w:rsidR="0013560E" w:rsidRPr="00567E80" w:rsidRDefault="0013560E" w:rsidP="0013560E">
      <w:pPr>
        <w:tabs>
          <w:tab w:val="left" w:pos="361"/>
        </w:tabs>
        <w:rPr>
          <w:rFonts w:ascii="Arial" w:eastAsia="Arial" w:hAnsi="Arial" w:cs="Arial"/>
          <w:sz w:val="20"/>
          <w:szCs w:val="20"/>
        </w:rPr>
      </w:pPr>
    </w:p>
    <w:p w14:paraId="32BE1180" w14:textId="77777777" w:rsidR="006537A2" w:rsidRPr="00567E80" w:rsidRDefault="006537A2" w:rsidP="006537A2">
      <w:pPr>
        <w:tabs>
          <w:tab w:val="left" w:pos="361"/>
        </w:tabs>
        <w:ind w:left="361"/>
        <w:rPr>
          <w:rFonts w:ascii="Arial" w:eastAsia="Arial" w:hAnsi="Arial" w:cs="Arial"/>
        </w:rPr>
      </w:pPr>
    </w:p>
    <w:p w14:paraId="40B220F5"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716608" behindDoc="1" locked="0" layoutInCell="0" allowOverlap="1" wp14:anchorId="015CC1A0" wp14:editId="5E7CD59D">
                <wp:simplePos x="0" y="0"/>
                <wp:positionH relativeFrom="column">
                  <wp:posOffset>-2540</wp:posOffset>
                </wp:positionH>
                <wp:positionV relativeFrom="paragraph">
                  <wp:posOffset>150495</wp:posOffset>
                </wp:positionV>
                <wp:extent cx="594677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5C2E08" id="Shape 59"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2pt,11.85pt" to="468.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17632" behindDoc="1" locked="0" layoutInCell="0" allowOverlap="1" wp14:anchorId="761BD49B" wp14:editId="24B82B2E">
                <wp:simplePos x="0" y="0"/>
                <wp:positionH relativeFrom="column">
                  <wp:posOffset>0</wp:posOffset>
                </wp:positionH>
                <wp:positionV relativeFrom="paragraph">
                  <wp:posOffset>147320</wp:posOffset>
                </wp:positionV>
                <wp:extent cx="0" cy="36322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22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5DEB3C" id="Shape 60"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0,11.6pt" to="0,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18656" behindDoc="1" locked="0" layoutInCell="0" allowOverlap="1" wp14:anchorId="485D5AB4" wp14:editId="406D80CF">
                <wp:simplePos x="0" y="0"/>
                <wp:positionH relativeFrom="column">
                  <wp:posOffset>-2540</wp:posOffset>
                </wp:positionH>
                <wp:positionV relativeFrom="paragraph">
                  <wp:posOffset>507365</wp:posOffset>
                </wp:positionV>
                <wp:extent cx="594677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F0ECF" id="Shape 61"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2pt,39.95pt" to="468.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19680" behindDoc="1" locked="0" layoutInCell="0" allowOverlap="1" wp14:anchorId="43F361BC" wp14:editId="6AF94FA6">
                <wp:simplePos x="0" y="0"/>
                <wp:positionH relativeFrom="column">
                  <wp:posOffset>5941060</wp:posOffset>
                </wp:positionH>
                <wp:positionV relativeFrom="paragraph">
                  <wp:posOffset>147320</wp:posOffset>
                </wp:positionV>
                <wp:extent cx="0" cy="36322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322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80DB7D" id="Shape 62"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467.8pt,11.6pt" to="467.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" o:allowincell="f" filled="t" strokeweight=".16931mm">
                <v:stroke joinstyle="miter"/>
                <o:lock v:ext="edit" shapetype="f"/>
              </v:line>
            </w:pict>
          </mc:Fallback>
        </mc:AlternateContent>
      </w:r>
    </w:p>
    <w:p w14:paraId="0CA73F75" w14:textId="77777777" w:rsidR="006537A2" w:rsidRPr="00567E80" w:rsidRDefault="006537A2" w:rsidP="006537A2">
      <w:pPr>
        <w:spacing w:line="228" w:lineRule="exact"/>
        <w:rPr>
          <w:rFonts w:ascii="Arial" w:hAnsi="Arial" w:cs="Arial"/>
          <w:sz w:val="20"/>
          <w:szCs w:val="20"/>
        </w:rPr>
      </w:pPr>
    </w:p>
    <w:p w14:paraId="073A26ED" w14:textId="77777777" w:rsidR="006537A2" w:rsidRPr="00567E80" w:rsidRDefault="006537A2" w:rsidP="006537A2">
      <w:pPr>
        <w:spacing w:line="235" w:lineRule="auto"/>
        <w:ind w:right="59"/>
        <w:jc w:val="center"/>
        <w:rPr>
          <w:rFonts w:ascii="Arial" w:hAnsi="Arial" w:cs="Arial"/>
          <w:sz w:val="20"/>
          <w:szCs w:val="20"/>
        </w:rPr>
      </w:pPr>
      <w:r w:rsidRPr="00567E80">
        <w:rPr>
          <w:rFonts w:ascii="Arial" w:eastAsia="Arial" w:hAnsi="Arial" w:cs="Arial"/>
          <w:b/>
          <w:bCs/>
          <w:sz w:val="24"/>
          <w:szCs w:val="24"/>
        </w:rPr>
        <w:t>WYBÓR DOSTAWCÓW ARTYKUŁÓW SPOŻYWCZYCH, NA RZECZ ZESPOŁU SZKOLNO – PRZEDSZKOLNEGO NR 20 WE WROCŁAWIU</w:t>
      </w:r>
    </w:p>
    <w:p w14:paraId="5CF40725" w14:textId="77777777" w:rsidR="006537A2" w:rsidRPr="00567E80" w:rsidRDefault="006537A2" w:rsidP="006537A2">
      <w:pPr>
        <w:spacing w:line="275" w:lineRule="exact"/>
        <w:rPr>
          <w:rFonts w:ascii="Arial" w:hAnsi="Arial" w:cs="Arial"/>
          <w:sz w:val="20"/>
          <w:szCs w:val="20"/>
        </w:rPr>
      </w:pPr>
    </w:p>
    <w:p w14:paraId="18C3075C" w14:textId="77777777" w:rsidR="006537A2" w:rsidRPr="00567E80" w:rsidRDefault="006537A2" w:rsidP="006537A2">
      <w:pPr>
        <w:spacing w:line="235" w:lineRule="auto"/>
        <w:ind w:left="1"/>
        <w:jc w:val="right"/>
        <w:rPr>
          <w:rFonts w:ascii="Arial" w:hAnsi="Arial" w:cs="Arial"/>
          <w:sz w:val="20"/>
          <w:szCs w:val="20"/>
        </w:rPr>
      </w:pPr>
      <w:r w:rsidRPr="00567E80">
        <w:rPr>
          <w:rFonts w:ascii="Arial" w:eastAsia="Arial" w:hAnsi="Arial" w:cs="Arial"/>
        </w:rPr>
        <w:t>13. Poza  oznaczeniem  podanym  powyżej,  koperta  powinna  być  zaopatrzona  w  nazwę i  adres Wykonawcy  w  celu  umożliwienia  odesłania  oferty  w  przypadku  złożenia  jej  po</w:t>
      </w:r>
    </w:p>
    <w:p w14:paraId="0CFE2400" w14:textId="77777777" w:rsidR="006537A2" w:rsidRPr="00567E80" w:rsidRDefault="006537A2" w:rsidP="006537A2">
      <w:pPr>
        <w:spacing w:line="3" w:lineRule="exact"/>
        <w:rPr>
          <w:rFonts w:ascii="Arial" w:hAnsi="Arial" w:cs="Arial"/>
          <w:sz w:val="20"/>
          <w:szCs w:val="20"/>
        </w:rPr>
      </w:pPr>
    </w:p>
    <w:p w14:paraId="0CB7C3BC" w14:textId="77777777" w:rsidR="006537A2" w:rsidRPr="00567E80" w:rsidRDefault="006537A2" w:rsidP="006537A2">
      <w:pPr>
        <w:ind w:left="361"/>
        <w:rPr>
          <w:rFonts w:ascii="Arial" w:hAnsi="Arial" w:cs="Arial"/>
          <w:sz w:val="20"/>
          <w:szCs w:val="20"/>
        </w:rPr>
      </w:pPr>
      <w:r w:rsidRPr="00567E80">
        <w:rPr>
          <w:rFonts w:ascii="Arial" w:eastAsia="Arial" w:hAnsi="Arial" w:cs="Arial"/>
        </w:rPr>
        <w:t>wyznaczonym terminie.</w:t>
      </w:r>
    </w:p>
    <w:p w14:paraId="00DCAB76" w14:textId="77777777" w:rsidR="006537A2" w:rsidRPr="00567E80" w:rsidRDefault="006537A2" w:rsidP="006537A2">
      <w:pPr>
        <w:spacing w:line="7" w:lineRule="exact"/>
        <w:rPr>
          <w:rFonts w:ascii="Arial" w:hAnsi="Arial" w:cs="Arial"/>
          <w:sz w:val="20"/>
          <w:szCs w:val="20"/>
        </w:rPr>
      </w:pPr>
    </w:p>
    <w:p w14:paraId="2CAA8F22" w14:textId="77777777" w:rsidR="006537A2" w:rsidRPr="00567E80" w:rsidRDefault="006537A2" w:rsidP="006537A2">
      <w:pPr>
        <w:numPr>
          <w:ilvl w:val="0"/>
          <w:numId w:val="34"/>
        </w:numPr>
        <w:tabs>
          <w:tab w:val="left" w:pos="361"/>
        </w:tabs>
        <w:spacing w:line="237" w:lineRule="auto"/>
        <w:ind w:left="361"/>
        <w:jc w:val="both"/>
        <w:rPr>
          <w:rFonts w:ascii="Arial" w:eastAsia="Arial" w:hAnsi="Arial" w:cs="Arial"/>
        </w:rPr>
      </w:pPr>
      <w:r w:rsidRPr="00567E80">
        <w:rPr>
          <w:rFonts w:ascii="Arial" w:eastAsia="Arial" w:hAnsi="Arial" w:cs="Arial"/>
        </w:rPr>
        <w:t>W przypadku nieprawidłowego zaadresowania lub zamknięcia koperty, Zamawiający nie bierze odpowiedzialności za złe skierowanie przesyłki i jej przedterminowe otwarcie. Oferty prawidłowo zaadresowane a złożone po terminie zostaną niezwłocznie zwrócone</w:t>
      </w:r>
    </w:p>
    <w:p w14:paraId="2641C6D9" w14:textId="77777777" w:rsidR="006537A2" w:rsidRPr="00567E80" w:rsidRDefault="006537A2" w:rsidP="006537A2">
      <w:pPr>
        <w:spacing w:line="1" w:lineRule="exact"/>
        <w:rPr>
          <w:rFonts w:ascii="Arial" w:eastAsia="Arial" w:hAnsi="Arial" w:cs="Arial"/>
        </w:rPr>
      </w:pPr>
    </w:p>
    <w:p w14:paraId="44763A5A" w14:textId="77777777" w:rsidR="006537A2" w:rsidRPr="00567E80" w:rsidRDefault="006537A2" w:rsidP="006537A2">
      <w:pPr>
        <w:ind w:left="361"/>
        <w:rPr>
          <w:rFonts w:ascii="Arial" w:eastAsia="Arial" w:hAnsi="Arial" w:cs="Arial"/>
        </w:rPr>
      </w:pPr>
      <w:r w:rsidRPr="00567E80">
        <w:rPr>
          <w:rFonts w:ascii="Arial" w:eastAsia="Arial" w:hAnsi="Arial" w:cs="Arial"/>
        </w:rPr>
        <w:t>Wykonawcy.</w:t>
      </w:r>
    </w:p>
    <w:p w14:paraId="06A963C8" w14:textId="77777777" w:rsidR="006537A2" w:rsidRPr="00567E80" w:rsidRDefault="006537A2" w:rsidP="006537A2">
      <w:pPr>
        <w:spacing w:line="8" w:lineRule="exact"/>
        <w:rPr>
          <w:rFonts w:ascii="Arial" w:eastAsia="Arial" w:hAnsi="Arial" w:cs="Arial"/>
        </w:rPr>
      </w:pPr>
    </w:p>
    <w:p w14:paraId="2B65999E" w14:textId="77777777" w:rsidR="006537A2" w:rsidRPr="00567E80" w:rsidRDefault="006537A2" w:rsidP="006537A2">
      <w:pPr>
        <w:numPr>
          <w:ilvl w:val="0"/>
          <w:numId w:val="34"/>
        </w:numPr>
        <w:tabs>
          <w:tab w:val="left" w:pos="361"/>
        </w:tabs>
        <w:spacing w:line="235" w:lineRule="auto"/>
        <w:ind w:left="361"/>
        <w:rPr>
          <w:rFonts w:ascii="Arial" w:eastAsia="Arial" w:hAnsi="Arial" w:cs="Arial"/>
        </w:rPr>
      </w:pPr>
      <w:r w:rsidRPr="00567E80">
        <w:rPr>
          <w:rFonts w:ascii="Arial" w:eastAsia="Arial" w:hAnsi="Arial" w:cs="Arial"/>
        </w:rPr>
        <w:t>Wykonawcy pokrywają wszelkie koszty związane z przygotowaniem oferty i składają ofertę na własne ryzyko i na własny koszt.</w:t>
      </w:r>
    </w:p>
    <w:p w14:paraId="73C31172" w14:textId="77777777" w:rsidR="006537A2" w:rsidRPr="00567E80" w:rsidRDefault="006537A2" w:rsidP="006537A2">
      <w:pPr>
        <w:spacing w:line="255" w:lineRule="exact"/>
        <w:rPr>
          <w:rFonts w:ascii="Arial" w:hAnsi="Arial" w:cs="Arial"/>
          <w:sz w:val="20"/>
          <w:szCs w:val="20"/>
        </w:rPr>
      </w:pPr>
    </w:p>
    <w:p w14:paraId="1D813475" w14:textId="77777777" w:rsidR="006537A2" w:rsidRPr="00567E80" w:rsidRDefault="006537A2" w:rsidP="006537A2">
      <w:pPr>
        <w:ind w:left="1"/>
        <w:rPr>
          <w:rFonts w:ascii="Arial" w:hAnsi="Arial" w:cs="Arial"/>
          <w:sz w:val="20"/>
          <w:szCs w:val="20"/>
        </w:rPr>
      </w:pPr>
      <w:r w:rsidRPr="00567E80">
        <w:rPr>
          <w:rFonts w:ascii="Arial" w:eastAsia="Arial" w:hAnsi="Arial" w:cs="Arial"/>
        </w:rPr>
        <w:t>B. MODYFIKACJA I WYCOFANIE OFERTY</w:t>
      </w:r>
    </w:p>
    <w:p w14:paraId="00C631AB" w14:textId="77777777" w:rsidR="006537A2" w:rsidRPr="00567E80" w:rsidRDefault="006537A2" w:rsidP="006537A2">
      <w:pPr>
        <w:spacing w:line="262" w:lineRule="exact"/>
        <w:rPr>
          <w:rFonts w:ascii="Arial" w:hAnsi="Arial" w:cs="Arial"/>
          <w:sz w:val="20"/>
          <w:szCs w:val="20"/>
        </w:rPr>
      </w:pPr>
    </w:p>
    <w:p w14:paraId="4E6C1355" w14:textId="77777777" w:rsidR="006537A2" w:rsidRPr="00567E80" w:rsidRDefault="006537A2" w:rsidP="006537A2">
      <w:pPr>
        <w:numPr>
          <w:ilvl w:val="0"/>
          <w:numId w:val="35"/>
        </w:numPr>
        <w:tabs>
          <w:tab w:val="left" w:pos="421"/>
        </w:tabs>
        <w:spacing w:line="236" w:lineRule="auto"/>
        <w:ind w:left="421"/>
        <w:jc w:val="both"/>
        <w:rPr>
          <w:rFonts w:ascii="Arial" w:eastAsia="Arial" w:hAnsi="Arial" w:cs="Arial"/>
        </w:rPr>
      </w:pPr>
      <w:r w:rsidRPr="00567E80">
        <w:rPr>
          <w:rFonts w:ascii="Arial" w:eastAsia="Arial" w:hAnsi="Arial" w:cs="Arial"/>
        </w:rPr>
        <w:t>Wykonawca może wprowadzać zmiany, modyfikacje poprawki i uzupełnienia do złożonej oferty pod warunkiem, że zamawiający otrzyma pisemne powiadomienie o wprowadzeniu zmian, poprawek itp. przed terminem składania ofert.</w:t>
      </w:r>
    </w:p>
    <w:p w14:paraId="232E9626" w14:textId="77777777" w:rsidR="006537A2" w:rsidRPr="00567E80" w:rsidRDefault="006537A2" w:rsidP="006537A2">
      <w:pPr>
        <w:spacing w:line="12" w:lineRule="exact"/>
        <w:rPr>
          <w:rFonts w:ascii="Arial" w:eastAsia="Arial" w:hAnsi="Arial" w:cs="Arial"/>
        </w:rPr>
      </w:pPr>
    </w:p>
    <w:p w14:paraId="4D42EED2" w14:textId="77777777" w:rsidR="006537A2" w:rsidRPr="00567E80" w:rsidRDefault="006537A2" w:rsidP="006537A2">
      <w:pPr>
        <w:numPr>
          <w:ilvl w:val="0"/>
          <w:numId w:val="35"/>
        </w:numPr>
        <w:tabs>
          <w:tab w:val="left" w:pos="421"/>
        </w:tabs>
        <w:spacing w:line="238" w:lineRule="auto"/>
        <w:ind w:left="421"/>
        <w:jc w:val="both"/>
        <w:rPr>
          <w:rFonts w:ascii="Arial" w:eastAsia="Arial" w:hAnsi="Arial" w:cs="Arial"/>
        </w:rPr>
      </w:pPr>
      <w:r w:rsidRPr="00567E80">
        <w:rPr>
          <w:rFonts w:ascii="Arial" w:eastAsia="Arial" w:hAnsi="Arial" w:cs="Arial"/>
        </w:rPr>
        <w:t>Powiadomienie o modyfikacji musi być złożone wg takich samych reguł jak składana oferta, w zamkniętej kopercie, odpowiednio oznakowanej dopiskiem „ZMIANA”. Koperta oznakowana dopiskiem „ZMIANA” będzie rozpieczętowana przy otwieraniu oferty Wykonawcy, który wprowadził zmiany. Po stwierdzeniu poprawności procedury dokonania zmian, zostaną one dołączone do oferty.</w:t>
      </w:r>
    </w:p>
    <w:p w14:paraId="1BD0BEEA" w14:textId="77777777" w:rsidR="006537A2" w:rsidRPr="00567E80" w:rsidRDefault="006537A2" w:rsidP="006537A2">
      <w:pPr>
        <w:spacing w:line="10" w:lineRule="exact"/>
        <w:rPr>
          <w:rFonts w:ascii="Arial" w:eastAsia="Arial" w:hAnsi="Arial" w:cs="Arial"/>
        </w:rPr>
      </w:pPr>
    </w:p>
    <w:p w14:paraId="3238DB92" w14:textId="77777777" w:rsidR="006537A2" w:rsidRPr="00567E80" w:rsidRDefault="006537A2" w:rsidP="006537A2">
      <w:pPr>
        <w:numPr>
          <w:ilvl w:val="0"/>
          <w:numId w:val="35"/>
        </w:numPr>
        <w:tabs>
          <w:tab w:val="left" w:pos="421"/>
        </w:tabs>
        <w:spacing w:line="236" w:lineRule="auto"/>
        <w:ind w:left="421"/>
        <w:jc w:val="both"/>
        <w:rPr>
          <w:rFonts w:ascii="Arial" w:eastAsia="Arial" w:hAnsi="Arial" w:cs="Arial"/>
        </w:rPr>
      </w:pPr>
      <w:r w:rsidRPr="00567E80">
        <w:rPr>
          <w:rFonts w:ascii="Arial" w:eastAsia="Arial" w:hAnsi="Arial" w:cs="Arial"/>
        </w:rPr>
        <w:t xml:space="preserve">W przypadku złożenia przez Wykonawcę kompletnej oferty zamiennej (formularz ofertowy wraz ze wszystkimi niezbędnymi załącznikami) oferta ta powinna posiadać dodatkowo dopisek na kopercie </w:t>
      </w:r>
      <w:r w:rsidRPr="00567E80">
        <w:rPr>
          <w:rFonts w:ascii="Arial" w:eastAsia="Arial" w:hAnsi="Arial" w:cs="Arial"/>
          <w:b/>
          <w:bCs/>
        </w:rPr>
        <w:t>„kompletna oferta zamienna”</w:t>
      </w:r>
      <w:r w:rsidRPr="00567E80">
        <w:rPr>
          <w:rFonts w:ascii="Arial" w:eastAsia="Arial" w:hAnsi="Arial" w:cs="Arial"/>
        </w:rPr>
        <w:t>.</w:t>
      </w:r>
    </w:p>
    <w:p w14:paraId="4A4C2B3B" w14:textId="77777777" w:rsidR="006537A2" w:rsidRPr="00567E80" w:rsidRDefault="006537A2" w:rsidP="006537A2">
      <w:pPr>
        <w:spacing w:line="12" w:lineRule="exact"/>
        <w:rPr>
          <w:rFonts w:ascii="Arial" w:eastAsia="Arial" w:hAnsi="Arial" w:cs="Arial"/>
        </w:rPr>
      </w:pPr>
    </w:p>
    <w:p w14:paraId="6723634D" w14:textId="77777777" w:rsidR="006537A2" w:rsidRPr="00567E80" w:rsidRDefault="006537A2" w:rsidP="006537A2">
      <w:pPr>
        <w:numPr>
          <w:ilvl w:val="0"/>
          <w:numId w:val="35"/>
        </w:numPr>
        <w:tabs>
          <w:tab w:val="left" w:pos="421"/>
        </w:tabs>
        <w:spacing w:line="238" w:lineRule="auto"/>
        <w:ind w:left="421"/>
        <w:jc w:val="both"/>
        <w:rPr>
          <w:rFonts w:ascii="Arial" w:eastAsia="Arial" w:hAnsi="Arial" w:cs="Arial"/>
        </w:rPr>
      </w:pPr>
      <w:r w:rsidRPr="00567E80">
        <w:rPr>
          <w:rFonts w:ascii="Arial" w:eastAsia="Arial" w:hAnsi="Arial" w:cs="Arial"/>
        </w:rPr>
        <w:t>Wykonawca ma prawo przed upływem terminu otwarcia ofert wycofać się z postępowania poprzez złożenie pisemnego powiadomienia (wg takich samych zasad jak wprowadzenie modyfikacji) z napisem na kopercie „WYCOFANIE”. Koperty oznakowane w ten sposób będą otwierane w pierwszej kolejności po potwierdzeniu poprawności postępowania Wykonawcy oraz zgodności ze złożonymi ofertami. Koperty ofert wycofywanych nie będą otwierane.</w:t>
      </w:r>
    </w:p>
    <w:p w14:paraId="53A57E40" w14:textId="77777777" w:rsidR="006537A2" w:rsidRPr="00567E80" w:rsidRDefault="006537A2" w:rsidP="006537A2">
      <w:pPr>
        <w:spacing w:line="14" w:lineRule="exact"/>
        <w:rPr>
          <w:rFonts w:ascii="Arial" w:eastAsia="Arial" w:hAnsi="Arial" w:cs="Arial"/>
        </w:rPr>
      </w:pPr>
    </w:p>
    <w:p w14:paraId="0EE95211" w14:textId="77777777" w:rsidR="006537A2" w:rsidRPr="00567E80" w:rsidRDefault="006537A2" w:rsidP="006537A2">
      <w:pPr>
        <w:numPr>
          <w:ilvl w:val="0"/>
          <w:numId w:val="35"/>
        </w:numPr>
        <w:tabs>
          <w:tab w:val="left" w:pos="421"/>
        </w:tabs>
        <w:spacing w:line="238" w:lineRule="auto"/>
        <w:ind w:left="421"/>
        <w:jc w:val="both"/>
        <w:rPr>
          <w:rFonts w:ascii="Arial" w:eastAsia="Arial" w:hAnsi="Arial" w:cs="Arial"/>
        </w:rPr>
      </w:pPr>
      <w:r w:rsidRPr="00567E80">
        <w:rPr>
          <w:rFonts w:ascii="Arial" w:eastAsia="Arial" w:hAnsi="Arial" w:cs="Arial"/>
        </w:rPr>
        <w:t>Oferta, której treść nie będzie odpowiadać treści SIWZ, z zastrzeżeniem art. 87 ust. 2 pkt 3 ustawy PZP zostanie odrzucona.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27FE1079" w14:textId="77777777" w:rsidR="006537A2" w:rsidRPr="00567E80" w:rsidRDefault="006537A2" w:rsidP="006537A2">
      <w:pPr>
        <w:spacing w:line="255" w:lineRule="exact"/>
        <w:rPr>
          <w:rFonts w:ascii="Arial" w:hAnsi="Arial" w:cs="Arial"/>
          <w:sz w:val="20"/>
          <w:szCs w:val="20"/>
        </w:rPr>
      </w:pPr>
    </w:p>
    <w:p w14:paraId="58CAB192" w14:textId="77777777" w:rsidR="006537A2" w:rsidRPr="00567E80" w:rsidRDefault="006537A2" w:rsidP="006537A2">
      <w:pPr>
        <w:ind w:left="1"/>
        <w:rPr>
          <w:rFonts w:ascii="Arial" w:hAnsi="Arial" w:cs="Arial"/>
          <w:sz w:val="20"/>
          <w:szCs w:val="20"/>
        </w:rPr>
      </w:pPr>
      <w:r w:rsidRPr="00567E80">
        <w:rPr>
          <w:rFonts w:ascii="Arial" w:eastAsia="Arial" w:hAnsi="Arial" w:cs="Arial"/>
        </w:rPr>
        <w:t>C. OFERTA WSPÓLNA</w:t>
      </w:r>
    </w:p>
    <w:p w14:paraId="730B100B" w14:textId="77777777" w:rsidR="006537A2" w:rsidRPr="00567E80" w:rsidRDefault="006537A2" w:rsidP="006537A2">
      <w:pPr>
        <w:spacing w:line="254" w:lineRule="exact"/>
        <w:rPr>
          <w:rFonts w:ascii="Arial" w:hAnsi="Arial" w:cs="Arial"/>
          <w:sz w:val="20"/>
          <w:szCs w:val="20"/>
        </w:rPr>
      </w:pPr>
    </w:p>
    <w:p w14:paraId="0A736651" w14:textId="77777777" w:rsidR="006537A2" w:rsidRPr="00567E80" w:rsidRDefault="006537A2" w:rsidP="006537A2">
      <w:pPr>
        <w:numPr>
          <w:ilvl w:val="0"/>
          <w:numId w:val="36"/>
        </w:numPr>
        <w:tabs>
          <w:tab w:val="left" w:pos="361"/>
        </w:tabs>
        <w:ind w:left="361"/>
        <w:rPr>
          <w:rFonts w:ascii="Arial" w:eastAsia="Arial" w:hAnsi="Arial" w:cs="Arial"/>
        </w:rPr>
      </w:pPr>
      <w:r w:rsidRPr="00567E80">
        <w:rPr>
          <w:rFonts w:ascii="Arial" w:eastAsia="Arial" w:hAnsi="Arial" w:cs="Arial"/>
        </w:rPr>
        <w:t>Wykonawcy mogą wspólnie ubiegać się o udzielenie zamówienia (np. w formie konsorcjum).</w:t>
      </w:r>
    </w:p>
    <w:p w14:paraId="0828EFB2" w14:textId="77777777" w:rsidR="006537A2" w:rsidRPr="00567E80" w:rsidRDefault="006537A2" w:rsidP="006537A2">
      <w:pPr>
        <w:spacing w:line="9" w:lineRule="exact"/>
        <w:rPr>
          <w:rFonts w:ascii="Arial" w:eastAsia="Arial" w:hAnsi="Arial" w:cs="Arial"/>
        </w:rPr>
      </w:pPr>
    </w:p>
    <w:p w14:paraId="258030F8" w14:textId="77777777" w:rsidR="006537A2" w:rsidRPr="00567E80" w:rsidRDefault="006537A2" w:rsidP="006537A2">
      <w:pPr>
        <w:numPr>
          <w:ilvl w:val="0"/>
          <w:numId w:val="36"/>
        </w:numPr>
        <w:tabs>
          <w:tab w:val="left" w:pos="361"/>
        </w:tabs>
        <w:spacing w:line="237" w:lineRule="auto"/>
        <w:ind w:left="361"/>
        <w:jc w:val="both"/>
        <w:rPr>
          <w:rFonts w:ascii="Arial" w:eastAsia="Arial" w:hAnsi="Arial" w:cs="Arial"/>
        </w:rPr>
      </w:pPr>
      <w:r w:rsidRPr="00567E80">
        <w:rPr>
          <w:rFonts w:ascii="Arial" w:eastAsia="Arial" w:hAnsi="Arial" w:cs="Arial"/>
        </w:rPr>
        <w:t>Wykonawcy występujący wspólnie muszą ustanowić Wykonawcę - Pełnomocnika do reprezentowania ich w postępowaniu o udzielenie niniejszego zamówienia lub do reprezentowania ich w postępowaniu oraz zawarcia umowy o udzielenie niniejszego zamówienia publicznego.</w:t>
      </w:r>
    </w:p>
    <w:p w14:paraId="41E36180" w14:textId="77777777" w:rsidR="006537A2" w:rsidRPr="00567E80" w:rsidRDefault="006537A2" w:rsidP="006537A2">
      <w:pPr>
        <w:spacing w:line="11" w:lineRule="exact"/>
        <w:rPr>
          <w:rFonts w:ascii="Arial" w:eastAsia="Arial" w:hAnsi="Arial" w:cs="Arial"/>
        </w:rPr>
      </w:pPr>
    </w:p>
    <w:p w14:paraId="4B20494F" w14:textId="77777777" w:rsidR="006537A2" w:rsidRPr="00567E80" w:rsidRDefault="006537A2" w:rsidP="006537A2">
      <w:pPr>
        <w:numPr>
          <w:ilvl w:val="0"/>
          <w:numId w:val="36"/>
        </w:numPr>
        <w:tabs>
          <w:tab w:val="left" w:pos="361"/>
        </w:tabs>
        <w:spacing w:line="236" w:lineRule="auto"/>
        <w:ind w:left="361"/>
        <w:rPr>
          <w:rFonts w:ascii="Arial" w:eastAsia="Arial" w:hAnsi="Arial" w:cs="Arial"/>
        </w:rPr>
      </w:pPr>
      <w:r w:rsidRPr="00567E80">
        <w:rPr>
          <w:rFonts w:ascii="Arial" w:eastAsia="Arial" w:hAnsi="Arial" w:cs="Arial"/>
        </w:rPr>
        <w:t>Pełnomocnictwo musi być załączone do oferty w formie oryginału lub kopii poświadczonej za zgodność z oryginałem przez notariusza i zawierać w szczególności wskazanie:</w:t>
      </w:r>
    </w:p>
    <w:p w14:paraId="30A9456D" w14:textId="77777777" w:rsidR="006537A2" w:rsidRPr="00567E80" w:rsidRDefault="006537A2" w:rsidP="006537A2">
      <w:pPr>
        <w:numPr>
          <w:ilvl w:val="1"/>
          <w:numId w:val="37"/>
        </w:numPr>
        <w:tabs>
          <w:tab w:val="left" w:pos="701"/>
        </w:tabs>
        <w:ind w:left="701"/>
        <w:rPr>
          <w:rFonts w:ascii="Arial" w:eastAsia="Arial" w:hAnsi="Arial" w:cs="Arial"/>
        </w:rPr>
      </w:pPr>
      <w:r w:rsidRPr="00567E80">
        <w:rPr>
          <w:rFonts w:ascii="Arial" w:eastAsia="Arial" w:hAnsi="Arial" w:cs="Arial"/>
        </w:rPr>
        <w:lastRenderedPageBreak/>
        <w:t>Postępowania o zamówienie publiczne, którego dotyczy;</w:t>
      </w:r>
    </w:p>
    <w:p w14:paraId="68D92563" w14:textId="77777777" w:rsidR="006537A2" w:rsidRPr="00567E80" w:rsidRDefault="006537A2" w:rsidP="006537A2">
      <w:pPr>
        <w:spacing w:line="7" w:lineRule="exact"/>
        <w:rPr>
          <w:rFonts w:ascii="Arial" w:eastAsia="Arial" w:hAnsi="Arial" w:cs="Arial"/>
        </w:rPr>
      </w:pPr>
    </w:p>
    <w:p w14:paraId="6D7C290B" w14:textId="77777777" w:rsidR="006537A2" w:rsidRPr="00567E80" w:rsidRDefault="006537A2" w:rsidP="006537A2">
      <w:pPr>
        <w:numPr>
          <w:ilvl w:val="1"/>
          <w:numId w:val="37"/>
        </w:numPr>
        <w:tabs>
          <w:tab w:val="left" w:pos="701"/>
        </w:tabs>
        <w:spacing w:line="236" w:lineRule="auto"/>
        <w:ind w:left="701"/>
        <w:rPr>
          <w:rFonts w:ascii="Arial" w:eastAsia="Arial" w:hAnsi="Arial" w:cs="Arial"/>
        </w:rPr>
      </w:pPr>
      <w:r w:rsidRPr="00567E80">
        <w:rPr>
          <w:rFonts w:ascii="Arial" w:eastAsia="Arial" w:hAnsi="Arial" w:cs="Arial"/>
        </w:rPr>
        <w:t>Wszystkich Wykonawców ubiegających się wspólnie o udzielenie zamówienia, wymienionych z nazwy i z określeniem adresu siedziby;</w:t>
      </w:r>
    </w:p>
    <w:p w14:paraId="4F3F8248" w14:textId="77777777" w:rsidR="006537A2" w:rsidRPr="00567E80" w:rsidRDefault="006537A2" w:rsidP="006537A2">
      <w:pPr>
        <w:spacing w:line="1" w:lineRule="exact"/>
        <w:rPr>
          <w:rFonts w:ascii="Arial" w:eastAsia="Arial" w:hAnsi="Arial" w:cs="Arial"/>
        </w:rPr>
      </w:pPr>
    </w:p>
    <w:p w14:paraId="5275E497" w14:textId="77777777" w:rsidR="006537A2" w:rsidRPr="00567E80" w:rsidRDefault="006537A2" w:rsidP="006537A2">
      <w:pPr>
        <w:numPr>
          <w:ilvl w:val="1"/>
          <w:numId w:val="37"/>
        </w:numPr>
        <w:tabs>
          <w:tab w:val="left" w:pos="701"/>
        </w:tabs>
        <w:ind w:left="701"/>
        <w:rPr>
          <w:rFonts w:ascii="Arial" w:eastAsia="Arial" w:hAnsi="Arial" w:cs="Arial"/>
        </w:rPr>
      </w:pPr>
      <w:r w:rsidRPr="00567E80">
        <w:rPr>
          <w:rFonts w:ascii="Arial" w:eastAsia="Arial" w:hAnsi="Arial" w:cs="Arial"/>
        </w:rPr>
        <w:t>Ustanowionego Wykonawcę – Pełnomocnika oraz zakres jego umocowania;</w:t>
      </w:r>
    </w:p>
    <w:p w14:paraId="0FCF45EE" w14:textId="77777777" w:rsidR="006537A2" w:rsidRPr="00567E80" w:rsidRDefault="006537A2" w:rsidP="006537A2">
      <w:pPr>
        <w:spacing w:line="260" w:lineRule="exact"/>
        <w:rPr>
          <w:rFonts w:ascii="Arial" w:eastAsia="Arial" w:hAnsi="Arial" w:cs="Arial"/>
        </w:rPr>
      </w:pPr>
    </w:p>
    <w:p w14:paraId="1DBA8378" w14:textId="77777777" w:rsidR="006537A2" w:rsidRPr="00567E80" w:rsidRDefault="006537A2" w:rsidP="006537A2">
      <w:pPr>
        <w:numPr>
          <w:ilvl w:val="0"/>
          <w:numId w:val="38"/>
        </w:numPr>
        <w:tabs>
          <w:tab w:val="left" w:pos="361"/>
        </w:tabs>
        <w:spacing w:line="238" w:lineRule="auto"/>
        <w:ind w:left="361"/>
        <w:jc w:val="both"/>
        <w:rPr>
          <w:rFonts w:ascii="Arial" w:eastAsia="Arial" w:hAnsi="Arial" w:cs="Arial"/>
        </w:rPr>
      </w:pPr>
      <w:r w:rsidRPr="00567E80">
        <w:rPr>
          <w:rFonts w:ascii="Arial" w:eastAsia="Arial" w:hAnsi="Arial" w:cs="Arial"/>
        </w:rPr>
        <w:t>Dokument pełnomocnictwa musi być podpisany przez wszystkich Wykonawców ubiegających się wspólnie o udzielenie zamówienia, w tym Wykonawcę – Pełnomocnika. Podpisy muszą być złożone przez osoby uprawnione do składania oświadczeń woli wymienione we właściwym rejestrze lub ewidencji Wykonawców. Stosowne odpisy z rejestru lub ewidencji muszą zostać dołączone do oferty w formie oryginałów lub kopii poświadczonych za zgodność z oryginałem przez Wykonawcę – Pełnomocnika.</w:t>
      </w:r>
    </w:p>
    <w:p w14:paraId="17525B6D" w14:textId="77777777" w:rsidR="006537A2" w:rsidRPr="00567E80" w:rsidRDefault="006537A2" w:rsidP="006537A2">
      <w:pPr>
        <w:spacing w:line="11" w:lineRule="exact"/>
        <w:rPr>
          <w:rFonts w:ascii="Arial" w:eastAsia="Arial" w:hAnsi="Arial" w:cs="Arial"/>
        </w:rPr>
      </w:pPr>
    </w:p>
    <w:p w14:paraId="4D8A2D5A" w14:textId="77777777" w:rsidR="006537A2" w:rsidRPr="00567E80" w:rsidRDefault="006537A2" w:rsidP="006537A2">
      <w:pPr>
        <w:numPr>
          <w:ilvl w:val="0"/>
          <w:numId w:val="38"/>
        </w:numPr>
        <w:tabs>
          <w:tab w:val="left" w:pos="361"/>
        </w:tabs>
        <w:spacing w:line="236" w:lineRule="auto"/>
        <w:ind w:left="361"/>
        <w:jc w:val="both"/>
        <w:rPr>
          <w:rFonts w:ascii="Arial" w:eastAsia="Arial" w:hAnsi="Arial" w:cs="Arial"/>
        </w:rPr>
      </w:pPr>
      <w:r w:rsidRPr="00567E80">
        <w:rPr>
          <w:rFonts w:ascii="Arial" w:eastAsia="Arial" w:hAnsi="Arial" w:cs="Arial"/>
        </w:rPr>
        <w:t>Oświadczenie o którym mowa w rozdz. VI. 1 niniejszej SIWZ składa każdy z Wykonawców wspólnie ubiegających się o zamówienie. Oświadczenie ma potwierdzać spełnianie</w:t>
      </w:r>
    </w:p>
    <w:p w14:paraId="48FABDD8" w14:textId="77777777" w:rsidR="006537A2" w:rsidRPr="00567E80" w:rsidRDefault="006537A2" w:rsidP="006537A2">
      <w:pPr>
        <w:spacing w:line="9" w:lineRule="exact"/>
        <w:rPr>
          <w:rFonts w:ascii="Arial" w:hAnsi="Arial" w:cs="Arial"/>
          <w:sz w:val="20"/>
          <w:szCs w:val="20"/>
        </w:rPr>
      </w:pPr>
    </w:p>
    <w:p w14:paraId="5651F3BD" w14:textId="77777777" w:rsidR="006537A2" w:rsidRPr="00567E80" w:rsidRDefault="006537A2" w:rsidP="006537A2">
      <w:pPr>
        <w:spacing w:line="237" w:lineRule="auto"/>
        <w:ind w:left="361"/>
        <w:jc w:val="both"/>
        <w:rPr>
          <w:rFonts w:ascii="Arial" w:hAnsi="Arial" w:cs="Arial"/>
          <w:sz w:val="20"/>
          <w:szCs w:val="20"/>
        </w:rPr>
      </w:pPr>
      <w:r w:rsidRPr="00567E80">
        <w:rPr>
          <w:rFonts w:ascii="Arial" w:eastAsia="Arial" w:hAnsi="Arial" w:cs="Arial"/>
        </w:rPr>
        <w:t>warunków udziału w postępowaniu oraz brak podstaw do wykluczenia w zakresie, w którym każdy z wykonawców wykazuje spełnianie warunków udziału w postępowaniu oraz brak podstaw do wykluczenia.</w:t>
      </w:r>
    </w:p>
    <w:p w14:paraId="2100858F" w14:textId="77777777" w:rsidR="006537A2" w:rsidRPr="00567E80" w:rsidRDefault="006537A2" w:rsidP="006537A2">
      <w:pPr>
        <w:spacing w:line="10" w:lineRule="exact"/>
        <w:rPr>
          <w:rFonts w:ascii="Arial" w:hAnsi="Arial" w:cs="Arial"/>
          <w:sz w:val="20"/>
          <w:szCs w:val="20"/>
        </w:rPr>
      </w:pPr>
    </w:p>
    <w:p w14:paraId="2C108801" w14:textId="77777777" w:rsidR="006537A2" w:rsidRPr="00567E80" w:rsidRDefault="006537A2" w:rsidP="006537A2">
      <w:pPr>
        <w:numPr>
          <w:ilvl w:val="0"/>
          <w:numId w:val="39"/>
        </w:numPr>
        <w:tabs>
          <w:tab w:val="left" w:pos="361"/>
        </w:tabs>
        <w:spacing w:line="236" w:lineRule="auto"/>
        <w:ind w:left="361"/>
        <w:rPr>
          <w:rFonts w:ascii="Arial" w:eastAsia="Arial" w:hAnsi="Arial" w:cs="Arial"/>
        </w:rPr>
      </w:pPr>
      <w:r w:rsidRPr="00567E80">
        <w:rPr>
          <w:rFonts w:ascii="Arial" w:eastAsia="Arial" w:hAnsi="Arial" w:cs="Arial"/>
        </w:rPr>
        <w:t>Wszelka korespondencja oraz rozliczenia w trakcie całości postępowania będą prowadzone wyłącznie z Wykonawcą - Pełnomocnikiem.</w:t>
      </w:r>
    </w:p>
    <w:p w14:paraId="113E6C07" w14:textId="77777777" w:rsidR="006537A2" w:rsidRPr="00567E80" w:rsidRDefault="006537A2" w:rsidP="006537A2">
      <w:pPr>
        <w:spacing w:line="8" w:lineRule="exact"/>
        <w:rPr>
          <w:rFonts w:ascii="Arial" w:eastAsia="Arial" w:hAnsi="Arial" w:cs="Arial"/>
        </w:rPr>
      </w:pPr>
    </w:p>
    <w:p w14:paraId="22C2FDF8" w14:textId="77777777" w:rsidR="006537A2" w:rsidRPr="00567E80" w:rsidRDefault="006537A2" w:rsidP="006537A2">
      <w:pPr>
        <w:numPr>
          <w:ilvl w:val="0"/>
          <w:numId w:val="39"/>
        </w:numPr>
        <w:tabs>
          <w:tab w:val="left" w:pos="361"/>
        </w:tabs>
        <w:spacing w:line="237" w:lineRule="auto"/>
        <w:ind w:left="361"/>
        <w:jc w:val="both"/>
        <w:rPr>
          <w:rFonts w:ascii="Arial" w:eastAsia="Arial" w:hAnsi="Arial" w:cs="Arial"/>
        </w:rPr>
      </w:pPr>
      <w:r w:rsidRPr="00567E80">
        <w:rPr>
          <w:rFonts w:ascii="Arial" w:eastAsia="Arial" w:hAnsi="Arial" w:cs="Arial"/>
        </w:rPr>
        <w:t>Umowa na wykonanie zamówienia publicznego powinna być podpisana w taki sposób, aby prawnie zobowiązywała wszystkich Wykonawców występujących wspólnie – wymagane są podpisy wszystkich podmiotów tworzących lub będących tworzyć konsorcjum, o ile do podpisania umowy nie zostanie upoważniony sam Wykonawca - Pełnomocnik.</w:t>
      </w:r>
    </w:p>
    <w:p w14:paraId="2D95DA21" w14:textId="77777777" w:rsidR="006537A2" w:rsidRPr="00567E80" w:rsidRDefault="006537A2" w:rsidP="006537A2">
      <w:pPr>
        <w:spacing w:line="257" w:lineRule="exact"/>
        <w:rPr>
          <w:rFonts w:ascii="Arial" w:hAnsi="Arial" w:cs="Arial"/>
          <w:sz w:val="20"/>
          <w:szCs w:val="20"/>
        </w:rPr>
      </w:pPr>
    </w:p>
    <w:p w14:paraId="68DDDEF4" w14:textId="77777777" w:rsidR="006537A2" w:rsidRPr="00567E80" w:rsidRDefault="006537A2" w:rsidP="006537A2">
      <w:pPr>
        <w:ind w:left="1"/>
        <w:rPr>
          <w:rFonts w:ascii="Arial" w:hAnsi="Arial" w:cs="Arial"/>
          <w:sz w:val="20"/>
          <w:szCs w:val="20"/>
        </w:rPr>
      </w:pPr>
      <w:r w:rsidRPr="00567E80">
        <w:rPr>
          <w:rFonts w:ascii="Arial" w:eastAsia="Arial" w:hAnsi="Arial" w:cs="Arial"/>
        </w:rPr>
        <w:t>D. INFORMACJE ZASTRZEŻONE</w:t>
      </w:r>
    </w:p>
    <w:p w14:paraId="22BF34F9" w14:textId="77777777" w:rsidR="006537A2" w:rsidRPr="00567E80" w:rsidRDefault="006537A2" w:rsidP="006537A2">
      <w:pPr>
        <w:spacing w:line="253" w:lineRule="exact"/>
        <w:rPr>
          <w:rFonts w:ascii="Arial" w:hAnsi="Arial" w:cs="Arial"/>
          <w:sz w:val="20"/>
          <w:szCs w:val="20"/>
        </w:rPr>
      </w:pPr>
    </w:p>
    <w:p w14:paraId="1C5FF160" w14:textId="77777777" w:rsidR="006537A2" w:rsidRPr="00567E80" w:rsidRDefault="006537A2" w:rsidP="006537A2">
      <w:pPr>
        <w:numPr>
          <w:ilvl w:val="0"/>
          <w:numId w:val="40"/>
        </w:numPr>
        <w:tabs>
          <w:tab w:val="left" w:pos="361"/>
        </w:tabs>
        <w:ind w:left="361"/>
        <w:rPr>
          <w:rFonts w:ascii="Arial" w:eastAsia="Arial" w:hAnsi="Arial" w:cs="Arial"/>
        </w:rPr>
      </w:pPr>
      <w:r w:rsidRPr="00567E80">
        <w:rPr>
          <w:rFonts w:ascii="Arial" w:eastAsia="Arial" w:hAnsi="Arial" w:cs="Arial"/>
        </w:rPr>
        <w:t>Zamawiający informuje, iż zgodnie z zapisami ustawy PZP oferty składane w postępowaniu</w:t>
      </w:r>
    </w:p>
    <w:p w14:paraId="27BBBD34" w14:textId="77777777" w:rsidR="006537A2" w:rsidRPr="00567E80" w:rsidRDefault="006537A2" w:rsidP="006537A2">
      <w:pPr>
        <w:spacing w:line="7" w:lineRule="exact"/>
        <w:rPr>
          <w:rFonts w:ascii="Arial" w:hAnsi="Arial" w:cs="Arial"/>
          <w:sz w:val="20"/>
          <w:szCs w:val="20"/>
        </w:rPr>
      </w:pPr>
    </w:p>
    <w:p w14:paraId="685638BF" w14:textId="77777777" w:rsidR="006537A2" w:rsidRPr="00567E80" w:rsidRDefault="006537A2" w:rsidP="006537A2">
      <w:pPr>
        <w:spacing w:line="238" w:lineRule="auto"/>
        <w:ind w:left="361"/>
        <w:jc w:val="both"/>
        <w:rPr>
          <w:rFonts w:ascii="Arial" w:hAnsi="Arial" w:cs="Arial"/>
          <w:sz w:val="20"/>
          <w:szCs w:val="20"/>
        </w:rPr>
      </w:pPr>
      <w:r w:rsidRPr="00567E80">
        <w:rPr>
          <w:rFonts w:ascii="Arial" w:eastAsia="Arial" w:hAnsi="Arial" w:cs="Arial"/>
        </w:rPr>
        <w:t>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p>
    <w:p w14:paraId="4ECBF4D1" w14:textId="77777777" w:rsidR="006537A2" w:rsidRPr="00567E80" w:rsidRDefault="006537A2" w:rsidP="006537A2">
      <w:pPr>
        <w:spacing w:line="52" w:lineRule="exact"/>
        <w:rPr>
          <w:rFonts w:ascii="Arial" w:hAnsi="Arial" w:cs="Arial"/>
          <w:sz w:val="20"/>
          <w:szCs w:val="20"/>
        </w:rPr>
      </w:pPr>
    </w:p>
    <w:p w14:paraId="017BD251" w14:textId="77777777" w:rsidR="006537A2" w:rsidRPr="00567E80" w:rsidRDefault="006537A2" w:rsidP="006537A2">
      <w:pPr>
        <w:numPr>
          <w:ilvl w:val="0"/>
          <w:numId w:val="41"/>
        </w:numPr>
        <w:tabs>
          <w:tab w:val="left" w:pos="361"/>
        </w:tabs>
        <w:spacing w:line="239" w:lineRule="auto"/>
        <w:ind w:left="361"/>
        <w:jc w:val="both"/>
        <w:rPr>
          <w:rFonts w:ascii="Arial" w:eastAsia="Arial" w:hAnsi="Arial" w:cs="Arial"/>
        </w:rPr>
      </w:pPr>
      <w:r w:rsidRPr="00567E80">
        <w:rPr>
          <w:rFonts w:ascii="Arial" w:eastAsia="Arial" w:hAnsi="Arial" w:cs="Aria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Zamawiający nie odpowiada za ujawnienie informacji stanowiących tajemnicę przedsiębiorstwa przekazanych mu przez Wykonawcę wbrew postanowieniom niniejszego punktu.</w:t>
      </w:r>
    </w:p>
    <w:p w14:paraId="06401F7B" w14:textId="77777777" w:rsidR="006537A2" w:rsidRPr="00567E80" w:rsidRDefault="006537A2" w:rsidP="006537A2">
      <w:pPr>
        <w:spacing w:line="7" w:lineRule="exact"/>
        <w:rPr>
          <w:rFonts w:ascii="Arial" w:eastAsia="Arial" w:hAnsi="Arial" w:cs="Arial"/>
        </w:rPr>
      </w:pPr>
    </w:p>
    <w:p w14:paraId="6504720C" w14:textId="77777777" w:rsidR="006537A2" w:rsidRPr="00567E80" w:rsidRDefault="006537A2" w:rsidP="006537A2">
      <w:pPr>
        <w:numPr>
          <w:ilvl w:val="0"/>
          <w:numId w:val="41"/>
        </w:numPr>
        <w:tabs>
          <w:tab w:val="left" w:pos="361"/>
        </w:tabs>
        <w:spacing w:line="237" w:lineRule="auto"/>
        <w:ind w:left="361"/>
        <w:jc w:val="both"/>
        <w:rPr>
          <w:rFonts w:ascii="Arial" w:eastAsia="Arial" w:hAnsi="Arial" w:cs="Arial"/>
        </w:rPr>
      </w:pPr>
      <w:r w:rsidRPr="00567E80">
        <w:rPr>
          <w:rFonts w:ascii="Arial" w:eastAsia="Arial" w:hAnsi="Arial" w:cs="Arial"/>
        </w:rPr>
        <w:t xml:space="preserve">Zastrzeżenie informacji, które nie stanowią tajemnicy przedsiębiorstwa w rozumieniu ustawy o zwalczaniu nieuczciwej konkurencji będzie traktowane, jako bezskuteczne i </w:t>
      </w:r>
    </w:p>
    <w:p w14:paraId="76981CD1" w14:textId="77777777" w:rsidR="006537A2" w:rsidRPr="00567E80" w:rsidRDefault="006537A2" w:rsidP="006537A2">
      <w:pPr>
        <w:pStyle w:val="Akapitzlist"/>
        <w:rPr>
          <w:rFonts w:ascii="Arial" w:eastAsia="Arial" w:hAnsi="Arial" w:cs="Arial"/>
        </w:rPr>
      </w:pPr>
    </w:p>
    <w:p w14:paraId="44967270" w14:textId="77777777" w:rsidR="006537A2" w:rsidRPr="00567E80" w:rsidRDefault="006537A2" w:rsidP="006537A2">
      <w:pPr>
        <w:tabs>
          <w:tab w:val="left" w:pos="361"/>
        </w:tabs>
        <w:spacing w:line="237" w:lineRule="auto"/>
        <w:ind w:left="361"/>
        <w:jc w:val="both"/>
        <w:rPr>
          <w:rFonts w:ascii="Arial" w:eastAsia="Arial" w:hAnsi="Arial" w:cs="Arial"/>
        </w:rPr>
      </w:pPr>
      <w:r w:rsidRPr="00567E80">
        <w:rPr>
          <w:rFonts w:ascii="Arial" w:eastAsia="Arial" w:hAnsi="Arial" w:cs="Arial"/>
        </w:rPr>
        <w:t>skutkować będzie zgodnie z uchwałą SN z 20 października 2005 (sygn. III CZP 74/05) ich odtajnieniem.</w:t>
      </w:r>
    </w:p>
    <w:p w14:paraId="5AB11DE9" w14:textId="77777777" w:rsidR="006537A2" w:rsidRPr="00567E80" w:rsidRDefault="006537A2" w:rsidP="006537A2">
      <w:pPr>
        <w:spacing w:line="50" w:lineRule="exact"/>
        <w:rPr>
          <w:rFonts w:ascii="Arial" w:eastAsia="Arial" w:hAnsi="Arial" w:cs="Arial"/>
        </w:rPr>
      </w:pPr>
    </w:p>
    <w:p w14:paraId="57D54AB6" w14:textId="77777777" w:rsidR="006537A2" w:rsidRPr="00567E80" w:rsidRDefault="006537A2" w:rsidP="006537A2">
      <w:pPr>
        <w:numPr>
          <w:ilvl w:val="0"/>
          <w:numId w:val="41"/>
        </w:numPr>
        <w:tabs>
          <w:tab w:val="left" w:pos="361"/>
        </w:tabs>
        <w:spacing w:line="239" w:lineRule="auto"/>
        <w:ind w:left="361"/>
        <w:jc w:val="both"/>
        <w:rPr>
          <w:rFonts w:ascii="Arial" w:eastAsia="Arial" w:hAnsi="Arial" w:cs="Arial"/>
        </w:rPr>
      </w:pPr>
      <w:r w:rsidRPr="00567E80">
        <w:rPr>
          <w:rFonts w:ascii="Arial" w:eastAsia="Arial" w:hAnsi="Arial" w:cs="Aria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t>
      </w:r>
      <w:r w:rsidRPr="00567E80">
        <w:rPr>
          <w:rFonts w:ascii="Arial" w:eastAsia="Arial" w:hAnsi="Arial" w:cs="Arial"/>
        </w:rPr>
        <w:lastRenderedPageBreak/>
        <w:t>Wykonawca oprócz samego zastrzeżenia, jednocześnie wykaże, iż dane informacje stanowią tajemnicę przedsiębiorstwa</w:t>
      </w:r>
    </w:p>
    <w:p w14:paraId="2CA00481" w14:textId="77777777" w:rsidR="006537A2" w:rsidRPr="00567E80" w:rsidRDefault="006537A2" w:rsidP="006537A2">
      <w:pPr>
        <w:tabs>
          <w:tab w:val="left" w:pos="481"/>
        </w:tabs>
        <w:ind w:left="61"/>
        <w:rPr>
          <w:rFonts w:ascii="Arial" w:eastAsia="Arial" w:hAnsi="Arial" w:cs="Arial"/>
          <w:b/>
          <w:bCs/>
        </w:rPr>
      </w:pPr>
    </w:p>
    <w:tbl>
      <w:tblPr>
        <w:tblW w:w="0" w:type="auto"/>
        <w:tblInd w:w="61" w:type="dxa"/>
        <w:tblLook w:val="04A0" w:firstRow="1" w:lastRow="0" w:firstColumn="1" w:lastColumn="0" w:noHBand="0" w:noVBand="1"/>
      </w:tblPr>
      <w:tblGrid>
        <w:gridCol w:w="424"/>
        <w:gridCol w:w="4948"/>
      </w:tblGrid>
      <w:tr w:rsidR="006537A2" w:rsidRPr="00567E80" w14:paraId="3FE65448" w14:textId="77777777" w:rsidTr="006537A2">
        <w:tc>
          <w:tcPr>
            <w:tcW w:w="0" w:type="auto"/>
          </w:tcPr>
          <w:p w14:paraId="11D9A148" w14:textId="77777777" w:rsidR="006537A2" w:rsidRPr="00567E80" w:rsidRDefault="006537A2" w:rsidP="006537A2">
            <w:pPr>
              <w:rPr>
                <w:rFonts w:ascii="Arial" w:hAnsi="Arial" w:cs="Arial"/>
                <w:sz w:val="20"/>
                <w:szCs w:val="20"/>
              </w:rPr>
            </w:pPr>
            <w:r w:rsidRPr="00567E80">
              <w:rPr>
                <w:rFonts w:ascii="Arial" w:eastAsia="Arial" w:hAnsi="Arial" w:cs="Arial"/>
                <w:b/>
                <w:bCs/>
                <w:noProof/>
              </w:rPr>
              <mc:AlternateContent>
                <mc:Choice Requires="wps">
                  <w:drawing>
                    <wp:anchor distT="0" distB="0" distL="114300" distR="114300" simplePos="0" relativeHeight="251792384" behindDoc="1" locked="0" layoutInCell="0" allowOverlap="1" wp14:anchorId="797171C9" wp14:editId="10272E2C">
                      <wp:simplePos x="0" y="0"/>
                      <wp:positionH relativeFrom="page">
                        <wp:posOffset>900430</wp:posOffset>
                      </wp:positionH>
                      <wp:positionV relativeFrom="page">
                        <wp:posOffset>900430</wp:posOffset>
                      </wp:positionV>
                      <wp:extent cx="0" cy="17335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35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F82011" id="Shape 64" o:spid="_x0000_s1026" style="position:absolute;z-index:-251524096;visibility:visible;mso-wrap-style:square;mso-wrap-distance-left:9pt;mso-wrap-distance-top:0;mso-wrap-distance-right:9pt;mso-wrap-distance-bottom:0;mso-position-horizontal:absolute;mso-position-horizontal-relative:page;mso-position-vertical:absolute;mso-position-vertical-relative:page" from="70.9pt,70.9pt" to="70.9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" o:allowincell="f" filled="t" strokeweight=".16931mm">
                      <v:stroke joinstyle="miter"/>
                      <o:lock v:ext="edit" shapetype="f"/>
                      <w10:wrap anchorx="page" anchory="page"/>
                    </v:line>
                  </w:pict>
                </mc:Fallback>
              </mc:AlternateContent>
            </w:r>
            <w:r w:rsidRPr="00567E80">
              <w:rPr>
                <w:rFonts w:ascii="Arial" w:eastAsia="Arial" w:hAnsi="Arial" w:cs="Arial"/>
                <w:b/>
                <w:bCs/>
              </w:rPr>
              <w:t>XI</w:t>
            </w:r>
          </w:p>
        </w:tc>
        <w:tc>
          <w:tcPr>
            <w:tcW w:w="0" w:type="auto"/>
          </w:tcPr>
          <w:p w14:paraId="650D0785" w14:textId="77777777" w:rsidR="006537A2" w:rsidRPr="00567E80" w:rsidRDefault="006537A2" w:rsidP="006537A2">
            <w:pPr>
              <w:rPr>
                <w:rFonts w:ascii="Arial" w:hAnsi="Arial" w:cs="Arial"/>
                <w:sz w:val="20"/>
                <w:szCs w:val="20"/>
              </w:rPr>
            </w:pPr>
            <w:r w:rsidRPr="00567E80">
              <w:rPr>
                <w:rFonts w:ascii="Arial" w:eastAsia="Arial" w:hAnsi="Arial" w:cs="Arial"/>
                <w:b/>
                <w:bCs/>
              </w:rPr>
              <w:t>Miejsce oraz termin składania i otwarcia ofert</w:t>
            </w:r>
          </w:p>
        </w:tc>
      </w:tr>
    </w:tbl>
    <w:p w14:paraId="023C1544" w14:textId="77777777" w:rsidR="006537A2" w:rsidRPr="00567E80" w:rsidRDefault="006537A2" w:rsidP="006537A2">
      <w:pPr>
        <w:spacing w:line="291" w:lineRule="exact"/>
        <w:rPr>
          <w:rFonts w:ascii="Arial" w:hAnsi="Arial" w:cs="Arial"/>
          <w:sz w:val="20"/>
          <w:szCs w:val="20"/>
        </w:rPr>
      </w:pPr>
    </w:p>
    <w:p w14:paraId="560893A4" w14:textId="16F9832F" w:rsidR="006537A2" w:rsidRPr="00567E80" w:rsidRDefault="006537A2" w:rsidP="006537A2">
      <w:pPr>
        <w:numPr>
          <w:ilvl w:val="0"/>
          <w:numId w:val="42"/>
        </w:numPr>
        <w:tabs>
          <w:tab w:val="left" w:pos="361"/>
        </w:tabs>
        <w:spacing w:line="237" w:lineRule="auto"/>
        <w:ind w:left="361"/>
        <w:jc w:val="both"/>
        <w:rPr>
          <w:rFonts w:ascii="Arial" w:eastAsia="Arial" w:hAnsi="Arial" w:cs="Arial"/>
        </w:rPr>
      </w:pPr>
      <w:r w:rsidRPr="00567E80">
        <w:rPr>
          <w:rFonts w:ascii="Arial" w:eastAsia="Arial" w:hAnsi="Arial" w:cs="Arial"/>
        </w:rPr>
        <w:t xml:space="preserve">Oferty należy składać do dnia </w:t>
      </w:r>
      <w:r w:rsidR="00CF1CFB">
        <w:rPr>
          <w:rFonts w:ascii="Arial" w:eastAsia="Arial" w:hAnsi="Arial" w:cs="Arial"/>
          <w:b/>
        </w:rPr>
        <w:t>14.05.</w:t>
      </w:r>
      <w:r w:rsidR="0026502B" w:rsidRPr="00567E80">
        <w:rPr>
          <w:rFonts w:ascii="Arial" w:eastAsia="Arial" w:hAnsi="Arial" w:cs="Arial"/>
          <w:b/>
        </w:rPr>
        <w:t>2020</w:t>
      </w:r>
      <w:r w:rsidRPr="00567E80">
        <w:rPr>
          <w:rFonts w:ascii="Arial" w:eastAsia="Arial" w:hAnsi="Arial" w:cs="Arial"/>
          <w:b/>
        </w:rPr>
        <w:t xml:space="preserve"> roku, do godz. 9.00</w:t>
      </w:r>
      <w:r w:rsidRPr="00567E80">
        <w:rPr>
          <w:rFonts w:ascii="Arial" w:eastAsia="Arial" w:hAnsi="Arial" w:cs="Arial"/>
        </w:rPr>
        <w:t xml:space="preserve">, w </w:t>
      </w:r>
      <w:r w:rsidR="000306C8" w:rsidRPr="00567E80">
        <w:rPr>
          <w:rFonts w:ascii="Arial" w:eastAsia="Arial" w:hAnsi="Arial" w:cs="Arial"/>
        </w:rPr>
        <w:t>recepcji</w:t>
      </w:r>
      <w:r w:rsidRPr="00567E80">
        <w:rPr>
          <w:rFonts w:ascii="Arial" w:eastAsia="Arial" w:hAnsi="Arial" w:cs="Arial"/>
        </w:rPr>
        <w:t xml:space="preserve"> Zespołu Szkolno Przedszkolnego nr 20 we Wrocławiu, ul. Karpnicka 2, 54-061 Wrocław, w sposób określony w Rozdziale 10, Sekcja A, pkt 12 i 13 SIWZ.</w:t>
      </w:r>
    </w:p>
    <w:p w14:paraId="2214CE6D" w14:textId="77777777" w:rsidR="006537A2" w:rsidRPr="00567E80" w:rsidRDefault="006537A2" w:rsidP="006537A2">
      <w:pPr>
        <w:spacing w:line="8" w:lineRule="exact"/>
        <w:rPr>
          <w:rFonts w:ascii="Arial" w:eastAsia="Arial" w:hAnsi="Arial" w:cs="Arial"/>
        </w:rPr>
      </w:pPr>
    </w:p>
    <w:p w14:paraId="133FFFE5" w14:textId="77777777" w:rsidR="006537A2" w:rsidRPr="00567E80" w:rsidRDefault="006537A2" w:rsidP="006537A2">
      <w:pPr>
        <w:numPr>
          <w:ilvl w:val="0"/>
          <w:numId w:val="42"/>
        </w:numPr>
        <w:tabs>
          <w:tab w:val="left" w:pos="361"/>
        </w:tabs>
        <w:spacing w:line="236" w:lineRule="auto"/>
        <w:ind w:left="361"/>
        <w:rPr>
          <w:rFonts w:ascii="Arial" w:eastAsia="Arial" w:hAnsi="Arial" w:cs="Arial"/>
        </w:rPr>
      </w:pPr>
      <w:r w:rsidRPr="00567E80">
        <w:rPr>
          <w:rFonts w:ascii="Arial" w:eastAsia="Arial" w:hAnsi="Arial" w:cs="Arial"/>
        </w:rPr>
        <w:t>Decydujące znaczenie dla oceny zachowania terminu składania ofert ma data i godzina wpływu oferty do Zamawiającego, a nie data jej wysłania przesyłką pocztową czy kurierską.</w:t>
      </w:r>
    </w:p>
    <w:p w14:paraId="1948B4EF" w14:textId="77777777" w:rsidR="006537A2" w:rsidRPr="00567E80" w:rsidRDefault="006537A2" w:rsidP="006537A2">
      <w:pPr>
        <w:spacing w:line="8" w:lineRule="exact"/>
        <w:rPr>
          <w:rFonts w:ascii="Arial" w:eastAsia="Arial" w:hAnsi="Arial" w:cs="Arial"/>
        </w:rPr>
      </w:pPr>
    </w:p>
    <w:p w14:paraId="1776EB66" w14:textId="77777777" w:rsidR="00DB0AC2" w:rsidRDefault="006537A2" w:rsidP="006537A2">
      <w:pPr>
        <w:numPr>
          <w:ilvl w:val="0"/>
          <w:numId w:val="42"/>
        </w:numPr>
        <w:tabs>
          <w:tab w:val="left" w:pos="361"/>
        </w:tabs>
        <w:spacing w:line="236" w:lineRule="auto"/>
        <w:ind w:left="361"/>
        <w:rPr>
          <w:rFonts w:ascii="Arial" w:eastAsia="Arial" w:hAnsi="Arial" w:cs="Arial"/>
        </w:rPr>
      </w:pPr>
      <w:r w:rsidRPr="00DB0AC2">
        <w:rPr>
          <w:rFonts w:ascii="Arial" w:eastAsia="Arial" w:hAnsi="Arial" w:cs="Arial"/>
        </w:rPr>
        <w:t>Oferta złożona po terminie wskazanym w pkt. 1 niniejszej SIWZ zostanie niezwłocznie zwrócona wykonawcy.</w:t>
      </w:r>
    </w:p>
    <w:p w14:paraId="277A6EA0" w14:textId="77777777" w:rsidR="00DB0AC2" w:rsidRDefault="00DB0AC2" w:rsidP="00DB0AC2">
      <w:pPr>
        <w:pStyle w:val="Akapitzlist"/>
        <w:rPr>
          <w:rFonts w:ascii="Arial" w:eastAsia="Arial" w:hAnsi="Arial" w:cs="Arial"/>
        </w:rPr>
      </w:pPr>
    </w:p>
    <w:p w14:paraId="0B4A98CB" w14:textId="1C4B2206" w:rsidR="00DB0AC2" w:rsidRPr="00DB0AC2" w:rsidRDefault="00DB0AC2" w:rsidP="006537A2">
      <w:pPr>
        <w:numPr>
          <w:ilvl w:val="0"/>
          <w:numId w:val="42"/>
        </w:numPr>
        <w:tabs>
          <w:tab w:val="left" w:pos="361"/>
        </w:tabs>
        <w:spacing w:line="236" w:lineRule="auto"/>
        <w:ind w:left="361"/>
        <w:rPr>
          <w:rFonts w:ascii="Arial" w:eastAsia="Arial" w:hAnsi="Arial" w:cs="Arial"/>
        </w:rPr>
      </w:pPr>
      <w:r w:rsidRPr="00DB0AC2">
        <w:rPr>
          <w:rFonts w:ascii="Arial" w:eastAsia="Arial" w:hAnsi="Arial" w:cs="Arial"/>
        </w:rPr>
        <w:t xml:space="preserve">Otwarcie ofert nastąpi w dniu </w:t>
      </w:r>
      <w:r>
        <w:rPr>
          <w:rFonts w:ascii="Arial" w:eastAsia="Arial" w:hAnsi="Arial" w:cs="Arial"/>
          <w:b/>
        </w:rPr>
        <w:t>14</w:t>
      </w:r>
      <w:r w:rsidRPr="00DB0AC2">
        <w:rPr>
          <w:rFonts w:ascii="Arial" w:eastAsia="Arial" w:hAnsi="Arial" w:cs="Arial"/>
          <w:b/>
        </w:rPr>
        <w:t xml:space="preserve"> MAJA 2019 roku, o godz. 10:</w:t>
      </w:r>
      <w:r>
        <w:rPr>
          <w:rFonts w:ascii="Arial" w:eastAsia="Arial" w:hAnsi="Arial" w:cs="Arial"/>
          <w:b/>
        </w:rPr>
        <w:t>0</w:t>
      </w:r>
      <w:r w:rsidRPr="00DB0AC2">
        <w:rPr>
          <w:rFonts w:ascii="Arial" w:eastAsia="Arial" w:hAnsi="Arial" w:cs="Arial"/>
          <w:b/>
        </w:rPr>
        <w:t>0</w:t>
      </w:r>
      <w:r w:rsidRPr="00DB0AC2">
        <w:rPr>
          <w:rFonts w:ascii="Arial" w:eastAsia="Arial" w:hAnsi="Arial" w:cs="Arial"/>
        </w:rPr>
        <w:t xml:space="preserve">, w siedzibie Zespołu Szkolno Przedszkolnego nr 20 we Wrocławiu, </w:t>
      </w:r>
      <w:r>
        <w:rPr>
          <w:rFonts w:ascii="Arial" w:eastAsia="Arial" w:hAnsi="Arial" w:cs="Arial"/>
        </w:rPr>
        <w:t>ul. Karpnicka 2, 54-061 Wrocław.</w:t>
      </w:r>
    </w:p>
    <w:p w14:paraId="01EDA7C9" w14:textId="77777777" w:rsidR="006537A2" w:rsidRPr="00567E80" w:rsidRDefault="006537A2" w:rsidP="006537A2">
      <w:pPr>
        <w:spacing w:line="8" w:lineRule="exact"/>
        <w:rPr>
          <w:rFonts w:ascii="Arial" w:eastAsia="Arial" w:hAnsi="Arial" w:cs="Arial"/>
        </w:rPr>
      </w:pPr>
    </w:p>
    <w:p w14:paraId="10AF1BC2" w14:textId="064D90A1" w:rsidR="006537A2" w:rsidRPr="00DB0AC2" w:rsidRDefault="006537A2" w:rsidP="00DB0AC2">
      <w:pPr>
        <w:numPr>
          <w:ilvl w:val="0"/>
          <w:numId w:val="42"/>
        </w:numPr>
        <w:tabs>
          <w:tab w:val="left" w:pos="361"/>
        </w:tabs>
        <w:spacing w:line="2" w:lineRule="exact"/>
        <w:ind w:left="361"/>
        <w:rPr>
          <w:rFonts w:ascii="Arial" w:eastAsia="Arial" w:hAnsi="Arial" w:cs="Arial"/>
        </w:rPr>
      </w:pPr>
      <w:r w:rsidRPr="00567E80">
        <w:rPr>
          <w:rFonts w:ascii="Arial" w:eastAsia="Arial" w:hAnsi="Arial" w:cs="Arial"/>
        </w:rPr>
        <w:t xml:space="preserve">Otwarcie ofert nastąpi w dniu </w:t>
      </w:r>
      <w:r w:rsidR="000306C8" w:rsidRPr="00567E80">
        <w:rPr>
          <w:rFonts w:ascii="Arial" w:eastAsia="Arial" w:hAnsi="Arial" w:cs="Arial"/>
          <w:b/>
        </w:rPr>
        <w:t>14</w:t>
      </w:r>
      <w:r w:rsidR="002F52E8" w:rsidRPr="00567E80">
        <w:rPr>
          <w:rFonts w:ascii="Arial" w:eastAsia="Arial" w:hAnsi="Arial" w:cs="Arial"/>
          <w:b/>
        </w:rPr>
        <w:t xml:space="preserve"> MAJA</w:t>
      </w:r>
      <w:r w:rsidRPr="00567E80">
        <w:rPr>
          <w:rFonts w:ascii="Arial" w:eastAsia="Arial" w:hAnsi="Arial" w:cs="Arial"/>
          <w:b/>
        </w:rPr>
        <w:t xml:space="preserve"> 20</w:t>
      </w:r>
      <w:r w:rsidR="000306C8" w:rsidRPr="00567E80">
        <w:rPr>
          <w:rFonts w:ascii="Arial" w:eastAsia="Arial" w:hAnsi="Arial" w:cs="Arial"/>
          <w:b/>
        </w:rPr>
        <w:t>20</w:t>
      </w:r>
      <w:r w:rsidRPr="00567E80">
        <w:rPr>
          <w:rFonts w:ascii="Arial" w:eastAsia="Arial" w:hAnsi="Arial" w:cs="Arial"/>
          <w:b/>
        </w:rPr>
        <w:t xml:space="preserve"> roku, o godz. 10:30</w:t>
      </w:r>
      <w:r w:rsidRPr="00567E80">
        <w:rPr>
          <w:rFonts w:ascii="Arial" w:eastAsia="Arial" w:hAnsi="Arial" w:cs="Arial"/>
        </w:rPr>
        <w:t>, w siedzibie Zespołu Szkolno Przedszkolnego nr 20 we Wrocławiu, ul. Karpnicka 2, 54-061 Wrocław,</w:t>
      </w:r>
      <w:r w:rsidR="000306C8" w:rsidRPr="00567E80">
        <w:rPr>
          <w:rFonts w:ascii="Arial" w:eastAsia="Arial" w:hAnsi="Arial" w:cs="Arial"/>
        </w:rPr>
        <w:t>.</w:t>
      </w:r>
      <w:r w:rsidRPr="00DB0AC2">
        <w:rPr>
          <w:rFonts w:ascii="Arial" w:eastAsia="Arial" w:hAnsi="Arial" w:cs="Arial"/>
        </w:rPr>
        <w:t>Otwarcie ofert jest jawne.</w:t>
      </w:r>
      <w:r w:rsidR="007C3EA0" w:rsidRPr="00DB0AC2">
        <w:rPr>
          <w:rFonts w:ascii="Arial" w:eastAsia="Arial" w:hAnsi="Arial" w:cs="Arial"/>
          <w:color w:val="FF0000"/>
        </w:rPr>
        <w:t xml:space="preserve"> </w:t>
      </w:r>
    </w:p>
    <w:p w14:paraId="28C8AB95" w14:textId="77777777" w:rsidR="006537A2" w:rsidRPr="00567E80" w:rsidRDefault="006537A2" w:rsidP="006537A2">
      <w:pPr>
        <w:spacing w:line="7" w:lineRule="exact"/>
        <w:rPr>
          <w:rFonts w:ascii="Arial" w:eastAsia="Arial" w:hAnsi="Arial" w:cs="Arial"/>
        </w:rPr>
      </w:pPr>
    </w:p>
    <w:p w14:paraId="356B3F42" w14:textId="77777777" w:rsidR="006537A2" w:rsidRPr="00567E80" w:rsidRDefault="006537A2" w:rsidP="006537A2">
      <w:pPr>
        <w:numPr>
          <w:ilvl w:val="0"/>
          <w:numId w:val="42"/>
        </w:numPr>
        <w:tabs>
          <w:tab w:val="left" w:pos="361"/>
        </w:tabs>
        <w:spacing w:line="236" w:lineRule="auto"/>
        <w:ind w:left="361"/>
        <w:rPr>
          <w:rFonts w:ascii="Arial" w:eastAsia="Arial" w:hAnsi="Arial" w:cs="Arial"/>
        </w:rPr>
      </w:pPr>
      <w:r w:rsidRPr="00567E80">
        <w:rPr>
          <w:rFonts w:ascii="Arial" w:eastAsia="Arial" w:hAnsi="Arial" w:cs="Arial"/>
        </w:rPr>
        <w:t>Podczas otwarcia ofert Zamawiający odczyta informacje, o których mowa w art. 86 ust. 4 ustawy PZP.</w:t>
      </w:r>
    </w:p>
    <w:p w14:paraId="6E668F6E" w14:textId="77777777" w:rsidR="006537A2" w:rsidRPr="00567E80" w:rsidRDefault="006537A2" w:rsidP="006537A2">
      <w:pPr>
        <w:spacing w:line="9" w:lineRule="exact"/>
        <w:rPr>
          <w:rFonts w:ascii="Arial" w:eastAsia="Arial" w:hAnsi="Arial" w:cs="Arial"/>
        </w:rPr>
      </w:pPr>
    </w:p>
    <w:p w14:paraId="6F996199" w14:textId="77777777" w:rsidR="006537A2" w:rsidRPr="00567E80" w:rsidRDefault="006537A2" w:rsidP="006537A2">
      <w:pPr>
        <w:numPr>
          <w:ilvl w:val="0"/>
          <w:numId w:val="42"/>
        </w:numPr>
        <w:tabs>
          <w:tab w:val="left" w:pos="361"/>
        </w:tabs>
        <w:spacing w:line="235" w:lineRule="auto"/>
        <w:ind w:left="361"/>
        <w:rPr>
          <w:rFonts w:ascii="Arial" w:eastAsia="Arial" w:hAnsi="Arial" w:cs="Arial"/>
        </w:rPr>
      </w:pPr>
      <w:r w:rsidRPr="00567E80">
        <w:rPr>
          <w:rFonts w:ascii="Arial" w:eastAsia="Arial" w:hAnsi="Arial" w:cs="Arial"/>
        </w:rPr>
        <w:t xml:space="preserve">Niezwłocznie po otwarciu ofert zamawiający zamieści na stronie internetowej: </w:t>
      </w:r>
    </w:p>
    <w:p w14:paraId="6A42277C" w14:textId="77777777" w:rsidR="006537A2" w:rsidRPr="00567E80" w:rsidRDefault="006E3F61" w:rsidP="006537A2">
      <w:pPr>
        <w:pStyle w:val="Akapitzlist"/>
        <w:spacing w:line="324" w:lineRule="exact"/>
        <w:rPr>
          <w:rFonts w:ascii="Arial" w:hAnsi="Arial" w:cs="Arial"/>
        </w:rPr>
      </w:pPr>
      <w:hyperlink r:id="rId8" w:history="1">
        <w:r w:rsidR="006537A2" w:rsidRPr="00567E80">
          <w:rPr>
            <w:rStyle w:val="Hipercze"/>
            <w:rFonts w:ascii="Arial" w:hAnsi="Arial" w:cs="Arial"/>
            <w:color w:val="auto"/>
            <w:u w:val="none"/>
          </w:rPr>
          <w:t>https://sp22.edupage.org/</w:t>
        </w:r>
      </w:hyperlink>
      <w:r w:rsidR="006537A2" w:rsidRPr="00567E80">
        <w:rPr>
          <w:rFonts w:ascii="Arial" w:hAnsi="Arial" w:cs="Arial"/>
        </w:rPr>
        <w:t>; https://www.edu.wroclaw.pl/wps/portal/edu-dev/main22/bip</w:t>
      </w:r>
    </w:p>
    <w:p w14:paraId="06F1B876" w14:textId="77777777" w:rsidR="006537A2" w:rsidRPr="00567E80" w:rsidRDefault="006537A2" w:rsidP="006537A2">
      <w:pPr>
        <w:pStyle w:val="Akapitzlist"/>
        <w:rPr>
          <w:rFonts w:ascii="Arial" w:eastAsia="Arial" w:hAnsi="Arial" w:cs="Arial"/>
          <w:color w:val="000000"/>
        </w:rPr>
      </w:pPr>
    </w:p>
    <w:p w14:paraId="023E3660" w14:textId="77777777" w:rsidR="006537A2" w:rsidRPr="00567E80" w:rsidRDefault="006537A2" w:rsidP="006537A2">
      <w:pPr>
        <w:tabs>
          <w:tab w:val="left" w:pos="361"/>
        </w:tabs>
        <w:spacing w:line="235" w:lineRule="auto"/>
        <w:ind w:left="361"/>
        <w:rPr>
          <w:rFonts w:ascii="Arial" w:eastAsia="Arial" w:hAnsi="Arial" w:cs="Arial"/>
        </w:rPr>
      </w:pPr>
      <w:r w:rsidRPr="00567E80">
        <w:rPr>
          <w:rFonts w:ascii="Arial" w:eastAsia="Arial" w:hAnsi="Arial" w:cs="Arial"/>
          <w:color w:val="000000"/>
        </w:rPr>
        <w:t>informacje dotyczące:</w:t>
      </w:r>
    </w:p>
    <w:p w14:paraId="27B8BA7F" w14:textId="77777777" w:rsidR="006537A2" w:rsidRPr="00567E80" w:rsidRDefault="006537A2" w:rsidP="006537A2">
      <w:pPr>
        <w:spacing w:line="254" w:lineRule="exact"/>
        <w:rPr>
          <w:rFonts w:ascii="Arial" w:eastAsia="Arial" w:hAnsi="Arial" w:cs="Arial"/>
        </w:rPr>
      </w:pPr>
    </w:p>
    <w:p w14:paraId="74D767C3" w14:textId="77777777" w:rsidR="006537A2" w:rsidRPr="00567E80" w:rsidRDefault="006537A2" w:rsidP="006537A2">
      <w:pPr>
        <w:numPr>
          <w:ilvl w:val="1"/>
          <w:numId w:val="42"/>
        </w:numPr>
        <w:tabs>
          <w:tab w:val="left" w:pos="701"/>
        </w:tabs>
        <w:ind w:left="701"/>
        <w:rPr>
          <w:rFonts w:ascii="Arial" w:eastAsia="Arial" w:hAnsi="Arial" w:cs="Arial"/>
        </w:rPr>
      </w:pPr>
      <w:r w:rsidRPr="00567E80">
        <w:rPr>
          <w:rFonts w:ascii="Arial" w:eastAsia="Arial" w:hAnsi="Arial" w:cs="Arial"/>
        </w:rPr>
        <w:t>Kwoty, jaką zamierza przeznaczyć na sfinansowanie zamówienia;</w:t>
      </w:r>
    </w:p>
    <w:p w14:paraId="06B49B94" w14:textId="77777777" w:rsidR="006537A2" w:rsidRPr="00567E80" w:rsidRDefault="006537A2" w:rsidP="006537A2">
      <w:pPr>
        <w:spacing w:line="1" w:lineRule="exact"/>
        <w:rPr>
          <w:rFonts w:ascii="Arial" w:eastAsia="Arial" w:hAnsi="Arial" w:cs="Arial"/>
        </w:rPr>
      </w:pPr>
    </w:p>
    <w:p w14:paraId="59C13A6E" w14:textId="77777777" w:rsidR="006537A2" w:rsidRPr="00567E80" w:rsidRDefault="006537A2" w:rsidP="006537A2">
      <w:pPr>
        <w:numPr>
          <w:ilvl w:val="1"/>
          <w:numId w:val="42"/>
        </w:numPr>
        <w:tabs>
          <w:tab w:val="left" w:pos="701"/>
        </w:tabs>
        <w:ind w:left="701"/>
        <w:rPr>
          <w:rFonts w:ascii="Arial" w:eastAsia="Arial" w:hAnsi="Arial" w:cs="Arial"/>
        </w:rPr>
      </w:pPr>
      <w:r w:rsidRPr="00567E80">
        <w:rPr>
          <w:rFonts w:ascii="Arial" w:eastAsia="Arial" w:hAnsi="Arial" w:cs="Arial"/>
        </w:rPr>
        <w:t>Firm oraz adresów wykonawców, którzy złożyli oferty w terminie;</w:t>
      </w:r>
    </w:p>
    <w:p w14:paraId="64EB7A9B" w14:textId="77777777" w:rsidR="006537A2" w:rsidRPr="00567E80" w:rsidRDefault="006537A2" w:rsidP="006537A2">
      <w:pPr>
        <w:spacing w:line="7" w:lineRule="exact"/>
        <w:rPr>
          <w:rFonts w:ascii="Arial" w:eastAsia="Arial" w:hAnsi="Arial" w:cs="Arial"/>
        </w:rPr>
      </w:pPr>
    </w:p>
    <w:p w14:paraId="38CB74AF" w14:textId="77777777" w:rsidR="006537A2" w:rsidRPr="00567E80" w:rsidRDefault="006537A2" w:rsidP="006537A2">
      <w:pPr>
        <w:numPr>
          <w:ilvl w:val="1"/>
          <w:numId w:val="42"/>
        </w:numPr>
        <w:tabs>
          <w:tab w:val="left" w:pos="701"/>
        </w:tabs>
        <w:spacing w:line="235" w:lineRule="auto"/>
        <w:ind w:left="701"/>
        <w:rPr>
          <w:rFonts w:ascii="Arial" w:eastAsia="Arial" w:hAnsi="Arial" w:cs="Arial"/>
        </w:rPr>
      </w:pPr>
      <w:r w:rsidRPr="00567E80">
        <w:rPr>
          <w:rFonts w:ascii="Arial" w:eastAsia="Arial" w:hAnsi="Arial" w:cs="Arial"/>
        </w:rPr>
        <w:t xml:space="preserve">Ceny, </w:t>
      </w:r>
      <w:r w:rsidR="009E734E" w:rsidRPr="00567E80">
        <w:rPr>
          <w:rFonts w:ascii="Arial" w:eastAsia="Arial" w:hAnsi="Arial" w:cs="Arial"/>
        </w:rPr>
        <w:t xml:space="preserve">terminu wykonania zamówienia </w:t>
      </w:r>
      <w:r w:rsidRPr="00567E80">
        <w:rPr>
          <w:rFonts w:ascii="Arial" w:eastAsia="Arial" w:hAnsi="Arial" w:cs="Arial"/>
        </w:rPr>
        <w:t>i warunków płatności zawartych w ofertach.</w:t>
      </w:r>
    </w:p>
    <w:p w14:paraId="70483862" w14:textId="77777777" w:rsidR="006537A2" w:rsidRPr="00567E80" w:rsidRDefault="006537A2" w:rsidP="006537A2">
      <w:pPr>
        <w:spacing w:line="303" w:lineRule="exact"/>
        <w:rPr>
          <w:rFonts w:ascii="Arial" w:eastAsia="Arial" w:hAnsi="Arial" w:cs="Arial"/>
        </w:rPr>
      </w:pPr>
    </w:p>
    <w:p w14:paraId="1DA80D80" w14:textId="77777777" w:rsidR="006537A2" w:rsidRPr="00567E80" w:rsidRDefault="006537A2" w:rsidP="006537A2">
      <w:pPr>
        <w:numPr>
          <w:ilvl w:val="0"/>
          <w:numId w:val="42"/>
        </w:numPr>
        <w:tabs>
          <w:tab w:val="left" w:pos="361"/>
        </w:tabs>
        <w:spacing w:line="235" w:lineRule="auto"/>
        <w:ind w:left="361"/>
        <w:rPr>
          <w:rFonts w:ascii="Arial" w:eastAsia="Arial" w:hAnsi="Arial" w:cs="Arial"/>
        </w:rPr>
      </w:pPr>
      <w:r w:rsidRPr="00567E80">
        <w:rPr>
          <w:rFonts w:ascii="Arial" w:eastAsia="Arial" w:hAnsi="Arial" w:cs="Arial"/>
        </w:rPr>
        <w:t>W toku dokonywania oceny ofert Zamawiający może żądać udzielenia przez Wykonawców wyjaśnień dotyczących treści składanych ofert.</w:t>
      </w:r>
    </w:p>
    <w:p w14:paraId="531AB1C1" w14:textId="77777777" w:rsidR="006537A2" w:rsidRPr="00567E80" w:rsidRDefault="006537A2" w:rsidP="006537A2">
      <w:pPr>
        <w:spacing w:line="11" w:lineRule="exact"/>
        <w:rPr>
          <w:rFonts w:ascii="Arial" w:eastAsia="Arial" w:hAnsi="Arial" w:cs="Arial"/>
        </w:rPr>
      </w:pPr>
    </w:p>
    <w:p w14:paraId="4222132D" w14:textId="77777777" w:rsidR="006537A2" w:rsidRPr="00567E80" w:rsidRDefault="006537A2" w:rsidP="006537A2">
      <w:pPr>
        <w:numPr>
          <w:ilvl w:val="0"/>
          <w:numId w:val="42"/>
        </w:numPr>
        <w:tabs>
          <w:tab w:val="left" w:pos="361"/>
        </w:tabs>
        <w:spacing w:line="237" w:lineRule="auto"/>
        <w:ind w:left="361"/>
        <w:jc w:val="both"/>
        <w:rPr>
          <w:rFonts w:ascii="Arial" w:eastAsia="Arial" w:hAnsi="Arial" w:cs="Arial"/>
        </w:rPr>
      </w:pPr>
      <w:r w:rsidRPr="00567E80">
        <w:rPr>
          <w:rFonts w:ascii="Arial" w:eastAsia="Arial" w:hAnsi="Arial" w:cs="Arial"/>
        </w:rPr>
        <w:t>Niezgodności nie mające istotnego znaczenia dla oferty, takie jak błędy pisarskie nie powodują odrzucenia oferty, ale są wyjaśnianie z Wykonawcami w trybie art. 87 ust.1 pkt 2 Ustawy.</w:t>
      </w:r>
    </w:p>
    <w:p w14:paraId="30468BED"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720704" behindDoc="1" locked="0" layoutInCell="0" allowOverlap="1" wp14:anchorId="4A231517" wp14:editId="3EECFBA8">
                <wp:simplePos x="0" y="0"/>
                <wp:positionH relativeFrom="column">
                  <wp:posOffset>-2540</wp:posOffset>
                </wp:positionH>
                <wp:positionV relativeFrom="paragraph">
                  <wp:posOffset>175895</wp:posOffset>
                </wp:positionV>
                <wp:extent cx="594677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AECAD6" id="Shape 68"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2pt,13.85pt" to="468.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21728" behindDoc="1" locked="0" layoutInCell="0" allowOverlap="1" wp14:anchorId="247F2FE1" wp14:editId="3E5C8808">
                <wp:simplePos x="0" y="0"/>
                <wp:positionH relativeFrom="column">
                  <wp:posOffset>0</wp:posOffset>
                </wp:positionH>
                <wp:positionV relativeFrom="paragraph">
                  <wp:posOffset>172720</wp:posOffset>
                </wp:positionV>
                <wp:extent cx="0" cy="17399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3C5D5F" id="Shape 69"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0,13.6pt" to="0,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ZlugEAAIADAAAOAAAAZHJzL2Uyb0RvYy54bWysU01vEzEQvSPxHyzfyW5aSBs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22752" behindDoc="1" locked="0" layoutInCell="0" allowOverlap="1" wp14:anchorId="7EDB64B5" wp14:editId="41B370BC">
                <wp:simplePos x="0" y="0"/>
                <wp:positionH relativeFrom="column">
                  <wp:posOffset>271145</wp:posOffset>
                </wp:positionH>
                <wp:positionV relativeFrom="paragraph">
                  <wp:posOffset>172720</wp:posOffset>
                </wp:positionV>
                <wp:extent cx="0" cy="17399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57CEF3" id="Shape 70"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21.35pt,13.6pt" to="21.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23776" behindDoc="1" locked="0" layoutInCell="0" allowOverlap="1" wp14:anchorId="1BF8B53D" wp14:editId="2F4DAFF1">
                <wp:simplePos x="0" y="0"/>
                <wp:positionH relativeFrom="column">
                  <wp:posOffset>-2540</wp:posOffset>
                </wp:positionH>
                <wp:positionV relativeFrom="paragraph">
                  <wp:posOffset>343535</wp:posOffset>
                </wp:positionV>
                <wp:extent cx="594677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5644A1" id="Shape 71"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2pt,27.05pt" to="468.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24800" behindDoc="1" locked="0" layoutInCell="0" allowOverlap="1" wp14:anchorId="52636EAA" wp14:editId="4B995FDA">
                <wp:simplePos x="0" y="0"/>
                <wp:positionH relativeFrom="column">
                  <wp:posOffset>5941060</wp:posOffset>
                </wp:positionH>
                <wp:positionV relativeFrom="paragraph">
                  <wp:posOffset>172720</wp:posOffset>
                </wp:positionV>
                <wp:extent cx="0" cy="17399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8A69ED" id="Shape 72"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467.8pt,13.6pt" to="467.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" o:allowincell="f" filled="t" strokeweight=".16931mm">
                <v:stroke joinstyle="miter"/>
                <o:lock v:ext="edit" shapetype="f"/>
              </v:line>
            </w:pict>
          </mc:Fallback>
        </mc:AlternateContent>
      </w:r>
    </w:p>
    <w:p w14:paraId="1D72D020" w14:textId="77777777" w:rsidR="006537A2" w:rsidRPr="00567E80" w:rsidRDefault="006537A2" w:rsidP="006537A2">
      <w:pPr>
        <w:spacing w:line="259" w:lineRule="exact"/>
        <w:rPr>
          <w:rFonts w:ascii="Arial" w:hAnsi="Arial" w:cs="Arial"/>
          <w:sz w:val="20"/>
          <w:szCs w:val="20"/>
        </w:rPr>
      </w:pPr>
    </w:p>
    <w:p w14:paraId="58A72AF9" w14:textId="77777777" w:rsidR="006537A2" w:rsidRPr="00567E80" w:rsidRDefault="006537A2" w:rsidP="006537A2">
      <w:pPr>
        <w:ind w:left="61"/>
        <w:rPr>
          <w:rFonts w:ascii="Arial" w:hAnsi="Arial" w:cs="Arial"/>
          <w:sz w:val="20"/>
          <w:szCs w:val="20"/>
        </w:rPr>
      </w:pPr>
      <w:r w:rsidRPr="00567E80">
        <w:rPr>
          <w:rFonts w:ascii="Arial" w:eastAsia="Arial" w:hAnsi="Arial" w:cs="Arial"/>
          <w:b/>
          <w:bCs/>
        </w:rPr>
        <w:t>XII  Opis sposobu obliczenia ceny</w:t>
      </w:r>
    </w:p>
    <w:p w14:paraId="20287A03" w14:textId="77777777" w:rsidR="006537A2" w:rsidRPr="00567E80" w:rsidRDefault="006537A2" w:rsidP="006537A2">
      <w:pPr>
        <w:spacing w:line="291" w:lineRule="exact"/>
        <w:rPr>
          <w:rFonts w:ascii="Arial" w:hAnsi="Arial" w:cs="Arial"/>
          <w:sz w:val="20"/>
          <w:szCs w:val="20"/>
        </w:rPr>
      </w:pPr>
    </w:p>
    <w:p w14:paraId="4BDD799D" w14:textId="77777777" w:rsidR="006537A2" w:rsidRPr="00567E80" w:rsidRDefault="006537A2" w:rsidP="006537A2">
      <w:pPr>
        <w:numPr>
          <w:ilvl w:val="0"/>
          <w:numId w:val="43"/>
        </w:numPr>
        <w:tabs>
          <w:tab w:val="left" w:pos="421"/>
        </w:tabs>
        <w:spacing w:line="236" w:lineRule="auto"/>
        <w:ind w:left="421"/>
        <w:jc w:val="both"/>
        <w:rPr>
          <w:rFonts w:ascii="Arial" w:eastAsia="Arial" w:hAnsi="Arial" w:cs="Arial"/>
        </w:rPr>
      </w:pPr>
      <w:r w:rsidRPr="00567E80">
        <w:rPr>
          <w:rFonts w:ascii="Arial" w:eastAsia="Arial" w:hAnsi="Arial" w:cs="Arial"/>
        </w:rPr>
        <w:t xml:space="preserve">Wykonawca określa cenę realizacji zamówienia poprzez wskazanie w Formularzu ofertowym sporządzonym wg wzoru stanowiącego </w:t>
      </w:r>
      <w:r w:rsidRPr="00567E80">
        <w:rPr>
          <w:rFonts w:ascii="Arial" w:eastAsia="Arial" w:hAnsi="Arial" w:cs="Arial"/>
          <w:b/>
          <w:bCs/>
        </w:rPr>
        <w:t>Załączniki nr 2</w:t>
      </w:r>
      <w:r w:rsidRPr="00567E80">
        <w:rPr>
          <w:rFonts w:ascii="Arial" w:eastAsia="Arial" w:hAnsi="Arial" w:cs="Arial"/>
        </w:rPr>
        <w:t xml:space="preserve"> do SIWZ łącznej ceny ofertowej brutto za realizację poszczególnych części przedmiotu zamówienia.</w:t>
      </w:r>
    </w:p>
    <w:p w14:paraId="0A8F628A" w14:textId="77777777" w:rsidR="006537A2" w:rsidRPr="00567E80" w:rsidRDefault="006537A2" w:rsidP="006537A2">
      <w:pPr>
        <w:spacing w:line="12" w:lineRule="exact"/>
        <w:rPr>
          <w:rFonts w:ascii="Arial" w:eastAsia="Arial" w:hAnsi="Arial" w:cs="Arial"/>
        </w:rPr>
      </w:pPr>
    </w:p>
    <w:p w14:paraId="39C40E31" w14:textId="77777777" w:rsidR="006537A2" w:rsidRPr="00567E80" w:rsidRDefault="006537A2" w:rsidP="006537A2">
      <w:pPr>
        <w:numPr>
          <w:ilvl w:val="0"/>
          <w:numId w:val="43"/>
        </w:numPr>
        <w:tabs>
          <w:tab w:val="left" w:pos="421"/>
        </w:tabs>
        <w:spacing w:line="237" w:lineRule="auto"/>
        <w:ind w:left="421"/>
        <w:jc w:val="both"/>
        <w:rPr>
          <w:rFonts w:ascii="Arial" w:eastAsia="Arial" w:hAnsi="Arial" w:cs="Arial"/>
        </w:rPr>
      </w:pPr>
      <w:r w:rsidRPr="00567E80">
        <w:rPr>
          <w:rFonts w:ascii="Arial" w:eastAsia="Arial" w:hAnsi="Arial" w:cs="Arial"/>
        </w:rPr>
        <w:t>Łączna cena ofertowa brutto musi uwzględniać wszystkie koszty związane z realizacją przedmiotu zamówienia zgodnie z opisem przedmiotu zamówienia oraz wzorem umowy określonym w niniejszej SIWZ.</w:t>
      </w:r>
    </w:p>
    <w:p w14:paraId="31614146" w14:textId="77777777" w:rsidR="006537A2" w:rsidRPr="00567E80" w:rsidRDefault="006537A2" w:rsidP="006537A2">
      <w:pPr>
        <w:spacing w:line="8" w:lineRule="exact"/>
        <w:rPr>
          <w:rFonts w:ascii="Arial" w:eastAsia="Arial" w:hAnsi="Arial" w:cs="Arial"/>
        </w:rPr>
      </w:pPr>
    </w:p>
    <w:p w14:paraId="7B11DB3D" w14:textId="77777777" w:rsidR="006537A2" w:rsidRPr="00567E80" w:rsidRDefault="006537A2" w:rsidP="006537A2">
      <w:pPr>
        <w:numPr>
          <w:ilvl w:val="0"/>
          <w:numId w:val="43"/>
        </w:numPr>
        <w:tabs>
          <w:tab w:val="left" w:pos="421"/>
        </w:tabs>
        <w:spacing w:line="236" w:lineRule="auto"/>
        <w:ind w:left="421"/>
        <w:rPr>
          <w:rFonts w:ascii="Arial" w:eastAsia="Arial" w:hAnsi="Arial" w:cs="Arial"/>
        </w:rPr>
      </w:pPr>
      <w:r w:rsidRPr="00567E80">
        <w:rPr>
          <w:rFonts w:ascii="Arial" w:eastAsia="Arial" w:hAnsi="Arial" w:cs="Arial"/>
        </w:rPr>
        <w:t>Zamawiający przewiduje możliwości zmian ceny ofertowej brutto w sytuacjach wymienionych we wzorze umowy (Załącznik nr 4 do SIWZ).</w:t>
      </w:r>
    </w:p>
    <w:p w14:paraId="7714B7EE" w14:textId="77777777" w:rsidR="006537A2" w:rsidRPr="00567E80" w:rsidRDefault="006537A2" w:rsidP="006537A2">
      <w:pPr>
        <w:spacing w:line="1" w:lineRule="exact"/>
        <w:rPr>
          <w:rFonts w:ascii="Arial" w:eastAsia="Arial" w:hAnsi="Arial" w:cs="Arial"/>
        </w:rPr>
      </w:pPr>
    </w:p>
    <w:p w14:paraId="70E12091" w14:textId="77777777" w:rsidR="006537A2" w:rsidRPr="00567E80" w:rsidRDefault="006537A2" w:rsidP="006537A2">
      <w:pPr>
        <w:numPr>
          <w:ilvl w:val="0"/>
          <w:numId w:val="43"/>
        </w:numPr>
        <w:tabs>
          <w:tab w:val="left" w:pos="421"/>
        </w:tabs>
        <w:ind w:left="421"/>
        <w:rPr>
          <w:rFonts w:ascii="Arial" w:eastAsia="Arial" w:hAnsi="Arial" w:cs="Arial"/>
        </w:rPr>
      </w:pPr>
      <w:r w:rsidRPr="00567E80">
        <w:rPr>
          <w:rFonts w:ascii="Arial" w:eastAsia="Arial" w:hAnsi="Arial" w:cs="Arial"/>
        </w:rPr>
        <w:t>Ceny muszą być: podane i wyliczone w zaokrągleniu do dwóch miejsc po przecinku.</w:t>
      </w:r>
    </w:p>
    <w:p w14:paraId="07AB454D" w14:textId="77777777" w:rsidR="006537A2" w:rsidRPr="00567E80" w:rsidRDefault="006537A2" w:rsidP="006537A2">
      <w:pPr>
        <w:numPr>
          <w:ilvl w:val="0"/>
          <w:numId w:val="43"/>
        </w:numPr>
        <w:tabs>
          <w:tab w:val="left" w:pos="421"/>
        </w:tabs>
        <w:ind w:left="421"/>
        <w:rPr>
          <w:rFonts w:ascii="Arial" w:eastAsia="Arial" w:hAnsi="Arial" w:cs="Arial"/>
        </w:rPr>
      </w:pPr>
      <w:r w:rsidRPr="00567E80">
        <w:rPr>
          <w:rFonts w:ascii="Arial" w:eastAsia="Arial" w:hAnsi="Arial" w:cs="Arial"/>
        </w:rPr>
        <w:t>Cena oferty winna być wyrażona w złotych polskich (PLN).</w:t>
      </w:r>
    </w:p>
    <w:p w14:paraId="508E60BB" w14:textId="77777777" w:rsidR="006537A2" w:rsidRPr="00567E80" w:rsidRDefault="006537A2" w:rsidP="006537A2">
      <w:pPr>
        <w:spacing w:line="8" w:lineRule="exact"/>
        <w:rPr>
          <w:rFonts w:ascii="Arial" w:eastAsia="Arial" w:hAnsi="Arial" w:cs="Arial"/>
        </w:rPr>
      </w:pPr>
    </w:p>
    <w:p w14:paraId="0121C3E6" w14:textId="77777777" w:rsidR="006537A2" w:rsidRPr="00567E80" w:rsidRDefault="006537A2" w:rsidP="006537A2">
      <w:pPr>
        <w:numPr>
          <w:ilvl w:val="0"/>
          <w:numId w:val="43"/>
        </w:numPr>
        <w:tabs>
          <w:tab w:val="left" w:pos="421"/>
        </w:tabs>
        <w:spacing w:line="239" w:lineRule="auto"/>
        <w:ind w:left="421" w:hanging="421"/>
        <w:jc w:val="both"/>
        <w:rPr>
          <w:rFonts w:ascii="Arial" w:eastAsia="Arial" w:hAnsi="Arial" w:cs="Arial"/>
        </w:rPr>
      </w:pPr>
      <w:r w:rsidRPr="00567E80">
        <w:rPr>
          <w:rFonts w:ascii="Arial" w:eastAsia="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t>
      </w:r>
      <w:r w:rsidRPr="00567E80">
        <w:rPr>
          <w:rFonts w:ascii="Arial" w:eastAsia="Arial" w:hAnsi="Arial" w:cs="Arial"/>
        </w:rPr>
        <w:lastRenderedPageBreak/>
        <w:t>wskazując nazwę (rodzaj) towaru, których dostawa będzie prowadzić do jego powstania, oraz wskazując ich wartość bez kwoty podatku.</w:t>
      </w:r>
    </w:p>
    <w:p w14:paraId="0764F97E" w14:textId="77777777" w:rsidR="006537A2" w:rsidRPr="00567E80" w:rsidRDefault="006537A2" w:rsidP="006537A2">
      <w:pPr>
        <w:rPr>
          <w:rFonts w:ascii="Arial" w:hAnsi="Arial" w:cs="Arial"/>
        </w:rPr>
      </w:pPr>
    </w:p>
    <w:tbl>
      <w:tblPr>
        <w:tblW w:w="0" w:type="auto"/>
        <w:tblInd w:w="560" w:type="dxa"/>
        <w:tblLook w:val="04A0" w:firstRow="1" w:lastRow="0" w:firstColumn="1" w:lastColumn="0" w:noHBand="0" w:noVBand="1"/>
      </w:tblPr>
      <w:tblGrid>
        <w:gridCol w:w="667"/>
        <w:gridCol w:w="8174"/>
      </w:tblGrid>
      <w:tr w:rsidR="006537A2" w:rsidRPr="00567E80" w14:paraId="7B120AD3" w14:textId="77777777" w:rsidTr="006537A2">
        <w:tc>
          <w:tcPr>
            <w:tcW w:w="0" w:type="auto"/>
          </w:tcPr>
          <w:p w14:paraId="47C40D52" w14:textId="77777777" w:rsidR="006537A2" w:rsidRPr="00567E80" w:rsidRDefault="006537A2" w:rsidP="006537A2">
            <w:pPr>
              <w:spacing w:line="235" w:lineRule="auto"/>
              <w:ind w:right="120"/>
              <w:rPr>
                <w:rFonts w:ascii="Arial" w:hAnsi="Arial" w:cs="Arial"/>
                <w:sz w:val="20"/>
                <w:szCs w:val="20"/>
              </w:rPr>
            </w:pPr>
            <w:r w:rsidRPr="00567E80">
              <w:rPr>
                <w:rFonts w:ascii="Arial" w:eastAsia="Arial" w:hAnsi="Arial" w:cs="Arial"/>
                <w:b/>
                <w:bCs/>
              </w:rPr>
              <w:t>XIII</w:t>
            </w:r>
          </w:p>
        </w:tc>
        <w:tc>
          <w:tcPr>
            <w:tcW w:w="0" w:type="auto"/>
          </w:tcPr>
          <w:p w14:paraId="473FF11F" w14:textId="77777777" w:rsidR="006537A2" w:rsidRPr="00567E80" w:rsidRDefault="006537A2" w:rsidP="006537A2">
            <w:pPr>
              <w:spacing w:line="235" w:lineRule="auto"/>
              <w:ind w:right="120"/>
              <w:rPr>
                <w:rFonts w:ascii="Arial" w:hAnsi="Arial" w:cs="Arial"/>
                <w:sz w:val="20"/>
                <w:szCs w:val="20"/>
              </w:rPr>
            </w:pPr>
            <w:r w:rsidRPr="00567E80">
              <w:rPr>
                <w:rFonts w:ascii="Arial" w:eastAsia="Arial" w:hAnsi="Arial" w:cs="Arial"/>
                <w:b/>
                <w:bCs/>
              </w:rPr>
              <w:t>Opis kryteriów, którymi Zamawiający będzie się kierował przy wyborze oferty, wraz z podaniem znaczenia tych kryteriów i sposobu oceny ofert</w:t>
            </w:r>
          </w:p>
        </w:tc>
      </w:tr>
    </w:tbl>
    <w:p w14:paraId="7E363550" w14:textId="77777777" w:rsidR="006537A2" w:rsidRPr="00567E80" w:rsidRDefault="006537A2" w:rsidP="006537A2">
      <w:pPr>
        <w:spacing w:line="328" w:lineRule="exact"/>
        <w:rPr>
          <w:rFonts w:ascii="Arial" w:hAnsi="Arial" w:cs="Arial"/>
          <w:sz w:val="20"/>
          <w:szCs w:val="20"/>
        </w:rPr>
      </w:pPr>
    </w:p>
    <w:p w14:paraId="00A8373A" w14:textId="77777777" w:rsidR="006537A2" w:rsidRPr="00567E80" w:rsidRDefault="006537A2" w:rsidP="006537A2">
      <w:pPr>
        <w:numPr>
          <w:ilvl w:val="0"/>
          <w:numId w:val="44"/>
        </w:numPr>
        <w:tabs>
          <w:tab w:val="left" w:pos="380"/>
        </w:tabs>
        <w:spacing w:line="235" w:lineRule="auto"/>
        <w:ind w:left="380"/>
        <w:rPr>
          <w:rFonts w:ascii="Arial" w:eastAsia="Arial" w:hAnsi="Arial" w:cs="Arial"/>
        </w:rPr>
      </w:pPr>
      <w:r w:rsidRPr="00567E80">
        <w:rPr>
          <w:rFonts w:ascii="Arial" w:eastAsia="Arial" w:hAnsi="Arial" w:cs="Arial"/>
        </w:rPr>
        <w:t>Przy wyborze najkorzystniejszej oferty Zamawiający będzie kierował się następującymi kryteriami:</w:t>
      </w:r>
    </w:p>
    <w:p w14:paraId="505B549B" w14:textId="77777777" w:rsidR="006537A2" w:rsidRPr="00567E80" w:rsidRDefault="006537A2" w:rsidP="006537A2">
      <w:pPr>
        <w:spacing w:line="252" w:lineRule="exact"/>
        <w:rPr>
          <w:rFonts w:ascii="Arial" w:hAnsi="Arial" w:cs="Arial"/>
          <w:sz w:val="20"/>
          <w:szCs w:val="20"/>
        </w:rPr>
      </w:pPr>
    </w:p>
    <w:p w14:paraId="5AC9A26A" w14:textId="77777777" w:rsidR="006537A2" w:rsidRPr="00567E80" w:rsidRDefault="006537A2" w:rsidP="006537A2">
      <w:pPr>
        <w:ind w:right="-19"/>
        <w:jc w:val="center"/>
        <w:rPr>
          <w:rFonts w:ascii="Arial" w:hAnsi="Arial" w:cs="Arial"/>
          <w:sz w:val="20"/>
          <w:szCs w:val="20"/>
        </w:rPr>
      </w:pPr>
      <w:r w:rsidRPr="00567E80">
        <w:rPr>
          <w:rFonts w:ascii="Arial" w:eastAsia="Arial" w:hAnsi="Arial" w:cs="Arial"/>
          <w:b/>
          <w:bCs/>
        </w:rPr>
        <w:t>Cena (Kc)</w:t>
      </w:r>
      <w:r w:rsidRPr="00567E80">
        <w:rPr>
          <w:rFonts w:ascii="Arial" w:eastAsia="Symbol" w:hAnsi="Arial" w:cs="Arial"/>
          <w:b/>
          <w:bCs/>
        </w:rPr>
        <w:t></w:t>
      </w:r>
      <w:r w:rsidRPr="00567E80">
        <w:rPr>
          <w:rFonts w:ascii="Arial" w:eastAsia="Arial" w:hAnsi="Arial" w:cs="Arial"/>
          <w:b/>
          <w:bCs/>
        </w:rPr>
        <w:t xml:space="preserve"> 100%</w:t>
      </w:r>
    </w:p>
    <w:p w14:paraId="0468953A" w14:textId="77777777" w:rsidR="006537A2" w:rsidRPr="00567E80" w:rsidRDefault="006537A2" w:rsidP="006537A2">
      <w:pPr>
        <w:spacing w:line="264" w:lineRule="exact"/>
        <w:rPr>
          <w:rFonts w:ascii="Arial" w:hAnsi="Arial" w:cs="Arial"/>
          <w:sz w:val="20"/>
          <w:szCs w:val="20"/>
        </w:rPr>
      </w:pPr>
    </w:p>
    <w:p w14:paraId="3B3187F2" w14:textId="77777777" w:rsidR="006537A2" w:rsidRPr="00567E80" w:rsidRDefault="006537A2" w:rsidP="006537A2">
      <w:pPr>
        <w:numPr>
          <w:ilvl w:val="0"/>
          <w:numId w:val="45"/>
        </w:numPr>
        <w:tabs>
          <w:tab w:val="left" w:pos="380"/>
        </w:tabs>
        <w:spacing w:line="235" w:lineRule="auto"/>
        <w:ind w:left="380"/>
        <w:rPr>
          <w:rFonts w:ascii="Arial" w:eastAsia="Arial" w:hAnsi="Arial" w:cs="Arial"/>
        </w:rPr>
      </w:pPr>
      <w:r w:rsidRPr="00567E80">
        <w:rPr>
          <w:rFonts w:ascii="Arial" w:eastAsia="Arial" w:hAnsi="Arial" w:cs="Arial"/>
        </w:rPr>
        <w:t>Kryterium ceny - najwyższą ilość punktów tj. 100, otrzyma propozycja zawierająca najniższą cenę, spośród wszystkich ważnych ofert złożonych przy okazji niniejszego postępowania.</w:t>
      </w:r>
    </w:p>
    <w:p w14:paraId="76391964" w14:textId="77777777" w:rsidR="006537A2" w:rsidRPr="00567E80" w:rsidRDefault="006537A2" w:rsidP="006537A2">
      <w:pPr>
        <w:spacing w:line="1" w:lineRule="exact"/>
        <w:rPr>
          <w:rFonts w:ascii="Arial" w:eastAsia="Arial" w:hAnsi="Arial" w:cs="Arial"/>
        </w:rPr>
      </w:pPr>
    </w:p>
    <w:p w14:paraId="0790004D" w14:textId="77777777" w:rsidR="006537A2" w:rsidRPr="00567E80" w:rsidRDefault="006537A2" w:rsidP="006537A2">
      <w:pPr>
        <w:numPr>
          <w:ilvl w:val="0"/>
          <w:numId w:val="45"/>
        </w:numPr>
        <w:tabs>
          <w:tab w:val="left" w:pos="380"/>
        </w:tabs>
        <w:ind w:left="380"/>
        <w:rPr>
          <w:rFonts w:ascii="Arial" w:eastAsia="Arial" w:hAnsi="Arial" w:cs="Arial"/>
        </w:rPr>
      </w:pPr>
      <w:r w:rsidRPr="00567E80">
        <w:rPr>
          <w:rFonts w:ascii="Arial" w:eastAsia="Arial" w:hAnsi="Arial" w:cs="Arial"/>
        </w:rPr>
        <w:t>Ceny w pozostałych ofertach punktowane będą w oparciu o następujący wzór:</w:t>
      </w:r>
    </w:p>
    <w:p w14:paraId="3A683DE6"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725824" behindDoc="1" locked="0" layoutInCell="0" allowOverlap="1" wp14:anchorId="55FEFDD8" wp14:editId="325D2488">
                <wp:simplePos x="0" y="0"/>
                <wp:positionH relativeFrom="column">
                  <wp:posOffset>3048635</wp:posOffset>
                </wp:positionH>
                <wp:positionV relativeFrom="paragraph">
                  <wp:posOffset>314325</wp:posOffset>
                </wp:positionV>
                <wp:extent cx="32448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6631">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9DDF22" id="Shape 78"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240.05pt,24.75pt" to="265.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" o:allowincell="f" filled="t" strokeweight=".18419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26848" behindDoc="1" locked="0" layoutInCell="0" allowOverlap="1" wp14:anchorId="3A4F3FD0" wp14:editId="0D4FD034">
                <wp:simplePos x="0" y="0"/>
                <wp:positionH relativeFrom="column">
                  <wp:posOffset>2124075</wp:posOffset>
                </wp:positionH>
                <wp:positionV relativeFrom="paragraph">
                  <wp:posOffset>81280</wp:posOffset>
                </wp:positionV>
                <wp:extent cx="128968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968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26676C" id="Shape 79"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167.25pt,6.4pt" to="26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27872" behindDoc="1" locked="0" layoutInCell="0" allowOverlap="1" wp14:anchorId="49F312DD" wp14:editId="0D277610">
                <wp:simplePos x="0" y="0"/>
                <wp:positionH relativeFrom="column">
                  <wp:posOffset>2127250</wp:posOffset>
                </wp:positionH>
                <wp:positionV relativeFrom="paragraph">
                  <wp:posOffset>78105</wp:posOffset>
                </wp:positionV>
                <wp:extent cx="0" cy="46926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9265"/>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B1ADCC" id="Shape 80"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167.5pt,6.15pt" to="167.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28896" behindDoc="1" locked="0" layoutInCell="0" allowOverlap="1" wp14:anchorId="3DE90C1E" wp14:editId="3082BF9A">
                <wp:simplePos x="0" y="0"/>
                <wp:positionH relativeFrom="column">
                  <wp:posOffset>2124075</wp:posOffset>
                </wp:positionH>
                <wp:positionV relativeFrom="paragraph">
                  <wp:posOffset>544195</wp:posOffset>
                </wp:positionV>
                <wp:extent cx="128968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968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E1778F" id="Shape 81"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167.25pt,42.85pt" to="268.8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29920" behindDoc="1" locked="0" layoutInCell="0" allowOverlap="1" wp14:anchorId="22FD5595" wp14:editId="08EED975">
                <wp:simplePos x="0" y="0"/>
                <wp:positionH relativeFrom="column">
                  <wp:posOffset>3410585</wp:posOffset>
                </wp:positionH>
                <wp:positionV relativeFrom="paragraph">
                  <wp:posOffset>78105</wp:posOffset>
                </wp:positionV>
                <wp:extent cx="0" cy="46926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92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F5E272F" id="Shape 82"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268.55pt,6.15pt" to="268.5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" o:allowincell="f" filled="t" strokeweight=".48pt">
                <v:stroke joinstyle="miter"/>
                <o:lock v:ext="edit" shapetype="f"/>
              </v:line>
            </w:pict>
          </mc:Fallback>
        </mc:AlternateContent>
      </w:r>
    </w:p>
    <w:p w14:paraId="4C1B75AC" w14:textId="77777777" w:rsidR="006537A2" w:rsidRPr="00567E80" w:rsidRDefault="006537A2" w:rsidP="006537A2">
      <w:pPr>
        <w:spacing w:line="4" w:lineRule="exact"/>
        <w:rPr>
          <w:rFonts w:ascii="Arial" w:hAnsi="Arial" w:cs="Arial"/>
          <w:sz w:val="20"/>
          <w:szCs w:val="20"/>
        </w:rPr>
      </w:pPr>
    </w:p>
    <w:p w14:paraId="547E2E83" w14:textId="77777777" w:rsidR="006537A2" w:rsidRPr="00567E80" w:rsidRDefault="006537A2" w:rsidP="006537A2">
      <w:pPr>
        <w:ind w:right="4160"/>
        <w:jc w:val="right"/>
        <w:rPr>
          <w:rFonts w:ascii="Arial" w:hAnsi="Arial" w:cs="Arial"/>
          <w:sz w:val="20"/>
          <w:szCs w:val="20"/>
        </w:rPr>
      </w:pPr>
      <w:r w:rsidRPr="00567E80">
        <w:rPr>
          <w:rFonts w:ascii="Arial" w:eastAsia="Times New Roman" w:hAnsi="Arial" w:cs="Arial"/>
          <w:i/>
          <w:iCs/>
          <w:sz w:val="23"/>
          <w:szCs w:val="23"/>
        </w:rPr>
        <w:t>Kc</w:t>
      </w:r>
      <w:r w:rsidRPr="00567E80">
        <w:rPr>
          <w:rFonts w:ascii="Arial" w:eastAsia="Times New Roman" w:hAnsi="Arial" w:cs="Arial"/>
          <w:sz w:val="23"/>
          <w:szCs w:val="23"/>
        </w:rPr>
        <w:t>(</w:t>
      </w:r>
      <w:r w:rsidRPr="00567E80">
        <w:rPr>
          <w:rFonts w:ascii="Arial" w:eastAsia="Times New Roman" w:hAnsi="Arial" w:cs="Arial"/>
          <w:i/>
          <w:iCs/>
          <w:sz w:val="23"/>
          <w:szCs w:val="23"/>
        </w:rPr>
        <w:t>x</w:t>
      </w:r>
      <w:r w:rsidRPr="00567E80">
        <w:rPr>
          <w:rFonts w:ascii="Arial" w:eastAsia="Times New Roman" w:hAnsi="Arial" w:cs="Arial"/>
          <w:sz w:val="23"/>
          <w:szCs w:val="23"/>
        </w:rPr>
        <w:t>)</w:t>
      </w:r>
      <w:r w:rsidRPr="00567E80">
        <w:rPr>
          <w:rFonts w:ascii="Arial" w:eastAsia="Times New Roman" w:hAnsi="Arial" w:cs="Arial"/>
          <w:i/>
          <w:iCs/>
          <w:sz w:val="23"/>
          <w:szCs w:val="23"/>
        </w:rPr>
        <w:t xml:space="preserve"> </w:t>
      </w:r>
      <w:r w:rsidRPr="00567E80">
        <w:rPr>
          <w:rFonts w:ascii="Arial" w:eastAsia="Symbol" w:hAnsi="Arial" w:cs="Arial"/>
          <w:sz w:val="23"/>
          <w:szCs w:val="23"/>
        </w:rPr>
        <w:t></w:t>
      </w:r>
      <w:r w:rsidRPr="00567E80">
        <w:rPr>
          <w:rFonts w:ascii="Arial" w:eastAsia="Times New Roman" w:hAnsi="Arial" w:cs="Arial"/>
          <w:i/>
          <w:iCs/>
          <w:sz w:val="23"/>
          <w:szCs w:val="23"/>
        </w:rPr>
        <w:t xml:space="preserve"> </w:t>
      </w:r>
      <w:r w:rsidRPr="00567E80">
        <w:rPr>
          <w:rFonts w:ascii="Arial" w:eastAsia="Times New Roman" w:hAnsi="Arial" w:cs="Arial"/>
          <w:sz w:val="23"/>
          <w:szCs w:val="23"/>
        </w:rPr>
        <w:t>100</w:t>
      </w:r>
      <w:r w:rsidRPr="00567E80">
        <w:rPr>
          <w:rFonts w:ascii="Arial" w:eastAsia="Times New Roman" w:hAnsi="Arial" w:cs="Arial"/>
          <w:i/>
          <w:iCs/>
          <w:sz w:val="23"/>
          <w:szCs w:val="23"/>
        </w:rPr>
        <w:t xml:space="preserve"> </w:t>
      </w:r>
      <w:r w:rsidRPr="00567E80">
        <w:rPr>
          <w:rFonts w:ascii="Arial" w:eastAsia="Symbol" w:hAnsi="Arial" w:cs="Arial"/>
          <w:sz w:val="23"/>
          <w:szCs w:val="23"/>
        </w:rPr>
        <w:t></w:t>
      </w:r>
      <w:r w:rsidRPr="00567E80">
        <w:rPr>
          <w:rFonts w:ascii="Arial" w:eastAsia="Times New Roman" w:hAnsi="Arial" w:cs="Arial"/>
          <w:i/>
          <w:iCs/>
          <w:sz w:val="23"/>
          <w:szCs w:val="23"/>
        </w:rPr>
        <w:t xml:space="preserve"> </w:t>
      </w:r>
      <w:r w:rsidRPr="00567E80">
        <w:rPr>
          <w:rFonts w:ascii="Arial" w:eastAsia="Times New Roman" w:hAnsi="Arial" w:cs="Arial"/>
          <w:i/>
          <w:iCs/>
          <w:sz w:val="45"/>
          <w:szCs w:val="45"/>
          <w:vertAlign w:val="superscript"/>
        </w:rPr>
        <w:t>C</w:t>
      </w:r>
      <w:r w:rsidRPr="00567E80">
        <w:rPr>
          <w:rFonts w:ascii="Arial" w:eastAsia="Times New Roman" w:hAnsi="Arial" w:cs="Arial"/>
          <w:i/>
          <w:iCs/>
          <w:sz w:val="26"/>
          <w:szCs w:val="26"/>
          <w:vertAlign w:val="superscript"/>
        </w:rPr>
        <w:t>MIN</w:t>
      </w:r>
    </w:p>
    <w:p w14:paraId="07CB2811" w14:textId="77777777" w:rsidR="006537A2" w:rsidRPr="00567E80" w:rsidRDefault="006537A2" w:rsidP="006537A2">
      <w:pPr>
        <w:spacing w:line="217" w:lineRule="auto"/>
        <w:ind w:right="4120"/>
        <w:jc w:val="right"/>
        <w:rPr>
          <w:rFonts w:ascii="Arial" w:hAnsi="Arial" w:cs="Arial"/>
          <w:sz w:val="20"/>
          <w:szCs w:val="20"/>
        </w:rPr>
      </w:pPr>
      <w:r w:rsidRPr="00567E80">
        <w:rPr>
          <w:rFonts w:ascii="Arial" w:eastAsia="Times New Roman" w:hAnsi="Arial" w:cs="Arial"/>
          <w:i/>
          <w:iCs/>
          <w:sz w:val="26"/>
          <w:szCs w:val="26"/>
        </w:rPr>
        <w:t>C</w:t>
      </w:r>
      <w:r w:rsidRPr="00567E80">
        <w:rPr>
          <w:rFonts w:ascii="Arial" w:eastAsia="Times New Roman" w:hAnsi="Arial" w:cs="Arial"/>
          <w:sz w:val="26"/>
          <w:szCs w:val="26"/>
        </w:rPr>
        <w:t>(</w:t>
      </w:r>
      <w:r w:rsidRPr="00567E80">
        <w:rPr>
          <w:rFonts w:ascii="Arial" w:eastAsia="Times New Roman" w:hAnsi="Arial" w:cs="Arial"/>
          <w:i/>
          <w:iCs/>
          <w:sz w:val="26"/>
          <w:szCs w:val="26"/>
        </w:rPr>
        <w:t>x</w:t>
      </w:r>
      <w:r w:rsidRPr="00567E80">
        <w:rPr>
          <w:rFonts w:ascii="Arial" w:eastAsia="Times New Roman" w:hAnsi="Arial" w:cs="Arial"/>
          <w:sz w:val="26"/>
          <w:szCs w:val="26"/>
        </w:rPr>
        <w:t>)</w:t>
      </w:r>
    </w:p>
    <w:p w14:paraId="17CCCACD" w14:textId="77777777" w:rsidR="006537A2" w:rsidRPr="00567E80" w:rsidRDefault="006537A2" w:rsidP="006537A2">
      <w:pPr>
        <w:spacing w:line="303" w:lineRule="exact"/>
        <w:rPr>
          <w:rFonts w:ascii="Arial" w:hAnsi="Arial" w:cs="Arial"/>
          <w:sz w:val="20"/>
          <w:szCs w:val="20"/>
        </w:rPr>
      </w:pPr>
    </w:p>
    <w:p w14:paraId="268CDDE9" w14:textId="77777777" w:rsidR="006537A2" w:rsidRPr="00567E80" w:rsidRDefault="006537A2" w:rsidP="006537A2">
      <w:pPr>
        <w:rPr>
          <w:rFonts w:ascii="Arial" w:hAnsi="Arial" w:cs="Arial"/>
          <w:sz w:val="20"/>
          <w:szCs w:val="20"/>
        </w:rPr>
      </w:pPr>
      <w:r w:rsidRPr="00567E80">
        <w:rPr>
          <w:rFonts w:ascii="Arial" w:eastAsia="Arial" w:hAnsi="Arial" w:cs="Arial"/>
        </w:rPr>
        <w:t>gdzie:</w:t>
      </w:r>
    </w:p>
    <w:p w14:paraId="0529F968" w14:textId="77777777" w:rsidR="006537A2" w:rsidRPr="00567E80" w:rsidRDefault="006537A2" w:rsidP="006537A2">
      <w:pPr>
        <w:tabs>
          <w:tab w:val="left" w:pos="1000"/>
        </w:tabs>
        <w:rPr>
          <w:rFonts w:ascii="Arial" w:hAnsi="Arial" w:cs="Arial"/>
          <w:sz w:val="20"/>
          <w:szCs w:val="20"/>
        </w:rPr>
      </w:pPr>
      <w:r w:rsidRPr="00567E80">
        <w:rPr>
          <w:rFonts w:ascii="Arial" w:eastAsia="Arial" w:hAnsi="Arial" w:cs="Arial"/>
          <w:b/>
          <w:bCs/>
          <w:i/>
          <w:iCs/>
        </w:rPr>
        <w:t xml:space="preserve">Kc(x) </w:t>
      </w:r>
      <w:r w:rsidRPr="00567E80">
        <w:rPr>
          <w:rFonts w:ascii="Arial" w:eastAsia="Symbol" w:hAnsi="Arial" w:cs="Arial"/>
        </w:rPr>
        <w:t></w:t>
      </w:r>
      <w:r w:rsidRPr="00567E80">
        <w:rPr>
          <w:rFonts w:ascii="Arial" w:hAnsi="Arial" w:cs="Arial"/>
          <w:sz w:val="20"/>
          <w:szCs w:val="20"/>
        </w:rPr>
        <w:tab/>
      </w:r>
      <w:r w:rsidRPr="00567E80">
        <w:rPr>
          <w:rFonts w:ascii="Arial" w:eastAsia="Arial" w:hAnsi="Arial" w:cs="Arial"/>
          <w:sz w:val="21"/>
          <w:szCs w:val="21"/>
        </w:rPr>
        <w:t>ilość punktów przyznana ofercie „x” za kryterium ceny,</w:t>
      </w:r>
    </w:p>
    <w:p w14:paraId="3651C261" w14:textId="77777777" w:rsidR="006537A2" w:rsidRPr="00567E80" w:rsidRDefault="006537A2" w:rsidP="006537A2">
      <w:pPr>
        <w:tabs>
          <w:tab w:val="left" w:pos="860"/>
        </w:tabs>
        <w:ind w:left="20"/>
        <w:rPr>
          <w:rFonts w:ascii="Arial" w:hAnsi="Arial" w:cs="Arial"/>
          <w:sz w:val="20"/>
          <w:szCs w:val="20"/>
        </w:rPr>
      </w:pPr>
      <w:r w:rsidRPr="00567E80">
        <w:rPr>
          <w:rFonts w:ascii="Arial" w:eastAsia="Arial" w:hAnsi="Arial" w:cs="Arial"/>
          <w:b/>
          <w:bCs/>
          <w:i/>
          <w:iCs/>
        </w:rPr>
        <w:t>C</w:t>
      </w:r>
      <w:r w:rsidRPr="00567E80">
        <w:rPr>
          <w:rFonts w:ascii="Arial" w:eastAsia="Arial" w:hAnsi="Arial" w:cs="Arial"/>
          <w:b/>
          <w:bCs/>
          <w:i/>
          <w:iCs/>
          <w:sz w:val="13"/>
          <w:szCs w:val="13"/>
        </w:rPr>
        <w:t>MIN</w:t>
      </w:r>
      <w:r w:rsidRPr="00567E80">
        <w:rPr>
          <w:rFonts w:ascii="Arial" w:eastAsia="Arial" w:hAnsi="Arial" w:cs="Arial"/>
          <w:b/>
          <w:bCs/>
          <w:i/>
          <w:iCs/>
        </w:rPr>
        <w:t xml:space="preserve"> </w:t>
      </w:r>
      <w:r w:rsidRPr="00567E80">
        <w:rPr>
          <w:rFonts w:ascii="Arial" w:eastAsia="Symbol" w:hAnsi="Arial" w:cs="Arial"/>
        </w:rPr>
        <w:t></w:t>
      </w:r>
      <w:r w:rsidRPr="00567E80">
        <w:rPr>
          <w:rFonts w:ascii="Arial" w:hAnsi="Arial" w:cs="Arial"/>
          <w:sz w:val="20"/>
          <w:szCs w:val="20"/>
        </w:rPr>
        <w:tab/>
      </w:r>
      <w:r w:rsidRPr="00567E80">
        <w:rPr>
          <w:rFonts w:ascii="Arial" w:eastAsia="Arial" w:hAnsi="Arial" w:cs="Arial"/>
          <w:sz w:val="21"/>
          <w:szCs w:val="21"/>
        </w:rPr>
        <w:t>cena najniższa wśród cen zawartych w ofertach,</w:t>
      </w:r>
    </w:p>
    <w:p w14:paraId="799AD488" w14:textId="77777777" w:rsidR="006537A2" w:rsidRPr="00567E80" w:rsidRDefault="006537A2" w:rsidP="006537A2">
      <w:pPr>
        <w:tabs>
          <w:tab w:val="left" w:pos="900"/>
        </w:tabs>
        <w:ind w:left="20"/>
        <w:rPr>
          <w:rFonts w:ascii="Arial" w:hAnsi="Arial" w:cs="Arial"/>
          <w:sz w:val="20"/>
          <w:szCs w:val="20"/>
        </w:rPr>
      </w:pPr>
      <w:r w:rsidRPr="00567E80">
        <w:rPr>
          <w:rFonts w:ascii="Arial" w:eastAsia="Arial" w:hAnsi="Arial" w:cs="Arial"/>
          <w:b/>
          <w:bCs/>
          <w:i/>
          <w:iCs/>
        </w:rPr>
        <w:t xml:space="preserve">C(x) </w:t>
      </w:r>
      <w:r w:rsidRPr="00567E80">
        <w:rPr>
          <w:rFonts w:ascii="Arial" w:eastAsia="Symbol" w:hAnsi="Arial" w:cs="Arial"/>
        </w:rPr>
        <w:t></w:t>
      </w:r>
      <w:r w:rsidRPr="00567E80">
        <w:rPr>
          <w:rFonts w:ascii="Arial" w:hAnsi="Arial" w:cs="Arial"/>
          <w:sz w:val="20"/>
          <w:szCs w:val="20"/>
        </w:rPr>
        <w:tab/>
      </w:r>
      <w:r w:rsidRPr="00567E80">
        <w:rPr>
          <w:rFonts w:ascii="Arial" w:eastAsia="Arial" w:hAnsi="Arial" w:cs="Arial"/>
          <w:sz w:val="21"/>
          <w:szCs w:val="21"/>
        </w:rPr>
        <w:t>cena zawarta w ofercie „x”.</w:t>
      </w:r>
    </w:p>
    <w:p w14:paraId="43D868AE" w14:textId="77777777" w:rsidR="006537A2" w:rsidRPr="00567E80" w:rsidRDefault="006537A2" w:rsidP="006537A2">
      <w:pPr>
        <w:spacing w:line="229" w:lineRule="exact"/>
        <w:rPr>
          <w:rFonts w:ascii="Arial" w:hAnsi="Arial" w:cs="Arial"/>
          <w:sz w:val="20"/>
          <w:szCs w:val="20"/>
        </w:rPr>
      </w:pPr>
    </w:p>
    <w:p w14:paraId="6034BE0A" w14:textId="77777777" w:rsidR="006537A2" w:rsidRPr="00567E80" w:rsidRDefault="006537A2" w:rsidP="006537A2">
      <w:pPr>
        <w:numPr>
          <w:ilvl w:val="0"/>
          <w:numId w:val="46"/>
        </w:numPr>
        <w:tabs>
          <w:tab w:val="left" w:pos="380"/>
        </w:tabs>
        <w:ind w:left="380"/>
        <w:rPr>
          <w:rFonts w:ascii="Arial" w:eastAsia="Arial" w:hAnsi="Arial" w:cs="Arial"/>
        </w:rPr>
      </w:pPr>
      <w:r w:rsidRPr="00567E80">
        <w:rPr>
          <w:rFonts w:ascii="Arial" w:eastAsia="Arial" w:hAnsi="Arial" w:cs="Arial"/>
        </w:rPr>
        <w:t>Zamawiający weźmie pod uwagę łączną cenę z podatkiem VAT;</w:t>
      </w:r>
    </w:p>
    <w:p w14:paraId="626B75E0" w14:textId="77777777" w:rsidR="006537A2" w:rsidRPr="00567E80" w:rsidRDefault="006537A2" w:rsidP="006537A2">
      <w:pPr>
        <w:spacing w:line="7" w:lineRule="exact"/>
        <w:rPr>
          <w:rFonts w:ascii="Arial" w:eastAsia="Arial" w:hAnsi="Arial" w:cs="Arial"/>
        </w:rPr>
      </w:pPr>
    </w:p>
    <w:p w14:paraId="4F95EFF6" w14:textId="77777777" w:rsidR="006537A2" w:rsidRPr="00567E80" w:rsidRDefault="006537A2" w:rsidP="006537A2">
      <w:pPr>
        <w:numPr>
          <w:ilvl w:val="0"/>
          <w:numId w:val="46"/>
        </w:numPr>
        <w:tabs>
          <w:tab w:val="left" w:pos="380"/>
        </w:tabs>
        <w:spacing w:line="238" w:lineRule="auto"/>
        <w:ind w:left="380"/>
        <w:jc w:val="both"/>
        <w:rPr>
          <w:rFonts w:ascii="Arial" w:eastAsia="Arial" w:hAnsi="Arial" w:cs="Arial"/>
        </w:rPr>
      </w:pPr>
      <w:r w:rsidRPr="00567E80">
        <w:rPr>
          <w:rFonts w:ascii="Arial" w:eastAsia="Arial" w:hAnsi="Arial" w:cs="Aria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(Art. 91 ust. 3a PZP).</w:t>
      </w:r>
    </w:p>
    <w:p w14:paraId="46238530" w14:textId="77777777" w:rsidR="006537A2" w:rsidRPr="00567E80" w:rsidRDefault="006537A2" w:rsidP="006537A2">
      <w:pPr>
        <w:spacing w:line="10" w:lineRule="exact"/>
        <w:rPr>
          <w:rFonts w:ascii="Arial" w:eastAsia="Arial" w:hAnsi="Arial" w:cs="Arial"/>
        </w:rPr>
      </w:pPr>
    </w:p>
    <w:p w14:paraId="5BB94D97" w14:textId="77777777" w:rsidR="006537A2" w:rsidRPr="00567E80" w:rsidRDefault="006537A2" w:rsidP="006537A2">
      <w:pPr>
        <w:numPr>
          <w:ilvl w:val="0"/>
          <w:numId w:val="46"/>
        </w:numPr>
        <w:tabs>
          <w:tab w:val="left" w:pos="380"/>
        </w:tabs>
        <w:spacing w:line="236" w:lineRule="auto"/>
        <w:ind w:left="380"/>
        <w:rPr>
          <w:rFonts w:ascii="Arial" w:eastAsia="Arial" w:hAnsi="Arial" w:cs="Arial"/>
        </w:rPr>
      </w:pPr>
      <w:r w:rsidRPr="00567E80">
        <w:rPr>
          <w:rFonts w:ascii="Arial" w:eastAsia="Arial" w:hAnsi="Arial" w:cs="Arial"/>
        </w:rPr>
        <w:t>Ocena punktowa będzie dotyczyć wyłącznie ofert uznanych za ważne i niepodlegających odrzuceniu.</w:t>
      </w:r>
    </w:p>
    <w:p w14:paraId="6EE27ACF" w14:textId="77777777" w:rsidR="006537A2" w:rsidRPr="00567E80" w:rsidRDefault="006537A2" w:rsidP="006537A2">
      <w:pPr>
        <w:spacing w:line="9" w:lineRule="exact"/>
        <w:rPr>
          <w:rFonts w:ascii="Arial" w:eastAsia="Arial" w:hAnsi="Arial" w:cs="Arial"/>
        </w:rPr>
      </w:pPr>
    </w:p>
    <w:p w14:paraId="018E590E" w14:textId="77777777" w:rsidR="006537A2" w:rsidRPr="00567E80" w:rsidRDefault="006537A2" w:rsidP="006537A2">
      <w:pPr>
        <w:numPr>
          <w:ilvl w:val="0"/>
          <w:numId w:val="46"/>
        </w:numPr>
        <w:tabs>
          <w:tab w:val="left" w:pos="380"/>
        </w:tabs>
        <w:spacing w:line="237" w:lineRule="auto"/>
        <w:ind w:left="380"/>
        <w:jc w:val="both"/>
        <w:rPr>
          <w:rFonts w:ascii="Arial" w:eastAsia="Arial" w:hAnsi="Arial" w:cs="Arial"/>
        </w:rPr>
      </w:pPr>
      <w:r w:rsidRPr="00567E80">
        <w:rPr>
          <w:rFonts w:ascii="Arial" w:eastAsia="Arial" w:hAnsi="Arial" w:cs="Arial"/>
        </w:rPr>
        <w:t>Punktacja przyznawana ofertom w poszczególnych kryteriach będzie liczona z dokładnością do dwóch miejsc po przecinku. Najwyższa liczba punktów wyznaczy najkorzystniejszą ofertę.</w:t>
      </w:r>
    </w:p>
    <w:p w14:paraId="4CFB1952" w14:textId="77777777" w:rsidR="006537A2" w:rsidRPr="00567E80" w:rsidRDefault="006537A2" w:rsidP="006537A2">
      <w:pPr>
        <w:spacing w:line="8" w:lineRule="exact"/>
        <w:rPr>
          <w:rFonts w:ascii="Arial" w:eastAsia="Arial" w:hAnsi="Arial" w:cs="Arial"/>
        </w:rPr>
      </w:pPr>
    </w:p>
    <w:p w14:paraId="58073136" w14:textId="77777777" w:rsidR="006537A2" w:rsidRPr="00567E80" w:rsidRDefault="006537A2" w:rsidP="006537A2">
      <w:pPr>
        <w:numPr>
          <w:ilvl w:val="0"/>
          <w:numId w:val="46"/>
        </w:numPr>
        <w:tabs>
          <w:tab w:val="left" w:pos="380"/>
        </w:tabs>
        <w:spacing w:line="237" w:lineRule="auto"/>
        <w:ind w:left="380"/>
        <w:jc w:val="both"/>
        <w:rPr>
          <w:rFonts w:ascii="Arial" w:eastAsia="Arial" w:hAnsi="Arial" w:cs="Arial"/>
        </w:rPr>
      </w:pPr>
      <w:r w:rsidRPr="00567E80">
        <w:rPr>
          <w:rFonts w:ascii="Arial" w:eastAsia="Arial" w:hAnsi="Arial" w:cs="Arial"/>
        </w:rPr>
        <w:t>Zamawiający udzieli zamówienia Wykonawcy, którego oferta odpowiadać będzie wszystkim wymaganiom przedstawionym w ustawie PZP, oraz w SIWZ i zostanie oceniona jako najkorzystniejsza w oparciu o podane kryteria wyboru.</w:t>
      </w:r>
    </w:p>
    <w:p w14:paraId="26F7C26E" w14:textId="77777777" w:rsidR="006537A2" w:rsidRPr="00567E80" w:rsidRDefault="006537A2" w:rsidP="006537A2">
      <w:pPr>
        <w:spacing w:line="1" w:lineRule="exact"/>
        <w:rPr>
          <w:rFonts w:ascii="Arial" w:eastAsia="Arial" w:hAnsi="Arial" w:cs="Arial"/>
        </w:rPr>
      </w:pPr>
    </w:p>
    <w:p w14:paraId="09EAB953" w14:textId="77777777" w:rsidR="006537A2" w:rsidRPr="00567E80" w:rsidRDefault="006537A2" w:rsidP="006537A2">
      <w:pPr>
        <w:numPr>
          <w:ilvl w:val="0"/>
          <w:numId w:val="46"/>
        </w:numPr>
        <w:tabs>
          <w:tab w:val="left" w:pos="380"/>
        </w:tabs>
        <w:ind w:left="380"/>
        <w:rPr>
          <w:rFonts w:ascii="Arial" w:eastAsia="Arial" w:hAnsi="Arial" w:cs="Arial"/>
        </w:rPr>
      </w:pPr>
      <w:r w:rsidRPr="00567E80">
        <w:rPr>
          <w:rFonts w:ascii="Arial" w:eastAsia="Arial" w:hAnsi="Arial" w:cs="Arial"/>
        </w:rPr>
        <w:t>Zamawiający nie przewiduje przeprowadzania aukcji elektronicznej.</w:t>
      </w:r>
    </w:p>
    <w:p w14:paraId="0CD463F2"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730944" behindDoc="1" locked="0" layoutInCell="0" allowOverlap="1" wp14:anchorId="17EED8B2" wp14:editId="40FBE494">
                <wp:simplePos x="0" y="0"/>
                <wp:positionH relativeFrom="column">
                  <wp:posOffset>8890</wp:posOffset>
                </wp:positionH>
                <wp:positionV relativeFrom="paragraph">
                  <wp:posOffset>175895</wp:posOffset>
                </wp:positionV>
                <wp:extent cx="594741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B49F4F" id="Shape 83"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7pt,13.85pt" to="4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31968" behindDoc="1" locked="0" layoutInCell="0" allowOverlap="1" wp14:anchorId="1A7CD949" wp14:editId="42A87EFD">
                <wp:simplePos x="0" y="0"/>
                <wp:positionH relativeFrom="column">
                  <wp:posOffset>11430</wp:posOffset>
                </wp:positionH>
                <wp:positionV relativeFrom="paragraph">
                  <wp:posOffset>172720</wp:posOffset>
                </wp:positionV>
                <wp:extent cx="0" cy="35623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4906DE" id="Shape 84"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9pt,13.6pt" to=".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32992" behindDoc="1" locked="0" layoutInCell="0" allowOverlap="1" wp14:anchorId="551C95F6" wp14:editId="44B1E757">
                <wp:simplePos x="0" y="0"/>
                <wp:positionH relativeFrom="column">
                  <wp:posOffset>325755</wp:posOffset>
                </wp:positionH>
                <wp:positionV relativeFrom="paragraph">
                  <wp:posOffset>172720</wp:posOffset>
                </wp:positionV>
                <wp:extent cx="0" cy="35623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6468D7" id="Shape 85"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25.65pt,13.6pt" to="25.6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34016" behindDoc="1" locked="0" layoutInCell="0" allowOverlap="1" wp14:anchorId="7804E0CC" wp14:editId="6E30FD66">
                <wp:simplePos x="0" y="0"/>
                <wp:positionH relativeFrom="column">
                  <wp:posOffset>8890</wp:posOffset>
                </wp:positionH>
                <wp:positionV relativeFrom="paragraph">
                  <wp:posOffset>526415</wp:posOffset>
                </wp:positionV>
                <wp:extent cx="594741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B72989" id="Shape 86"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7pt,41.45pt" to="469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miuQEAAIEDAAAOAAAAZHJzL2Uyb0RvYy54bWysU01vGyEQvVfqf0Dc612nj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35040" behindDoc="1" locked="0" layoutInCell="0" allowOverlap="1" wp14:anchorId="687625AB" wp14:editId="178FF574">
                <wp:simplePos x="0" y="0"/>
                <wp:positionH relativeFrom="column">
                  <wp:posOffset>5953125</wp:posOffset>
                </wp:positionH>
                <wp:positionV relativeFrom="paragraph">
                  <wp:posOffset>172720</wp:posOffset>
                </wp:positionV>
                <wp:extent cx="0" cy="35623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4143E4" id="Shape 87"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468.75pt,13.6pt" to="468.7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" o:allowincell="f" filled="t" strokeweight=".16931mm">
                <v:stroke joinstyle="miter"/>
                <o:lock v:ext="edit" shapetype="f"/>
              </v:line>
            </w:pict>
          </mc:Fallback>
        </mc:AlternateContent>
      </w:r>
    </w:p>
    <w:p w14:paraId="4B0AF6A2" w14:textId="77777777" w:rsidR="006537A2" w:rsidRPr="00567E80" w:rsidRDefault="006537A2" w:rsidP="006537A2">
      <w:pPr>
        <w:spacing w:line="267" w:lineRule="exact"/>
        <w:rPr>
          <w:rFonts w:ascii="Arial" w:hAnsi="Arial" w:cs="Arial"/>
          <w:sz w:val="20"/>
          <w:szCs w:val="20"/>
        </w:rPr>
      </w:pPr>
    </w:p>
    <w:p w14:paraId="7EA475C5" w14:textId="77777777" w:rsidR="006537A2" w:rsidRPr="00567E80" w:rsidRDefault="006537A2" w:rsidP="006537A2">
      <w:pPr>
        <w:tabs>
          <w:tab w:val="left" w:pos="560"/>
        </w:tabs>
        <w:spacing w:line="235" w:lineRule="auto"/>
        <w:ind w:left="580" w:right="120"/>
        <w:rPr>
          <w:rFonts w:ascii="Arial" w:eastAsia="Arial" w:hAnsi="Arial" w:cs="Arial"/>
          <w:b/>
          <w:bCs/>
        </w:rPr>
      </w:pPr>
      <w:r w:rsidRPr="00567E80">
        <w:rPr>
          <w:rFonts w:ascii="Arial" w:eastAsia="Arial" w:hAnsi="Arial" w:cs="Arial"/>
          <w:b/>
          <w:bCs/>
        </w:rPr>
        <w:t>XIV</w:t>
      </w:r>
      <w:r w:rsidRPr="00567E80">
        <w:rPr>
          <w:rFonts w:ascii="Arial" w:hAnsi="Arial" w:cs="Arial"/>
          <w:sz w:val="20"/>
          <w:szCs w:val="20"/>
        </w:rPr>
        <w:tab/>
      </w:r>
      <w:r w:rsidRPr="00567E80">
        <w:rPr>
          <w:rFonts w:ascii="Arial" w:eastAsia="Arial" w:hAnsi="Arial" w:cs="Arial"/>
          <w:b/>
          <w:bCs/>
        </w:rPr>
        <w:t>Informacje o formalnościach, jakie powinny zostać dopełnione po wyborze oferty w celu zawarcia umowy w sprawie zamówienia publicznego</w:t>
      </w:r>
    </w:p>
    <w:p w14:paraId="3B9C8829" w14:textId="77777777" w:rsidR="000306C8" w:rsidRPr="00567E80" w:rsidRDefault="000306C8" w:rsidP="006537A2">
      <w:pPr>
        <w:tabs>
          <w:tab w:val="left" w:pos="560"/>
        </w:tabs>
        <w:spacing w:line="235" w:lineRule="auto"/>
        <w:ind w:left="580" w:right="120"/>
        <w:rPr>
          <w:rFonts w:ascii="Arial" w:eastAsia="Arial" w:hAnsi="Arial" w:cs="Arial"/>
          <w:b/>
          <w:bCs/>
        </w:rPr>
      </w:pPr>
    </w:p>
    <w:p w14:paraId="7F2052F3" w14:textId="77777777" w:rsidR="000306C8" w:rsidRPr="00567E80" w:rsidRDefault="000306C8" w:rsidP="006537A2">
      <w:pPr>
        <w:tabs>
          <w:tab w:val="left" w:pos="560"/>
        </w:tabs>
        <w:spacing w:line="235" w:lineRule="auto"/>
        <w:ind w:left="580" w:right="120"/>
        <w:rPr>
          <w:rFonts w:ascii="Arial" w:hAnsi="Arial" w:cs="Arial"/>
          <w:sz w:val="20"/>
          <w:szCs w:val="20"/>
        </w:rPr>
      </w:pPr>
    </w:p>
    <w:p w14:paraId="06470D5E" w14:textId="77777777" w:rsidR="006537A2" w:rsidRPr="00567E80" w:rsidRDefault="006537A2" w:rsidP="000306C8">
      <w:pPr>
        <w:numPr>
          <w:ilvl w:val="0"/>
          <w:numId w:val="47"/>
        </w:numPr>
        <w:tabs>
          <w:tab w:val="left" w:pos="440"/>
        </w:tabs>
        <w:spacing w:line="236" w:lineRule="auto"/>
        <w:ind w:left="440"/>
        <w:rPr>
          <w:rFonts w:ascii="Arial" w:eastAsia="Arial" w:hAnsi="Arial" w:cs="Arial"/>
        </w:rPr>
      </w:pPr>
      <w:r w:rsidRPr="00567E80">
        <w:rPr>
          <w:rFonts w:ascii="Arial" w:eastAsia="Arial" w:hAnsi="Arial" w:cs="Arial"/>
        </w:rPr>
        <w:t>Umowa ma być podpisana w siedzibie Zamawiającego w wyznaczonym przez niego terminie.</w:t>
      </w:r>
    </w:p>
    <w:p w14:paraId="6ED879EE" w14:textId="77777777" w:rsidR="006537A2" w:rsidRPr="00567E80" w:rsidRDefault="006537A2" w:rsidP="006537A2">
      <w:pPr>
        <w:spacing w:line="9" w:lineRule="exact"/>
        <w:rPr>
          <w:rFonts w:ascii="Arial" w:eastAsia="Arial" w:hAnsi="Arial" w:cs="Arial"/>
        </w:rPr>
      </w:pPr>
    </w:p>
    <w:p w14:paraId="01CA94CE" w14:textId="77777777" w:rsidR="006537A2" w:rsidRPr="00567E80" w:rsidRDefault="006537A2" w:rsidP="006537A2">
      <w:pPr>
        <w:numPr>
          <w:ilvl w:val="0"/>
          <w:numId w:val="47"/>
        </w:numPr>
        <w:tabs>
          <w:tab w:val="left" w:pos="440"/>
        </w:tabs>
        <w:spacing w:line="237" w:lineRule="auto"/>
        <w:ind w:left="440"/>
        <w:jc w:val="both"/>
        <w:rPr>
          <w:rFonts w:ascii="Arial" w:eastAsia="Arial" w:hAnsi="Arial" w:cs="Arial"/>
        </w:rPr>
      </w:pPr>
      <w:r w:rsidRPr="00567E80">
        <w:rPr>
          <w:rFonts w:ascii="Arial" w:eastAsia="Arial" w:hAnsi="Arial" w:cs="Arial"/>
        </w:rPr>
        <w:t>Osoby reprezentujące Wykonawcę przy podpisywaniu umowy powinny posiadać ze sobą dokumenty potwierdzające ich umocowanie do podpisania umowy, o ile umocowanie to nie będzie wynikać z dokumentów załączonych do oferty. Osoby te powinny również posiadać ze sobą dokumenty potwierdzające ich tożsamość.</w:t>
      </w:r>
    </w:p>
    <w:p w14:paraId="53BB4155" w14:textId="77777777" w:rsidR="006537A2" w:rsidRPr="00567E80" w:rsidRDefault="006537A2" w:rsidP="006537A2">
      <w:pPr>
        <w:spacing w:line="13" w:lineRule="exact"/>
        <w:rPr>
          <w:rFonts w:ascii="Arial" w:eastAsia="Arial" w:hAnsi="Arial" w:cs="Arial"/>
        </w:rPr>
      </w:pPr>
    </w:p>
    <w:p w14:paraId="3B50A74E" w14:textId="1A4F9DCB" w:rsidR="006537A2" w:rsidRPr="00567E80" w:rsidRDefault="006537A2" w:rsidP="006537A2">
      <w:pPr>
        <w:numPr>
          <w:ilvl w:val="0"/>
          <w:numId w:val="47"/>
        </w:numPr>
        <w:tabs>
          <w:tab w:val="left" w:pos="440"/>
        </w:tabs>
        <w:spacing w:line="238" w:lineRule="auto"/>
        <w:ind w:left="440"/>
        <w:jc w:val="both"/>
        <w:rPr>
          <w:rFonts w:ascii="Arial" w:eastAsia="Arial" w:hAnsi="Arial" w:cs="Arial"/>
        </w:rPr>
      </w:pPr>
      <w:r w:rsidRPr="00567E80">
        <w:rPr>
          <w:rFonts w:ascii="Arial" w:eastAsia="Arial" w:hAnsi="Arial" w:cs="Arial"/>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w:t>
      </w:r>
    </w:p>
    <w:p w14:paraId="202F2AB0" w14:textId="77777777" w:rsidR="006537A2" w:rsidRPr="00567E80" w:rsidRDefault="006537A2" w:rsidP="006537A2">
      <w:pPr>
        <w:spacing w:line="237" w:lineRule="auto"/>
        <w:ind w:left="421"/>
        <w:jc w:val="both"/>
        <w:rPr>
          <w:rFonts w:ascii="Arial" w:hAnsi="Arial" w:cs="Arial"/>
          <w:sz w:val="20"/>
          <w:szCs w:val="20"/>
        </w:rPr>
      </w:pPr>
      <w:r w:rsidRPr="00567E80">
        <w:rPr>
          <w:rFonts w:ascii="Arial" w:eastAsia="Arial" w:hAnsi="Arial" w:cs="Arial"/>
        </w:rPr>
        <w:t>trwania konsorcjum (obejmującego okres realizacji przedmiotu zamówienia, gwarancji i rękojmi), wykluczenie możliwości wypowiedzenia umowy konsorcjum przez któregokolwiek z jego członków do czasu wykonania zamówienia.</w:t>
      </w:r>
    </w:p>
    <w:p w14:paraId="4C856320" w14:textId="77777777" w:rsidR="006537A2" w:rsidRPr="00567E80" w:rsidRDefault="006537A2" w:rsidP="006537A2">
      <w:pPr>
        <w:spacing w:line="9" w:lineRule="exact"/>
        <w:rPr>
          <w:rFonts w:ascii="Arial" w:hAnsi="Arial" w:cs="Arial"/>
          <w:sz w:val="20"/>
          <w:szCs w:val="20"/>
        </w:rPr>
      </w:pPr>
    </w:p>
    <w:p w14:paraId="34389D84" w14:textId="77777777" w:rsidR="006537A2" w:rsidRPr="00567E80" w:rsidRDefault="006537A2" w:rsidP="006537A2">
      <w:pPr>
        <w:numPr>
          <w:ilvl w:val="0"/>
          <w:numId w:val="48"/>
        </w:numPr>
        <w:tabs>
          <w:tab w:val="left" w:pos="421"/>
        </w:tabs>
        <w:spacing w:line="237" w:lineRule="auto"/>
        <w:ind w:left="421"/>
        <w:jc w:val="both"/>
        <w:rPr>
          <w:rFonts w:ascii="Arial" w:eastAsia="Arial" w:hAnsi="Arial" w:cs="Arial"/>
        </w:rPr>
      </w:pPr>
      <w:r w:rsidRPr="00567E80">
        <w:rPr>
          <w:rFonts w:ascii="Arial" w:eastAsia="Arial" w:hAnsi="Arial" w:cs="Aria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AFF9117"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736064" behindDoc="1" locked="0" layoutInCell="0" allowOverlap="1" wp14:anchorId="08C81EF0" wp14:editId="00578EB8">
                <wp:simplePos x="0" y="0"/>
                <wp:positionH relativeFrom="column">
                  <wp:posOffset>-2540</wp:posOffset>
                </wp:positionH>
                <wp:positionV relativeFrom="paragraph">
                  <wp:posOffset>178435</wp:posOffset>
                </wp:positionV>
                <wp:extent cx="594677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829023" id="Shape 88"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2pt,14.05pt" to="468.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37088" behindDoc="1" locked="0" layoutInCell="0" allowOverlap="1" wp14:anchorId="3A0ADECB" wp14:editId="4E11E332">
                <wp:simplePos x="0" y="0"/>
                <wp:positionH relativeFrom="column">
                  <wp:posOffset>0</wp:posOffset>
                </wp:positionH>
                <wp:positionV relativeFrom="paragraph">
                  <wp:posOffset>175260</wp:posOffset>
                </wp:positionV>
                <wp:extent cx="0" cy="17399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9A27F5" id="Shape 89"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0,13.8pt" to="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PugEAAIADAAAOAAAAZHJzL2Uyb0RvYy54bWysU01vEzEQvSPxHyzfyW5aSBs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38112" behindDoc="1" locked="0" layoutInCell="0" allowOverlap="1" wp14:anchorId="1F45C809" wp14:editId="5317D710">
                <wp:simplePos x="0" y="0"/>
                <wp:positionH relativeFrom="column">
                  <wp:posOffset>313690</wp:posOffset>
                </wp:positionH>
                <wp:positionV relativeFrom="paragraph">
                  <wp:posOffset>175260</wp:posOffset>
                </wp:positionV>
                <wp:extent cx="0" cy="17399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572BC3" id="Shape 90"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24.7pt,13.8pt" to="24.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39136" behindDoc="1" locked="0" layoutInCell="0" allowOverlap="1" wp14:anchorId="54A259D4" wp14:editId="735CEBC2">
                <wp:simplePos x="0" y="0"/>
                <wp:positionH relativeFrom="column">
                  <wp:posOffset>-2540</wp:posOffset>
                </wp:positionH>
                <wp:positionV relativeFrom="paragraph">
                  <wp:posOffset>346075</wp:posOffset>
                </wp:positionV>
                <wp:extent cx="594677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502EB9" id="Shape 91"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2pt,27.25pt" to="468.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40160" behindDoc="1" locked="0" layoutInCell="0" allowOverlap="1" wp14:anchorId="4ECD7832" wp14:editId="3B8906C8">
                <wp:simplePos x="0" y="0"/>
                <wp:positionH relativeFrom="column">
                  <wp:posOffset>5941060</wp:posOffset>
                </wp:positionH>
                <wp:positionV relativeFrom="paragraph">
                  <wp:posOffset>175260</wp:posOffset>
                </wp:positionV>
                <wp:extent cx="0" cy="17399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399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086F62" id="Shape 92"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467.8pt,13.8pt" to="46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" o:allowincell="f" filled="t" strokeweight=".16931mm">
                <v:stroke joinstyle="miter"/>
                <o:lock v:ext="edit" shapetype="f"/>
              </v:line>
            </w:pict>
          </mc:Fallback>
        </mc:AlternateContent>
      </w:r>
    </w:p>
    <w:p w14:paraId="396E0BC7" w14:textId="77777777" w:rsidR="006537A2" w:rsidRPr="00567E80" w:rsidRDefault="006537A2" w:rsidP="006537A2">
      <w:pPr>
        <w:spacing w:line="261" w:lineRule="exact"/>
        <w:rPr>
          <w:rFonts w:ascii="Arial" w:hAnsi="Arial" w:cs="Arial"/>
          <w:sz w:val="20"/>
          <w:szCs w:val="20"/>
        </w:rPr>
      </w:pPr>
    </w:p>
    <w:p w14:paraId="4DC6A4D6" w14:textId="77777777" w:rsidR="006537A2" w:rsidRPr="00567E80" w:rsidRDefault="006537A2" w:rsidP="006537A2">
      <w:pPr>
        <w:tabs>
          <w:tab w:val="left" w:pos="541"/>
        </w:tabs>
        <w:ind w:left="61"/>
        <w:rPr>
          <w:rFonts w:ascii="Arial" w:hAnsi="Arial" w:cs="Arial"/>
          <w:sz w:val="20"/>
          <w:szCs w:val="20"/>
        </w:rPr>
      </w:pPr>
      <w:r w:rsidRPr="00567E80">
        <w:rPr>
          <w:rFonts w:ascii="Arial" w:eastAsia="Arial" w:hAnsi="Arial" w:cs="Arial"/>
          <w:b/>
          <w:bCs/>
        </w:rPr>
        <w:t>XV</w:t>
      </w:r>
      <w:r w:rsidRPr="00567E80">
        <w:rPr>
          <w:rFonts w:ascii="Arial" w:hAnsi="Arial" w:cs="Arial"/>
          <w:sz w:val="20"/>
          <w:szCs w:val="20"/>
        </w:rPr>
        <w:tab/>
      </w:r>
      <w:r w:rsidRPr="00567E80">
        <w:rPr>
          <w:rFonts w:ascii="Arial" w:eastAsia="Arial" w:hAnsi="Arial" w:cs="Arial"/>
          <w:b/>
          <w:bCs/>
          <w:sz w:val="21"/>
          <w:szCs w:val="21"/>
        </w:rPr>
        <w:t>Wymagania dotyczące zabezpieczenia należytego wykonania umowy</w:t>
      </w:r>
    </w:p>
    <w:p w14:paraId="58AE93E3" w14:textId="77777777" w:rsidR="006537A2" w:rsidRPr="00567E80" w:rsidRDefault="006537A2" w:rsidP="006537A2">
      <w:pPr>
        <w:spacing w:line="291" w:lineRule="exact"/>
        <w:rPr>
          <w:rFonts w:ascii="Arial" w:hAnsi="Arial" w:cs="Arial"/>
          <w:sz w:val="20"/>
          <w:szCs w:val="20"/>
        </w:rPr>
      </w:pPr>
    </w:p>
    <w:p w14:paraId="3C6C45C1" w14:textId="77777777" w:rsidR="006537A2" w:rsidRPr="00567E80" w:rsidRDefault="006537A2" w:rsidP="000306C8">
      <w:pPr>
        <w:spacing w:line="236" w:lineRule="auto"/>
        <w:ind w:left="561"/>
        <w:rPr>
          <w:rFonts w:ascii="Arial" w:hAnsi="Arial" w:cs="Arial"/>
          <w:sz w:val="20"/>
          <w:szCs w:val="20"/>
        </w:rPr>
      </w:pPr>
      <w:r w:rsidRPr="00567E80">
        <w:rPr>
          <w:rFonts w:ascii="Arial" w:eastAsia="Arial" w:hAnsi="Arial" w:cs="Arial"/>
        </w:rPr>
        <w:t>Zgodnie z art. 147 ustawy PZP, Zamawiający nie wymaga wniesienia należytego wykonania umowy.</w:t>
      </w:r>
    </w:p>
    <w:p w14:paraId="20BCD23C"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741184" behindDoc="1" locked="0" layoutInCell="0" allowOverlap="1" wp14:anchorId="12D600B9" wp14:editId="36E6796C">
                <wp:simplePos x="0" y="0"/>
                <wp:positionH relativeFrom="column">
                  <wp:posOffset>-2540</wp:posOffset>
                </wp:positionH>
                <wp:positionV relativeFrom="paragraph">
                  <wp:posOffset>201295</wp:posOffset>
                </wp:positionV>
                <wp:extent cx="598614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C93165" id="Shape 93"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2pt,15.85pt" to="471.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42208" behindDoc="1" locked="0" layoutInCell="0" allowOverlap="1" wp14:anchorId="42CCF143" wp14:editId="4B5066B0">
                <wp:simplePos x="0" y="0"/>
                <wp:positionH relativeFrom="column">
                  <wp:posOffset>0</wp:posOffset>
                </wp:positionH>
                <wp:positionV relativeFrom="paragraph">
                  <wp:posOffset>198755</wp:posOffset>
                </wp:positionV>
                <wp:extent cx="0" cy="35687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87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83D713" id="Shape 94"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0,15.65pt" to="0,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43232" behindDoc="1" locked="0" layoutInCell="0" allowOverlap="1" wp14:anchorId="6680557D" wp14:editId="645C774C">
                <wp:simplePos x="0" y="0"/>
                <wp:positionH relativeFrom="column">
                  <wp:posOffset>313690</wp:posOffset>
                </wp:positionH>
                <wp:positionV relativeFrom="paragraph">
                  <wp:posOffset>198755</wp:posOffset>
                </wp:positionV>
                <wp:extent cx="0" cy="35687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87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C1CF25" id="Shape 95"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24.7pt,15.65pt" to="24.7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44256" behindDoc="1" locked="0" layoutInCell="0" allowOverlap="1" wp14:anchorId="4A59851C" wp14:editId="67546F97">
                <wp:simplePos x="0" y="0"/>
                <wp:positionH relativeFrom="column">
                  <wp:posOffset>-2540</wp:posOffset>
                </wp:positionH>
                <wp:positionV relativeFrom="paragraph">
                  <wp:posOffset>552450</wp:posOffset>
                </wp:positionV>
                <wp:extent cx="598614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39685C" id="Shape 96"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2pt,43.5pt" to="471.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45280" behindDoc="1" locked="0" layoutInCell="0" allowOverlap="1" wp14:anchorId="2D49EDB1" wp14:editId="0830601E">
                <wp:simplePos x="0" y="0"/>
                <wp:positionH relativeFrom="column">
                  <wp:posOffset>5981065</wp:posOffset>
                </wp:positionH>
                <wp:positionV relativeFrom="paragraph">
                  <wp:posOffset>198755</wp:posOffset>
                </wp:positionV>
                <wp:extent cx="0" cy="35687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87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343425" id="Shape 97"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470.95pt,15.65pt" to="47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" o:allowincell="f" filled="t" strokeweight=".16931mm">
                <v:stroke joinstyle="miter"/>
                <o:lock v:ext="edit" shapetype="f"/>
              </v:line>
            </w:pict>
          </mc:Fallback>
        </mc:AlternateContent>
      </w:r>
    </w:p>
    <w:p w14:paraId="06DA0877" w14:textId="77777777" w:rsidR="006537A2" w:rsidRPr="00567E80" w:rsidRDefault="006537A2" w:rsidP="006537A2">
      <w:pPr>
        <w:spacing w:line="308" w:lineRule="exact"/>
        <w:rPr>
          <w:rFonts w:ascii="Arial" w:hAnsi="Arial" w:cs="Arial"/>
          <w:sz w:val="20"/>
          <w:szCs w:val="20"/>
        </w:rPr>
      </w:pPr>
    </w:p>
    <w:p w14:paraId="75836756" w14:textId="77777777" w:rsidR="006537A2" w:rsidRPr="00567E80" w:rsidRDefault="006537A2" w:rsidP="006537A2">
      <w:pPr>
        <w:tabs>
          <w:tab w:val="left" w:pos="541"/>
        </w:tabs>
        <w:spacing w:line="235" w:lineRule="auto"/>
        <w:ind w:left="561" w:right="60"/>
        <w:rPr>
          <w:rFonts w:ascii="Arial" w:hAnsi="Arial" w:cs="Arial"/>
          <w:sz w:val="20"/>
          <w:szCs w:val="20"/>
        </w:rPr>
      </w:pPr>
      <w:r w:rsidRPr="00567E80">
        <w:rPr>
          <w:rFonts w:ascii="Arial" w:eastAsia="Arial" w:hAnsi="Arial" w:cs="Arial"/>
          <w:b/>
          <w:bCs/>
        </w:rPr>
        <w:t>XVI</w:t>
      </w:r>
      <w:r w:rsidRPr="00567E80">
        <w:rPr>
          <w:rFonts w:ascii="Arial" w:hAnsi="Arial" w:cs="Arial"/>
          <w:sz w:val="20"/>
          <w:szCs w:val="20"/>
        </w:rPr>
        <w:tab/>
      </w:r>
      <w:r w:rsidRPr="00567E80">
        <w:rPr>
          <w:rFonts w:ascii="Arial" w:eastAsia="Arial" w:hAnsi="Arial" w:cs="Arial"/>
          <w:b/>
          <w:bCs/>
        </w:rPr>
        <w:t>Istotne postanowienia, które zostaną wprowadzone do treści umów w sprawie realizacji zamówienia publicznego</w:t>
      </w:r>
    </w:p>
    <w:p w14:paraId="4D205197" w14:textId="77777777" w:rsidR="006537A2" w:rsidRPr="00567E80" w:rsidRDefault="006537A2" w:rsidP="006537A2">
      <w:pPr>
        <w:spacing w:line="318" w:lineRule="exact"/>
        <w:rPr>
          <w:rFonts w:ascii="Arial" w:hAnsi="Arial" w:cs="Arial"/>
          <w:sz w:val="20"/>
          <w:szCs w:val="20"/>
        </w:rPr>
      </w:pPr>
    </w:p>
    <w:p w14:paraId="6BE6F7BA" w14:textId="77777777" w:rsidR="006537A2" w:rsidRPr="00567E80" w:rsidRDefault="006537A2" w:rsidP="006537A2">
      <w:pPr>
        <w:numPr>
          <w:ilvl w:val="0"/>
          <w:numId w:val="49"/>
        </w:numPr>
        <w:tabs>
          <w:tab w:val="left" w:pos="421"/>
        </w:tabs>
        <w:ind w:left="421"/>
        <w:rPr>
          <w:rFonts w:ascii="Arial" w:eastAsia="Arial" w:hAnsi="Arial" w:cs="Arial"/>
          <w:sz w:val="20"/>
          <w:szCs w:val="20"/>
        </w:rPr>
      </w:pPr>
      <w:r w:rsidRPr="00567E80">
        <w:rPr>
          <w:rFonts w:ascii="Arial" w:eastAsia="Arial" w:hAnsi="Arial" w:cs="Arial"/>
        </w:rPr>
        <w:t>Wzór umowy, stanowi Załącznik nr 4 do SIWZ</w:t>
      </w:r>
      <w:r w:rsidRPr="00567E80">
        <w:rPr>
          <w:rFonts w:ascii="Arial" w:eastAsia="Arial" w:hAnsi="Arial" w:cs="Arial"/>
          <w:sz w:val="19"/>
          <w:szCs w:val="19"/>
        </w:rPr>
        <w:t>.</w:t>
      </w:r>
    </w:p>
    <w:p w14:paraId="16BA8DAA" w14:textId="77777777" w:rsidR="006537A2" w:rsidRPr="00567E80" w:rsidRDefault="006537A2" w:rsidP="006537A2">
      <w:pPr>
        <w:spacing w:line="9" w:lineRule="exact"/>
        <w:rPr>
          <w:rFonts w:ascii="Arial" w:eastAsia="Arial" w:hAnsi="Arial" w:cs="Arial"/>
          <w:sz w:val="20"/>
          <w:szCs w:val="20"/>
        </w:rPr>
      </w:pPr>
    </w:p>
    <w:p w14:paraId="0DD9663D" w14:textId="77777777" w:rsidR="006537A2" w:rsidRPr="00567E80" w:rsidRDefault="006537A2" w:rsidP="006537A2">
      <w:pPr>
        <w:numPr>
          <w:ilvl w:val="0"/>
          <w:numId w:val="49"/>
        </w:numPr>
        <w:tabs>
          <w:tab w:val="left" w:pos="421"/>
        </w:tabs>
        <w:spacing w:line="235" w:lineRule="auto"/>
        <w:ind w:left="421"/>
        <w:rPr>
          <w:rFonts w:ascii="Arial" w:eastAsia="Arial" w:hAnsi="Arial" w:cs="Arial"/>
        </w:rPr>
      </w:pPr>
      <w:r w:rsidRPr="00567E80">
        <w:rPr>
          <w:rFonts w:ascii="Arial" w:eastAsia="Arial" w:hAnsi="Arial" w:cs="Arial"/>
        </w:rPr>
        <w:t>Zawarcie umowy nastąpi wg wzoru Zamawiającego - postanowienia ustalone we wzorze umowy nie podlegają negocjacjom</w:t>
      </w:r>
    </w:p>
    <w:p w14:paraId="6833DD77" w14:textId="77777777" w:rsidR="006537A2" w:rsidRPr="00567E80" w:rsidRDefault="006537A2" w:rsidP="006537A2">
      <w:pPr>
        <w:spacing w:line="20" w:lineRule="exact"/>
        <w:rPr>
          <w:rFonts w:ascii="Arial" w:hAnsi="Arial" w:cs="Arial"/>
          <w:sz w:val="20"/>
          <w:szCs w:val="20"/>
        </w:rPr>
      </w:pPr>
      <w:r w:rsidRPr="00567E80">
        <w:rPr>
          <w:rFonts w:ascii="Arial" w:hAnsi="Arial" w:cs="Arial"/>
          <w:noProof/>
          <w:sz w:val="20"/>
          <w:szCs w:val="20"/>
        </w:rPr>
        <mc:AlternateContent>
          <mc:Choice Requires="wps">
            <w:drawing>
              <wp:anchor distT="0" distB="0" distL="114300" distR="114300" simplePos="0" relativeHeight="251746304" behindDoc="1" locked="0" layoutInCell="0" allowOverlap="1" wp14:anchorId="42E416F2" wp14:editId="435116A8">
                <wp:simplePos x="0" y="0"/>
                <wp:positionH relativeFrom="column">
                  <wp:posOffset>-2540</wp:posOffset>
                </wp:positionH>
                <wp:positionV relativeFrom="paragraph">
                  <wp:posOffset>179705</wp:posOffset>
                </wp:positionV>
                <wp:extent cx="580517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17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BA7430" id="Shape 98"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2pt,14.15pt" to="45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47328" behindDoc="1" locked="0" layoutInCell="0" allowOverlap="1" wp14:anchorId="18DF1595" wp14:editId="414BB3D8">
                <wp:simplePos x="0" y="0"/>
                <wp:positionH relativeFrom="column">
                  <wp:posOffset>0</wp:posOffset>
                </wp:positionH>
                <wp:positionV relativeFrom="paragraph">
                  <wp:posOffset>177165</wp:posOffset>
                </wp:positionV>
                <wp:extent cx="0" cy="35623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9461BD" id="Shape 99"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0,13.95pt" to="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" o:allowincell="f" filled="t" strokeweight=".16931mm">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48352" behindDoc="1" locked="0" layoutInCell="0" allowOverlap="1" wp14:anchorId="103F4096" wp14:editId="659D692C">
                <wp:simplePos x="0" y="0"/>
                <wp:positionH relativeFrom="column">
                  <wp:posOffset>353060</wp:posOffset>
                </wp:positionH>
                <wp:positionV relativeFrom="paragraph">
                  <wp:posOffset>177165</wp:posOffset>
                </wp:positionV>
                <wp:extent cx="0" cy="35623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ED6114" id="Shape 100"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27.8pt,13.95pt" to="27.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49376" behindDoc="1" locked="0" layoutInCell="0" allowOverlap="1" wp14:anchorId="62D89D0A" wp14:editId="2B0D8397">
                <wp:simplePos x="0" y="0"/>
                <wp:positionH relativeFrom="column">
                  <wp:posOffset>-2540</wp:posOffset>
                </wp:positionH>
                <wp:positionV relativeFrom="paragraph">
                  <wp:posOffset>530225</wp:posOffset>
                </wp:positionV>
                <wp:extent cx="580517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170"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219735" id="Shape 101"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2pt,41.75pt" to="456.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gIugEAAIMDAAAOAAAAZHJzL2Uyb0RvYy54bWysU02P0zAQvSPxHyzfadKF7Za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" o:allowincell="f" filled="t" strokeweight=".48pt">
                <v:stroke joinstyle="miter"/>
                <o:lock v:ext="edit" shapetype="f"/>
              </v:line>
            </w:pict>
          </mc:Fallback>
        </mc:AlternateContent>
      </w:r>
      <w:r w:rsidRPr="00567E80">
        <w:rPr>
          <w:rFonts w:ascii="Arial" w:hAnsi="Arial" w:cs="Arial"/>
          <w:noProof/>
          <w:sz w:val="20"/>
          <w:szCs w:val="20"/>
        </w:rPr>
        <mc:AlternateContent>
          <mc:Choice Requires="wps">
            <w:drawing>
              <wp:anchor distT="0" distB="0" distL="114300" distR="114300" simplePos="0" relativeHeight="251750400" behindDoc="1" locked="0" layoutInCell="0" allowOverlap="1" wp14:anchorId="407E1478" wp14:editId="3FE4068D">
                <wp:simplePos x="0" y="0"/>
                <wp:positionH relativeFrom="column">
                  <wp:posOffset>5799455</wp:posOffset>
                </wp:positionH>
                <wp:positionV relativeFrom="paragraph">
                  <wp:posOffset>177165</wp:posOffset>
                </wp:positionV>
                <wp:extent cx="0" cy="35623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6235"/>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442AAD" id="Shape 102"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456.65pt,13.95pt" to="456.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" o:allowincell="f" filled="t" strokeweight=".48pt">
                <v:stroke joinstyle="miter"/>
                <o:lock v:ext="edit" shapetype="f"/>
              </v:line>
            </w:pict>
          </mc:Fallback>
        </mc:AlternateContent>
      </w:r>
    </w:p>
    <w:p w14:paraId="28C41DFC" w14:textId="77777777" w:rsidR="006537A2" w:rsidRPr="00567E80" w:rsidRDefault="006537A2" w:rsidP="006537A2">
      <w:pPr>
        <w:spacing w:line="274" w:lineRule="exact"/>
        <w:rPr>
          <w:rFonts w:ascii="Arial" w:hAnsi="Arial" w:cs="Arial"/>
          <w:sz w:val="20"/>
          <w:szCs w:val="20"/>
        </w:rPr>
      </w:pPr>
    </w:p>
    <w:p w14:paraId="06BF1AC7" w14:textId="77777777" w:rsidR="006537A2" w:rsidRPr="00567E80" w:rsidRDefault="006537A2" w:rsidP="006537A2">
      <w:pPr>
        <w:tabs>
          <w:tab w:val="left" w:pos="601"/>
        </w:tabs>
        <w:spacing w:line="235" w:lineRule="auto"/>
        <w:ind w:left="621" w:right="340"/>
        <w:rPr>
          <w:rFonts w:ascii="Arial" w:hAnsi="Arial" w:cs="Arial"/>
          <w:sz w:val="20"/>
          <w:szCs w:val="20"/>
        </w:rPr>
      </w:pPr>
      <w:r w:rsidRPr="00567E80">
        <w:rPr>
          <w:rFonts w:ascii="Arial" w:eastAsia="Arial" w:hAnsi="Arial" w:cs="Arial"/>
          <w:b/>
          <w:bCs/>
        </w:rPr>
        <w:t>XVII</w:t>
      </w:r>
      <w:r w:rsidRPr="00567E80">
        <w:rPr>
          <w:rFonts w:ascii="Arial" w:hAnsi="Arial" w:cs="Arial"/>
          <w:sz w:val="20"/>
          <w:szCs w:val="20"/>
        </w:rPr>
        <w:tab/>
      </w:r>
      <w:r w:rsidRPr="00567E80">
        <w:rPr>
          <w:rFonts w:ascii="Arial" w:eastAsia="Arial" w:hAnsi="Arial" w:cs="Arial"/>
          <w:b/>
          <w:bCs/>
        </w:rPr>
        <w:t>Pouczenie o środkach ochrony prawnej przysługujących Wykonawcy w toku postępowania o udzielenie zamówienia publicznego</w:t>
      </w:r>
    </w:p>
    <w:p w14:paraId="6C72E9AE" w14:textId="77777777" w:rsidR="006537A2" w:rsidRPr="00567E80" w:rsidRDefault="006537A2" w:rsidP="006537A2">
      <w:pPr>
        <w:spacing w:line="325" w:lineRule="exact"/>
        <w:rPr>
          <w:rFonts w:ascii="Arial" w:hAnsi="Arial" w:cs="Arial"/>
          <w:sz w:val="20"/>
          <w:szCs w:val="20"/>
        </w:rPr>
      </w:pPr>
    </w:p>
    <w:p w14:paraId="0F7BAA8E" w14:textId="77777777" w:rsidR="006537A2" w:rsidRPr="00567E80" w:rsidRDefault="006537A2" w:rsidP="006537A2">
      <w:pPr>
        <w:numPr>
          <w:ilvl w:val="0"/>
          <w:numId w:val="50"/>
        </w:numPr>
        <w:tabs>
          <w:tab w:val="left" w:pos="421"/>
        </w:tabs>
        <w:spacing w:line="238" w:lineRule="auto"/>
        <w:ind w:left="421"/>
        <w:jc w:val="both"/>
        <w:rPr>
          <w:rFonts w:ascii="Arial" w:eastAsia="Arial" w:hAnsi="Arial" w:cs="Arial"/>
        </w:rPr>
      </w:pPr>
      <w:r w:rsidRPr="00567E80">
        <w:rPr>
          <w:rFonts w:ascii="Arial" w:eastAsia="Arial" w:hAnsi="Arial" w:cs="Aria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164AC442" w14:textId="77777777" w:rsidR="006537A2" w:rsidRPr="00567E80" w:rsidRDefault="006537A2" w:rsidP="006537A2">
      <w:pPr>
        <w:spacing w:line="10" w:lineRule="exact"/>
        <w:rPr>
          <w:rFonts w:ascii="Arial" w:eastAsia="Arial" w:hAnsi="Arial" w:cs="Arial"/>
        </w:rPr>
      </w:pPr>
    </w:p>
    <w:p w14:paraId="4D57D412" w14:textId="77777777" w:rsidR="006537A2" w:rsidRPr="00567E80" w:rsidRDefault="006537A2" w:rsidP="006537A2">
      <w:pPr>
        <w:numPr>
          <w:ilvl w:val="0"/>
          <w:numId w:val="50"/>
        </w:numPr>
        <w:tabs>
          <w:tab w:val="left" w:pos="421"/>
        </w:tabs>
        <w:spacing w:line="236" w:lineRule="auto"/>
        <w:ind w:left="421"/>
        <w:rPr>
          <w:rFonts w:ascii="Arial" w:eastAsia="Arial" w:hAnsi="Arial" w:cs="Arial"/>
        </w:rPr>
      </w:pPr>
      <w:r w:rsidRPr="00567E80">
        <w:rPr>
          <w:rFonts w:ascii="Arial" w:eastAsia="Arial" w:hAnsi="Arial" w:cs="Arial"/>
        </w:rPr>
        <w:t>Środki ochrony prawnej wobec ogłoszenia o zamówieniu oraz SIWZ przysługują również organizacjom wpisanym na listę, o której mowa w art. 154 pkt 5 ustawy PZP.</w:t>
      </w:r>
    </w:p>
    <w:p w14:paraId="3D6F83F1" w14:textId="77777777" w:rsidR="006537A2" w:rsidRPr="00567E80" w:rsidRDefault="006537A2" w:rsidP="006537A2">
      <w:pPr>
        <w:spacing w:line="272" w:lineRule="exact"/>
        <w:rPr>
          <w:rFonts w:ascii="Arial" w:hAnsi="Arial" w:cs="Arial"/>
          <w:sz w:val="20"/>
          <w:szCs w:val="20"/>
        </w:rPr>
      </w:pPr>
    </w:p>
    <w:p w14:paraId="7A258060" w14:textId="77777777" w:rsidR="006537A2" w:rsidRPr="00567E80" w:rsidRDefault="006537A2" w:rsidP="006537A2">
      <w:pPr>
        <w:rPr>
          <w:rFonts w:ascii="Arial" w:hAnsi="Arial" w:cs="Arial"/>
        </w:rPr>
        <w:sectPr w:rsidR="006537A2" w:rsidRPr="00567E80">
          <w:pgSz w:w="12240" w:h="15840"/>
          <w:pgMar w:top="1423" w:right="1420" w:bottom="1440" w:left="1419" w:header="0" w:footer="0" w:gutter="0"/>
          <w:cols w:space="708" w:equalWidth="0">
            <w:col w:w="9401"/>
          </w:cols>
        </w:sectPr>
      </w:pPr>
    </w:p>
    <w:p w14:paraId="0BBADC30" w14:textId="77777777" w:rsidR="006537A2" w:rsidRPr="00567E80" w:rsidRDefault="006537A2" w:rsidP="006537A2">
      <w:pPr>
        <w:ind w:left="20"/>
        <w:rPr>
          <w:rFonts w:ascii="Arial" w:hAnsi="Arial" w:cs="Arial"/>
          <w:sz w:val="20"/>
          <w:szCs w:val="20"/>
        </w:rPr>
      </w:pPr>
      <w:r w:rsidRPr="00567E80">
        <w:rPr>
          <w:rFonts w:ascii="Arial" w:eastAsia="Arial" w:hAnsi="Arial" w:cs="Arial"/>
          <w:b/>
          <w:bCs/>
          <w:noProof/>
          <w:sz w:val="20"/>
          <w:szCs w:val="20"/>
        </w:rPr>
        <w:lastRenderedPageBreak/>
        <mc:AlternateContent>
          <mc:Choice Requires="wps">
            <w:drawing>
              <wp:anchor distT="0" distB="0" distL="114300" distR="114300" simplePos="0" relativeHeight="251751424" behindDoc="1" locked="0" layoutInCell="0" allowOverlap="1" wp14:anchorId="29DC2996" wp14:editId="7E343B93">
                <wp:simplePos x="0" y="0"/>
                <wp:positionH relativeFrom="page">
                  <wp:posOffset>853440</wp:posOffset>
                </wp:positionH>
                <wp:positionV relativeFrom="page">
                  <wp:posOffset>871220</wp:posOffset>
                </wp:positionV>
                <wp:extent cx="589280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280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3723DF" id="Shape 103" o:spid="_x0000_s1026" style="position:absolute;z-index:-251565056;visibility:visible;mso-wrap-style:square;mso-wrap-distance-left:9pt;mso-wrap-distance-top:0;mso-wrap-distance-right:9pt;mso-wrap-distance-bottom:0;mso-position-horizontal:absolute;mso-position-horizontal-relative:page;mso-position-vertical:absolute;mso-position-vertical-relative:page" from="67.2pt,68.6pt" to="531.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" o:allowincell="f" filled="t" strokeweight=".16931mm">
                <v:stroke joinstyle="miter"/>
                <o:lock v:ext="edit" shapetype="f"/>
                <w10:wrap anchorx="page" anchory="page"/>
              </v:line>
            </w:pict>
          </mc:Fallback>
        </mc:AlternateContent>
      </w:r>
      <w:r w:rsidRPr="00567E80">
        <w:rPr>
          <w:rFonts w:ascii="Arial" w:eastAsia="Arial" w:hAnsi="Arial" w:cs="Arial"/>
          <w:b/>
          <w:bCs/>
          <w:noProof/>
          <w:sz w:val="20"/>
          <w:szCs w:val="20"/>
        </w:rPr>
        <mc:AlternateContent>
          <mc:Choice Requires="wps">
            <w:drawing>
              <wp:anchor distT="0" distB="0" distL="114300" distR="114300" simplePos="0" relativeHeight="251752448" behindDoc="1" locked="0" layoutInCell="0" allowOverlap="1" wp14:anchorId="34DE7FAC" wp14:editId="56D4BA55">
                <wp:simplePos x="0" y="0"/>
                <wp:positionH relativeFrom="page">
                  <wp:posOffset>853440</wp:posOffset>
                </wp:positionH>
                <wp:positionV relativeFrom="page">
                  <wp:posOffset>1054100</wp:posOffset>
                </wp:positionV>
                <wp:extent cx="5892800"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2800"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17BA37" id="Shape 104"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67.2pt,83pt" to="53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" o:allowincell="f" filled="t" strokeweight=".48pt">
                <v:stroke joinstyle="miter"/>
                <o:lock v:ext="edit" shapetype="f"/>
                <w10:wrap anchorx="page" anchory="page"/>
              </v:line>
            </w:pict>
          </mc:Fallback>
        </mc:AlternateContent>
      </w:r>
      <w:r w:rsidRPr="00567E80">
        <w:rPr>
          <w:rFonts w:ascii="Arial" w:eastAsia="Arial" w:hAnsi="Arial" w:cs="Arial"/>
          <w:b/>
          <w:bCs/>
          <w:noProof/>
          <w:sz w:val="20"/>
          <w:szCs w:val="20"/>
        </w:rPr>
        <mc:AlternateContent>
          <mc:Choice Requires="wps">
            <w:drawing>
              <wp:anchor distT="0" distB="0" distL="114300" distR="114300" simplePos="0" relativeHeight="251753472" behindDoc="1" locked="0" layoutInCell="0" allowOverlap="1" wp14:anchorId="39FD2858" wp14:editId="40018D2A">
                <wp:simplePos x="0" y="0"/>
                <wp:positionH relativeFrom="page">
                  <wp:posOffset>856615</wp:posOffset>
                </wp:positionH>
                <wp:positionV relativeFrom="page">
                  <wp:posOffset>868680</wp:posOffset>
                </wp:positionV>
                <wp:extent cx="0" cy="47244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7B76E3" id="Shape 105" o:spid="_x0000_s1026" style="position:absolute;z-index:-251563008;visibility:visible;mso-wrap-style:square;mso-wrap-distance-left:9pt;mso-wrap-distance-top:0;mso-wrap-distance-right:9pt;mso-wrap-distance-bottom:0;mso-position-horizontal:absolute;mso-position-horizontal-relative:page;mso-position-vertical:absolute;mso-position-vertical-relative:page" from="67.45pt,68.4pt" to="67.4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" o:allowincell="f" filled="t" strokeweight=".48pt">
                <v:stroke joinstyle="miter"/>
                <o:lock v:ext="edit" shapetype="f"/>
                <w10:wrap anchorx="page" anchory="page"/>
              </v:line>
            </w:pict>
          </mc:Fallback>
        </mc:AlternateContent>
      </w:r>
      <w:r w:rsidRPr="00567E80">
        <w:rPr>
          <w:rFonts w:ascii="Arial" w:eastAsia="Arial" w:hAnsi="Arial" w:cs="Arial"/>
          <w:b/>
          <w:bCs/>
          <w:noProof/>
          <w:sz w:val="20"/>
          <w:szCs w:val="20"/>
        </w:rPr>
        <mc:AlternateContent>
          <mc:Choice Requires="wps">
            <w:drawing>
              <wp:anchor distT="0" distB="0" distL="114300" distR="114300" simplePos="0" relativeHeight="251754496" behindDoc="1" locked="0" layoutInCell="0" allowOverlap="1" wp14:anchorId="16914BE4" wp14:editId="5F19362E">
                <wp:simplePos x="0" y="0"/>
                <wp:positionH relativeFrom="page">
                  <wp:posOffset>853440</wp:posOffset>
                </wp:positionH>
                <wp:positionV relativeFrom="page">
                  <wp:posOffset>1337945</wp:posOffset>
                </wp:positionV>
                <wp:extent cx="5892800"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280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BB8E40" id="Shape 106"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67.2pt,105.35pt" to="531.2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" o:allowincell="f" filled="t" strokeweight=".16931mm">
                <v:stroke joinstyle="miter"/>
                <o:lock v:ext="edit" shapetype="f"/>
                <w10:wrap anchorx="page" anchory="page"/>
              </v:line>
            </w:pict>
          </mc:Fallback>
        </mc:AlternateContent>
      </w:r>
      <w:r w:rsidRPr="00567E80">
        <w:rPr>
          <w:rFonts w:ascii="Arial" w:eastAsia="Arial" w:hAnsi="Arial" w:cs="Arial"/>
          <w:b/>
          <w:bCs/>
          <w:noProof/>
          <w:sz w:val="20"/>
          <w:szCs w:val="20"/>
        </w:rPr>
        <mc:AlternateContent>
          <mc:Choice Requires="wps">
            <w:drawing>
              <wp:anchor distT="0" distB="0" distL="114300" distR="114300" simplePos="0" relativeHeight="251755520" behindDoc="1" locked="0" layoutInCell="0" allowOverlap="1" wp14:anchorId="65406012" wp14:editId="71B278D0">
                <wp:simplePos x="0" y="0"/>
                <wp:positionH relativeFrom="page">
                  <wp:posOffset>6743065</wp:posOffset>
                </wp:positionH>
                <wp:positionV relativeFrom="page">
                  <wp:posOffset>868680</wp:posOffset>
                </wp:positionV>
                <wp:extent cx="0" cy="47244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244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77EF2" id="Shape 107" o:spid="_x0000_s1026" style="position:absolute;z-index:-251560960;visibility:visible;mso-wrap-style:square;mso-wrap-distance-left:9pt;mso-wrap-distance-top:0;mso-wrap-distance-right:9pt;mso-wrap-distance-bottom:0;mso-position-horizontal:absolute;mso-position-horizontal-relative:page;mso-position-vertical:absolute;mso-position-vertical-relative:page" from="530.95pt,68.4pt" to="530.9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" o:allowincell="f" filled="t" strokeweight=".16931mm">
                <v:stroke joinstyle="miter"/>
                <o:lock v:ext="edit" shapetype="f"/>
                <w10:wrap anchorx="page" anchory="page"/>
              </v:line>
            </w:pict>
          </mc:Fallback>
        </mc:AlternateContent>
      </w:r>
      <w:r w:rsidRPr="00567E80">
        <w:rPr>
          <w:rFonts w:ascii="Arial" w:eastAsia="Arial" w:hAnsi="Arial" w:cs="Arial"/>
          <w:b/>
          <w:bCs/>
          <w:sz w:val="20"/>
          <w:szCs w:val="20"/>
        </w:rPr>
        <w:t>ZAŁĄCZNIK NR 1 DO SIWZ</w:t>
      </w:r>
    </w:p>
    <w:p w14:paraId="1A9DD3EA" w14:textId="77777777" w:rsidR="006537A2" w:rsidRPr="00567E80" w:rsidRDefault="006537A2" w:rsidP="006537A2">
      <w:pPr>
        <w:spacing w:line="58" w:lineRule="exact"/>
        <w:rPr>
          <w:rFonts w:ascii="Arial" w:hAnsi="Arial" w:cs="Arial"/>
          <w:sz w:val="20"/>
          <w:szCs w:val="20"/>
        </w:rPr>
      </w:pPr>
    </w:p>
    <w:p w14:paraId="33D76D82" w14:textId="77777777" w:rsidR="006537A2" w:rsidRPr="00567E80" w:rsidRDefault="006537A2" w:rsidP="006537A2">
      <w:pPr>
        <w:ind w:left="500"/>
        <w:rPr>
          <w:rFonts w:ascii="Arial" w:hAnsi="Arial" w:cs="Arial"/>
          <w:sz w:val="20"/>
          <w:szCs w:val="20"/>
        </w:rPr>
      </w:pPr>
      <w:r w:rsidRPr="00567E80">
        <w:rPr>
          <w:rFonts w:ascii="Arial" w:eastAsia="Arial" w:hAnsi="Arial" w:cs="Arial"/>
          <w:b/>
          <w:bCs/>
          <w:sz w:val="20"/>
          <w:szCs w:val="20"/>
        </w:rPr>
        <w:t>SZCZEGÓŁOWE WYMAGANIA DOTYCZĄCE REALIZACJI PRZEDMIOTU ZAMÓWIENIA</w:t>
      </w:r>
    </w:p>
    <w:p w14:paraId="6A90E23A" w14:textId="77777777" w:rsidR="006537A2" w:rsidRPr="00567E80" w:rsidRDefault="006537A2" w:rsidP="006537A2">
      <w:pPr>
        <w:ind w:left="2400"/>
        <w:rPr>
          <w:rFonts w:ascii="Arial" w:eastAsia="Arial" w:hAnsi="Arial" w:cs="Arial"/>
          <w:b/>
          <w:bCs/>
          <w:sz w:val="20"/>
          <w:szCs w:val="20"/>
        </w:rPr>
      </w:pPr>
      <w:r w:rsidRPr="00567E80">
        <w:rPr>
          <w:rFonts w:ascii="Arial" w:eastAsia="Arial" w:hAnsi="Arial" w:cs="Arial"/>
          <w:b/>
          <w:bCs/>
          <w:sz w:val="20"/>
          <w:szCs w:val="20"/>
        </w:rPr>
        <w:t>PUBLICZNEGO – STANDARDY JAKOŚCIOWE</w:t>
      </w:r>
    </w:p>
    <w:p w14:paraId="7B652C0A" w14:textId="77777777" w:rsidR="000306C8" w:rsidRPr="00567E80" w:rsidRDefault="000306C8" w:rsidP="006537A2">
      <w:pPr>
        <w:ind w:left="2400"/>
        <w:rPr>
          <w:rFonts w:ascii="Arial" w:hAnsi="Arial" w:cs="Arial"/>
          <w:sz w:val="20"/>
          <w:szCs w:val="20"/>
        </w:rPr>
      </w:pPr>
    </w:p>
    <w:p w14:paraId="5343A848" w14:textId="77777777" w:rsidR="006537A2" w:rsidRPr="00567E80" w:rsidRDefault="006537A2" w:rsidP="006537A2">
      <w:pPr>
        <w:spacing w:line="219" w:lineRule="exact"/>
        <w:rPr>
          <w:rFonts w:ascii="Arial" w:hAnsi="Arial" w:cs="Arial"/>
          <w:sz w:val="20"/>
          <w:szCs w:val="20"/>
        </w:rPr>
      </w:pPr>
    </w:p>
    <w:p w14:paraId="659BAA7F" w14:textId="77777777" w:rsidR="002F52E8" w:rsidRPr="00567E80" w:rsidRDefault="002F52E8" w:rsidP="002F52E8">
      <w:pPr>
        <w:spacing w:after="160" w:line="259" w:lineRule="auto"/>
        <w:rPr>
          <w:rFonts w:ascii="Arial" w:eastAsiaTheme="minorHAnsi" w:hAnsi="Arial" w:cs="Arial"/>
          <w:lang w:eastAsia="en-US"/>
        </w:rPr>
      </w:pPr>
      <w:r w:rsidRPr="00567E80">
        <w:rPr>
          <w:rFonts w:ascii="Arial" w:eastAsiaTheme="minorHAnsi" w:hAnsi="Arial" w:cs="Arial"/>
          <w:lang w:eastAsia="en-US"/>
        </w:rPr>
        <w:t>1.Przedmiotem zamówienia jest dostawa artykułów spożywczych z niżej wymienionych asortymentów.</w:t>
      </w:r>
    </w:p>
    <w:p w14:paraId="1FE8A9E6" w14:textId="77777777" w:rsidR="002F52E8" w:rsidRPr="00567E80" w:rsidRDefault="002F52E8" w:rsidP="002F52E8">
      <w:pPr>
        <w:spacing w:after="160" w:line="259" w:lineRule="auto"/>
        <w:rPr>
          <w:rFonts w:ascii="Arial" w:eastAsiaTheme="minorHAnsi" w:hAnsi="Arial" w:cs="Arial"/>
          <w:lang w:eastAsia="en-US"/>
        </w:rPr>
      </w:pPr>
      <w:r w:rsidRPr="00567E80">
        <w:rPr>
          <w:rFonts w:ascii="Arial" w:eastAsiaTheme="minorHAnsi" w:hAnsi="Arial" w:cs="Arial"/>
          <w:lang w:eastAsia="en-US"/>
        </w:rPr>
        <w:t>2.Wielkość nabycia poszczególnych artykułów spożywczych ma charakter szacunkowy. Z Zespołu Szkolno- przedszkolnego nr 20 będzie korzystało około 200 dzieci przedszkolnych i około 500 uczniów szkolnych.</w:t>
      </w:r>
    </w:p>
    <w:p w14:paraId="3BCA9547" w14:textId="77777777" w:rsidR="002F52E8" w:rsidRPr="00567E80" w:rsidRDefault="002F52E8" w:rsidP="002F52E8">
      <w:pPr>
        <w:spacing w:after="160" w:line="259" w:lineRule="auto"/>
        <w:rPr>
          <w:rFonts w:ascii="Arial" w:eastAsiaTheme="minorHAnsi" w:hAnsi="Arial" w:cs="Arial"/>
          <w:lang w:eastAsia="en-US"/>
        </w:rPr>
      </w:pPr>
      <w:r w:rsidRPr="00567E80">
        <w:rPr>
          <w:rFonts w:ascii="Arial" w:eastAsiaTheme="minorHAnsi" w:hAnsi="Arial" w:cs="Arial"/>
          <w:lang w:eastAsia="en-US"/>
        </w:rPr>
        <w:t>3.Określone ilości w umowie są szacunkowe i mogą ulec zmianie w zależności od aktualnych potrzeb Zamawiającego, Zamawiający zastrzega sobie prawo do ograniczenia zamówienia w zakresie rzeczowym i ilościowym, czego strony nie uznają za odstąpienie od umowy. Wykonawcy nie przysługuje prawo dochodzenia w celu realizacji pełnej wartości umowy.</w:t>
      </w:r>
    </w:p>
    <w:p w14:paraId="65CD8B86" w14:textId="4A192E12" w:rsidR="002F52E8" w:rsidRPr="00567E80" w:rsidRDefault="002F52E8" w:rsidP="002F52E8">
      <w:pPr>
        <w:spacing w:after="160" w:line="259" w:lineRule="auto"/>
        <w:rPr>
          <w:rFonts w:ascii="Arial" w:eastAsiaTheme="minorHAnsi" w:hAnsi="Arial" w:cs="Arial"/>
          <w:lang w:eastAsia="en-US"/>
        </w:rPr>
      </w:pPr>
      <w:r w:rsidRPr="00567E80">
        <w:rPr>
          <w:rFonts w:ascii="Arial" w:eastAsiaTheme="minorHAnsi" w:hAnsi="Arial" w:cs="Arial"/>
          <w:lang w:eastAsia="en-US"/>
        </w:rPr>
        <w:t>4.Zamawiający dopuszcza możliwość zamiany rzeczowej, ilościowej w przypadku,</w:t>
      </w:r>
      <w:r w:rsidR="007C3EA0" w:rsidRPr="00567E80">
        <w:rPr>
          <w:rFonts w:ascii="Arial" w:eastAsiaTheme="minorHAnsi" w:hAnsi="Arial" w:cs="Arial"/>
          <w:lang w:eastAsia="en-US"/>
        </w:rPr>
        <w:t xml:space="preserve"> </w:t>
      </w:r>
      <w:r w:rsidRPr="00567E80">
        <w:rPr>
          <w:rFonts w:ascii="Arial" w:eastAsiaTheme="minorHAnsi" w:hAnsi="Arial" w:cs="Arial"/>
          <w:lang w:eastAsia="en-US"/>
        </w:rPr>
        <w:t>gdy produkt nie będzie spełniał wymagań Zamawiającego, na produkt tożsamy spełniający wymagania, w cenie określonej w ofercie Wykonawcy.</w:t>
      </w:r>
    </w:p>
    <w:p w14:paraId="196E7F81" w14:textId="77777777" w:rsidR="002F52E8" w:rsidRPr="00567E80" w:rsidRDefault="002F52E8" w:rsidP="002F52E8">
      <w:pPr>
        <w:spacing w:after="160" w:line="259" w:lineRule="auto"/>
        <w:rPr>
          <w:rFonts w:ascii="Arial" w:eastAsiaTheme="minorHAnsi" w:hAnsi="Arial" w:cs="Arial"/>
          <w:lang w:eastAsia="en-US"/>
        </w:rPr>
      </w:pPr>
      <w:r w:rsidRPr="00567E80">
        <w:rPr>
          <w:rFonts w:ascii="Arial" w:eastAsiaTheme="minorHAnsi" w:hAnsi="Arial" w:cs="Arial"/>
          <w:lang w:eastAsia="en-US"/>
        </w:rPr>
        <w:t>5.Zamawiający dopuszcza możliwość zamiany rzeczowej, ilościowej i zakresu asortymentu, którego dostawa stanowi przedmiot zamówienia pod warunkiem, że nie spowoduje to naruszenia art 144 ust.</w:t>
      </w:r>
    </w:p>
    <w:p w14:paraId="57FBF59D" w14:textId="7D564FC6" w:rsidR="007C3EA0" w:rsidRPr="0013560E" w:rsidRDefault="0043694B" w:rsidP="002F52E8">
      <w:pPr>
        <w:spacing w:after="160" w:line="259" w:lineRule="auto"/>
        <w:rPr>
          <w:rFonts w:ascii="Arial" w:eastAsiaTheme="minorHAnsi" w:hAnsi="Arial" w:cs="Arial"/>
          <w:lang w:eastAsia="en-US"/>
        </w:rPr>
      </w:pPr>
      <w:r w:rsidRPr="0013560E">
        <w:rPr>
          <w:rFonts w:ascii="Arial" w:eastAsiaTheme="minorHAnsi" w:hAnsi="Arial" w:cs="Arial"/>
          <w:lang w:eastAsia="en-US"/>
        </w:rPr>
        <w:t xml:space="preserve">6. Żywność musi być oznakowana, konfekcjonowana zgodnie z Ustawą z dnia 25 sierpnia 2006 r. o bezpieczeństwie żywności i żywienia (Dz. U. z 2017 r. poz. 60 i 149), ustawa z dnia 21 grudnia 2000 r. o jakości handlowej artykułów rolno-spożywczych (Dz. U. z 2017 r. poz. 2212) oraz rozporządzeniem Ministra Rolnictwa i Rozwoju Wsi z dnia 23 grudnia 2014 r. w sprawie znakowania poszczególnych rodzajów środków spożywczych (Dz. U. z 2015 r. poz. 29, z późn. zm.). Inne, obowiązujące regulacje w tym zakresie dostępne są przykładowo pod tym linkiem: </w:t>
      </w:r>
      <w:hyperlink r:id="rId9" w:history="1">
        <w:r w:rsidRPr="0013560E">
          <w:rPr>
            <w:rStyle w:val="Hipercze"/>
            <w:rFonts w:ascii="Arial" w:hAnsi="Arial" w:cs="Arial"/>
            <w:color w:val="auto"/>
          </w:rPr>
          <w:t>https://www.haccp-polska.pl/documents/zasady_znakowania_zywnosci.pdf</w:t>
        </w:r>
      </w:hyperlink>
    </w:p>
    <w:p w14:paraId="05A20110" w14:textId="7C24FB81" w:rsidR="002F52E8" w:rsidRPr="0013560E" w:rsidRDefault="002F52E8" w:rsidP="002F52E8">
      <w:pPr>
        <w:spacing w:after="160" w:line="259" w:lineRule="auto"/>
        <w:rPr>
          <w:rFonts w:ascii="Arial" w:eastAsiaTheme="minorHAnsi" w:hAnsi="Arial" w:cs="Arial"/>
          <w:lang w:eastAsia="en-US"/>
        </w:rPr>
      </w:pPr>
      <w:r w:rsidRPr="00567E80">
        <w:rPr>
          <w:rFonts w:ascii="Arial" w:eastAsiaTheme="minorHAnsi" w:hAnsi="Arial" w:cs="Arial"/>
          <w:lang w:eastAsia="en-US"/>
        </w:rPr>
        <w:t>7.W przypadku wstrzymania lub zakończenia produkcji towarów będących przedmiotem dostawy, możliwość dostarczenia odpowiedników towarów objętych umową , o parametrach nie gorszych niż towary objęte ofertą , przy zachowaniu ceny ofertowej dla danego towaru, na podstawie pisemnego wniosku Wykonawcy, pod warunkiem uzyskania zgody Zamawiającego</w:t>
      </w:r>
      <w:r w:rsidR="0043694B" w:rsidRPr="00567E80">
        <w:rPr>
          <w:rFonts w:ascii="Arial" w:eastAsiaTheme="minorHAnsi" w:hAnsi="Arial" w:cs="Arial"/>
          <w:lang w:eastAsia="en-US"/>
        </w:rPr>
        <w:t xml:space="preserve"> </w:t>
      </w:r>
      <w:r w:rsidR="0043694B" w:rsidRPr="00567E80">
        <w:rPr>
          <w:rFonts w:ascii="Arial" w:eastAsiaTheme="minorHAnsi" w:hAnsi="Arial" w:cs="Arial"/>
          <w:color w:val="FF0000"/>
          <w:lang w:eastAsia="en-US"/>
        </w:rPr>
        <w:t xml:space="preserve">i </w:t>
      </w:r>
      <w:r w:rsidR="0043694B" w:rsidRPr="0013560E">
        <w:rPr>
          <w:rFonts w:ascii="Arial" w:eastAsiaTheme="minorHAnsi" w:hAnsi="Arial" w:cs="Arial"/>
          <w:lang w:eastAsia="en-US"/>
        </w:rPr>
        <w:t xml:space="preserve">zachowania zasad znakowania i konfekcjonowania, jak w pkt 6. </w:t>
      </w:r>
      <w:r w:rsidRPr="0013560E">
        <w:rPr>
          <w:rFonts w:ascii="Arial" w:eastAsiaTheme="minorHAnsi" w:hAnsi="Arial" w:cs="Arial"/>
          <w:lang w:eastAsia="en-US"/>
        </w:rPr>
        <w:t>.</w:t>
      </w:r>
    </w:p>
    <w:p w14:paraId="330F77DD" w14:textId="77777777" w:rsidR="002F52E8" w:rsidRPr="00567E80" w:rsidRDefault="002F52E8" w:rsidP="002F52E8">
      <w:pPr>
        <w:spacing w:after="160" w:line="259" w:lineRule="auto"/>
        <w:rPr>
          <w:rFonts w:ascii="Arial" w:eastAsiaTheme="minorHAnsi" w:hAnsi="Arial" w:cs="Arial"/>
          <w:lang w:eastAsia="en-US"/>
        </w:rPr>
      </w:pPr>
      <w:r w:rsidRPr="00567E80">
        <w:rPr>
          <w:rFonts w:ascii="Arial" w:eastAsiaTheme="minorHAnsi" w:hAnsi="Arial" w:cs="Arial"/>
          <w:lang w:eastAsia="en-US"/>
        </w:rPr>
        <w:t>8.Gramatury opakowań , podane w ramach określonych asortymentów, są wartościami oczekiwanymi- ze względu na brak powierzchni magazynowej i możliwości składowania produktów w opakowaniach hurtowych.</w:t>
      </w:r>
    </w:p>
    <w:p w14:paraId="737623D6" w14:textId="77777777" w:rsidR="002F52E8" w:rsidRPr="00567E80" w:rsidRDefault="002F52E8" w:rsidP="002F52E8">
      <w:pPr>
        <w:spacing w:after="160" w:line="259" w:lineRule="auto"/>
        <w:rPr>
          <w:rFonts w:ascii="Arial" w:eastAsiaTheme="minorHAnsi" w:hAnsi="Arial" w:cs="Arial"/>
          <w:lang w:eastAsia="en-US"/>
        </w:rPr>
      </w:pPr>
      <w:r w:rsidRPr="00567E80">
        <w:rPr>
          <w:rFonts w:ascii="Arial" w:eastAsiaTheme="minorHAnsi" w:hAnsi="Arial" w:cs="Arial"/>
          <w:lang w:eastAsia="en-US"/>
        </w:rPr>
        <w:t>9.Przedmiotem dostawy nie mogą być produkty zawierające dodatki do żywności niewskazane w diecie dzieci ( załącznik nr 8 do SIWZ)</w:t>
      </w:r>
    </w:p>
    <w:p w14:paraId="2624EF75" w14:textId="7CCAC96D" w:rsidR="002F52E8" w:rsidRPr="002F52E8" w:rsidRDefault="002F52E8" w:rsidP="002F52E8">
      <w:pPr>
        <w:spacing w:after="160" w:line="259" w:lineRule="auto"/>
        <w:rPr>
          <w:rFonts w:asciiTheme="minorHAnsi" w:eastAsiaTheme="minorHAnsi" w:hAnsiTheme="minorHAnsi" w:cstheme="minorBidi"/>
          <w:lang w:eastAsia="en-US"/>
        </w:rPr>
      </w:pPr>
      <w:r w:rsidRPr="00567E80">
        <w:rPr>
          <w:rFonts w:ascii="Arial" w:eastAsiaTheme="minorHAnsi" w:hAnsi="Arial" w:cs="Arial"/>
          <w:lang w:eastAsia="en-US"/>
        </w:rPr>
        <w:t>10.Dostarczane artykuły oprócz niżej zawartych parametrów dodatkowo będą spełniać kryteria opisu produktów występujących w jadłospisach realizowanych we wrocławskich jednostkach oświatowych</w:t>
      </w:r>
      <w:r w:rsidR="0013560E">
        <w:rPr>
          <w:rFonts w:ascii="Arial" w:eastAsiaTheme="minorHAnsi" w:hAnsi="Arial" w:cs="Arial"/>
          <w:lang w:eastAsia="en-US"/>
        </w:rPr>
        <w:t xml:space="preserve"> </w:t>
      </w:r>
      <w:r w:rsidRPr="002F52E8">
        <w:rPr>
          <w:rFonts w:asciiTheme="minorHAnsi" w:eastAsiaTheme="minorHAnsi" w:hAnsiTheme="minorHAnsi" w:cstheme="minorBidi"/>
          <w:lang w:eastAsia="en-US"/>
        </w:rPr>
        <w:t>( załącznik nr 9 do SIWZ)</w:t>
      </w:r>
    </w:p>
    <w:p w14:paraId="0A9E5CE7" w14:textId="77777777" w:rsidR="0013560E" w:rsidRDefault="0013560E" w:rsidP="00CD7074">
      <w:pPr>
        <w:spacing w:after="160" w:line="259" w:lineRule="auto"/>
        <w:rPr>
          <w:rFonts w:asciiTheme="minorHAnsi" w:eastAsiaTheme="minorHAnsi" w:hAnsiTheme="minorHAnsi" w:cstheme="minorBidi"/>
          <w:b/>
          <w:lang w:eastAsia="en-US"/>
        </w:rPr>
      </w:pPr>
    </w:p>
    <w:p w14:paraId="785EB898" w14:textId="77777777" w:rsidR="0013560E" w:rsidRDefault="0013560E" w:rsidP="00CD7074">
      <w:pPr>
        <w:spacing w:after="160" w:line="259" w:lineRule="auto"/>
        <w:rPr>
          <w:rFonts w:asciiTheme="minorHAnsi" w:eastAsiaTheme="minorHAnsi" w:hAnsiTheme="minorHAnsi" w:cstheme="minorBidi"/>
          <w:b/>
          <w:lang w:eastAsia="en-US"/>
        </w:rPr>
      </w:pPr>
    </w:p>
    <w:p w14:paraId="72031199" w14:textId="77777777" w:rsidR="00CD7074" w:rsidRPr="0013560E" w:rsidRDefault="00CD7074" w:rsidP="00CD7074">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lastRenderedPageBreak/>
        <w:t>Część 1- MIĘSO, WĘDLINY</w:t>
      </w:r>
    </w:p>
    <w:tbl>
      <w:tblPr>
        <w:tblStyle w:val="Tabela-Siatka23"/>
        <w:tblW w:w="0" w:type="auto"/>
        <w:tblLook w:val="04A0" w:firstRow="1" w:lastRow="0" w:firstColumn="1" w:lastColumn="0" w:noHBand="0" w:noVBand="1"/>
      </w:tblPr>
      <w:tblGrid>
        <w:gridCol w:w="557"/>
        <w:gridCol w:w="6534"/>
        <w:gridCol w:w="1133"/>
        <w:gridCol w:w="838"/>
      </w:tblGrid>
      <w:tr w:rsidR="00CD7074" w:rsidRPr="00CD7074" w14:paraId="6A590731" w14:textId="77777777" w:rsidTr="003311C9">
        <w:tc>
          <w:tcPr>
            <w:tcW w:w="557" w:type="dxa"/>
          </w:tcPr>
          <w:p w14:paraId="7AC72053" w14:textId="77777777" w:rsidR="00CD7074" w:rsidRPr="00CD7074" w:rsidRDefault="00CD7074" w:rsidP="00CD7074">
            <w:pP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 p</w:t>
            </w:r>
          </w:p>
        </w:tc>
        <w:tc>
          <w:tcPr>
            <w:tcW w:w="6534" w:type="dxa"/>
          </w:tcPr>
          <w:p w14:paraId="4430193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133" w:type="dxa"/>
          </w:tcPr>
          <w:p w14:paraId="0443758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 miary</w:t>
            </w:r>
          </w:p>
        </w:tc>
        <w:tc>
          <w:tcPr>
            <w:tcW w:w="838" w:type="dxa"/>
          </w:tcPr>
          <w:p w14:paraId="2B01424B" w14:textId="77777777" w:rsidR="00CD7074" w:rsidRPr="00CD7074" w:rsidRDefault="00CD7074" w:rsidP="00CD7074">
            <w:pP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w:t>
            </w:r>
          </w:p>
        </w:tc>
      </w:tr>
      <w:tr w:rsidR="00CD7074" w:rsidRPr="00CD7074" w14:paraId="06DCD89E" w14:textId="77777777" w:rsidTr="003311C9">
        <w:tc>
          <w:tcPr>
            <w:tcW w:w="557" w:type="dxa"/>
          </w:tcPr>
          <w:p w14:paraId="7475DBB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w:t>
            </w:r>
          </w:p>
        </w:tc>
        <w:tc>
          <w:tcPr>
            <w:tcW w:w="6534" w:type="dxa"/>
          </w:tcPr>
          <w:p w14:paraId="687B9B9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w:t>
            </w:r>
          </w:p>
        </w:tc>
        <w:tc>
          <w:tcPr>
            <w:tcW w:w="1133" w:type="dxa"/>
          </w:tcPr>
          <w:p w14:paraId="690C6656"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3</w:t>
            </w:r>
          </w:p>
        </w:tc>
        <w:tc>
          <w:tcPr>
            <w:tcW w:w="838" w:type="dxa"/>
          </w:tcPr>
          <w:p w14:paraId="1BBEEED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4</w:t>
            </w:r>
          </w:p>
        </w:tc>
      </w:tr>
      <w:tr w:rsidR="00CD7074" w:rsidRPr="00CD7074" w14:paraId="7A08F6F8" w14:textId="77777777" w:rsidTr="003311C9">
        <w:tc>
          <w:tcPr>
            <w:tcW w:w="557" w:type="dxa"/>
          </w:tcPr>
          <w:p w14:paraId="616ECF3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w:t>
            </w:r>
          </w:p>
        </w:tc>
        <w:tc>
          <w:tcPr>
            <w:tcW w:w="6534" w:type="dxa"/>
          </w:tcPr>
          <w:p w14:paraId="73100BBA" w14:textId="23F29C86" w:rsidR="00CD7074" w:rsidRPr="0043694B" w:rsidRDefault="00CD7074" w:rsidP="00CD7074">
            <w:pPr>
              <w:jc w:val="center"/>
              <w:rPr>
                <w:rFonts w:asciiTheme="minorHAnsi" w:eastAsiaTheme="minorHAnsi" w:hAnsiTheme="minorHAnsi" w:cstheme="minorBidi"/>
                <w:color w:val="FF0000"/>
                <w:lang w:eastAsia="en-US"/>
              </w:rPr>
            </w:pPr>
            <w:r w:rsidRPr="00CD7074">
              <w:rPr>
                <w:rFonts w:asciiTheme="minorHAnsi" w:eastAsiaTheme="minorHAnsi" w:hAnsiTheme="minorHAnsi" w:cstheme="minorBidi"/>
                <w:lang w:eastAsia="en-US"/>
              </w:rPr>
              <w:t>Boczek łuskany świeży lub wędzony</w:t>
            </w:r>
            <w:r w:rsidR="0043694B">
              <w:rPr>
                <w:rFonts w:asciiTheme="minorHAnsi" w:eastAsiaTheme="minorHAnsi" w:hAnsiTheme="minorHAnsi" w:cstheme="minorBidi"/>
                <w:lang w:eastAsia="en-US"/>
              </w:rPr>
              <w:t xml:space="preserve"> </w:t>
            </w:r>
            <w:r w:rsidR="0043694B" w:rsidRPr="00743AC5">
              <w:rPr>
                <w:rFonts w:asciiTheme="minorHAnsi" w:eastAsiaTheme="minorHAnsi" w:hAnsiTheme="minorHAnsi" w:cstheme="minorBidi"/>
                <w:lang w:eastAsia="en-US"/>
              </w:rPr>
              <w:t>– bez dodatków aromatów dymu wędzarniczego, wędzony naturalnie</w:t>
            </w:r>
          </w:p>
        </w:tc>
        <w:tc>
          <w:tcPr>
            <w:tcW w:w="1133" w:type="dxa"/>
          </w:tcPr>
          <w:p w14:paraId="499ED8D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6DF20DD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6A6F2FA9" w14:textId="77777777" w:rsidTr="003311C9">
        <w:tc>
          <w:tcPr>
            <w:tcW w:w="557" w:type="dxa"/>
          </w:tcPr>
          <w:p w14:paraId="44F7859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w:t>
            </w:r>
          </w:p>
        </w:tc>
        <w:tc>
          <w:tcPr>
            <w:tcW w:w="6534" w:type="dxa"/>
          </w:tcPr>
          <w:p w14:paraId="66CD220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Cielęcina- świeża nie mrożona – udziec, cielęcina zadnia b/k</w:t>
            </w:r>
          </w:p>
        </w:tc>
        <w:tc>
          <w:tcPr>
            <w:tcW w:w="1133" w:type="dxa"/>
          </w:tcPr>
          <w:p w14:paraId="669EA85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6FAD67A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120</w:t>
            </w:r>
          </w:p>
        </w:tc>
      </w:tr>
      <w:tr w:rsidR="00CD7074" w:rsidRPr="00CD7074" w14:paraId="61A12677" w14:textId="77777777" w:rsidTr="003311C9">
        <w:tc>
          <w:tcPr>
            <w:tcW w:w="557" w:type="dxa"/>
          </w:tcPr>
          <w:p w14:paraId="4684621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w:t>
            </w:r>
          </w:p>
        </w:tc>
        <w:tc>
          <w:tcPr>
            <w:tcW w:w="6534" w:type="dxa"/>
          </w:tcPr>
          <w:p w14:paraId="5FB45503" w14:textId="6561D1A0" w:rsidR="00CD7074" w:rsidRPr="00CD7074"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Kiełbasa śląska ( na ogniska) min zawartość mięsa wieprzowego</w:t>
            </w:r>
            <w:r w:rsidR="00F46286" w:rsidRPr="00743AC5">
              <w:rPr>
                <w:rFonts w:asciiTheme="minorHAnsi" w:eastAsiaTheme="minorHAnsi" w:hAnsiTheme="minorHAnsi" w:cstheme="minorBidi"/>
                <w:lang w:eastAsia="en-US"/>
              </w:rPr>
              <w:t xml:space="preserve"> min</w:t>
            </w:r>
            <w:r w:rsidRPr="00743AC5">
              <w:rPr>
                <w:rFonts w:asciiTheme="minorHAnsi" w:eastAsiaTheme="minorHAnsi" w:hAnsiTheme="minorHAnsi" w:cstheme="minorBidi"/>
                <w:lang w:eastAsia="en-US"/>
              </w:rPr>
              <w:t xml:space="preserve"> 87 %, bez wzmacniaczy smaku i substancji zagęszczających</w:t>
            </w:r>
            <w:r w:rsidR="00F46286" w:rsidRPr="00743AC5">
              <w:rPr>
                <w:rFonts w:asciiTheme="minorHAnsi" w:eastAsiaTheme="minorHAnsi" w:hAnsiTheme="minorHAnsi" w:cstheme="minorBidi"/>
                <w:lang w:eastAsia="en-US"/>
              </w:rPr>
              <w:t>, bez MOM</w:t>
            </w:r>
          </w:p>
        </w:tc>
        <w:tc>
          <w:tcPr>
            <w:tcW w:w="1133" w:type="dxa"/>
          </w:tcPr>
          <w:p w14:paraId="242E3E9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1D22F86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2CC4D9C1" w14:textId="77777777" w:rsidTr="003311C9">
        <w:tc>
          <w:tcPr>
            <w:tcW w:w="557" w:type="dxa"/>
          </w:tcPr>
          <w:p w14:paraId="7E4D9E4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w:t>
            </w:r>
          </w:p>
        </w:tc>
        <w:tc>
          <w:tcPr>
            <w:tcW w:w="6534" w:type="dxa"/>
          </w:tcPr>
          <w:p w14:paraId="02BD53E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Parówka z szynki co najmniej 93% mięsa – bez MOM kl I, bez wzmacniaczy smaku, konserwantów</w:t>
            </w:r>
          </w:p>
        </w:tc>
        <w:tc>
          <w:tcPr>
            <w:tcW w:w="1133" w:type="dxa"/>
          </w:tcPr>
          <w:p w14:paraId="344947A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7A4E66A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3CB8503" w14:textId="77777777" w:rsidTr="003311C9">
        <w:tc>
          <w:tcPr>
            <w:tcW w:w="557" w:type="dxa"/>
          </w:tcPr>
          <w:p w14:paraId="16E286E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w:t>
            </w:r>
          </w:p>
        </w:tc>
        <w:tc>
          <w:tcPr>
            <w:tcW w:w="6534" w:type="dxa"/>
          </w:tcPr>
          <w:p w14:paraId="0B5CF6F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Parówka drobiowa co najmniej 93% mięsa – bez MOM kl I, bez wzmacniaczy smaku, konserwantów</w:t>
            </w:r>
          </w:p>
        </w:tc>
        <w:tc>
          <w:tcPr>
            <w:tcW w:w="1133" w:type="dxa"/>
          </w:tcPr>
          <w:p w14:paraId="087B7FC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04E0EC0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7E6D384B" w14:textId="77777777" w:rsidTr="003311C9">
        <w:tc>
          <w:tcPr>
            <w:tcW w:w="557" w:type="dxa"/>
          </w:tcPr>
          <w:p w14:paraId="71BA8DF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w:t>
            </w:r>
          </w:p>
        </w:tc>
        <w:tc>
          <w:tcPr>
            <w:tcW w:w="6534" w:type="dxa"/>
          </w:tcPr>
          <w:p w14:paraId="1CE540A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Wędlina drobiowa  o zawartości min 87% mięsa, polędwica z indyka, szynka drobiowa, kurczak gotowany, pierś z indyka, bez wzmacniaczy smaku, konserwantów przedłużających świeżość.</w:t>
            </w:r>
          </w:p>
        </w:tc>
        <w:tc>
          <w:tcPr>
            <w:tcW w:w="1133" w:type="dxa"/>
          </w:tcPr>
          <w:p w14:paraId="21EF281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6EE265E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w:t>
            </w:r>
          </w:p>
        </w:tc>
      </w:tr>
      <w:tr w:rsidR="00CD7074" w:rsidRPr="00CD7074" w14:paraId="3CD8751F" w14:textId="77777777" w:rsidTr="003311C9">
        <w:tc>
          <w:tcPr>
            <w:tcW w:w="557" w:type="dxa"/>
          </w:tcPr>
          <w:p w14:paraId="3F15978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w:t>
            </w:r>
          </w:p>
        </w:tc>
        <w:tc>
          <w:tcPr>
            <w:tcW w:w="6534" w:type="dxa"/>
          </w:tcPr>
          <w:p w14:paraId="3A63AAE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Wędliny suche : Krakowska sucha, kabanosy, Kiełbasa wieprzowa, grubo rozdrobniona, wędzona, parzona, suszona gdzie do wytworzenia 100 g produktu zużyto min.146 g mięsa bez wzmacniaczy smaku i substancji zagęszczających.</w:t>
            </w:r>
          </w:p>
        </w:tc>
        <w:tc>
          <w:tcPr>
            <w:tcW w:w="1133" w:type="dxa"/>
          </w:tcPr>
          <w:p w14:paraId="1CA03FF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4AC32E6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w:t>
            </w:r>
          </w:p>
        </w:tc>
      </w:tr>
      <w:tr w:rsidR="00CD7074" w:rsidRPr="00CD7074" w14:paraId="6DFCD8EF" w14:textId="77777777" w:rsidTr="003311C9">
        <w:tc>
          <w:tcPr>
            <w:tcW w:w="557" w:type="dxa"/>
          </w:tcPr>
          <w:p w14:paraId="5711ED3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w:t>
            </w:r>
          </w:p>
        </w:tc>
        <w:tc>
          <w:tcPr>
            <w:tcW w:w="6534" w:type="dxa"/>
          </w:tcPr>
          <w:p w14:paraId="65C657B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Wędlina wieprzowa chuda o zawartości min 87% mięsa- szynka gotowana, polędwica wieprzowa, bez wzmacniaczy smaku, konserwantów.</w:t>
            </w:r>
          </w:p>
        </w:tc>
        <w:tc>
          <w:tcPr>
            <w:tcW w:w="1133" w:type="dxa"/>
          </w:tcPr>
          <w:p w14:paraId="051F96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27EA990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7AD129F8" w14:textId="77777777" w:rsidTr="003311C9">
        <w:tc>
          <w:tcPr>
            <w:tcW w:w="557" w:type="dxa"/>
          </w:tcPr>
          <w:p w14:paraId="181B48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w:t>
            </w:r>
          </w:p>
        </w:tc>
        <w:tc>
          <w:tcPr>
            <w:tcW w:w="6534" w:type="dxa"/>
          </w:tcPr>
          <w:p w14:paraId="69BF0402" w14:textId="0D3EFDFE"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Wieprzowina- karczek b/k bez skóry mięso świeże nie mrożone</w:t>
            </w:r>
            <w:r w:rsidR="00F46286" w:rsidRPr="00743AC5">
              <w:rPr>
                <w:rFonts w:asciiTheme="minorHAnsi" w:eastAsiaTheme="minorHAnsi" w:hAnsiTheme="minorHAnsi" w:cstheme="minorBidi"/>
                <w:lang w:eastAsia="en-US"/>
              </w:rPr>
              <w:t>, dopuszczalny ubytek wagi po obróbce termicznej max 20%</w:t>
            </w:r>
          </w:p>
        </w:tc>
        <w:tc>
          <w:tcPr>
            <w:tcW w:w="1133" w:type="dxa"/>
          </w:tcPr>
          <w:p w14:paraId="6009BC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7097638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F154284" w14:textId="77777777" w:rsidTr="003311C9">
        <w:tc>
          <w:tcPr>
            <w:tcW w:w="557" w:type="dxa"/>
          </w:tcPr>
          <w:p w14:paraId="454414B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w:t>
            </w:r>
          </w:p>
        </w:tc>
        <w:tc>
          <w:tcPr>
            <w:tcW w:w="6534" w:type="dxa"/>
          </w:tcPr>
          <w:p w14:paraId="5FDA9F0B" w14:textId="376804E2"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Wieprzowina- łopatka b/k bez skóry mięso świeże nie mrożone</w:t>
            </w:r>
            <w:r w:rsidR="00F46286" w:rsidRPr="00743AC5">
              <w:rPr>
                <w:rFonts w:asciiTheme="minorHAnsi" w:eastAsiaTheme="minorHAnsi" w:hAnsiTheme="minorHAnsi" w:cstheme="minorBidi"/>
                <w:lang w:eastAsia="en-US"/>
              </w:rPr>
              <w:t>, dopuszczalny ubytek wagi po obróbce termicznej max 20%</w:t>
            </w:r>
          </w:p>
        </w:tc>
        <w:tc>
          <w:tcPr>
            <w:tcW w:w="1133" w:type="dxa"/>
          </w:tcPr>
          <w:p w14:paraId="611453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63D5E09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24E154D1" w14:textId="77777777" w:rsidTr="003311C9">
        <w:tc>
          <w:tcPr>
            <w:tcW w:w="557" w:type="dxa"/>
          </w:tcPr>
          <w:p w14:paraId="0DA5970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11</w:t>
            </w:r>
          </w:p>
        </w:tc>
        <w:tc>
          <w:tcPr>
            <w:tcW w:w="6534" w:type="dxa"/>
          </w:tcPr>
          <w:p w14:paraId="249E94B2" w14:textId="322EF6B2"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Wieprzowina- polędwiczka wieprzowa mięso świeże nie mrożone</w:t>
            </w:r>
            <w:r w:rsidR="00F46286" w:rsidRPr="00743AC5">
              <w:rPr>
                <w:rFonts w:asciiTheme="minorHAnsi" w:eastAsiaTheme="minorHAnsi" w:hAnsiTheme="minorHAnsi" w:cstheme="minorBidi"/>
                <w:lang w:eastAsia="en-US"/>
              </w:rPr>
              <w:t>, dopuszczalny ubytek wagi po obróbce termicznej max 20%</w:t>
            </w:r>
          </w:p>
        </w:tc>
        <w:tc>
          <w:tcPr>
            <w:tcW w:w="1133" w:type="dxa"/>
          </w:tcPr>
          <w:p w14:paraId="72BB45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155CD19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60CB1A21" w14:textId="77777777" w:rsidTr="003311C9">
        <w:tc>
          <w:tcPr>
            <w:tcW w:w="557" w:type="dxa"/>
          </w:tcPr>
          <w:p w14:paraId="737F89E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12</w:t>
            </w:r>
          </w:p>
        </w:tc>
        <w:tc>
          <w:tcPr>
            <w:tcW w:w="6534" w:type="dxa"/>
          </w:tcPr>
          <w:p w14:paraId="7EDB252E" w14:textId="38E55D25"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Wieprzowina- szynka b/k- kulka, zrazówka, bez tłuszczu i skóry mięso świeże nie mrożone</w:t>
            </w:r>
            <w:r w:rsidR="00F46286" w:rsidRPr="00743AC5">
              <w:rPr>
                <w:rFonts w:asciiTheme="minorHAnsi" w:eastAsiaTheme="minorHAnsi" w:hAnsiTheme="minorHAnsi" w:cstheme="minorBidi"/>
                <w:lang w:eastAsia="en-US"/>
              </w:rPr>
              <w:t>, dopuszczalny ubytek wagi po obróbce termicznej max 20%</w:t>
            </w:r>
          </w:p>
        </w:tc>
        <w:tc>
          <w:tcPr>
            <w:tcW w:w="1133" w:type="dxa"/>
          </w:tcPr>
          <w:p w14:paraId="382E5F0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660173F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71D0783E" w14:textId="77777777" w:rsidTr="003311C9">
        <w:tc>
          <w:tcPr>
            <w:tcW w:w="557" w:type="dxa"/>
          </w:tcPr>
          <w:p w14:paraId="6AB65B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13</w:t>
            </w:r>
          </w:p>
        </w:tc>
        <w:tc>
          <w:tcPr>
            <w:tcW w:w="6534" w:type="dxa"/>
          </w:tcPr>
          <w:p w14:paraId="70EC8BF4" w14:textId="65C04A3F"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Wieprzowina- schab b/k bez warkocza mięso świeże nie mrożone</w:t>
            </w:r>
            <w:r w:rsidR="00F46286" w:rsidRPr="00743AC5">
              <w:rPr>
                <w:rFonts w:asciiTheme="minorHAnsi" w:eastAsiaTheme="minorHAnsi" w:hAnsiTheme="minorHAnsi" w:cstheme="minorBidi"/>
                <w:lang w:eastAsia="en-US"/>
              </w:rPr>
              <w:t>, dopuszczalny ubytek wagi po obróbce termicznej max 20%</w:t>
            </w:r>
          </w:p>
        </w:tc>
        <w:tc>
          <w:tcPr>
            <w:tcW w:w="1133" w:type="dxa"/>
          </w:tcPr>
          <w:p w14:paraId="3DC2109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590361E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3EBCF3B7" w14:textId="77777777" w:rsidTr="003311C9">
        <w:tc>
          <w:tcPr>
            <w:tcW w:w="557" w:type="dxa"/>
          </w:tcPr>
          <w:p w14:paraId="65A1D6B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14</w:t>
            </w:r>
          </w:p>
        </w:tc>
        <w:tc>
          <w:tcPr>
            <w:tcW w:w="6534" w:type="dxa"/>
          </w:tcPr>
          <w:p w14:paraId="0CB7E003" w14:textId="6F47E21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Wołowina b/k – mięso pieczeniowe z zadu wołowego mięso świeże nie mrożone</w:t>
            </w:r>
            <w:r w:rsidR="00F46286" w:rsidRPr="00743AC5">
              <w:rPr>
                <w:rFonts w:asciiTheme="minorHAnsi" w:eastAsiaTheme="minorHAnsi" w:hAnsiTheme="minorHAnsi" w:cstheme="minorBidi"/>
                <w:lang w:eastAsia="en-US"/>
              </w:rPr>
              <w:t>, dopuszczalny ubytek wagi po obróbce termicznej max 20%</w:t>
            </w:r>
          </w:p>
        </w:tc>
        <w:tc>
          <w:tcPr>
            <w:tcW w:w="1133" w:type="dxa"/>
          </w:tcPr>
          <w:p w14:paraId="0519944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415A42A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bl>
    <w:p w14:paraId="71DE7989" w14:textId="77777777" w:rsidR="00CD7074" w:rsidRPr="00CD7074" w:rsidRDefault="00CD7074" w:rsidP="00CD7074">
      <w:pPr>
        <w:spacing w:after="160" w:line="259" w:lineRule="auto"/>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*wszystkie produkty nie mogą zawierać produktów niewskazanych w diecie dzieci zawartych w Księdze zdrowego żywienia opracowanej przez Zespół d.s żywienia działający przy Urzędzie Miasta Wrocławia. Wykaz produktów i substancji nieskazanych znajduje się ww załączniku nr 8 do SIWZ oraz pod adresem:</w:t>
      </w:r>
    </w:p>
    <w:p w14:paraId="7EE97699" w14:textId="77777777" w:rsidR="00CD7074" w:rsidRPr="00CD7074" w:rsidRDefault="006E3F61" w:rsidP="00CD7074">
      <w:pPr>
        <w:spacing w:after="160" w:line="259" w:lineRule="auto"/>
        <w:jc w:val="center"/>
        <w:rPr>
          <w:rFonts w:asciiTheme="minorHAnsi" w:eastAsiaTheme="minorHAnsi" w:hAnsiTheme="minorHAnsi" w:cstheme="minorBidi"/>
          <w:lang w:eastAsia="en-US"/>
        </w:rPr>
      </w:pPr>
      <w:hyperlink r:id="rId10" w:history="1">
        <w:r w:rsidR="00CD7074" w:rsidRPr="00CD7074">
          <w:rPr>
            <w:rFonts w:asciiTheme="minorHAnsi" w:eastAsiaTheme="minorHAnsi" w:hAnsiTheme="minorHAnsi" w:cstheme="minorBidi"/>
            <w:color w:val="0563C1" w:themeColor="hyperlink"/>
            <w:u w:val="single"/>
            <w:lang w:eastAsia="en-US"/>
          </w:rPr>
          <w:t>http://www.szkolawformie.pl/sites/szkolawformie.pl/files/field/attachment/2015/05/29/dodatki do zywnosci.pdf</w:t>
        </w:r>
      </w:hyperlink>
    </w:p>
    <w:p w14:paraId="5D77D945" w14:textId="77777777" w:rsidR="00CD7074" w:rsidRPr="00CD7074" w:rsidRDefault="006E3F61" w:rsidP="00CD7074">
      <w:pPr>
        <w:spacing w:after="160" w:line="259" w:lineRule="auto"/>
        <w:jc w:val="center"/>
        <w:rPr>
          <w:rFonts w:asciiTheme="minorHAnsi" w:eastAsiaTheme="minorHAnsi" w:hAnsiTheme="minorHAnsi" w:cstheme="minorBidi"/>
          <w:color w:val="0563C1" w:themeColor="hyperlink"/>
          <w:u w:val="single"/>
          <w:lang w:eastAsia="en-US"/>
        </w:rPr>
      </w:pPr>
      <w:hyperlink r:id="rId11" w:history="1">
        <w:r w:rsidR="00CD7074" w:rsidRPr="00CD7074">
          <w:rPr>
            <w:rFonts w:asciiTheme="minorHAnsi" w:eastAsiaTheme="minorHAnsi" w:hAnsiTheme="minorHAnsi" w:cstheme="minorBidi"/>
            <w:color w:val="0563C1" w:themeColor="hyperlink"/>
            <w:u w:val="single"/>
            <w:lang w:eastAsia="en-US"/>
          </w:rPr>
          <w:t>http://www.szkolawformie.pl/artykuly/545-nowe-rekomendacje-dla-wroclawskich-szkol</w:t>
        </w:r>
      </w:hyperlink>
    </w:p>
    <w:p w14:paraId="59D7187D" w14:textId="77777777" w:rsidR="00CD7074" w:rsidRPr="00CD7074" w:rsidRDefault="00CD7074" w:rsidP="00CD7074">
      <w:pPr>
        <w:spacing w:after="160" w:line="259" w:lineRule="auto"/>
        <w:jc w:val="center"/>
        <w:rPr>
          <w:rFonts w:asciiTheme="minorHAnsi" w:eastAsiaTheme="minorHAnsi" w:hAnsiTheme="minorHAnsi" w:cstheme="minorBidi"/>
          <w:lang w:eastAsia="en-US"/>
        </w:rPr>
      </w:pPr>
    </w:p>
    <w:p w14:paraId="2BD346E2" w14:textId="77777777" w:rsidR="00CD7074" w:rsidRPr="0013560E" w:rsidRDefault="00CD7074" w:rsidP="00CD7074">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lastRenderedPageBreak/>
        <w:t>Część 2 – DRÓB</w:t>
      </w:r>
    </w:p>
    <w:tbl>
      <w:tblPr>
        <w:tblStyle w:val="Tabela-Siatka23"/>
        <w:tblW w:w="0" w:type="auto"/>
        <w:tblLook w:val="04A0" w:firstRow="1" w:lastRow="0" w:firstColumn="1" w:lastColumn="0" w:noHBand="0" w:noVBand="1"/>
      </w:tblPr>
      <w:tblGrid>
        <w:gridCol w:w="557"/>
        <w:gridCol w:w="6534"/>
        <w:gridCol w:w="1133"/>
        <w:gridCol w:w="838"/>
      </w:tblGrid>
      <w:tr w:rsidR="00CD7074" w:rsidRPr="00CD7074" w14:paraId="54414235" w14:textId="77777777" w:rsidTr="003311C9">
        <w:tc>
          <w:tcPr>
            <w:tcW w:w="557" w:type="dxa"/>
          </w:tcPr>
          <w:p w14:paraId="63530CEA" w14:textId="77777777" w:rsidR="00CD7074" w:rsidRPr="00CD7074" w:rsidRDefault="00CD7074" w:rsidP="00CD7074">
            <w:pP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 p</w:t>
            </w:r>
          </w:p>
        </w:tc>
        <w:tc>
          <w:tcPr>
            <w:tcW w:w="6534" w:type="dxa"/>
          </w:tcPr>
          <w:p w14:paraId="04234B6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133" w:type="dxa"/>
          </w:tcPr>
          <w:p w14:paraId="59111C9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 miary</w:t>
            </w:r>
          </w:p>
        </w:tc>
        <w:tc>
          <w:tcPr>
            <w:tcW w:w="838" w:type="dxa"/>
          </w:tcPr>
          <w:p w14:paraId="00839D96" w14:textId="77777777" w:rsidR="00CD7074" w:rsidRPr="00CD7074" w:rsidRDefault="00CD7074" w:rsidP="00CD7074">
            <w:pP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w:t>
            </w:r>
          </w:p>
        </w:tc>
      </w:tr>
      <w:tr w:rsidR="00CD7074" w:rsidRPr="00CD7074" w14:paraId="7B311B96" w14:textId="77777777" w:rsidTr="003311C9">
        <w:tc>
          <w:tcPr>
            <w:tcW w:w="557" w:type="dxa"/>
          </w:tcPr>
          <w:p w14:paraId="6695C65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w:t>
            </w:r>
          </w:p>
        </w:tc>
        <w:tc>
          <w:tcPr>
            <w:tcW w:w="6534" w:type="dxa"/>
          </w:tcPr>
          <w:p w14:paraId="1AE7E4A9" w14:textId="24E328D6" w:rsidR="00CD7074" w:rsidRPr="00743AC5" w:rsidRDefault="00CD7074" w:rsidP="00CD7074">
            <w:pPr>
              <w:rPr>
                <w:rFonts w:asciiTheme="minorHAnsi" w:eastAsiaTheme="minorHAnsi" w:hAnsiTheme="minorHAnsi" w:cstheme="minorBidi"/>
                <w:lang w:eastAsia="en-US"/>
              </w:rPr>
            </w:pPr>
            <w:r w:rsidRPr="00743AC5">
              <w:rPr>
                <w:rFonts w:asciiTheme="minorHAnsi" w:eastAsiaTheme="minorHAnsi" w:hAnsiTheme="minorHAnsi" w:cstheme="minorBidi"/>
                <w:lang w:eastAsia="en-US"/>
              </w:rPr>
              <w:t>Drób- filet z piersi indyka b/s mięso świeże nie mrożone</w:t>
            </w:r>
            <w:r w:rsidR="00F46286" w:rsidRPr="00743AC5">
              <w:rPr>
                <w:rFonts w:asciiTheme="minorHAnsi" w:eastAsiaTheme="minorHAnsi" w:hAnsiTheme="minorHAnsi" w:cstheme="minorBidi"/>
                <w:lang w:eastAsia="en-US"/>
              </w:rPr>
              <w:t>, dopuszczalny ubytek wagi po obróbce termicznej max 20%</w:t>
            </w:r>
          </w:p>
        </w:tc>
        <w:tc>
          <w:tcPr>
            <w:tcW w:w="1133" w:type="dxa"/>
          </w:tcPr>
          <w:p w14:paraId="4D3BD91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0C0371C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456BBC9F" w14:textId="77777777" w:rsidTr="003311C9">
        <w:tc>
          <w:tcPr>
            <w:tcW w:w="557" w:type="dxa"/>
          </w:tcPr>
          <w:p w14:paraId="25FC351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w:t>
            </w:r>
          </w:p>
        </w:tc>
        <w:tc>
          <w:tcPr>
            <w:tcW w:w="6534" w:type="dxa"/>
          </w:tcPr>
          <w:p w14:paraId="578D86E6" w14:textId="4D2844A8" w:rsidR="00CD7074" w:rsidRPr="00743AC5" w:rsidRDefault="00CD7074" w:rsidP="00CD7074">
            <w:pPr>
              <w:rPr>
                <w:rFonts w:asciiTheme="minorHAnsi" w:eastAsiaTheme="minorHAnsi" w:hAnsiTheme="minorHAnsi" w:cstheme="minorBidi"/>
                <w:lang w:eastAsia="en-US"/>
              </w:rPr>
            </w:pPr>
            <w:r w:rsidRPr="00743AC5">
              <w:rPr>
                <w:rFonts w:asciiTheme="minorHAnsi" w:eastAsiaTheme="minorHAnsi" w:hAnsiTheme="minorHAnsi" w:cstheme="minorBidi"/>
                <w:lang w:eastAsia="en-US"/>
              </w:rPr>
              <w:t>Drób- filet z piersi kurczaka b/s mięso świeże nie mrożone</w:t>
            </w:r>
            <w:r w:rsidR="00F46286" w:rsidRPr="00743AC5">
              <w:rPr>
                <w:rFonts w:asciiTheme="minorHAnsi" w:eastAsiaTheme="minorHAnsi" w:hAnsiTheme="minorHAnsi" w:cstheme="minorBidi"/>
                <w:lang w:eastAsia="en-US"/>
              </w:rPr>
              <w:t>, dopuszczalny ubytek wagi po obróbce termicznej max 20%</w:t>
            </w:r>
          </w:p>
        </w:tc>
        <w:tc>
          <w:tcPr>
            <w:tcW w:w="1133" w:type="dxa"/>
          </w:tcPr>
          <w:p w14:paraId="6B7D13B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386994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5B7F9CC2" w14:textId="77777777" w:rsidTr="003311C9">
        <w:tc>
          <w:tcPr>
            <w:tcW w:w="557" w:type="dxa"/>
          </w:tcPr>
          <w:p w14:paraId="512FE76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3</w:t>
            </w:r>
          </w:p>
        </w:tc>
        <w:tc>
          <w:tcPr>
            <w:tcW w:w="6534" w:type="dxa"/>
          </w:tcPr>
          <w:p w14:paraId="35CCDA0B" w14:textId="5EF085FD" w:rsidR="00CD7074" w:rsidRPr="00743AC5" w:rsidRDefault="00CD7074" w:rsidP="00CD7074">
            <w:pP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Kurczak świeży tuszka- wypatroszony, mięso świeże nie mrożone kl I</w:t>
            </w:r>
            <w:r w:rsidR="00F46286" w:rsidRPr="00743AC5">
              <w:rPr>
                <w:rFonts w:asciiTheme="minorHAnsi" w:eastAsiaTheme="minorHAnsi" w:hAnsiTheme="minorHAnsi" w:cstheme="minorBidi"/>
                <w:lang w:eastAsia="en-US"/>
              </w:rPr>
              <w:t>, dopuszczalny ubytek wagi po obróbce termicznej max 20%</w:t>
            </w:r>
          </w:p>
        </w:tc>
        <w:tc>
          <w:tcPr>
            <w:tcW w:w="1133" w:type="dxa"/>
          </w:tcPr>
          <w:p w14:paraId="0ED5B55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379B4A5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7C398D58" w14:textId="77777777" w:rsidTr="003311C9">
        <w:tc>
          <w:tcPr>
            <w:tcW w:w="557" w:type="dxa"/>
          </w:tcPr>
          <w:p w14:paraId="49AD9E4F"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4</w:t>
            </w:r>
          </w:p>
        </w:tc>
        <w:tc>
          <w:tcPr>
            <w:tcW w:w="6534" w:type="dxa"/>
          </w:tcPr>
          <w:p w14:paraId="249F22C1" w14:textId="77777777" w:rsidR="00CD7074" w:rsidRPr="00743AC5" w:rsidRDefault="00CD7074" w:rsidP="00CD7074">
            <w:pPr>
              <w:rPr>
                <w:rFonts w:asciiTheme="minorHAnsi" w:eastAsiaTheme="minorHAnsi" w:hAnsiTheme="minorHAnsi" w:cstheme="minorBidi"/>
                <w:lang w:eastAsia="en-US"/>
              </w:rPr>
            </w:pPr>
            <w:r w:rsidRPr="00743AC5">
              <w:rPr>
                <w:rFonts w:asciiTheme="minorHAnsi" w:eastAsiaTheme="minorHAnsi" w:hAnsiTheme="minorHAnsi" w:cstheme="minorBidi"/>
                <w:lang w:eastAsia="en-US"/>
              </w:rPr>
              <w:t>Drób – udko z kurczaka, mięso świeże nie mrożone</w:t>
            </w:r>
          </w:p>
        </w:tc>
        <w:tc>
          <w:tcPr>
            <w:tcW w:w="1133" w:type="dxa"/>
          </w:tcPr>
          <w:p w14:paraId="080508B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442C8D6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1200</w:t>
            </w:r>
          </w:p>
        </w:tc>
      </w:tr>
      <w:tr w:rsidR="00CD7074" w:rsidRPr="00CD7074" w14:paraId="46D552AA" w14:textId="77777777" w:rsidTr="003311C9">
        <w:tc>
          <w:tcPr>
            <w:tcW w:w="557" w:type="dxa"/>
          </w:tcPr>
          <w:p w14:paraId="46F05C8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5</w:t>
            </w:r>
          </w:p>
        </w:tc>
        <w:tc>
          <w:tcPr>
            <w:tcW w:w="6534" w:type="dxa"/>
          </w:tcPr>
          <w:p w14:paraId="0E19C4AA" w14:textId="77777777" w:rsidR="00CD7074" w:rsidRPr="00743AC5" w:rsidRDefault="00CD7074" w:rsidP="00CD7074">
            <w:pPr>
              <w:rPr>
                <w:rFonts w:asciiTheme="minorHAnsi" w:eastAsiaTheme="minorHAnsi" w:hAnsiTheme="minorHAnsi" w:cstheme="minorBidi"/>
                <w:lang w:eastAsia="en-US"/>
              </w:rPr>
            </w:pPr>
            <w:r w:rsidRPr="00743AC5">
              <w:rPr>
                <w:rFonts w:asciiTheme="minorHAnsi" w:eastAsiaTheme="minorHAnsi" w:hAnsiTheme="minorHAnsi" w:cstheme="minorBidi"/>
                <w:lang w:eastAsia="en-US"/>
              </w:rPr>
              <w:t>Drób – trybowane mięso z uda z kurczaka / mięso świeże nie mrożone</w:t>
            </w:r>
          </w:p>
        </w:tc>
        <w:tc>
          <w:tcPr>
            <w:tcW w:w="1133" w:type="dxa"/>
          </w:tcPr>
          <w:p w14:paraId="0D9A74A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38" w:type="dxa"/>
          </w:tcPr>
          <w:p w14:paraId="79798AF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bl>
    <w:p w14:paraId="00D1264B" w14:textId="77777777" w:rsidR="00CD7074" w:rsidRPr="00CD7074" w:rsidRDefault="00CD7074" w:rsidP="00CD7074">
      <w:pPr>
        <w:spacing w:after="160" w:line="259" w:lineRule="auto"/>
        <w:rPr>
          <w:rFonts w:asciiTheme="minorHAnsi" w:eastAsiaTheme="minorHAnsi" w:hAnsiTheme="minorHAnsi" w:cstheme="minorBidi"/>
          <w:b/>
          <w:lang w:eastAsia="en-US"/>
        </w:rPr>
      </w:pPr>
    </w:p>
    <w:p w14:paraId="48352A5E" w14:textId="77777777" w:rsidR="00CD7074" w:rsidRPr="00CD7074" w:rsidRDefault="00CD7074" w:rsidP="00CD7074">
      <w:pPr>
        <w:spacing w:after="160" w:line="259" w:lineRule="auto"/>
        <w:rPr>
          <w:rFonts w:asciiTheme="minorHAnsi" w:eastAsiaTheme="minorHAnsi" w:hAnsiTheme="minorHAnsi" w:cstheme="minorBidi"/>
          <w:b/>
          <w:lang w:eastAsia="en-US"/>
        </w:rPr>
      </w:pPr>
    </w:p>
    <w:p w14:paraId="3AA725DA" w14:textId="77777777" w:rsidR="00CD7074" w:rsidRPr="0013560E" w:rsidRDefault="00CD7074" w:rsidP="0013560E">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t>Część 3 – WARZYWA I OWOCE NIEPRZETWORZONE.</w:t>
      </w:r>
    </w:p>
    <w:tbl>
      <w:tblPr>
        <w:tblStyle w:val="Tabela-Siatka23"/>
        <w:tblW w:w="0" w:type="auto"/>
        <w:tblLayout w:type="fixed"/>
        <w:tblLook w:val="04A0" w:firstRow="1" w:lastRow="0" w:firstColumn="1" w:lastColumn="0" w:noHBand="0" w:noVBand="1"/>
      </w:tblPr>
      <w:tblGrid>
        <w:gridCol w:w="530"/>
        <w:gridCol w:w="6836"/>
        <w:gridCol w:w="851"/>
        <w:gridCol w:w="845"/>
      </w:tblGrid>
      <w:tr w:rsidR="00CD7074" w:rsidRPr="00CD7074" w14:paraId="591AB162" w14:textId="77777777" w:rsidTr="003311C9">
        <w:tc>
          <w:tcPr>
            <w:tcW w:w="530" w:type="dxa"/>
          </w:tcPr>
          <w:p w14:paraId="3963DD8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 p</w:t>
            </w:r>
          </w:p>
        </w:tc>
        <w:tc>
          <w:tcPr>
            <w:tcW w:w="6836" w:type="dxa"/>
          </w:tcPr>
          <w:p w14:paraId="4736933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851" w:type="dxa"/>
          </w:tcPr>
          <w:p w14:paraId="13BB1CB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 miary</w:t>
            </w:r>
          </w:p>
        </w:tc>
        <w:tc>
          <w:tcPr>
            <w:tcW w:w="845" w:type="dxa"/>
          </w:tcPr>
          <w:p w14:paraId="0C489F7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w:t>
            </w:r>
          </w:p>
        </w:tc>
      </w:tr>
      <w:tr w:rsidR="00CD7074" w:rsidRPr="00CD7074" w14:paraId="36F0738B" w14:textId="77777777" w:rsidTr="003311C9">
        <w:tc>
          <w:tcPr>
            <w:tcW w:w="530" w:type="dxa"/>
          </w:tcPr>
          <w:p w14:paraId="7013E0E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w:t>
            </w:r>
          </w:p>
        </w:tc>
        <w:tc>
          <w:tcPr>
            <w:tcW w:w="6836" w:type="dxa"/>
          </w:tcPr>
          <w:p w14:paraId="45A8EC9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Awokado- świeże, dojrzałe, bez plam, oznak gnicia, uszkodzeń skóry, luzem</w:t>
            </w:r>
          </w:p>
        </w:tc>
        <w:tc>
          <w:tcPr>
            <w:tcW w:w="851" w:type="dxa"/>
          </w:tcPr>
          <w:p w14:paraId="7C8A417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5EFD4FE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26DBD412" w14:textId="77777777" w:rsidTr="003311C9">
        <w:tc>
          <w:tcPr>
            <w:tcW w:w="530" w:type="dxa"/>
          </w:tcPr>
          <w:p w14:paraId="418D6EA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w:t>
            </w:r>
          </w:p>
        </w:tc>
        <w:tc>
          <w:tcPr>
            <w:tcW w:w="6836" w:type="dxa"/>
          </w:tcPr>
          <w:p w14:paraId="69DB616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Banany KL I - świeże, dojrzałe, bez plam, oznak gnicia, uszkodzeń skóry, luzem</w:t>
            </w:r>
          </w:p>
        </w:tc>
        <w:tc>
          <w:tcPr>
            <w:tcW w:w="851" w:type="dxa"/>
          </w:tcPr>
          <w:p w14:paraId="20355B2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9F5D43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67A3995B" w14:textId="77777777" w:rsidTr="003311C9">
        <w:tc>
          <w:tcPr>
            <w:tcW w:w="530" w:type="dxa"/>
          </w:tcPr>
          <w:p w14:paraId="5A637AF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w:t>
            </w:r>
          </w:p>
        </w:tc>
        <w:tc>
          <w:tcPr>
            <w:tcW w:w="6836" w:type="dxa"/>
          </w:tcPr>
          <w:p w14:paraId="35708FE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Biała rzepa, świeża, dojrzała, bez plam, oznak gnicia, uszkodzeń skóry</w:t>
            </w:r>
          </w:p>
        </w:tc>
        <w:tc>
          <w:tcPr>
            <w:tcW w:w="851" w:type="dxa"/>
          </w:tcPr>
          <w:p w14:paraId="3A4D394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F9C3B8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74D1FC12" w14:textId="77777777" w:rsidTr="003311C9">
        <w:tc>
          <w:tcPr>
            <w:tcW w:w="530" w:type="dxa"/>
          </w:tcPr>
          <w:p w14:paraId="0A3F1B9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w:t>
            </w:r>
          </w:p>
        </w:tc>
        <w:tc>
          <w:tcPr>
            <w:tcW w:w="6836" w:type="dxa"/>
          </w:tcPr>
          <w:p w14:paraId="321145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Cebula luz KL I świeża, dojrzała, bez plam, oznak gnicia, uszkodzeń skóry</w:t>
            </w:r>
          </w:p>
        </w:tc>
        <w:tc>
          <w:tcPr>
            <w:tcW w:w="851" w:type="dxa"/>
          </w:tcPr>
          <w:p w14:paraId="5BA5C4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016AAF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9E33ABD" w14:textId="77777777" w:rsidTr="003311C9">
        <w:tc>
          <w:tcPr>
            <w:tcW w:w="530" w:type="dxa"/>
          </w:tcPr>
          <w:p w14:paraId="36C025D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w:t>
            </w:r>
          </w:p>
        </w:tc>
        <w:tc>
          <w:tcPr>
            <w:tcW w:w="6836" w:type="dxa"/>
          </w:tcPr>
          <w:p w14:paraId="0479874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Burak ćwikłowy luz KL I  świeży, dojrzały, bez plam, oznak gnicia, uszkodzeń skóry</w:t>
            </w:r>
          </w:p>
        </w:tc>
        <w:tc>
          <w:tcPr>
            <w:tcW w:w="851" w:type="dxa"/>
          </w:tcPr>
          <w:p w14:paraId="45464E4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536FF0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5D1C9C25" w14:textId="77777777" w:rsidTr="003311C9">
        <w:tc>
          <w:tcPr>
            <w:tcW w:w="530" w:type="dxa"/>
          </w:tcPr>
          <w:p w14:paraId="3D51342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w:t>
            </w:r>
          </w:p>
        </w:tc>
        <w:tc>
          <w:tcPr>
            <w:tcW w:w="6836" w:type="dxa"/>
          </w:tcPr>
          <w:p w14:paraId="6F4AD80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Cukinia zielona KL I świeża, dojrzała, bez plam, oznak gnicia, uszkodzeń skóry</w:t>
            </w:r>
          </w:p>
        </w:tc>
        <w:tc>
          <w:tcPr>
            <w:tcW w:w="851" w:type="dxa"/>
          </w:tcPr>
          <w:p w14:paraId="254E0A7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DF4383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1FE5FBA" w14:textId="77777777" w:rsidTr="003311C9">
        <w:tc>
          <w:tcPr>
            <w:tcW w:w="530" w:type="dxa"/>
          </w:tcPr>
          <w:p w14:paraId="2D9F2A4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w:t>
            </w:r>
          </w:p>
        </w:tc>
        <w:tc>
          <w:tcPr>
            <w:tcW w:w="6836" w:type="dxa"/>
          </w:tcPr>
          <w:p w14:paraId="4E26DDA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Cytryny KL I  świeże, dojrzałe, bez plam, oznak gnicia, uszkodzeń skóry</w:t>
            </w:r>
          </w:p>
        </w:tc>
        <w:tc>
          <w:tcPr>
            <w:tcW w:w="851" w:type="dxa"/>
          </w:tcPr>
          <w:p w14:paraId="44116DE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6BB175B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728A22FC" w14:textId="77777777" w:rsidTr="003311C9">
        <w:tc>
          <w:tcPr>
            <w:tcW w:w="530" w:type="dxa"/>
          </w:tcPr>
          <w:p w14:paraId="66AB1F7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w:t>
            </w:r>
          </w:p>
        </w:tc>
        <w:tc>
          <w:tcPr>
            <w:tcW w:w="6836" w:type="dxa"/>
          </w:tcPr>
          <w:p w14:paraId="4DE3CBB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Czosnek kraj pochodzenia Polska_ główki KL I świeże, dojrzałe, bez plam, oznak gnicia, uszkodzeń skóry</w:t>
            </w:r>
          </w:p>
        </w:tc>
        <w:tc>
          <w:tcPr>
            <w:tcW w:w="851" w:type="dxa"/>
          </w:tcPr>
          <w:p w14:paraId="370BD68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5C31836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271DC83" w14:textId="77777777" w:rsidTr="003311C9">
        <w:tc>
          <w:tcPr>
            <w:tcW w:w="530" w:type="dxa"/>
          </w:tcPr>
          <w:p w14:paraId="386D1C5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w:t>
            </w:r>
          </w:p>
        </w:tc>
        <w:tc>
          <w:tcPr>
            <w:tcW w:w="6836" w:type="dxa"/>
          </w:tcPr>
          <w:p w14:paraId="4CE482E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Dynia KL I świeża, dojrzała, bez plam, oznak gnicia, uszkodzeń skóry</w:t>
            </w:r>
          </w:p>
        </w:tc>
        <w:tc>
          <w:tcPr>
            <w:tcW w:w="851" w:type="dxa"/>
          </w:tcPr>
          <w:p w14:paraId="757DCCB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7622DC7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206C8AC" w14:textId="77777777" w:rsidTr="003311C9">
        <w:tc>
          <w:tcPr>
            <w:tcW w:w="530" w:type="dxa"/>
          </w:tcPr>
          <w:p w14:paraId="5525687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w:t>
            </w:r>
          </w:p>
        </w:tc>
        <w:tc>
          <w:tcPr>
            <w:tcW w:w="6836" w:type="dxa"/>
          </w:tcPr>
          <w:p w14:paraId="1725F6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Fasola sucha biała Jaś średni KL I  świeża, dojrzała, bez plam, oznak gnicia, uszkodzeń skóry</w:t>
            </w:r>
          </w:p>
        </w:tc>
        <w:tc>
          <w:tcPr>
            <w:tcW w:w="851" w:type="dxa"/>
          </w:tcPr>
          <w:p w14:paraId="267AC2B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E8C93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D7E3059" w14:textId="77777777" w:rsidTr="003311C9">
        <w:tc>
          <w:tcPr>
            <w:tcW w:w="530" w:type="dxa"/>
          </w:tcPr>
          <w:p w14:paraId="594D268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11</w:t>
            </w:r>
          </w:p>
        </w:tc>
        <w:tc>
          <w:tcPr>
            <w:tcW w:w="6836" w:type="dxa"/>
          </w:tcPr>
          <w:p w14:paraId="7FCC042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Fasola sucha biała Jaś mały KL I świeży, dojrzały, bez plam, oznak gnicia, uszkodzeń skóry</w:t>
            </w:r>
          </w:p>
        </w:tc>
        <w:tc>
          <w:tcPr>
            <w:tcW w:w="851" w:type="dxa"/>
          </w:tcPr>
          <w:p w14:paraId="50C827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99AAA2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5344D257" w14:textId="77777777" w:rsidTr="003311C9">
        <w:tc>
          <w:tcPr>
            <w:tcW w:w="530" w:type="dxa"/>
          </w:tcPr>
          <w:p w14:paraId="5D11972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12</w:t>
            </w:r>
          </w:p>
        </w:tc>
        <w:tc>
          <w:tcPr>
            <w:tcW w:w="6836" w:type="dxa"/>
          </w:tcPr>
          <w:p w14:paraId="06E1992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Granat, świeży, dojrzały, bez plam, oznak gnicia, uszkodzeń skóry</w:t>
            </w:r>
          </w:p>
        </w:tc>
        <w:tc>
          <w:tcPr>
            <w:tcW w:w="851" w:type="dxa"/>
          </w:tcPr>
          <w:p w14:paraId="17BE28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7526242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1D50A87B" w14:textId="77777777" w:rsidTr="003311C9">
        <w:tc>
          <w:tcPr>
            <w:tcW w:w="530" w:type="dxa"/>
          </w:tcPr>
          <w:p w14:paraId="1246310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13</w:t>
            </w:r>
          </w:p>
        </w:tc>
        <w:tc>
          <w:tcPr>
            <w:tcW w:w="6836" w:type="dxa"/>
          </w:tcPr>
          <w:p w14:paraId="29D439E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Groch łuskany nasiona suche całe KL I świeży, dojrzały, bez plam, oznak gnicia, uszkodzeń skóry</w:t>
            </w:r>
          </w:p>
        </w:tc>
        <w:tc>
          <w:tcPr>
            <w:tcW w:w="851" w:type="dxa"/>
          </w:tcPr>
          <w:p w14:paraId="4DBD402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705238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709B7A9B" w14:textId="77777777" w:rsidTr="003311C9">
        <w:tc>
          <w:tcPr>
            <w:tcW w:w="530" w:type="dxa"/>
          </w:tcPr>
          <w:p w14:paraId="3A5C4B2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14</w:t>
            </w:r>
          </w:p>
        </w:tc>
        <w:tc>
          <w:tcPr>
            <w:tcW w:w="6836" w:type="dxa"/>
          </w:tcPr>
          <w:p w14:paraId="01BAFFA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Groch nasiona suche połówki KL I świeże, dojrzałe, bez plam, oznak gnicia, uszkodzeń skóry</w:t>
            </w:r>
          </w:p>
        </w:tc>
        <w:tc>
          <w:tcPr>
            <w:tcW w:w="851" w:type="dxa"/>
          </w:tcPr>
          <w:p w14:paraId="7DEEEBF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51DEEF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912D377" w14:textId="77777777" w:rsidTr="003311C9">
        <w:tc>
          <w:tcPr>
            <w:tcW w:w="530" w:type="dxa"/>
          </w:tcPr>
          <w:p w14:paraId="17BB6FF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w:t>
            </w:r>
          </w:p>
        </w:tc>
        <w:tc>
          <w:tcPr>
            <w:tcW w:w="6836" w:type="dxa"/>
          </w:tcPr>
          <w:p w14:paraId="0CC320B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Gruszka, odmiany: Konferencja, Paryżanka, Lukasówka, Red-Bonkreta ,Faworytka, Komisówka, General Leclerc KL I świeża, dojrzała, bez plam, oznak gnicia, uszkodzeń skóry</w:t>
            </w:r>
          </w:p>
        </w:tc>
        <w:tc>
          <w:tcPr>
            <w:tcW w:w="851" w:type="dxa"/>
          </w:tcPr>
          <w:p w14:paraId="34C9BE2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A8FC8B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099B331C" w14:textId="77777777" w:rsidTr="003311C9">
        <w:tc>
          <w:tcPr>
            <w:tcW w:w="530" w:type="dxa"/>
          </w:tcPr>
          <w:p w14:paraId="224759A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16</w:t>
            </w:r>
          </w:p>
        </w:tc>
        <w:tc>
          <w:tcPr>
            <w:tcW w:w="6836" w:type="dxa"/>
          </w:tcPr>
          <w:p w14:paraId="2647BC0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Imbir korzeń KL I świeży, dojrzały, bez plam, oznak gnicia, uszkodzeń skóry</w:t>
            </w:r>
          </w:p>
        </w:tc>
        <w:tc>
          <w:tcPr>
            <w:tcW w:w="851" w:type="dxa"/>
          </w:tcPr>
          <w:p w14:paraId="290445C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3F503B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418A6249" w14:textId="77777777" w:rsidTr="003311C9">
        <w:tc>
          <w:tcPr>
            <w:tcW w:w="530" w:type="dxa"/>
          </w:tcPr>
          <w:p w14:paraId="2204672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17</w:t>
            </w:r>
          </w:p>
        </w:tc>
        <w:tc>
          <w:tcPr>
            <w:tcW w:w="6836" w:type="dxa"/>
          </w:tcPr>
          <w:p w14:paraId="1DF7176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Jabłka deserowe KL I świeże, dojrzałe, bez plam, oznak gnicia, uszkodzeń skóry</w:t>
            </w:r>
          </w:p>
        </w:tc>
        <w:tc>
          <w:tcPr>
            <w:tcW w:w="851" w:type="dxa"/>
          </w:tcPr>
          <w:p w14:paraId="2B4A373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59342C0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4EBEA306" w14:textId="77777777" w:rsidTr="003311C9">
        <w:tc>
          <w:tcPr>
            <w:tcW w:w="530" w:type="dxa"/>
          </w:tcPr>
          <w:p w14:paraId="74E95E8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18</w:t>
            </w:r>
          </w:p>
        </w:tc>
        <w:tc>
          <w:tcPr>
            <w:tcW w:w="6836" w:type="dxa"/>
          </w:tcPr>
          <w:p w14:paraId="37DBB92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Jarmuż świeży, masa ok 300 g świeży, dojrzały, bez plam, oznak gnicia, uszkodzeń skóry</w:t>
            </w:r>
          </w:p>
        </w:tc>
        <w:tc>
          <w:tcPr>
            <w:tcW w:w="851" w:type="dxa"/>
          </w:tcPr>
          <w:p w14:paraId="035C01A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opak</w:t>
            </w:r>
          </w:p>
        </w:tc>
        <w:tc>
          <w:tcPr>
            <w:tcW w:w="845" w:type="dxa"/>
          </w:tcPr>
          <w:p w14:paraId="7BB7A19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5B9F843" w14:textId="77777777" w:rsidTr="003311C9">
        <w:tc>
          <w:tcPr>
            <w:tcW w:w="530" w:type="dxa"/>
          </w:tcPr>
          <w:p w14:paraId="02810B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19</w:t>
            </w:r>
          </w:p>
        </w:tc>
        <w:tc>
          <w:tcPr>
            <w:tcW w:w="6836" w:type="dxa"/>
          </w:tcPr>
          <w:p w14:paraId="2BA4E90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Kalarepa bez liści KL I świeża, dojrzała, bez plam, oznak gnicia, uszkodzeń skóry</w:t>
            </w:r>
          </w:p>
        </w:tc>
        <w:tc>
          <w:tcPr>
            <w:tcW w:w="851" w:type="dxa"/>
          </w:tcPr>
          <w:p w14:paraId="708D86D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007AE54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FC5C9FC" w14:textId="77777777" w:rsidTr="003311C9">
        <w:tc>
          <w:tcPr>
            <w:tcW w:w="530" w:type="dxa"/>
          </w:tcPr>
          <w:p w14:paraId="4A75C94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c>
          <w:tcPr>
            <w:tcW w:w="6836" w:type="dxa"/>
          </w:tcPr>
          <w:p w14:paraId="23B885B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Kapusta biała KL I świeża, dojrzała, bez plam, oznak gnicia, uszkodzeń skóry</w:t>
            </w:r>
          </w:p>
        </w:tc>
        <w:tc>
          <w:tcPr>
            <w:tcW w:w="851" w:type="dxa"/>
          </w:tcPr>
          <w:p w14:paraId="78EDB56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52555C6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73FD94E1" w14:textId="77777777" w:rsidTr="003311C9">
        <w:tc>
          <w:tcPr>
            <w:tcW w:w="530" w:type="dxa"/>
          </w:tcPr>
          <w:p w14:paraId="51E28CB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21</w:t>
            </w:r>
          </w:p>
        </w:tc>
        <w:tc>
          <w:tcPr>
            <w:tcW w:w="6836" w:type="dxa"/>
          </w:tcPr>
          <w:p w14:paraId="7B3DC70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Kapusta czerwona KL I świeża, dojrzała, bez plam, oznak gnicia, uszkodzeń skóry</w:t>
            </w:r>
          </w:p>
        </w:tc>
        <w:tc>
          <w:tcPr>
            <w:tcW w:w="851" w:type="dxa"/>
          </w:tcPr>
          <w:p w14:paraId="0C08993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0EA34E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1DDE1D4" w14:textId="77777777" w:rsidTr="003311C9">
        <w:tc>
          <w:tcPr>
            <w:tcW w:w="530" w:type="dxa"/>
          </w:tcPr>
          <w:p w14:paraId="624576B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22</w:t>
            </w:r>
          </w:p>
        </w:tc>
        <w:tc>
          <w:tcPr>
            <w:tcW w:w="6836" w:type="dxa"/>
          </w:tcPr>
          <w:p w14:paraId="1DE7675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Kapusta kiszona sałatkowa z marchewką, opakowana w słoik, wiaderko- KL I Produkt spożywczy otrzymany z kapusty poddanej naturalnemu procesowi fermentacji mlekowej. Kapusta pakowana w wiaderka z plastiku dopuszczonego do kontaktu z żywnością. Nie dopuszcza się stosowania octu, substancji słodzących, wybielaczy, przyspieszaczy fermentacji.</w:t>
            </w:r>
          </w:p>
        </w:tc>
        <w:tc>
          <w:tcPr>
            <w:tcW w:w="851" w:type="dxa"/>
          </w:tcPr>
          <w:p w14:paraId="5174B5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05686B0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2700EDDF" w14:textId="77777777" w:rsidTr="003311C9">
        <w:tc>
          <w:tcPr>
            <w:tcW w:w="530" w:type="dxa"/>
          </w:tcPr>
          <w:p w14:paraId="082D3B0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23</w:t>
            </w:r>
          </w:p>
        </w:tc>
        <w:tc>
          <w:tcPr>
            <w:tcW w:w="6836" w:type="dxa"/>
          </w:tcPr>
          <w:p w14:paraId="4A3EAAE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Kapusta pekińska Kl I świeża, dojrzała, bez plam, oznak gnicia, uszkodzeń skóry</w:t>
            </w:r>
          </w:p>
        </w:tc>
        <w:tc>
          <w:tcPr>
            <w:tcW w:w="851" w:type="dxa"/>
          </w:tcPr>
          <w:p w14:paraId="612E2EB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3C2E61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5A6D1E1F" w14:textId="77777777" w:rsidTr="003311C9">
        <w:tc>
          <w:tcPr>
            <w:tcW w:w="530" w:type="dxa"/>
          </w:tcPr>
          <w:p w14:paraId="69B259B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24</w:t>
            </w:r>
          </w:p>
        </w:tc>
        <w:tc>
          <w:tcPr>
            <w:tcW w:w="6836" w:type="dxa"/>
          </w:tcPr>
          <w:p w14:paraId="7A292CF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Kapusta włoska KL I świeża, dojrzała, bez plam, oznak gnicia, uszkodzeń skóry</w:t>
            </w:r>
          </w:p>
        </w:tc>
        <w:tc>
          <w:tcPr>
            <w:tcW w:w="851" w:type="dxa"/>
          </w:tcPr>
          <w:p w14:paraId="18AF6F0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1D4425D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69C10A27" w14:textId="77777777" w:rsidTr="003311C9">
        <w:tc>
          <w:tcPr>
            <w:tcW w:w="530" w:type="dxa"/>
          </w:tcPr>
          <w:p w14:paraId="272963C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w:t>
            </w:r>
          </w:p>
        </w:tc>
        <w:tc>
          <w:tcPr>
            <w:tcW w:w="6836" w:type="dxa"/>
          </w:tcPr>
          <w:p w14:paraId="79E4AA7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Kiełki różne rodzaje: brokułu, rzodkiewki, lucerny, , opakowanie 100 lub 250g</w:t>
            </w:r>
          </w:p>
        </w:tc>
        <w:tc>
          <w:tcPr>
            <w:tcW w:w="851" w:type="dxa"/>
          </w:tcPr>
          <w:p w14:paraId="546BAE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4208E18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C9A81F8" w14:textId="77777777" w:rsidTr="003311C9">
        <w:tc>
          <w:tcPr>
            <w:tcW w:w="530" w:type="dxa"/>
          </w:tcPr>
          <w:p w14:paraId="2DAF5BA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26</w:t>
            </w:r>
          </w:p>
        </w:tc>
        <w:tc>
          <w:tcPr>
            <w:tcW w:w="6836" w:type="dxa"/>
          </w:tcPr>
          <w:p w14:paraId="3B5BD53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Kiwi KL I całe bez szypułek, świeże, dojrzałe, bez plam, oznak gnicia, uszkodzeń skóry</w:t>
            </w:r>
          </w:p>
        </w:tc>
        <w:tc>
          <w:tcPr>
            <w:tcW w:w="851" w:type="dxa"/>
          </w:tcPr>
          <w:p w14:paraId="4D0F2D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5A49645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FC50237" w14:textId="77777777" w:rsidTr="003311C9">
        <w:tc>
          <w:tcPr>
            <w:tcW w:w="530" w:type="dxa"/>
          </w:tcPr>
          <w:p w14:paraId="5E78DB5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27</w:t>
            </w:r>
          </w:p>
        </w:tc>
        <w:tc>
          <w:tcPr>
            <w:tcW w:w="6836" w:type="dxa"/>
          </w:tcPr>
          <w:p w14:paraId="5D826C3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Koper w pęczkach o masie 15-20 g świeży, dojrzały, bez plam, oznak gnicia</w:t>
            </w:r>
          </w:p>
        </w:tc>
        <w:tc>
          <w:tcPr>
            <w:tcW w:w="851" w:type="dxa"/>
          </w:tcPr>
          <w:p w14:paraId="6F7D95B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3FE5D91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5E7ED684" w14:textId="77777777" w:rsidTr="003311C9">
        <w:tc>
          <w:tcPr>
            <w:tcW w:w="530" w:type="dxa"/>
          </w:tcPr>
          <w:p w14:paraId="73F2FC2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28</w:t>
            </w:r>
          </w:p>
        </w:tc>
        <w:tc>
          <w:tcPr>
            <w:tcW w:w="6836" w:type="dxa"/>
          </w:tcPr>
          <w:p w14:paraId="4BC04DE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Mango świeże, dojrzałe, dojrzałe, bez plam, oznak gnicia, uszkodzeń skóry</w:t>
            </w:r>
          </w:p>
        </w:tc>
        <w:tc>
          <w:tcPr>
            <w:tcW w:w="851" w:type="dxa"/>
          </w:tcPr>
          <w:p w14:paraId="2B79090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5D5D472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0AF36DC0" w14:textId="77777777" w:rsidTr="003311C9">
        <w:tc>
          <w:tcPr>
            <w:tcW w:w="530" w:type="dxa"/>
          </w:tcPr>
          <w:p w14:paraId="42F866C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29</w:t>
            </w:r>
          </w:p>
        </w:tc>
        <w:tc>
          <w:tcPr>
            <w:tcW w:w="6836" w:type="dxa"/>
          </w:tcPr>
          <w:p w14:paraId="4E8B146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Marchew luz KL I , cała, świeża, dojrzała bez plam, oznak gnicia i uszkodzeń skóry.</w:t>
            </w:r>
          </w:p>
        </w:tc>
        <w:tc>
          <w:tcPr>
            <w:tcW w:w="851" w:type="dxa"/>
          </w:tcPr>
          <w:p w14:paraId="489A1A1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5AE7D56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0A17EB04" w14:textId="77777777" w:rsidTr="003311C9">
        <w:tc>
          <w:tcPr>
            <w:tcW w:w="530" w:type="dxa"/>
          </w:tcPr>
          <w:p w14:paraId="37C6063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w:t>
            </w:r>
          </w:p>
        </w:tc>
        <w:tc>
          <w:tcPr>
            <w:tcW w:w="6836" w:type="dxa"/>
          </w:tcPr>
          <w:p w14:paraId="42EA216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Pietruszka liść o masie 20-30 g świeża, dojrzała bez plam, oznak gnicia</w:t>
            </w:r>
          </w:p>
        </w:tc>
        <w:tc>
          <w:tcPr>
            <w:tcW w:w="851" w:type="dxa"/>
          </w:tcPr>
          <w:p w14:paraId="2B117FE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5964C64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7945DEED" w14:textId="77777777" w:rsidTr="003311C9">
        <w:tc>
          <w:tcPr>
            <w:tcW w:w="530" w:type="dxa"/>
          </w:tcPr>
          <w:p w14:paraId="529F9BA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31</w:t>
            </w:r>
          </w:p>
        </w:tc>
        <w:tc>
          <w:tcPr>
            <w:tcW w:w="6836" w:type="dxa"/>
          </w:tcPr>
          <w:p w14:paraId="5023D73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Ogórek kiszony pakowany w słoik, wiaderko, bez konserwantów KL I, Produkt spożywczy otrzymany ze świeżych ogórków, bez przypraw smakowych, zalanych zalewą z dodatkiem soli i poddany naturalnemu procesowi fermentacji mlekowej. Nie dopuszcza się produktów konserwowanych askorbinianem potasu. Nie dopuszcza się stosowania octu, substancji słodzących, wybielaczy, przyspieszaczy fermentacji.</w:t>
            </w:r>
          </w:p>
        </w:tc>
        <w:tc>
          <w:tcPr>
            <w:tcW w:w="851" w:type="dxa"/>
          </w:tcPr>
          <w:p w14:paraId="0A037E7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3178B4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45E094ED" w14:textId="77777777" w:rsidTr="003311C9">
        <w:tc>
          <w:tcPr>
            <w:tcW w:w="530" w:type="dxa"/>
          </w:tcPr>
          <w:p w14:paraId="088631A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32</w:t>
            </w:r>
          </w:p>
        </w:tc>
        <w:tc>
          <w:tcPr>
            <w:tcW w:w="6836" w:type="dxa"/>
          </w:tcPr>
          <w:p w14:paraId="1F2B510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Ogórek zielony KL I świeży, dojrzały, bez plam, oznak gnicia, uszkodzeń skóry</w:t>
            </w:r>
          </w:p>
        </w:tc>
        <w:tc>
          <w:tcPr>
            <w:tcW w:w="851" w:type="dxa"/>
          </w:tcPr>
          <w:p w14:paraId="5BD1057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7CCC54D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10908F68" w14:textId="77777777" w:rsidTr="003311C9">
        <w:tc>
          <w:tcPr>
            <w:tcW w:w="530" w:type="dxa"/>
          </w:tcPr>
          <w:p w14:paraId="53BE1EA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33</w:t>
            </w:r>
          </w:p>
        </w:tc>
        <w:tc>
          <w:tcPr>
            <w:tcW w:w="6836" w:type="dxa"/>
          </w:tcPr>
          <w:p w14:paraId="3FAA4B8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Papryka czerwona, pomarańczowa, zielona, żółta KL I świeża, dojrzała bez plam, oznak gnicia i uszkodzeń skóry.</w:t>
            </w:r>
          </w:p>
        </w:tc>
        <w:tc>
          <w:tcPr>
            <w:tcW w:w="851" w:type="dxa"/>
          </w:tcPr>
          <w:p w14:paraId="03212F2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B199C5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886883B" w14:textId="77777777" w:rsidTr="003311C9">
        <w:tc>
          <w:tcPr>
            <w:tcW w:w="530" w:type="dxa"/>
          </w:tcPr>
          <w:p w14:paraId="14DA37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34</w:t>
            </w:r>
          </w:p>
        </w:tc>
        <w:tc>
          <w:tcPr>
            <w:tcW w:w="6836" w:type="dxa"/>
          </w:tcPr>
          <w:p w14:paraId="1288CA3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Pieczarki KL I świeże, dojrzałe, dojrzałe, bez plam, oznak gnicia, uszkodzeń skóry</w:t>
            </w:r>
          </w:p>
        </w:tc>
        <w:tc>
          <w:tcPr>
            <w:tcW w:w="851" w:type="dxa"/>
          </w:tcPr>
          <w:p w14:paraId="24C149E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63D4B8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A66A36B" w14:textId="77777777" w:rsidTr="003311C9">
        <w:tc>
          <w:tcPr>
            <w:tcW w:w="530" w:type="dxa"/>
          </w:tcPr>
          <w:p w14:paraId="7C24F64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35</w:t>
            </w:r>
          </w:p>
        </w:tc>
        <w:tc>
          <w:tcPr>
            <w:tcW w:w="6836" w:type="dxa"/>
          </w:tcPr>
          <w:p w14:paraId="3109007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Pietruszka korzeń luz KL I świeża, dojrzała bez plam, oznak gnicia i uszkodzeń skóry.</w:t>
            </w:r>
          </w:p>
        </w:tc>
        <w:tc>
          <w:tcPr>
            <w:tcW w:w="851" w:type="dxa"/>
          </w:tcPr>
          <w:p w14:paraId="4164E7F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5723FB2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431F50A7" w14:textId="77777777" w:rsidTr="003311C9">
        <w:tc>
          <w:tcPr>
            <w:tcW w:w="530" w:type="dxa"/>
          </w:tcPr>
          <w:p w14:paraId="6E9805B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36</w:t>
            </w:r>
          </w:p>
        </w:tc>
        <w:tc>
          <w:tcPr>
            <w:tcW w:w="6836" w:type="dxa"/>
          </w:tcPr>
          <w:p w14:paraId="591FAF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Pomidory KL I świeże, dojrzałe, dojrzałe, bez plam, oznak gnicia, uszkodzeń skóry</w:t>
            </w:r>
          </w:p>
        </w:tc>
        <w:tc>
          <w:tcPr>
            <w:tcW w:w="851" w:type="dxa"/>
          </w:tcPr>
          <w:p w14:paraId="2F95AA0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1BA925E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4BCA5C88" w14:textId="77777777" w:rsidTr="003311C9">
        <w:tc>
          <w:tcPr>
            <w:tcW w:w="530" w:type="dxa"/>
          </w:tcPr>
          <w:p w14:paraId="2365F2A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37</w:t>
            </w:r>
          </w:p>
        </w:tc>
        <w:tc>
          <w:tcPr>
            <w:tcW w:w="6836" w:type="dxa"/>
          </w:tcPr>
          <w:p w14:paraId="191BD92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Por KL I świeży, dojrzały, bez plam, oznak gnicia, uszkodzeń skóry</w:t>
            </w:r>
          </w:p>
        </w:tc>
        <w:tc>
          <w:tcPr>
            <w:tcW w:w="851" w:type="dxa"/>
          </w:tcPr>
          <w:p w14:paraId="5C665BC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5DDB940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6B0FDD0" w14:textId="77777777" w:rsidTr="003311C9">
        <w:tc>
          <w:tcPr>
            <w:tcW w:w="530" w:type="dxa"/>
          </w:tcPr>
          <w:p w14:paraId="2D4CA9A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38</w:t>
            </w:r>
          </w:p>
        </w:tc>
        <w:tc>
          <w:tcPr>
            <w:tcW w:w="6836" w:type="dxa"/>
          </w:tcPr>
          <w:p w14:paraId="7114E96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Por KL I świeży, dojrzały, bez plam, oznak gnicia, uszkodzeń skóry</w:t>
            </w:r>
          </w:p>
        </w:tc>
        <w:tc>
          <w:tcPr>
            <w:tcW w:w="851" w:type="dxa"/>
          </w:tcPr>
          <w:p w14:paraId="4A4B9CD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51CCBE6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6C5CB5CE" w14:textId="77777777" w:rsidTr="003311C9">
        <w:tc>
          <w:tcPr>
            <w:tcW w:w="530" w:type="dxa"/>
          </w:tcPr>
          <w:p w14:paraId="3F05D53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39</w:t>
            </w:r>
          </w:p>
        </w:tc>
        <w:tc>
          <w:tcPr>
            <w:tcW w:w="6836" w:type="dxa"/>
          </w:tcPr>
          <w:p w14:paraId="5DD1E2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Rzodkiew biała świeża, dojrzała bez plam, oznak gnicia i uszkodzeń skóry.</w:t>
            </w:r>
          </w:p>
        </w:tc>
        <w:tc>
          <w:tcPr>
            <w:tcW w:w="851" w:type="dxa"/>
          </w:tcPr>
          <w:p w14:paraId="57ECCB7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247177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6A5A25A2" w14:textId="77777777" w:rsidTr="003311C9">
        <w:tc>
          <w:tcPr>
            <w:tcW w:w="530" w:type="dxa"/>
          </w:tcPr>
          <w:p w14:paraId="3BB77D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w:t>
            </w:r>
          </w:p>
        </w:tc>
        <w:tc>
          <w:tcPr>
            <w:tcW w:w="6836" w:type="dxa"/>
          </w:tcPr>
          <w:p w14:paraId="0961CC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Rzodkiewka w pęczkach o masie 150 g KL I świeża, dojrzała bez plam, oznak gnicia i uszkodzeń skóry</w:t>
            </w:r>
          </w:p>
        </w:tc>
        <w:tc>
          <w:tcPr>
            <w:tcW w:w="851" w:type="dxa"/>
          </w:tcPr>
          <w:p w14:paraId="07F14E7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4F5AD2E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2D152FE5" w14:textId="77777777" w:rsidTr="003311C9">
        <w:tc>
          <w:tcPr>
            <w:tcW w:w="530" w:type="dxa"/>
          </w:tcPr>
          <w:p w14:paraId="1F62B4C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41</w:t>
            </w:r>
          </w:p>
        </w:tc>
        <w:tc>
          <w:tcPr>
            <w:tcW w:w="6836" w:type="dxa"/>
          </w:tcPr>
          <w:p w14:paraId="28BD487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Sałata lodowa pakowana oddzielnie KL I świeża, dojrzała bez plam, oznak gnicia i uszkodzeń skóry</w:t>
            </w:r>
          </w:p>
        </w:tc>
        <w:tc>
          <w:tcPr>
            <w:tcW w:w="851" w:type="dxa"/>
          </w:tcPr>
          <w:p w14:paraId="009132A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5D51FAF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7C0E160C" w14:textId="77777777" w:rsidTr="003311C9">
        <w:tc>
          <w:tcPr>
            <w:tcW w:w="530" w:type="dxa"/>
          </w:tcPr>
          <w:p w14:paraId="20DB2D8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42</w:t>
            </w:r>
          </w:p>
        </w:tc>
        <w:tc>
          <w:tcPr>
            <w:tcW w:w="6836" w:type="dxa"/>
          </w:tcPr>
          <w:p w14:paraId="136F270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Sałata typu roszponka, rukola Opakowanie jednostkowe świeża, dojrzała bez plam, oznak gnicia i uszkodzeń liści</w:t>
            </w:r>
          </w:p>
        </w:tc>
        <w:tc>
          <w:tcPr>
            <w:tcW w:w="851" w:type="dxa"/>
          </w:tcPr>
          <w:p w14:paraId="2A39293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6DEEC52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761CDA4" w14:textId="77777777" w:rsidTr="003311C9">
        <w:tc>
          <w:tcPr>
            <w:tcW w:w="530" w:type="dxa"/>
          </w:tcPr>
          <w:p w14:paraId="4370C31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43</w:t>
            </w:r>
          </w:p>
        </w:tc>
        <w:tc>
          <w:tcPr>
            <w:tcW w:w="6836" w:type="dxa"/>
          </w:tcPr>
          <w:p w14:paraId="57F854F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Seler korzeniowy luz KL I świeży, dojrzały, bez plam, oznak gnicia, uszkodzeń skóry</w:t>
            </w:r>
          </w:p>
        </w:tc>
        <w:tc>
          <w:tcPr>
            <w:tcW w:w="851" w:type="dxa"/>
          </w:tcPr>
          <w:p w14:paraId="6CE16AB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1EC8C60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38E0627" w14:textId="77777777" w:rsidTr="003311C9">
        <w:tc>
          <w:tcPr>
            <w:tcW w:w="530" w:type="dxa"/>
          </w:tcPr>
          <w:p w14:paraId="1E1AD0E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44</w:t>
            </w:r>
          </w:p>
        </w:tc>
        <w:tc>
          <w:tcPr>
            <w:tcW w:w="6836" w:type="dxa"/>
          </w:tcPr>
          <w:p w14:paraId="05CD6DA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Szczypiorek świeży denkolistny w pęczkach o masie 20 g , KL I świeży, dojrzały, bez plam, oznak gnicia, uszkodzeń</w:t>
            </w:r>
          </w:p>
        </w:tc>
        <w:tc>
          <w:tcPr>
            <w:tcW w:w="851" w:type="dxa"/>
          </w:tcPr>
          <w:p w14:paraId="34F4BF4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2C5A697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082025A" w14:textId="77777777" w:rsidTr="003311C9">
        <w:tc>
          <w:tcPr>
            <w:tcW w:w="530" w:type="dxa"/>
          </w:tcPr>
          <w:p w14:paraId="1A8ED7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45</w:t>
            </w:r>
          </w:p>
        </w:tc>
        <w:tc>
          <w:tcPr>
            <w:tcW w:w="6836" w:type="dxa"/>
          </w:tcPr>
          <w:p w14:paraId="74FE0C5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Winogrona białe i czerwone KL I świeże, dojrzałe, dojrzałe, bez plam, oznak gnicia, uszkodzeń skóry</w:t>
            </w:r>
          </w:p>
        </w:tc>
        <w:tc>
          <w:tcPr>
            <w:tcW w:w="851" w:type="dxa"/>
          </w:tcPr>
          <w:p w14:paraId="512D3C4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F6D55D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68D36276" w14:textId="77777777" w:rsidTr="003311C9">
        <w:tc>
          <w:tcPr>
            <w:tcW w:w="530" w:type="dxa"/>
          </w:tcPr>
          <w:p w14:paraId="06A0FED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46</w:t>
            </w:r>
          </w:p>
        </w:tc>
        <w:tc>
          <w:tcPr>
            <w:tcW w:w="6836" w:type="dxa"/>
          </w:tcPr>
          <w:p w14:paraId="695DC7F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Ziemniaki późne jadalne luz KL I spełniające wymagania normy PN-75/R-74450 lub równoważnej, świeże, dojrzałe, bez plam, oznak gnicia, uszkodzeń skóry</w:t>
            </w:r>
          </w:p>
        </w:tc>
        <w:tc>
          <w:tcPr>
            <w:tcW w:w="851" w:type="dxa"/>
          </w:tcPr>
          <w:p w14:paraId="4DCD0F3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ECEA66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1B973F60" w14:textId="77777777" w:rsidTr="003311C9">
        <w:tc>
          <w:tcPr>
            <w:tcW w:w="530" w:type="dxa"/>
          </w:tcPr>
          <w:p w14:paraId="107531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47</w:t>
            </w:r>
          </w:p>
        </w:tc>
        <w:tc>
          <w:tcPr>
            <w:tcW w:w="6836" w:type="dxa"/>
          </w:tcPr>
          <w:p w14:paraId="7B08D12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Ziemniaki późne jadalne luz KL I spełniające wymagania normy PN-75/R-74450 lub równoważnej, świeże, dojrzałe, bez plam, oznak gnicia, uszkodzeń skóry</w:t>
            </w:r>
          </w:p>
        </w:tc>
        <w:tc>
          <w:tcPr>
            <w:tcW w:w="851" w:type="dxa"/>
          </w:tcPr>
          <w:p w14:paraId="1C4D65C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6046EA4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bl>
    <w:p w14:paraId="14671095" w14:textId="77777777" w:rsidR="00CD7074" w:rsidRPr="00CD7074" w:rsidRDefault="00CD7074" w:rsidP="00CD7074">
      <w:pPr>
        <w:spacing w:after="160" w:line="259" w:lineRule="auto"/>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Warzywa  Obrane</w:t>
      </w:r>
    </w:p>
    <w:tbl>
      <w:tblPr>
        <w:tblStyle w:val="Tabela-Siatka23"/>
        <w:tblW w:w="0" w:type="auto"/>
        <w:tblLook w:val="04A0" w:firstRow="1" w:lastRow="0" w:firstColumn="1" w:lastColumn="0" w:noHBand="0" w:noVBand="1"/>
      </w:tblPr>
      <w:tblGrid>
        <w:gridCol w:w="575"/>
        <w:gridCol w:w="6364"/>
        <w:gridCol w:w="1296"/>
        <w:gridCol w:w="827"/>
      </w:tblGrid>
      <w:tr w:rsidR="00CD7074" w:rsidRPr="00CD7074" w14:paraId="60CFEA52" w14:textId="77777777" w:rsidTr="003311C9">
        <w:tc>
          <w:tcPr>
            <w:tcW w:w="575" w:type="dxa"/>
          </w:tcPr>
          <w:p w14:paraId="50F3DB4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 P</w:t>
            </w:r>
          </w:p>
        </w:tc>
        <w:tc>
          <w:tcPr>
            <w:tcW w:w="6364" w:type="dxa"/>
          </w:tcPr>
          <w:p w14:paraId="363000A5" w14:textId="77777777" w:rsidR="00CD7074" w:rsidRPr="00743AC5" w:rsidRDefault="00CD7074" w:rsidP="00CD7074">
            <w:pPr>
              <w:jc w:val="center"/>
              <w:rPr>
                <w:rFonts w:asciiTheme="minorHAnsi" w:eastAsiaTheme="minorHAnsi" w:hAnsiTheme="minorHAnsi" w:cstheme="minorBidi"/>
                <w:b/>
                <w:color w:val="FF0000"/>
                <w:lang w:eastAsia="en-US"/>
              </w:rPr>
            </w:pPr>
            <w:r w:rsidRPr="00743AC5">
              <w:rPr>
                <w:rFonts w:asciiTheme="minorHAnsi" w:eastAsiaTheme="minorHAnsi" w:hAnsiTheme="minorHAnsi" w:cstheme="minorBidi"/>
                <w:b/>
                <w:lang w:eastAsia="en-US"/>
              </w:rPr>
              <w:t>NAZWA TOWARU</w:t>
            </w:r>
          </w:p>
        </w:tc>
        <w:tc>
          <w:tcPr>
            <w:tcW w:w="1296" w:type="dxa"/>
          </w:tcPr>
          <w:p w14:paraId="6A958937" w14:textId="77777777" w:rsidR="00CD7074" w:rsidRPr="00743AC5" w:rsidRDefault="00CD7074" w:rsidP="00CD7074">
            <w:pPr>
              <w:jc w:val="center"/>
              <w:rPr>
                <w:rFonts w:asciiTheme="minorHAnsi" w:eastAsiaTheme="minorHAnsi" w:hAnsiTheme="minorHAnsi" w:cstheme="minorBidi"/>
                <w:b/>
                <w:color w:val="FF0000"/>
                <w:lang w:eastAsia="en-US"/>
              </w:rPr>
            </w:pPr>
            <w:r w:rsidRPr="00743AC5">
              <w:rPr>
                <w:rFonts w:asciiTheme="minorHAnsi" w:eastAsiaTheme="minorHAnsi" w:hAnsiTheme="minorHAnsi" w:cstheme="minorBidi"/>
                <w:b/>
                <w:lang w:eastAsia="en-US"/>
              </w:rPr>
              <w:t>JEDNOSTKA MIARY</w:t>
            </w:r>
          </w:p>
        </w:tc>
        <w:tc>
          <w:tcPr>
            <w:tcW w:w="827" w:type="dxa"/>
          </w:tcPr>
          <w:p w14:paraId="05BDE391" w14:textId="77777777" w:rsidR="00CD7074" w:rsidRPr="00743AC5" w:rsidRDefault="00CD7074" w:rsidP="00CD7074">
            <w:pPr>
              <w:jc w:val="center"/>
              <w:rPr>
                <w:rFonts w:asciiTheme="minorHAnsi" w:eastAsiaTheme="minorHAnsi" w:hAnsiTheme="minorHAnsi" w:cstheme="minorBidi"/>
                <w:b/>
                <w:color w:val="FF0000"/>
                <w:lang w:eastAsia="en-US"/>
              </w:rPr>
            </w:pPr>
            <w:r w:rsidRPr="00743AC5">
              <w:rPr>
                <w:rFonts w:asciiTheme="minorHAnsi" w:eastAsiaTheme="minorHAnsi" w:hAnsiTheme="minorHAnsi" w:cstheme="minorBidi"/>
                <w:b/>
                <w:lang w:eastAsia="en-US"/>
              </w:rPr>
              <w:t>Ilość</w:t>
            </w:r>
          </w:p>
        </w:tc>
      </w:tr>
      <w:tr w:rsidR="00CD7074" w:rsidRPr="00CD7074" w14:paraId="552DC6A7" w14:textId="77777777" w:rsidTr="003311C9">
        <w:tc>
          <w:tcPr>
            <w:tcW w:w="575" w:type="dxa"/>
          </w:tcPr>
          <w:p w14:paraId="235D31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w:t>
            </w:r>
          </w:p>
        </w:tc>
        <w:tc>
          <w:tcPr>
            <w:tcW w:w="6364" w:type="dxa"/>
          </w:tcPr>
          <w:p w14:paraId="4950CDF3" w14:textId="333C6EAD" w:rsidR="00CD7074" w:rsidRPr="00743AC5" w:rsidRDefault="00743AC5" w:rsidP="00CD7074">
            <w:pPr>
              <w:jc w:val="center"/>
              <w:rPr>
                <w:rFonts w:asciiTheme="minorHAnsi" w:eastAsiaTheme="minorHAnsi" w:hAnsiTheme="minorHAnsi" w:cstheme="minorBidi"/>
                <w:lang w:eastAsia="en-US"/>
              </w:rPr>
            </w:pPr>
            <w:r>
              <w:t>Ziemniaki obrane KL I świeże, dojrzałe, bez plam, oznak gnicia, uszkodzeń opakowanie 5 kg</w:t>
            </w:r>
          </w:p>
        </w:tc>
        <w:tc>
          <w:tcPr>
            <w:tcW w:w="1296" w:type="dxa"/>
          </w:tcPr>
          <w:p w14:paraId="3BF9CB5A" w14:textId="77777777" w:rsidR="00CD7074" w:rsidRPr="00BE4D99" w:rsidRDefault="00CD7074" w:rsidP="00CD7074">
            <w:pPr>
              <w:jc w:val="center"/>
              <w:rPr>
                <w:rFonts w:asciiTheme="minorHAnsi" w:eastAsiaTheme="minorHAnsi" w:hAnsiTheme="minorHAnsi" w:cstheme="minorBidi"/>
                <w:strike/>
                <w:color w:val="FF0000"/>
                <w:lang w:eastAsia="en-US"/>
              </w:rPr>
            </w:pPr>
            <w:r w:rsidRPr="00743AC5">
              <w:rPr>
                <w:rFonts w:asciiTheme="minorHAnsi" w:eastAsiaTheme="minorHAnsi" w:hAnsiTheme="minorHAnsi" w:cstheme="minorBidi"/>
                <w:strike/>
                <w:lang w:eastAsia="en-US"/>
              </w:rPr>
              <w:t>kg</w:t>
            </w:r>
          </w:p>
        </w:tc>
        <w:tc>
          <w:tcPr>
            <w:tcW w:w="827" w:type="dxa"/>
          </w:tcPr>
          <w:p w14:paraId="78FB20FF" w14:textId="77777777" w:rsidR="00CD7074" w:rsidRPr="00743AC5" w:rsidRDefault="00CD7074" w:rsidP="00CD7074">
            <w:pPr>
              <w:jc w:val="center"/>
              <w:rPr>
                <w:rFonts w:asciiTheme="minorHAnsi" w:eastAsiaTheme="minorHAnsi" w:hAnsiTheme="minorHAnsi" w:cstheme="minorBidi"/>
                <w:color w:val="FF0000"/>
                <w:lang w:eastAsia="en-US"/>
              </w:rPr>
            </w:pPr>
            <w:r w:rsidRPr="00743AC5">
              <w:rPr>
                <w:rFonts w:asciiTheme="minorHAnsi" w:eastAsiaTheme="minorHAnsi" w:hAnsiTheme="minorHAnsi" w:cstheme="minorBidi"/>
                <w:lang w:eastAsia="en-US"/>
              </w:rPr>
              <w:t>10000</w:t>
            </w:r>
          </w:p>
        </w:tc>
      </w:tr>
    </w:tbl>
    <w:p w14:paraId="7901CFAD" w14:textId="77777777" w:rsidR="00CD7074" w:rsidRPr="00CD7074" w:rsidRDefault="00CD7074" w:rsidP="00CD7074">
      <w:pPr>
        <w:spacing w:after="160" w:line="259" w:lineRule="auto"/>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Warzywa i owoce sezonowe</w:t>
      </w:r>
    </w:p>
    <w:tbl>
      <w:tblPr>
        <w:tblStyle w:val="Tabela-Siatka23"/>
        <w:tblW w:w="0" w:type="auto"/>
        <w:tblLook w:val="04A0" w:firstRow="1" w:lastRow="0" w:firstColumn="1" w:lastColumn="0" w:noHBand="0" w:noVBand="1"/>
      </w:tblPr>
      <w:tblGrid>
        <w:gridCol w:w="562"/>
        <w:gridCol w:w="6379"/>
        <w:gridCol w:w="1276"/>
        <w:gridCol w:w="845"/>
      </w:tblGrid>
      <w:tr w:rsidR="00CD7074" w:rsidRPr="00CD7074" w14:paraId="408334F4" w14:textId="77777777" w:rsidTr="003311C9">
        <w:tc>
          <w:tcPr>
            <w:tcW w:w="562" w:type="dxa"/>
          </w:tcPr>
          <w:p w14:paraId="55891868"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w:t>
            </w:r>
          </w:p>
        </w:tc>
        <w:tc>
          <w:tcPr>
            <w:tcW w:w="6379" w:type="dxa"/>
          </w:tcPr>
          <w:p w14:paraId="077A31A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Agrest KL I świeży, dojrzały, bez plam, oznak gnicia, uszkodzeń skóry</w:t>
            </w:r>
          </w:p>
        </w:tc>
        <w:tc>
          <w:tcPr>
            <w:tcW w:w="1276" w:type="dxa"/>
          </w:tcPr>
          <w:p w14:paraId="75CFFF1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77A791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100</w:t>
            </w:r>
          </w:p>
        </w:tc>
      </w:tr>
      <w:tr w:rsidR="00CD7074" w:rsidRPr="00CD7074" w14:paraId="4399633C" w14:textId="77777777" w:rsidTr="003311C9">
        <w:tc>
          <w:tcPr>
            <w:tcW w:w="562" w:type="dxa"/>
          </w:tcPr>
          <w:p w14:paraId="04933BD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w:t>
            </w:r>
          </w:p>
        </w:tc>
        <w:tc>
          <w:tcPr>
            <w:tcW w:w="6379" w:type="dxa"/>
          </w:tcPr>
          <w:p w14:paraId="1F6AD6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Arbuz KL I</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świeży, dojrzały, bez plam, oznak gnicia, uszkodzeń skóry</w:t>
            </w:r>
          </w:p>
        </w:tc>
        <w:tc>
          <w:tcPr>
            <w:tcW w:w="1276" w:type="dxa"/>
          </w:tcPr>
          <w:p w14:paraId="60B5FBA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084D98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500</w:t>
            </w:r>
          </w:p>
        </w:tc>
      </w:tr>
      <w:tr w:rsidR="00CD7074" w:rsidRPr="00CD7074" w14:paraId="1E63CC5C" w14:textId="77777777" w:rsidTr="003311C9">
        <w:tc>
          <w:tcPr>
            <w:tcW w:w="562" w:type="dxa"/>
          </w:tcPr>
          <w:p w14:paraId="6E80DD2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3</w:t>
            </w:r>
          </w:p>
        </w:tc>
        <w:tc>
          <w:tcPr>
            <w:tcW w:w="6379" w:type="dxa"/>
          </w:tcPr>
          <w:p w14:paraId="60B1BBC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lang w:eastAsia="en-US"/>
              </w:rPr>
              <w:t>Borówka Amerykańska KL I</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 dojrzała bez plam, oznak gnicia i uszkodzeń skóry</w:t>
            </w:r>
          </w:p>
        </w:tc>
        <w:tc>
          <w:tcPr>
            <w:tcW w:w="1276" w:type="dxa"/>
          </w:tcPr>
          <w:p w14:paraId="1D7E60A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144E642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200</w:t>
            </w:r>
          </w:p>
        </w:tc>
      </w:tr>
      <w:tr w:rsidR="00CD7074" w:rsidRPr="00CD7074" w14:paraId="5ECC6089" w14:textId="77777777" w:rsidTr="003311C9">
        <w:tc>
          <w:tcPr>
            <w:tcW w:w="562" w:type="dxa"/>
          </w:tcPr>
          <w:p w14:paraId="75A3A9C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w:t>
            </w:r>
          </w:p>
        </w:tc>
        <w:tc>
          <w:tcPr>
            <w:tcW w:w="6379" w:type="dxa"/>
          </w:tcPr>
          <w:p w14:paraId="22B4442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Botwina KL I świeża, dojrzała bez plam, oznak gnicia i uszkodzeń liści</w:t>
            </w:r>
          </w:p>
        </w:tc>
        <w:tc>
          <w:tcPr>
            <w:tcW w:w="1276" w:type="dxa"/>
          </w:tcPr>
          <w:p w14:paraId="78A678E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Pęczek</w:t>
            </w:r>
          </w:p>
        </w:tc>
        <w:tc>
          <w:tcPr>
            <w:tcW w:w="845" w:type="dxa"/>
          </w:tcPr>
          <w:p w14:paraId="257A45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63576B0" w14:textId="77777777" w:rsidTr="003311C9">
        <w:tc>
          <w:tcPr>
            <w:tcW w:w="562" w:type="dxa"/>
          </w:tcPr>
          <w:p w14:paraId="61A047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w:t>
            </w:r>
          </w:p>
        </w:tc>
        <w:tc>
          <w:tcPr>
            <w:tcW w:w="6379" w:type="dxa"/>
          </w:tcPr>
          <w:p w14:paraId="5CF0649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Brokuły główka o średnicy min 15 cm bez łodygi i liści masa główki 500-800 g KL I świeże, dojrzałe bez plam, oznak gnicia i uszkodzeń</w:t>
            </w:r>
          </w:p>
        </w:tc>
        <w:tc>
          <w:tcPr>
            <w:tcW w:w="1276" w:type="dxa"/>
          </w:tcPr>
          <w:p w14:paraId="0D50914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66E2647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34A4974" w14:textId="77777777" w:rsidTr="003311C9">
        <w:tc>
          <w:tcPr>
            <w:tcW w:w="562" w:type="dxa"/>
          </w:tcPr>
          <w:p w14:paraId="1C16F3A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w:t>
            </w:r>
          </w:p>
        </w:tc>
        <w:tc>
          <w:tcPr>
            <w:tcW w:w="6379" w:type="dxa"/>
          </w:tcPr>
          <w:p w14:paraId="378E7D4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Brukselka KL I świeża, dojrzała bez plam, oznak gnicia i uszkodzeń</w:t>
            </w:r>
          </w:p>
        </w:tc>
        <w:tc>
          <w:tcPr>
            <w:tcW w:w="1276" w:type="dxa"/>
          </w:tcPr>
          <w:p w14:paraId="7069C3D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48A28C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5245A182" w14:textId="77777777" w:rsidTr="003311C9">
        <w:tc>
          <w:tcPr>
            <w:tcW w:w="562" w:type="dxa"/>
          </w:tcPr>
          <w:p w14:paraId="33F0E31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w:t>
            </w:r>
          </w:p>
        </w:tc>
        <w:tc>
          <w:tcPr>
            <w:tcW w:w="6379" w:type="dxa"/>
          </w:tcPr>
          <w:p w14:paraId="3B44140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Brzoskwinia KL I świeża, dojrzała bez plam, oznak gnicia i uszkodzeń skóry</w:t>
            </w:r>
          </w:p>
        </w:tc>
        <w:tc>
          <w:tcPr>
            <w:tcW w:w="1276" w:type="dxa"/>
          </w:tcPr>
          <w:p w14:paraId="3DC0953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028A4C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2F3038D" w14:textId="77777777" w:rsidTr="003311C9">
        <w:tc>
          <w:tcPr>
            <w:tcW w:w="562" w:type="dxa"/>
          </w:tcPr>
          <w:p w14:paraId="5451DBC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w:t>
            </w:r>
          </w:p>
        </w:tc>
        <w:tc>
          <w:tcPr>
            <w:tcW w:w="6379" w:type="dxa"/>
          </w:tcPr>
          <w:p w14:paraId="636A570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Cebulka młoda biała luz KL I świeża, dojrzała bez plam, oznak gnicia i uszkodzeń skóry</w:t>
            </w:r>
          </w:p>
        </w:tc>
        <w:tc>
          <w:tcPr>
            <w:tcW w:w="1276" w:type="dxa"/>
          </w:tcPr>
          <w:p w14:paraId="0199CF0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04A7584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4870D071" w14:textId="77777777" w:rsidTr="003311C9">
        <w:tc>
          <w:tcPr>
            <w:tcW w:w="562" w:type="dxa"/>
          </w:tcPr>
          <w:p w14:paraId="5FDBF01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w:t>
            </w:r>
          </w:p>
        </w:tc>
        <w:tc>
          <w:tcPr>
            <w:tcW w:w="6379" w:type="dxa"/>
          </w:tcPr>
          <w:p w14:paraId="1395FE2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Czereśnie świeża, dojrzała bez plam, oznak gnicia i uszkodzeń skóry</w:t>
            </w:r>
          </w:p>
        </w:tc>
        <w:tc>
          <w:tcPr>
            <w:tcW w:w="1276" w:type="dxa"/>
          </w:tcPr>
          <w:p w14:paraId="7C43057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235790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33CDE78" w14:textId="77777777" w:rsidTr="003311C9">
        <w:tc>
          <w:tcPr>
            <w:tcW w:w="562" w:type="dxa"/>
          </w:tcPr>
          <w:p w14:paraId="2AF9632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w:t>
            </w:r>
          </w:p>
        </w:tc>
        <w:tc>
          <w:tcPr>
            <w:tcW w:w="6379" w:type="dxa"/>
          </w:tcPr>
          <w:p w14:paraId="3C5DC2C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Dynia KL I świeża, dojrzała bez plam, oznak gnicia i uszkodzeń skóry</w:t>
            </w:r>
          </w:p>
        </w:tc>
        <w:tc>
          <w:tcPr>
            <w:tcW w:w="1276" w:type="dxa"/>
          </w:tcPr>
          <w:p w14:paraId="740656E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24103D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EE9C87A" w14:textId="77777777" w:rsidTr="003311C9">
        <w:trPr>
          <w:trHeight w:val="306"/>
        </w:trPr>
        <w:tc>
          <w:tcPr>
            <w:tcW w:w="562" w:type="dxa"/>
          </w:tcPr>
          <w:p w14:paraId="512F5E2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11</w:t>
            </w:r>
          </w:p>
        </w:tc>
        <w:tc>
          <w:tcPr>
            <w:tcW w:w="6379" w:type="dxa"/>
          </w:tcPr>
          <w:p w14:paraId="213B359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Fasolka szparagowa zielona, żółta kl I świeża, dojrzała bez plam, oznak gnicia i uszkodzeń skóry</w:t>
            </w:r>
          </w:p>
        </w:tc>
        <w:tc>
          <w:tcPr>
            <w:tcW w:w="1276" w:type="dxa"/>
          </w:tcPr>
          <w:p w14:paraId="7782C5C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6EEA55C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61546AC0" w14:textId="77777777" w:rsidTr="003311C9">
        <w:tc>
          <w:tcPr>
            <w:tcW w:w="562" w:type="dxa"/>
          </w:tcPr>
          <w:p w14:paraId="59BCBCA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12</w:t>
            </w:r>
          </w:p>
        </w:tc>
        <w:tc>
          <w:tcPr>
            <w:tcW w:w="6379" w:type="dxa"/>
          </w:tcPr>
          <w:p w14:paraId="389EEFD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Jagoda świeża, dojrzała bez plam, oznak gnicia i uszkodzeń</w:t>
            </w:r>
          </w:p>
        </w:tc>
        <w:tc>
          <w:tcPr>
            <w:tcW w:w="1276" w:type="dxa"/>
          </w:tcPr>
          <w:p w14:paraId="446417B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EEFD1E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E95E6E2" w14:textId="77777777" w:rsidTr="003311C9">
        <w:tc>
          <w:tcPr>
            <w:tcW w:w="562" w:type="dxa"/>
          </w:tcPr>
          <w:p w14:paraId="7E902D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13</w:t>
            </w:r>
          </w:p>
        </w:tc>
        <w:tc>
          <w:tcPr>
            <w:tcW w:w="6379" w:type="dxa"/>
          </w:tcPr>
          <w:p w14:paraId="7C39FA72" w14:textId="77777777" w:rsidR="00CD7074" w:rsidRPr="00743AC5" w:rsidRDefault="00CD7074" w:rsidP="00CD7074">
            <w:pPr>
              <w:jc w:val="center"/>
              <w:rPr>
                <w:rFonts w:asciiTheme="minorHAnsi" w:eastAsiaTheme="minorHAnsi" w:hAnsiTheme="minorHAnsi" w:cstheme="minorBidi"/>
                <w:color w:val="FF0000"/>
                <w:lang w:eastAsia="en-US"/>
              </w:rPr>
            </w:pPr>
            <w:r w:rsidRPr="00743AC5">
              <w:rPr>
                <w:rFonts w:asciiTheme="minorHAnsi" w:eastAsiaTheme="minorHAnsi" w:hAnsiTheme="minorHAnsi" w:cstheme="minorBidi"/>
                <w:lang w:eastAsia="en-US"/>
              </w:rPr>
              <w:t>Owoc kaki KL I</w:t>
            </w:r>
            <w:r w:rsidRPr="00743AC5">
              <w:rPr>
                <w:rFonts w:asciiTheme="minorHAnsi" w:eastAsiaTheme="minorHAnsi" w:hAnsiTheme="minorHAnsi" w:cstheme="minorBidi"/>
                <w:b/>
                <w:lang w:eastAsia="en-US"/>
              </w:rPr>
              <w:t xml:space="preserve"> </w:t>
            </w:r>
            <w:r w:rsidRPr="00743AC5">
              <w:rPr>
                <w:rFonts w:asciiTheme="minorHAnsi" w:eastAsiaTheme="minorHAnsi" w:hAnsiTheme="minorHAnsi" w:cstheme="minorBidi"/>
                <w:lang w:eastAsia="en-US"/>
              </w:rPr>
              <w:t>świeży, dojrzały, bez plam, oznak gnicia, uszkodzeń skóry</w:t>
            </w:r>
          </w:p>
        </w:tc>
        <w:tc>
          <w:tcPr>
            <w:tcW w:w="1276" w:type="dxa"/>
          </w:tcPr>
          <w:p w14:paraId="5749D3AF" w14:textId="77777777" w:rsidR="00CD7074" w:rsidRPr="00743AC5" w:rsidRDefault="00CD7074" w:rsidP="00CD7074">
            <w:pPr>
              <w:jc w:val="center"/>
              <w:rPr>
                <w:rFonts w:asciiTheme="minorHAnsi" w:eastAsiaTheme="minorHAnsi" w:hAnsiTheme="minorHAnsi" w:cstheme="minorBidi"/>
                <w:color w:val="FF0000"/>
                <w:lang w:eastAsia="en-US"/>
              </w:rPr>
            </w:pPr>
            <w:r w:rsidRPr="00743AC5">
              <w:rPr>
                <w:rFonts w:asciiTheme="minorHAnsi" w:eastAsiaTheme="minorHAnsi" w:hAnsiTheme="minorHAnsi" w:cstheme="minorBidi"/>
                <w:lang w:eastAsia="en-US"/>
              </w:rPr>
              <w:t>szt.</w:t>
            </w:r>
          </w:p>
        </w:tc>
        <w:tc>
          <w:tcPr>
            <w:tcW w:w="845" w:type="dxa"/>
          </w:tcPr>
          <w:p w14:paraId="464ACC8C" w14:textId="77777777" w:rsidR="00CD7074" w:rsidRPr="00743AC5" w:rsidRDefault="00CD7074" w:rsidP="00CD7074">
            <w:pPr>
              <w:jc w:val="center"/>
              <w:rPr>
                <w:rFonts w:asciiTheme="minorHAnsi" w:eastAsiaTheme="minorHAnsi" w:hAnsiTheme="minorHAnsi" w:cstheme="minorBidi"/>
                <w:color w:val="FF0000"/>
                <w:lang w:eastAsia="en-US"/>
              </w:rPr>
            </w:pPr>
            <w:r w:rsidRPr="00743AC5">
              <w:rPr>
                <w:rFonts w:asciiTheme="minorHAnsi" w:eastAsiaTheme="minorHAnsi" w:hAnsiTheme="minorHAnsi" w:cstheme="minorBidi"/>
                <w:lang w:eastAsia="en-US"/>
              </w:rPr>
              <w:t>100</w:t>
            </w:r>
          </w:p>
        </w:tc>
      </w:tr>
      <w:tr w:rsidR="00CD7074" w:rsidRPr="00CD7074" w14:paraId="6B4501F9" w14:textId="77777777" w:rsidTr="003311C9">
        <w:tc>
          <w:tcPr>
            <w:tcW w:w="562" w:type="dxa"/>
          </w:tcPr>
          <w:p w14:paraId="17C745A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14</w:t>
            </w:r>
          </w:p>
        </w:tc>
        <w:tc>
          <w:tcPr>
            <w:tcW w:w="6379" w:type="dxa"/>
          </w:tcPr>
          <w:p w14:paraId="52C780B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Kalafior główka o średnicy min. 15 cm bez łodygi i liści masa główki 500-800 g KL I świeże, dojrzałe bez plam, oznak gnicia i uszkodzeń</w:t>
            </w:r>
          </w:p>
        </w:tc>
        <w:tc>
          <w:tcPr>
            <w:tcW w:w="1276" w:type="dxa"/>
          </w:tcPr>
          <w:p w14:paraId="4AA2BC8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6027A07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23701DB" w14:textId="77777777" w:rsidTr="003311C9">
        <w:tc>
          <w:tcPr>
            <w:tcW w:w="562" w:type="dxa"/>
          </w:tcPr>
          <w:p w14:paraId="5169A57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15</w:t>
            </w:r>
          </w:p>
        </w:tc>
        <w:tc>
          <w:tcPr>
            <w:tcW w:w="6379" w:type="dxa"/>
          </w:tcPr>
          <w:p w14:paraId="5CFEAC5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Kapusta biała młoda KL I świeża, dojrzała bez plam, oznak gnicia i uszkodzeń</w:t>
            </w:r>
          </w:p>
        </w:tc>
        <w:tc>
          <w:tcPr>
            <w:tcW w:w="1276" w:type="dxa"/>
          </w:tcPr>
          <w:p w14:paraId="3125553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004355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CA97737" w14:textId="77777777" w:rsidTr="003311C9">
        <w:tc>
          <w:tcPr>
            <w:tcW w:w="562" w:type="dxa"/>
          </w:tcPr>
          <w:p w14:paraId="034F086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16</w:t>
            </w:r>
          </w:p>
        </w:tc>
        <w:tc>
          <w:tcPr>
            <w:tcW w:w="6379" w:type="dxa"/>
          </w:tcPr>
          <w:p w14:paraId="0A02111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Kiwi KL I całe świeże, dojrzałe, bez plam, oznak gnicia i uszkodzeń skóry</w:t>
            </w:r>
          </w:p>
        </w:tc>
        <w:tc>
          <w:tcPr>
            <w:tcW w:w="1276" w:type="dxa"/>
          </w:tcPr>
          <w:p w14:paraId="0C575A2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0E29979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8944A10" w14:textId="77777777" w:rsidTr="003311C9">
        <w:tc>
          <w:tcPr>
            <w:tcW w:w="562" w:type="dxa"/>
          </w:tcPr>
          <w:p w14:paraId="3C4F597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17</w:t>
            </w:r>
          </w:p>
        </w:tc>
        <w:tc>
          <w:tcPr>
            <w:tcW w:w="6379" w:type="dxa"/>
          </w:tcPr>
          <w:p w14:paraId="4B28E87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Malina KL I świeża, dojrzała bez plam, oznak gnicia i uszkodzeń</w:t>
            </w:r>
          </w:p>
        </w:tc>
        <w:tc>
          <w:tcPr>
            <w:tcW w:w="1276" w:type="dxa"/>
          </w:tcPr>
          <w:p w14:paraId="7B6A6E0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D0BCBC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85CCE81" w14:textId="77777777" w:rsidTr="003311C9">
        <w:tc>
          <w:tcPr>
            <w:tcW w:w="562" w:type="dxa"/>
          </w:tcPr>
          <w:p w14:paraId="3BE9FBF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18</w:t>
            </w:r>
          </w:p>
        </w:tc>
        <w:tc>
          <w:tcPr>
            <w:tcW w:w="6379" w:type="dxa"/>
          </w:tcPr>
          <w:p w14:paraId="1A73F66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Mandarynka KL I świeża, dojrzała bez plam, oznak gnicia i uszkodzeń skóry</w:t>
            </w:r>
          </w:p>
        </w:tc>
        <w:tc>
          <w:tcPr>
            <w:tcW w:w="1276" w:type="dxa"/>
          </w:tcPr>
          <w:p w14:paraId="6DC034F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01BDC5E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9E4993F" w14:textId="77777777" w:rsidTr="003311C9">
        <w:tc>
          <w:tcPr>
            <w:tcW w:w="562" w:type="dxa"/>
          </w:tcPr>
          <w:p w14:paraId="4B6B2A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19</w:t>
            </w:r>
          </w:p>
        </w:tc>
        <w:tc>
          <w:tcPr>
            <w:tcW w:w="6379" w:type="dxa"/>
          </w:tcPr>
          <w:p w14:paraId="694BF4C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Marchew wczesna z natką luz KL I świeża, dojrzała bez plam, oznak gnicia i uszkodzeń</w:t>
            </w:r>
          </w:p>
        </w:tc>
        <w:tc>
          <w:tcPr>
            <w:tcW w:w="1276" w:type="dxa"/>
          </w:tcPr>
          <w:p w14:paraId="21F97D4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pęczek</w:t>
            </w:r>
          </w:p>
        </w:tc>
        <w:tc>
          <w:tcPr>
            <w:tcW w:w="845" w:type="dxa"/>
          </w:tcPr>
          <w:p w14:paraId="7B4825F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214FB9B" w14:textId="77777777" w:rsidTr="003311C9">
        <w:tc>
          <w:tcPr>
            <w:tcW w:w="562" w:type="dxa"/>
          </w:tcPr>
          <w:p w14:paraId="71D7C1C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c>
          <w:tcPr>
            <w:tcW w:w="6379" w:type="dxa"/>
          </w:tcPr>
          <w:p w14:paraId="7D30E7F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Melon żółty świeży, dojrzały, bez plam, oznak gnicia, uszkodzeń skóry</w:t>
            </w:r>
          </w:p>
        </w:tc>
        <w:tc>
          <w:tcPr>
            <w:tcW w:w="1276" w:type="dxa"/>
          </w:tcPr>
          <w:p w14:paraId="584013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2D4458F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D9F9E55" w14:textId="77777777" w:rsidTr="003311C9">
        <w:tc>
          <w:tcPr>
            <w:tcW w:w="562" w:type="dxa"/>
          </w:tcPr>
          <w:p w14:paraId="6A052B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21</w:t>
            </w:r>
          </w:p>
        </w:tc>
        <w:tc>
          <w:tcPr>
            <w:tcW w:w="6379" w:type="dxa"/>
          </w:tcPr>
          <w:p w14:paraId="6372C29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Morele KL I całe świeże, dojrzałe, bez plam, oznak gnicia i uszkodzeń skóry</w:t>
            </w:r>
          </w:p>
        </w:tc>
        <w:tc>
          <w:tcPr>
            <w:tcW w:w="1276" w:type="dxa"/>
          </w:tcPr>
          <w:p w14:paraId="449F199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6A61C7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49D05CB0" w14:textId="77777777" w:rsidTr="003311C9">
        <w:tc>
          <w:tcPr>
            <w:tcW w:w="562" w:type="dxa"/>
          </w:tcPr>
          <w:p w14:paraId="7F8A022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22</w:t>
            </w:r>
          </w:p>
        </w:tc>
        <w:tc>
          <w:tcPr>
            <w:tcW w:w="6379" w:type="dxa"/>
          </w:tcPr>
          <w:p w14:paraId="6C82C71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Nektarynki całe świeże, dojrzałe, bez plam, oznak gnicia i uszkodzeń skóry</w:t>
            </w:r>
          </w:p>
        </w:tc>
        <w:tc>
          <w:tcPr>
            <w:tcW w:w="1276" w:type="dxa"/>
          </w:tcPr>
          <w:p w14:paraId="701C036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7DBCA9F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F4CD095" w14:textId="77777777" w:rsidTr="003311C9">
        <w:tc>
          <w:tcPr>
            <w:tcW w:w="562" w:type="dxa"/>
          </w:tcPr>
          <w:p w14:paraId="5980B9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23</w:t>
            </w:r>
          </w:p>
        </w:tc>
        <w:tc>
          <w:tcPr>
            <w:tcW w:w="6379" w:type="dxa"/>
          </w:tcPr>
          <w:p w14:paraId="3A5B72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Ogórek zielony gruntowy dostarczany w okresie V –VIII KL I świeże, dojrzałe, bez plam, oznak gnicia i uszkodzeń skóry</w:t>
            </w:r>
          </w:p>
        </w:tc>
        <w:tc>
          <w:tcPr>
            <w:tcW w:w="1276" w:type="dxa"/>
          </w:tcPr>
          <w:p w14:paraId="6150D4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74EBA60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97623BA" w14:textId="77777777" w:rsidTr="003311C9">
        <w:tc>
          <w:tcPr>
            <w:tcW w:w="562" w:type="dxa"/>
          </w:tcPr>
          <w:p w14:paraId="10EA919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24</w:t>
            </w:r>
          </w:p>
        </w:tc>
        <w:tc>
          <w:tcPr>
            <w:tcW w:w="6379" w:type="dxa"/>
          </w:tcPr>
          <w:p w14:paraId="11E0F15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Pietruszka wczesna korzeń z natką dostarczana w okresie V –VIII KL I świeża, dojrzała bez plam, oznak gnicia i uszkodzeń skóry</w:t>
            </w:r>
          </w:p>
        </w:tc>
        <w:tc>
          <w:tcPr>
            <w:tcW w:w="1276" w:type="dxa"/>
          </w:tcPr>
          <w:p w14:paraId="7D96ED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Pęczek</w:t>
            </w:r>
          </w:p>
        </w:tc>
        <w:tc>
          <w:tcPr>
            <w:tcW w:w="845" w:type="dxa"/>
          </w:tcPr>
          <w:p w14:paraId="221B396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0E77D54" w14:textId="77777777" w:rsidTr="003311C9">
        <w:tc>
          <w:tcPr>
            <w:tcW w:w="562" w:type="dxa"/>
          </w:tcPr>
          <w:p w14:paraId="14453AF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w:t>
            </w:r>
          </w:p>
        </w:tc>
        <w:tc>
          <w:tcPr>
            <w:tcW w:w="6379" w:type="dxa"/>
          </w:tcPr>
          <w:p w14:paraId="3EF4BA07"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Pigwa KL I</w:t>
            </w:r>
            <w:r w:rsidRPr="00743AC5">
              <w:rPr>
                <w:rFonts w:asciiTheme="minorHAnsi" w:eastAsiaTheme="minorHAnsi" w:hAnsiTheme="minorHAnsi" w:cstheme="minorBidi"/>
                <w:b/>
                <w:lang w:eastAsia="en-US"/>
              </w:rPr>
              <w:t xml:space="preserve"> </w:t>
            </w:r>
            <w:r w:rsidRPr="00743AC5">
              <w:rPr>
                <w:rFonts w:asciiTheme="minorHAnsi" w:eastAsiaTheme="minorHAnsi" w:hAnsiTheme="minorHAnsi" w:cstheme="minorBidi"/>
                <w:lang w:eastAsia="en-US"/>
              </w:rPr>
              <w:t>świeży, dojrzały, bez plam, oznak gnicia, uszkodzeń skóry</w:t>
            </w:r>
          </w:p>
        </w:tc>
        <w:tc>
          <w:tcPr>
            <w:tcW w:w="1276" w:type="dxa"/>
          </w:tcPr>
          <w:p w14:paraId="4D916846"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szt.</w:t>
            </w:r>
          </w:p>
        </w:tc>
        <w:tc>
          <w:tcPr>
            <w:tcW w:w="845" w:type="dxa"/>
          </w:tcPr>
          <w:p w14:paraId="5E5A1514"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100</w:t>
            </w:r>
          </w:p>
        </w:tc>
      </w:tr>
      <w:tr w:rsidR="00CD7074" w:rsidRPr="00CD7074" w14:paraId="73DB10FA" w14:textId="77777777" w:rsidTr="003311C9">
        <w:tc>
          <w:tcPr>
            <w:tcW w:w="562" w:type="dxa"/>
          </w:tcPr>
          <w:p w14:paraId="0BBFC9E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26</w:t>
            </w:r>
          </w:p>
        </w:tc>
        <w:tc>
          <w:tcPr>
            <w:tcW w:w="6379" w:type="dxa"/>
          </w:tcPr>
          <w:p w14:paraId="57B2245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Pomarańcza świeża dojrzała , bez plam, oznak gnicia i uszkodzeń skóry</w:t>
            </w:r>
          </w:p>
        </w:tc>
        <w:tc>
          <w:tcPr>
            <w:tcW w:w="1276" w:type="dxa"/>
          </w:tcPr>
          <w:p w14:paraId="682A2E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554089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723F42D" w14:textId="77777777" w:rsidTr="003311C9">
        <w:tc>
          <w:tcPr>
            <w:tcW w:w="562" w:type="dxa"/>
          </w:tcPr>
          <w:p w14:paraId="36272B8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27</w:t>
            </w:r>
          </w:p>
        </w:tc>
        <w:tc>
          <w:tcPr>
            <w:tcW w:w="6379" w:type="dxa"/>
          </w:tcPr>
          <w:p w14:paraId="17BD92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Porzeczki czarne KL I ,świeże, dojrzałe, bez plam, oznak gnicia i uszkodzeń skóry</w:t>
            </w:r>
          </w:p>
        </w:tc>
        <w:tc>
          <w:tcPr>
            <w:tcW w:w="1276" w:type="dxa"/>
          </w:tcPr>
          <w:p w14:paraId="5EA2F0B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BF9544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11F7022" w14:textId="77777777" w:rsidTr="003311C9">
        <w:tc>
          <w:tcPr>
            <w:tcW w:w="562" w:type="dxa"/>
          </w:tcPr>
          <w:p w14:paraId="595B32E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28</w:t>
            </w:r>
          </w:p>
        </w:tc>
        <w:tc>
          <w:tcPr>
            <w:tcW w:w="6379" w:type="dxa"/>
          </w:tcPr>
          <w:p w14:paraId="1ABC5F2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Porzeczki czerwone KL I świeże, dojrzałe, bez plam, oznak gnicia i uszkodzeń skóry</w:t>
            </w:r>
          </w:p>
        </w:tc>
        <w:tc>
          <w:tcPr>
            <w:tcW w:w="1276" w:type="dxa"/>
          </w:tcPr>
          <w:p w14:paraId="479AF41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1E940F6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7002D2B" w14:textId="77777777" w:rsidTr="003311C9">
        <w:tc>
          <w:tcPr>
            <w:tcW w:w="562" w:type="dxa"/>
          </w:tcPr>
          <w:p w14:paraId="1E1D850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29</w:t>
            </w:r>
          </w:p>
        </w:tc>
        <w:tc>
          <w:tcPr>
            <w:tcW w:w="6379" w:type="dxa"/>
          </w:tcPr>
          <w:p w14:paraId="6D85D5C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Sałata masłowa, świeże, dojrzałe, bez plam, oznak gnicia i uszkodzeń skóry</w:t>
            </w:r>
          </w:p>
        </w:tc>
        <w:tc>
          <w:tcPr>
            <w:tcW w:w="1276" w:type="dxa"/>
          </w:tcPr>
          <w:p w14:paraId="42672AE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845" w:type="dxa"/>
          </w:tcPr>
          <w:p w14:paraId="0AE4CFA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3C3C98B" w14:textId="77777777" w:rsidTr="003311C9">
        <w:tc>
          <w:tcPr>
            <w:tcW w:w="562" w:type="dxa"/>
          </w:tcPr>
          <w:p w14:paraId="2CD16DC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w:t>
            </w:r>
          </w:p>
        </w:tc>
        <w:tc>
          <w:tcPr>
            <w:tcW w:w="6379" w:type="dxa"/>
          </w:tcPr>
          <w:p w14:paraId="796CB2F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Seler korzeniowy młody z natką szt KL I świeży, dojrzały, bez plam, oznak gnicia, uszkodzeń skóry</w:t>
            </w:r>
          </w:p>
        </w:tc>
        <w:tc>
          <w:tcPr>
            <w:tcW w:w="1276" w:type="dxa"/>
          </w:tcPr>
          <w:p w14:paraId="5A19D75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C66EDF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74035F65" w14:textId="77777777" w:rsidTr="003311C9">
        <w:tc>
          <w:tcPr>
            <w:tcW w:w="562" w:type="dxa"/>
          </w:tcPr>
          <w:p w14:paraId="09177E7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31</w:t>
            </w:r>
          </w:p>
        </w:tc>
        <w:tc>
          <w:tcPr>
            <w:tcW w:w="6379" w:type="dxa"/>
          </w:tcPr>
          <w:p w14:paraId="655A573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Szparagi świeże białe , zielonek KL I świeże, dojrzałe, bez plam, oznak gnicia i uszkodzeń skóry</w:t>
            </w:r>
          </w:p>
        </w:tc>
        <w:tc>
          <w:tcPr>
            <w:tcW w:w="1276" w:type="dxa"/>
          </w:tcPr>
          <w:p w14:paraId="55D0D29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472BBD2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28340E08" w14:textId="77777777" w:rsidTr="003311C9">
        <w:tc>
          <w:tcPr>
            <w:tcW w:w="562" w:type="dxa"/>
          </w:tcPr>
          <w:p w14:paraId="406F9FA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32</w:t>
            </w:r>
          </w:p>
        </w:tc>
        <w:tc>
          <w:tcPr>
            <w:tcW w:w="6379" w:type="dxa"/>
          </w:tcPr>
          <w:p w14:paraId="154D7E9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Szpinak świeży KL I świeże, dojrzałe, bez plam, oznak gnicia i uszkodzeń skóry</w:t>
            </w:r>
          </w:p>
        </w:tc>
        <w:tc>
          <w:tcPr>
            <w:tcW w:w="1276" w:type="dxa"/>
          </w:tcPr>
          <w:p w14:paraId="58FE89C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7F7603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3505B5B0" w14:textId="77777777" w:rsidTr="003311C9">
        <w:tc>
          <w:tcPr>
            <w:tcW w:w="562" w:type="dxa"/>
          </w:tcPr>
          <w:p w14:paraId="700B04C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33</w:t>
            </w:r>
          </w:p>
        </w:tc>
        <w:tc>
          <w:tcPr>
            <w:tcW w:w="6379" w:type="dxa"/>
          </w:tcPr>
          <w:p w14:paraId="71C2FEC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Śliwka odmiany- Węgierka zwykła, Węgierka Dąbrowicka, Cacanska Rana, President, Elena Bluefre, Lepotika, Opal, Brzoskwiniowa, Stanley, KL I świeże, dojrzałe, bez plam, oznak gnicia i uszkodzeń skóry</w:t>
            </w:r>
          </w:p>
        </w:tc>
        <w:tc>
          <w:tcPr>
            <w:tcW w:w="1276" w:type="dxa"/>
          </w:tcPr>
          <w:p w14:paraId="60B563B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9BF900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w:t>
            </w:r>
          </w:p>
        </w:tc>
      </w:tr>
      <w:tr w:rsidR="00CD7074" w:rsidRPr="00CD7074" w14:paraId="1E694FC7" w14:textId="77777777" w:rsidTr="003311C9">
        <w:tc>
          <w:tcPr>
            <w:tcW w:w="562" w:type="dxa"/>
          </w:tcPr>
          <w:p w14:paraId="3717E38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34</w:t>
            </w:r>
          </w:p>
        </w:tc>
        <w:tc>
          <w:tcPr>
            <w:tcW w:w="6379" w:type="dxa"/>
          </w:tcPr>
          <w:p w14:paraId="2A815E0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Truskawki KL I świeże, dojrzałe, bez plam, oznak gnicia i uszkodzeń skóry</w:t>
            </w:r>
          </w:p>
        </w:tc>
        <w:tc>
          <w:tcPr>
            <w:tcW w:w="1276" w:type="dxa"/>
          </w:tcPr>
          <w:p w14:paraId="4002240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D2C7AA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w:t>
            </w:r>
          </w:p>
        </w:tc>
      </w:tr>
      <w:tr w:rsidR="00CD7074" w:rsidRPr="00CD7074" w14:paraId="105D5478" w14:textId="77777777" w:rsidTr="003311C9">
        <w:tc>
          <w:tcPr>
            <w:tcW w:w="562" w:type="dxa"/>
          </w:tcPr>
          <w:p w14:paraId="49263E3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35</w:t>
            </w:r>
          </w:p>
        </w:tc>
        <w:tc>
          <w:tcPr>
            <w:tcW w:w="6379" w:type="dxa"/>
          </w:tcPr>
          <w:p w14:paraId="5B2E85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Wiśnie świeże, dojrzałe, bez plam, oznak gnicia i uszkodzeń skóry</w:t>
            </w:r>
          </w:p>
        </w:tc>
        <w:tc>
          <w:tcPr>
            <w:tcW w:w="1276" w:type="dxa"/>
          </w:tcPr>
          <w:p w14:paraId="22CFC29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17681E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32643385" w14:textId="77777777" w:rsidTr="003311C9">
        <w:tc>
          <w:tcPr>
            <w:tcW w:w="562" w:type="dxa"/>
          </w:tcPr>
          <w:p w14:paraId="677E438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36</w:t>
            </w:r>
          </w:p>
        </w:tc>
        <w:tc>
          <w:tcPr>
            <w:tcW w:w="6379" w:type="dxa"/>
          </w:tcPr>
          <w:p w14:paraId="71F26EC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Ziemniaki młode jadalne luz KL I spełniające wymagania normy PN-75/R-74450 świeże, dojrzałe, bez plam, oznak gnicia i uszkodzeń skóry</w:t>
            </w:r>
          </w:p>
        </w:tc>
        <w:tc>
          <w:tcPr>
            <w:tcW w:w="1276" w:type="dxa"/>
          </w:tcPr>
          <w:p w14:paraId="7C8FEFF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38F537A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AB4B01E" w14:textId="77777777" w:rsidTr="003311C9">
        <w:tc>
          <w:tcPr>
            <w:tcW w:w="562" w:type="dxa"/>
          </w:tcPr>
          <w:p w14:paraId="49193DD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37</w:t>
            </w:r>
          </w:p>
        </w:tc>
        <w:tc>
          <w:tcPr>
            <w:tcW w:w="6379" w:type="dxa"/>
          </w:tcPr>
          <w:p w14:paraId="6866811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Ogórek małosolny bez wzmacniaczy smaku, wiaderka dopuszczone do kontaktu z żywnością, bez dodatku octu i substancji wzmacniających, świeże, dojrzałe, bez plam, oznak gnicia i uszkodzeń skóry</w:t>
            </w:r>
          </w:p>
        </w:tc>
        <w:tc>
          <w:tcPr>
            <w:tcW w:w="1276" w:type="dxa"/>
          </w:tcPr>
          <w:p w14:paraId="3F72AE8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845" w:type="dxa"/>
          </w:tcPr>
          <w:p w14:paraId="2D9EA8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bl>
    <w:p w14:paraId="40D53DA6" w14:textId="77777777" w:rsidR="00CD7074" w:rsidRPr="00CD7074" w:rsidRDefault="00CD7074" w:rsidP="00CD7074">
      <w:pPr>
        <w:spacing w:after="160" w:line="259" w:lineRule="auto"/>
        <w:jc w:val="center"/>
        <w:rPr>
          <w:rFonts w:asciiTheme="minorHAnsi" w:eastAsiaTheme="minorHAnsi" w:hAnsiTheme="minorHAnsi" w:cstheme="minorBidi"/>
          <w:lang w:eastAsia="en-US"/>
        </w:rPr>
      </w:pPr>
    </w:p>
    <w:p w14:paraId="4FAADF79" w14:textId="77777777" w:rsidR="00CD7074" w:rsidRDefault="00CD7074" w:rsidP="00CD7074">
      <w:pPr>
        <w:spacing w:after="160" w:line="259" w:lineRule="auto"/>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Warzywa i owoce muszą być bez uszkodzeń powstałych podczas wzrostu, zbioru, pakowania. Zdrowa bez objawów zepsucia. Bez jakichkolwiek oznak chorób i zmian. Wolne od zanieczyszczeń obcych, jędrne, wolne od szkodników i uszkodzeń spowodowanych przez szkodniki.</w:t>
      </w:r>
    </w:p>
    <w:p w14:paraId="64DCA5A3" w14:textId="77777777" w:rsidR="0013560E" w:rsidRPr="00CD7074" w:rsidRDefault="0013560E" w:rsidP="00CD7074">
      <w:pPr>
        <w:spacing w:after="160" w:line="259" w:lineRule="auto"/>
        <w:jc w:val="center"/>
        <w:rPr>
          <w:rFonts w:asciiTheme="minorHAnsi" w:eastAsiaTheme="minorHAnsi" w:hAnsiTheme="minorHAnsi" w:cstheme="minorBidi"/>
          <w:b/>
          <w:lang w:eastAsia="en-US"/>
        </w:rPr>
      </w:pPr>
    </w:p>
    <w:p w14:paraId="694BFA73" w14:textId="77777777" w:rsidR="00CD7074" w:rsidRPr="0013560E" w:rsidRDefault="00CD7074" w:rsidP="0013560E">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t>Część 4 – Nabiał</w:t>
      </w:r>
    </w:p>
    <w:tbl>
      <w:tblPr>
        <w:tblStyle w:val="Tabela-Siatka23"/>
        <w:tblW w:w="0" w:type="auto"/>
        <w:tblLook w:val="04A0" w:firstRow="1" w:lastRow="0" w:firstColumn="1" w:lastColumn="0" w:noHBand="0" w:noVBand="1"/>
      </w:tblPr>
      <w:tblGrid>
        <w:gridCol w:w="490"/>
        <w:gridCol w:w="4985"/>
        <w:gridCol w:w="1296"/>
        <w:gridCol w:w="1554"/>
        <w:gridCol w:w="774"/>
      </w:tblGrid>
      <w:tr w:rsidR="00CD7074" w:rsidRPr="00CD7074" w14:paraId="408D2136" w14:textId="77777777" w:rsidTr="003311C9">
        <w:tc>
          <w:tcPr>
            <w:tcW w:w="490" w:type="dxa"/>
          </w:tcPr>
          <w:p w14:paraId="22D3F14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 P</w:t>
            </w:r>
          </w:p>
        </w:tc>
        <w:tc>
          <w:tcPr>
            <w:tcW w:w="4985" w:type="dxa"/>
          </w:tcPr>
          <w:p w14:paraId="37DC396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296" w:type="dxa"/>
          </w:tcPr>
          <w:p w14:paraId="169269D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 MIARY</w:t>
            </w:r>
          </w:p>
        </w:tc>
        <w:tc>
          <w:tcPr>
            <w:tcW w:w="1554" w:type="dxa"/>
          </w:tcPr>
          <w:p w14:paraId="09F29BD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MINIMALNA GRAMATURA OPAKOWANIA</w:t>
            </w:r>
          </w:p>
        </w:tc>
        <w:tc>
          <w:tcPr>
            <w:tcW w:w="737" w:type="dxa"/>
          </w:tcPr>
          <w:p w14:paraId="3B517F4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w:t>
            </w:r>
          </w:p>
        </w:tc>
      </w:tr>
      <w:tr w:rsidR="00CD7074" w:rsidRPr="00CD7074" w14:paraId="6E8CDF5E" w14:textId="77777777" w:rsidTr="003311C9">
        <w:tc>
          <w:tcPr>
            <w:tcW w:w="490" w:type="dxa"/>
          </w:tcPr>
          <w:p w14:paraId="013FDA9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w:t>
            </w:r>
          </w:p>
        </w:tc>
        <w:tc>
          <w:tcPr>
            <w:tcW w:w="4985" w:type="dxa"/>
          </w:tcPr>
          <w:p w14:paraId="09B2127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Drożdże 100 g bez konserwantów</w:t>
            </w:r>
          </w:p>
        </w:tc>
        <w:tc>
          <w:tcPr>
            <w:tcW w:w="1296" w:type="dxa"/>
          </w:tcPr>
          <w:p w14:paraId="0F7A8AB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B2851A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04D15A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1E0214F8" w14:textId="77777777" w:rsidTr="003311C9">
        <w:tc>
          <w:tcPr>
            <w:tcW w:w="490" w:type="dxa"/>
          </w:tcPr>
          <w:p w14:paraId="2D61FF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w:t>
            </w:r>
          </w:p>
        </w:tc>
        <w:tc>
          <w:tcPr>
            <w:tcW w:w="4985" w:type="dxa"/>
          </w:tcPr>
          <w:p w14:paraId="239F2F9F" w14:textId="4F61BE23"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 xml:space="preserve">Jogurt naturalny min 2% tłuszczu lub powyżej, zawierające biokultury bez konserwantów, stabilizatorów i substancji zagęszczających (karagen, guar) bez mleka </w:t>
            </w:r>
            <w:r w:rsidR="00EE3245" w:rsidRPr="00743AC5">
              <w:rPr>
                <w:rFonts w:asciiTheme="minorHAnsi" w:eastAsiaTheme="minorHAnsi" w:hAnsiTheme="minorHAnsi" w:cstheme="minorBidi"/>
                <w:lang w:eastAsia="en-US"/>
              </w:rPr>
              <w:t xml:space="preserve">i białka </w:t>
            </w:r>
            <w:r w:rsidRPr="00743AC5">
              <w:rPr>
                <w:rFonts w:asciiTheme="minorHAnsi" w:eastAsiaTheme="minorHAnsi" w:hAnsiTheme="minorHAnsi" w:cstheme="minorBidi"/>
                <w:lang w:eastAsia="en-US"/>
              </w:rPr>
              <w:t>w proszku.</w:t>
            </w:r>
          </w:p>
        </w:tc>
        <w:tc>
          <w:tcPr>
            <w:tcW w:w="1296" w:type="dxa"/>
          </w:tcPr>
          <w:p w14:paraId="2CF29991"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szt</w:t>
            </w:r>
          </w:p>
        </w:tc>
        <w:tc>
          <w:tcPr>
            <w:tcW w:w="1554" w:type="dxa"/>
          </w:tcPr>
          <w:p w14:paraId="71FA08FE"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150g</w:t>
            </w:r>
          </w:p>
        </w:tc>
        <w:tc>
          <w:tcPr>
            <w:tcW w:w="737" w:type="dxa"/>
          </w:tcPr>
          <w:p w14:paraId="2037F6C1"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5000</w:t>
            </w:r>
          </w:p>
        </w:tc>
      </w:tr>
      <w:tr w:rsidR="00CD7074" w:rsidRPr="00CD7074" w14:paraId="4CCCAC2F" w14:textId="77777777" w:rsidTr="003311C9">
        <w:tc>
          <w:tcPr>
            <w:tcW w:w="490" w:type="dxa"/>
          </w:tcPr>
          <w:p w14:paraId="50EB332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w:t>
            </w:r>
          </w:p>
        </w:tc>
        <w:tc>
          <w:tcPr>
            <w:tcW w:w="4985" w:type="dxa"/>
          </w:tcPr>
          <w:p w14:paraId="6A173151" w14:textId="7A778F05"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Jogurt naturalny typu greckiego o zawartości tłuszczu min 10%, bez konserwantów, stabilizatorów i substancji zagęszczających(karagen, guar) bez mleka</w:t>
            </w:r>
            <w:r w:rsidR="00EE3245" w:rsidRPr="00743AC5">
              <w:rPr>
                <w:rFonts w:asciiTheme="minorHAnsi" w:eastAsiaTheme="minorHAnsi" w:hAnsiTheme="minorHAnsi" w:cstheme="minorBidi"/>
                <w:lang w:eastAsia="en-US"/>
              </w:rPr>
              <w:t xml:space="preserve"> i białka</w:t>
            </w:r>
            <w:r w:rsidRPr="00743AC5">
              <w:rPr>
                <w:rFonts w:asciiTheme="minorHAnsi" w:eastAsiaTheme="minorHAnsi" w:hAnsiTheme="minorHAnsi" w:cstheme="minorBidi"/>
                <w:lang w:eastAsia="en-US"/>
              </w:rPr>
              <w:t xml:space="preserve"> w proszku.</w:t>
            </w:r>
          </w:p>
        </w:tc>
        <w:tc>
          <w:tcPr>
            <w:tcW w:w="1296" w:type="dxa"/>
          </w:tcPr>
          <w:p w14:paraId="16CBE6D1"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szt</w:t>
            </w:r>
          </w:p>
        </w:tc>
        <w:tc>
          <w:tcPr>
            <w:tcW w:w="1554" w:type="dxa"/>
          </w:tcPr>
          <w:p w14:paraId="2762931B"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350 g</w:t>
            </w:r>
          </w:p>
        </w:tc>
        <w:tc>
          <w:tcPr>
            <w:tcW w:w="737" w:type="dxa"/>
          </w:tcPr>
          <w:p w14:paraId="0BB2289C"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1000</w:t>
            </w:r>
          </w:p>
        </w:tc>
      </w:tr>
      <w:tr w:rsidR="00CD7074" w:rsidRPr="00CD7074" w14:paraId="35C6A8E2" w14:textId="77777777" w:rsidTr="003311C9">
        <w:tc>
          <w:tcPr>
            <w:tcW w:w="490" w:type="dxa"/>
          </w:tcPr>
          <w:p w14:paraId="62F653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w:t>
            </w:r>
          </w:p>
        </w:tc>
        <w:tc>
          <w:tcPr>
            <w:tcW w:w="4985" w:type="dxa"/>
          </w:tcPr>
          <w:p w14:paraId="1EF9B950" w14:textId="57B6A48E"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 xml:space="preserve">Jogurt owocowy min 2% tłuszczu lub powyżej, zawierające biokultury bez konserwantów, stabilizatorów i substancji zagęszczających(karagen, guar) bez mleka </w:t>
            </w:r>
            <w:r w:rsidR="00EE3245" w:rsidRPr="00743AC5">
              <w:rPr>
                <w:rFonts w:asciiTheme="minorHAnsi" w:eastAsiaTheme="minorHAnsi" w:hAnsiTheme="minorHAnsi" w:cstheme="minorBidi"/>
                <w:lang w:eastAsia="en-US"/>
              </w:rPr>
              <w:t xml:space="preserve">i białka </w:t>
            </w:r>
            <w:r w:rsidRPr="00743AC5">
              <w:rPr>
                <w:rFonts w:asciiTheme="minorHAnsi" w:eastAsiaTheme="minorHAnsi" w:hAnsiTheme="minorHAnsi" w:cstheme="minorBidi"/>
                <w:lang w:eastAsia="en-US"/>
              </w:rPr>
              <w:t>w proszku, o obniżonej zawartości cukru</w:t>
            </w:r>
          </w:p>
        </w:tc>
        <w:tc>
          <w:tcPr>
            <w:tcW w:w="1296" w:type="dxa"/>
          </w:tcPr>
          <w:p w14:paraId="6D4703BB"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szt</w:t>
            </w:r>
          </w:p>
        </w:tc>
        <w:tc>
          <w:tcPr>
            <w:tcW w:w="1554" w:type="dxa"/>
          </w:tcPr>
          <w:p w14:paraId="58671CAF"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150g</w:t>
            </w:r>
          </w:p>
        </w:tc>
        <w:tc>
          <w:tcPr>
            <w:tcW w:w="737" w:type="dxa"/>
          </w:tcPr>
          <w:p w14:paraId="06C45A3E"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5000</w:t>
            </w:r>
          </w:p>
        </w:tc>
      </w:tr>
      <w:tr w:rsidR="00CD7074" w:rsidRPr="00CD7074" w14:paraId="1E86E994" w14:textId="77777777" w:rsidTr="003311C9">
        <w:tc>
          <w:tcPr>
            <w:tcW w:w="490" w:type="dxa"/>
          </w:tcPr>
          <w:p w14:paraId="2149ADF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w:t>
            </w:r>
          </w:p>
        </w:tc>
        <w:tc>
          <w:tcPr>
            <w:tcW w:w="4985" w:type="dxa"/>
          </w:tcPr>
          <w:p w14:paraId="22A37143"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Masło ekstra bez dodatków roślinnych, o zawartości tłuszczu nie mniej niż 82,5% tł bez konserwantów i sztucznych barwników, przeciwutleniaczy, stabilizatorów</w:t>
            </w:r>
          </w:p>
        </w:tc>
        <w:tc>
          <w:tcPr>
            <w:tcW w:w="1296" w:type="dxa"/>
          </w:tcPr>
          <w:p w14:paraId="733CE856"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szt</w:t>
            </w:r>
          </w:p>
        </w:tc>
        <w:tc>
          <w:tcPr>
            <w:tcW w:w="1554" w:type="dxa"/>
          </w:tcPr>
          <w:p w14:paraId="02AA12A6"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200g</w:t>
            </w:r>
          </w:p>
        </w:tc>
        <w:tc>
          <w:tcPr>
            <w:tcW w:w="737" w:type="dxa"/>
          </w:tcPr>
          <w:p w14:paraId="519A10E4"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2500</w:t>
            </w:r>
          </w:p>
        </w:tc>
      </w:tr>
      <w:tr w:rsidR="00CD7074" w:rsidRPr="00CD7074" w14:paraId="1718497A" w14:textId="77777777" w:rsidTr="003311C9">
        <w:tc>
          <w:tcPr>
            <w:tcW w:w="490" w:type="dxa"/>
          </w:tcPr>
          <w:p w14:paraId="38BB88B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w:t>
            </w:r>
          </w:p>
        </w:tc>
        <w:tc>
          <w:tcPr>
            <w:tcW w:w="4985" w:type="dxa"/>
          </w:tcPr>
          <w:p w14:paraId="0D78A5EE"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Masło klarowane bez dodatków roślinnych, o zawartości tłuszczu nie mniej niż 99,8% tł  mlecznego bez konserwantów i sztucznych barwników, przeciwutleniaczy, stabilizatorów</w:t>
            </w:r>
          </w:p>
        </w:tc>
        <w:tc>
          <w:tcPr>
            <w:tcW w:w="1296" w:type="dxa"/>
          </w:tcPr>
          <w:p w14:paraId="68825FF1"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szt</w:t>
            </w:r>
          </w:p>
        </w:tc>
        <w:tc>
          <w:tcPr>
            <w:tcW w:w="1554" w:type="dxa"/>
          </w:tcPr>
          <w:p w14:paraId="6CA7A180"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500g</w:t>
            </w:r>
          </w:p>
        </w:tc>
        <w:tc>
          <w:tcPr>
            <w:tcW w:w="737" w:type="dxa"/>
          </w:tcPr>
          <w:p w14:paraId="75EB9C7D" w14:textId="77777777" w:rsidR="00CD7074" w:rsidRPr="00743AC5" w:rsidRDefault="00CD7074" w:rsidP="00CD7074">
            <w:pPr>
              <w:jc w:val="center"/>
              <w:rPr>
                <w:rFonts w:asciiTheme="minorHAnsi" w:eastAsiaTheme="minorHAnsi" w:hAnsiTheme="minorHAnsi" w:cstheme="minorBidi"/>
                <w:lang w:eastAsia="en-US"/>
              </w:rPr>
            </w:pPr>
          </w:p>
          <w:p w14:paraId="6ADF6450"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500</w:t>
            </w:r>
          </w:p>
        </w:tc>
      </w:tr>
      <w:tr w:rsidR="00CD7074" w:rsidRPr="00CD7074" w14:paraId="42B95423" w14:textId="77777777" w:rsidTr="003311C9">
        <w:tc>
          <w:tcPr>
            <w:tcW w:w="490" w:type="dxa"/>
          </w:tcPr>
          <w:p w14:paraId="19C77CE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w:t>
            </w:r>
          </w:p>
        </w:tc>
        <w:tc>
          <w:tcPr>
            <w:tcW w:w="4985" w:type="dxa"/>
          </w:tcPr>
          <w:p w14:paraId="150F6A82"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Masło klarowane bez dodatków roślinnych, o zawartości tłuszczu nie mniej niż 99,8% tł  mlecznego bez konserwantów i sztucznych barwników, przeciwutleniaczy, stabilizatorów</w:t>
            </w:r>
          </w:p>
        </w:tc>
        <w:tc>
          <w:tcPr>
            <w:tcW w:w="1296" w:type="dxa"/>
          </w:tcPr>
          <w:p w14:paraId="0B75C6B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4055D50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200g</w:t>
            </w:r>
          </w:p>
        </w:tc>
        <w:tc>
          <w:tcPr>
            <w:tcW w:w="737" w:type="dxa"/>
          </w:tcPr>
          <w:p w14:paraId="37DACA0F" w14:textId="77777777" w:rsidR="00CD7074" w:rsidRPr="00CD7074" w:rsidRDefault="00CD7074" w:rsidP="00CD7074">
            <w:pPr>
              <w:jc w:val="center"/>
              <w:rPr>
                <w:rFonts w:asciiTheme="minorHAnsi" w:eastAsiaTheme="minorHAnsi" w:hAnsiTheme="minorHAnsi" w:cstheme="minorBidi"/>
                <w:lang w:eastAsia="en-US"/>
              </w:rPr>
            </w:pPr>
          </w:p>
          <w:p w14:paraId="5F866AB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6439646C" w14:textId="77777777" w:rsidTr="003311C9">
        <w:tc>
          <w:tcPr>
            <w:tcW w:w="490" w:type="dxa"/>
          </w:tcPr>
          <w:p w14:paraId="5ADD922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w:t>
            </w:r>
          </w:p>
        </w:tc>
        <w:tc>
          <w:tcPr>
            <w:tcW w:w="4985" w:type="dxa"/>
          </w:tcPr>
          <w:p w14:paraId="013C373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Masło roślinne – wyprodukowane z olejów roślinnych (słonecznikowy oraz rzepakowych. Bez konserwantów i cholesterolu.</w:t>
            </w:r>
          </w:p>
        </w:tc>
        <w:tc>
          <w:tcPr>
            <w:tcW w:w="1296" w:type="dxa"/>
          </w:tcPr>
          <w:p w14:paraId="7E1FCF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256AAE3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200g</w:t>
            </w:r>
          </w:p>
        </w:tc>
        <w:tc>
          <w:tcPr>
            <w:tcW w:w="737" w:type="dxa"/>
          </w:tcPr>
          <w:p w14:paraId="08A95BF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250</w:t>
            </w:r>
          </w:p>
        </w:tc>
      </w:tr>
      <w:tr w:rsidR="00CD7074" w:rsidRPr="00CD7074" w14:paraId="1D8D339E" w14:textId="77777777" w:rsidTr="003311C9">
        <w:tc>
          <w:tcPr>
            <w:tcW w:w="490" w:type="dxa"/>
          </w:tcPr>
          <w:p w14:paraId="08CE79B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w:t>
            </w:r>
          </w:p>
        </w:tc>
        <w:tc>
          <w:tcPr>
            <w:tcW w:w="4985" w:type="dxa"/>
          </w:tcPr>
          <w:p w14:paraId="741F822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Maślanka naturalna min 15% tłuszczu bez konserwantów i sztucznych barwników, przeciwutleniaczy, stabilizatorów</w:t>
            </w:r>
          </w:p>
        </w:tc>
        <w:tc>
          <w:tcPr>
            <w:tcW w:w="1296" w:type="dxa"/>
          </w:tcPr>
          <w:p w14:paraId="77D1AA0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4174928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1000ml</w:t>
            </w:r>
          </w:p>
        </w:tc>
        <w:tc>
          <w:tcPr>
            <w:tcW w:w="737" w:type="dxa"/>
          </w:tcPr>
          <w:p w14:paraId="30252F1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250</w:t>
            </w:r>
          </w:p>
        </w:tc>
      </w:tr>
      <w:tr w:rsidR="00CD7074" w:rsidRPr="00CD7074" w14:paraId="6FA6EA03" w14:textId="77777777" w:rsidTr="003311C9">
        <w:tc>
          <w:tcPr>
            <w:tcW w:w="490" w:type="dxa"/>
          </w:tcPr>
          <w:p w14:paraId="4D02043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w:t>
            </w:r>
          </w:p>
        </w:tc>
        <w:tc>
          <w:tcPr>
            <w:tcW w:w="4985" w:type="dxa"/>
          </w:tcPr>
          <w:p w14:paraId="6167DD2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Kefir naturalny min 1,5% tłuszczu bez konserwantów i sztucznych barwników, przeciwutleniaczy, stabilizatorów</w:t>
            </w:r>
          </w:p>
        </w:tc>
        <w:tc>
          <w:tcPr>
            <w:tcW w:w="1296" w:type="dxa"/>
          </w:tcPr>
          <w:p w14:paraId="689C566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50AC2F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1000ml</w:t>
            </w:r>
          </w:p>
        </w:tc>
        <w:tc>
          <w:tcPr>
            <w:tcW w:w="737" w:type="dxa"/>
          </w:tcPr>
          <w:p w14:paraId="78ABBE0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250</w:t>
            </w:r>
          </w:p>
        </w:tc>
      </w:tr>
      <w:tr w:rsidR="00CD7074" w:rsidRPr="00CD7074" w14:paraId="494EB03A" w14:textId="77777777" w:rsidTr="003311C9">
        <w:tc>
          <w:tcPr>
            <w:tcW w:w="490" w:type="dxa"/>
          </w:tcPr>
          <w:p w14:paraId="716C678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11</w:t>
            </w:r>
          </w:p>
        </w:tc>
        <w:tc>
          <w:tcPr>
            <w:tcW w:w="4985" w:type="dxa"/>
          </w:tcPr>
          <w:p w14:paraId="66CBA7C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Mleko UHT 3,2%(karton) bez  przeciwutleniaczy, stabilizatorów.</w:t>
            </w:r>
          </w:p>
        </w:tc>
        <w:tc>
          <w:tcPr>
            <w:tcW w:w="1296" w:type="dxa"/>
          </w:tcPr>
          <w:p w14:paraId="2DF0C7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092EC28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1000ml</w:t>
            </w:r>
          </w:p>
        </w:tc>
        <w:tc>
          <w:tcPr>
            <w:tcW w:w="737" w:type="dxa"/>
          </w:tcPr>
          <w:p w14:paraId="61E92C2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10000</w:t>
            </w:r>
          </w:p>
        </w:tc>
      </w:tr>
      <w:tr w:rsidR="00CD7074" w:rsidRPr="00CD7074" w14:paraId="2C14FBB4" w14:textId="77777777" w:rsidTr="003311C9">
        <w:tc>
          <w:tcPr>
            <w:tcW w:w="490" w:type="dxa"/>
          </w:tcPr>
          <w:p w14:paraId="6ACB6A6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12</w:t>
            </w:r>
          </w:p>
        </w:tc>
        <w:tc>
          <w:tcPr>
            <w:tcW w:w="4985" w:type="dxa"/>
          </w:tcPr>
          <w:p w14:paraId="18BEAAC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Ser kozi, naturalny, bez substancji zagęszczających, przeciwutleniaczy, stabilizatorów.</w:t>
            </w:r>
          </w:p>
        </w:tc>
        <w:tc>
          <w:tcPr>
            <w:tcW w:w="1296" w:type="dxa"/>
          </w:tcPr>
          <w:p w14:paraId="65AA130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48A87D4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w:t>
            </w:r>
          </w:p>
        </w:tc>
        <w:tc>
          <w:tcPr>
            <w:tcW w:w="737" w:type="dxa"/>
          </w:tcPr>
          <w:p w14:paraId="02DB248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9874F9D" w14:textId="77777777" w:rsidTr="003311C9">
        <w:tc>
          <w:tcPr>
            <w:tcW w:w="490" w:type="dxa"/>
          </w:tcPr>
          <w:p w14:paraId="3C08E5C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13</w:t>
            </w:r>
          </w:p>
        </w:tc>
        <w:tc>
          <w:tcPr>
            <w:tcW w:w="4985" w:type="dxa"/>
          </w:tcPr>
          <w:p w14:paraId="3C632B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Ser twarogowy półtłusty KL I Formowany, zawartość tłuszczu w suchej masie poniżej 30%, pakowany w folię z tworzywa sztucznego  bez  przeciwutleniaczy, stabilizatorów.</w:t>
            </w:r>
          </w:p>
        </w:tc>
        <w:tc>
          <w:tcPr>
            <w:tcW w:w="1296" w:type="dxa"/>
          </w:tcPr>
          <w:p w14:paraId="437F260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7FE34E2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737" w:type="dxa"/>
          </w:tcPr>
          <w:p w14:paraId="4E395BE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76AE5F82" w14:textId="77777777" w:rsidTr="003311C9">
        <w:tc>
          <w:tcPr>
            <w:tcW w:w="490" w:type="dxa"/>
          </w:tcPr>
          <w:p w14:paraId="2705F15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14</w:t>
            </w:r>
          </w:p>
        </w:tc>
        <w:tc>
          <w:tcPr>
            <w:tcW w:w="4985" w:type="dxa"/>
          </w:tcPr>
          <w:p w14:paraId="2A0825A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Ser typu greckiego feta, bez przeciwutleniaczy, stabilizatorów, konserwantów</w:t>
            </w:r>
          </w:p>
        </w:tc>
        <w:tc>
          <w:tcPr>
            <w:tcW w:w="1296" w:type="dxa"/>
          </w:tcPr>
          <w:p w14:paraId="1599D82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4A06318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270g</w:t>
            </w:r>
          </w:p>
        </w:tc>
        <w:tc>
          <w:tcPr>
            <w:tcW w:w="737" w:type="dxa"/>
          </w:tcPr>
          <w:p w14:paraId="6AA5D37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C58A378" w14:textId="77777777" w:rsidTr="003311C9">
        <w:tc>
          <w:tcPr>
            <w:tcW w:w="490" w:type="dxa"/>
          </w:tcPr>
          <w:p w14:paraId="1A92F1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w:t>
            </w:r>
          </w:p>
        </w:tc>
        <w:tc>
          <w:tcPr>
            <w:tcW w:w="4985" w:type="dxa"/>
          </w:tcPr>
          <w:p w14:paraId="1257893C" w14:textId="5D62AFB7"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Ser</w:t>
            </w:r>
            <w:r w:rsidR="00CD7074" w:rsidRPr="00CD7074">
              <w:rPr>
                <w:rFonts w:asciiTheme="minorHAnsi" w:eastAsiaTheme="minorHAnsi" w:hAnsiTheme="minorHAnsi" w:cstheme="minorBidi"/>
                <w:lang w:eastAsia="en-US"/>
              </w:rPr>
              <w:t xml:space="preserve"> mozzarella- opakowanie bez substancji zagęszczających, przeciwutleniaczy, stabilizatorów, bez konserwantów,</w:t>
            </w:r>
          </w:p>
        </w:tc>
        <w:tc>
          <w:tcPr>
            <w:tcW w:w="1296" w:type="dxa"/>
          </w:tcPr>
          <w:p w14:paraId="4338738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7B3D1E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125g</w:t>
            </w:r>
          </w:p>
        </w:tc>
        <w:tc>
          <w:tcPr>
            <w:tcW w:w="737" w:type="dxa"/>
          </w:tcPr>
          <w:p w14:paraId="7887C9E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00D5A2D" w14:textId="77777777" w:rsidTr="003311C9">
        <w:tc>
          <w:tcPr>
            <w:tcW w:w="490" w:type="dxa"/>
          </w:tcPr>
          <w:p w14:paraId="3F83E74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16</w:t>
            </w:r>
          </w:p>
        </w:tc>
        <w:tc>
          <w:tcPr>
            <w:tcW w:w="4985" w:type="dxa"/>
          </w:tcPr>
          <w:p w14:paraId="424C1024" w14:textId="3C9C23FB"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Ser</w:t>
            </w:r>
            <w:r w:rsidR="00CD7074" w:rsidRPr="00CD7074">
              <w:rPr>
                <w:rFonts w:asciiTheme="minorHAnsi" w:eastAsiaTheme="minorHAnsi" w:hAnsiTheme="minorHAnsi" w:cstheme="minorBidi"/>
                <w:lang w:eastAsia="en-US"/>
              </w:rPr>
              <w:t xml:space="preserve"> mozzarella- opakowanie bez substancji zagęszczających, przeciwutleniaczy, stabilizatorów, bez konserwantów,</w:t>
            </w:r>
          </w:p>
        </w:tc>
        <w:tc>
          <w:tcPr>
            <w:tcW w:w="1296" w:type="dxa"/>
          </w:tcPr>
          <w:p w14:paraId="7B1419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4D19CD3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1500g</w:t>
            </w:r>
          </w:p>
        </w:tc>
        <w:tc>
          <w:tcPr>
            <w:tcW w:w="737" w:type="dxa"/>
          </w:tcPr>
          <w:p w14:paraId="71E1D7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14A7E9BF" w14:textId="77777777" w:rsidTr="003311C9">
        <w:tc>
          <w:tcPr>
            <w:tcW w:w="490" w:type="dxa"/>
          </w:tcPr>
          <w:p w14:paraId="1B4922A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17</w:t>
            </w:r>
          </w:p>
        </w:tc>
        <w:tc>
          <w:tcPr>
            <w:tcW w:w="4985" w:type="dxa"/>
          </w:tcPr>
          <w:p w14:paraId="5FC2296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Ser żółty, podpuszczkowy dojrzewający, typu holenderskiego i holendersko-szwajcarskiego, pełnotłusty(zawartość tłuszczy nie mniej niż45% w s.m),różne gatunki np.: Gouda, Morski, Edamski, Podlaski, Sokół lub inne równoważne, w bloku</w:t>
            </w:r>
          </w:p>
        </w:tc>
        <w:tc>
          <w:tcPr>
            <w:tcW w:w="1296" w:type="dxa"/>
          </w:tcPr>
          <w:p w14:paraId="36BAE3E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3AC6EBF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 kg</w:t>
            </w:r>
          </w:p>
        </w:tc>
        <w:tc>
          <w:tcPr>
            <w:tcW w:w="737" w:type="dxa"/>
          </w:tcPr>
          <w:p w14:paraId="7C56452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7798C35E" w14:textId="77777777" w:rsidTr="003311C9">
        <w:tc>
          <w:tcPr>
            <w:tcW w:w="490" w:type="dxa"/>
          </w:tcPr>
          <w:p w14:paraId="08BF128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18</w:t>
            </w:r>
          </w:p>
        </w:tc>
        <w:tc>
          <w:tcPr>
            <w:tcW w:w="4985" w:type="dxa"/>
          </w:tcPr>
          <w:p w14:paraId="2536FC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Serek naturalny/homogenizowany- opakowanie- wiaderko</w:t>
            </w:r>
          </w:p>
        </w:tc>
        <w:tc>
          <w:tcPr>
            <w:tcW w:w="1296" w:type="dxa"/>
          </w:tcPr>
          <w:p w14:paraId="4991937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70D3431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737" w:type="dxa"/>
          </w:tcPr>
          <w:p w14:paraId="73C2147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53E02CAB" w14:textId="77777777" w:rsidTr="003311C9">
        <w:tc>
          <w:tcPr>
            <w:tcW w:w="490" w:type="dxa"/>
          </w:tcPr>
          <w:p w14:paraId="3A8BE3C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19</w:t>
            </w:r>
          </w:p>
        </w:tc>
        <w:tc>
          <w:tcPr>
            <w:tcW w:w="4985" w:type="dxa"/>
          </w:tcPr>
          <w:p w14:paraId="23AD77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Serek wiejski-bez konserwantów, stabilizatorów i substancji zagęszczających</w:t>
            </w:r>
          </w:p>
        </w:tc>
        <w:tc>
          <w:tcPr>
            <w:tcW w:w="1296" w:type="dxa"/>
          </w:tcPr>
          <w:p w14:paraId="50E1486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DA37E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200g</w:t>
            </w:r>
          </w:p>
        </w:tc>
        <w:tc>
          <w:tcPr>
            <w:tcW w:w="737" w:type="dxa"/>
          </w:tcPr>
          <w:p w14:paraId="3430EC2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0B47C3DA" w14:textId="77777777" w:rsidTr="003311C9">
        <w:tc>
          <w:tcPr>
            <w:tcW w:w="490" w:type="dxa"/>
          </w:tcPr>
          <w:p w14:paraId="5A1E852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c>
          <w:tcPr>
            <w:tcW w:w="4985" w:type="dxa"/>
          </w:tcPr>
          <w:p w14:paraId="5FE7B5C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Śmietana o zawartości tłuszczu nie mniejszej niż 12%, bez konserwantów, stabilizatorów i substancji zagęszczających</w:t>
            </w:r>
          </w:p>
        </w:tc>
        <w:tc>
          <w:tcPr>
            <w:tcW w:w="1296" w:type="dxa"/>
          </w:tcPr>
          <w:p w14:paraId="5735C0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4433529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737" w:type="dxa"/>
          </w:tcPr>
          <w:p w14:paraId="7FF35E7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p w14:paraId="367ADFC1" w14:textId="77777777" w:rsidR="00CD7074" w:rsidRPr="00CD7074" w:rsidRDefault="00CD7074" w:rsidP="00CD7074">
            <w:pPr>
              <w:jc w:val="center"/>
              <w:rPr>
                <w:rFonts w:asciiTheme="minorHAnsi" w:eastAsiaTheme="minorHAnsi" w:hAnsiTheme="minorHAnsi" w:cstheme="minorBidi"/>
                <w:lang w:eastAsia="en-US"/>
              </w:rPr>
            </w:pPr>
          </w:p>
          <w:p w14:paraId="22E6CCB3" w14:textId="77777777" w:rsidR="00CD7074" w:rsidRPr="00CD7074" w:rsidRDefault="00CD7074" w:rsidP="00CD7074">
            <w:pPr>
              <w:rPr>
                <w:rFonts w:asciiTheme="minorHAnsi" w:eastAsiaTheme="minorHAnsi" w:hAnsiTheme="minorHAnsi" w:cstheme="minorBidi"/>
                <w:lang w:eastAsia="en-US"/>
              </w:rPr>
            </w:pPr>
          </w:p>
        </w:tc>
      </w:tr>
      <w:tr w:rsidR="00CD7074" w:rsidRPr="00CD7074" w14:paraId="25F1BB94" w14:textId="77777777" w:rsidTr="003311C9">
        <w:tc>
          <w:tcPr>
            <w:tcW w:w="490" w:type="dxa"/>
            <w:tcBorders>
              <w:bottom w:val="single" w:sz="4" w:space="0" w:color="auto"/>
            </w:tcBorders>
          </w:tcPr>
          <w:p w14:paraId="5B3126FC" w14:textId="77777777" w:rsidR="00CD7074" w:rsidRPr="00CD7074" w:rsidRDefault="00CD7074" w:rsidP="00CD7074">
            <w:pPr>
              <w:jc w:val="center"/>
              <w:rPr>
                <w:rFonts w:asciiTheme="minorHAnsi" w:eastAsiaTheme="minorHAnsi" w:hAnsiTheme="minorHAnsi" w:cstheme="minorBidi"/>
                <w:i/>
                <w:lang w:eastAsia="en-US"/>
              </w:rPr>
            </w:pPr>
            <w:r w:rsidRPr="00CD7074">
              <w:rPr>
                <w:rFonts w:asciiTheme="minorHAnsi" w:eastAsiaTheme="minorHAnsi" w:hAnsiTheme="minorHAnsi" w:cstheme="minorBidi"/>
                <w:i/>
                <w:lang w:eastAsia="en-US"/>
              </w:rPr>
              <w:t>21</w:t>
            </w:r>
          </w:p>
        </w:tc>
        <w:tc>
          <w:tcPr>
            <w:tcW w:w="4985" w:type="dxa"/>
            <w:tcBorders>
              <w:bottom w:val="single" w:sz="4" w:space="0" w:color="auto"/>
            </w:tcBorders>
          </w:tcPr>
          <w:p w14:paraId="07B17282" w14:textId="77777777" w:rsidR="00CD7074" w:rsidRPr="00CD7074" w:rsidRDefault="00CD7074" w:rsidP="00CD7074">
            <w:pPr>
              <w:jc w:val="center"/>
              <w:rPr>
                <w:rFonts w:asciiTheme="minorHAnsi" w:eastAsiaTheme="minorHAnsi" w:hAnsiTheme="minorHAnsi" w:cstheme="minorBidi"/>
                <w:i/>
                <w:lang w:eastAsia="en-US"/>
              </w:rPr>
            </w:pPr>
            <w:r w:rsidRPr="00CD7074">
              <w:rPr>
                <w:rFonts w:asciiTheme="minorHAnsi" w:eastAsiaTheme="minorHAnsi" w:hAnsiTheme="minorHAnsi" w:cstheme="minorBidi"/>
                <w:i/>
                <w:lang w:eastAsia="en-US"/>
              </w:rPr>
              <w:t>Śmietana o zawartości tłuszczu nie mniejszej niż 18%, bez konserwantów, stabilizatorów i substancji zagęszczających</w:t>
            </w:r>
          </w:p>
        </w:tc>
        <w:tc>
          <w:tcPr>
            <w:tcW w:w="1296" w:type="dxa"/>
            <w:tcBorders>
              <w:bottom w:val="single" w:sz="4" w:space="0" w:color="auto"/>
            </w:tcBorders>
          </w:tcPr>
          <w:p w14:paraId="3D829A5A" w14:textId="77777777" w:rsidR="00CD7074" w:rsidRPr="00CD7074" w:rsidRDefault="00CD7074" w:rsidP="00CD7074">
            <w:pPr>
              <w:jc w:val="center"/>
              <w:rPr>
                <w:rFonts w:asciiTheme="minorHAnsi" w:eastAsiaTheme="minorHAnsi" w:hAnsiTheme="minorHAnsi" w:cstheme="minorBidi"/>
                <w:i/>
                <w:lang w:eastAsia="en-US"/>
              </w:rPr>
            </w:pPr>
            <w:r w:rsidRPr="00CD7074">
              <w:rPr>
                <w:rFonts w:asciiTheme="minorHAnsi" w:eastAsiaTheme="minorHAnsi" w:hAnsiTheme="minorHAnsi" w:cstheme="minorBidi"/>
                <w:i/>
                <w:lang w:eastAsia="en-US"/>
              </w:rPr>
              <w:t>szt</w:t>
            </w:r>
          </w:p>
        </w:tc>
        <w:tc>
          <w:tcPr>
            <w:tcW w:w="1554" w:type="dxa"/>
            <w:tcBorders>
              <w:bottom w:val="single" w:sz="4" w:space="0" w:color="auto"/>
            </w:tcBorders>
          </w:tcPr>
          <w:p w14:paraId="5668403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737" w:type="dxa"/>
            <w:tcBorders>
              <w:bottom w:val="single" w:sz="4" w:space="0" w:color="auto"/>
            </w:tcBorders>
          </w:tcPr>
          <w:p w14:paraId="78746FCB" w14:textId="77777777" w:rsidR="00CD7074" w:rsidRPr="00CD7074" w:rsidRDefault="00CD7074" w:rsidP="00CD7074">
            <w:pPr>
              <w:jc w:val="center"/>
              <w:rPr>
                <w:rFonts w:asciiTheme="minorHAnsi" w:eastAsiaTheme="minorHAnsi" w:hAnsiTheme="minorHAnsi" w:cstheme="minorBidi"/>
                <w:b/>
                <w:i/>
                <w:lang w:eastAsia="en-US"/>
              </w:rPr>
            </w:pPr>
            <w:r w:rsidRPr="00CD7074">
              <w:rPr>
                <w:rFonts w:asciiTheme="minorHAnsi" w:eastAsiaTheme="minorHAnsi" w:hAnsiTheme="minorHAnsi" w:cstheme="minorBidi"/>
                <w:i/>
                <w:lang w:eastAsia="en-US"/>
              </w:rPr>
              <w:t>1000</w:t>
            </w:r>
          </w:p>
        </w:tc>
      </w:tr>
      <w:tr w:rsidR="00CD7074" w:rsidRPr="00CD7074" w14:paraId="0043269B" w14:textId="77777777" w:rsidTr="003311C9">
        <w:tc>
          <w:tcPr>
            <w:tcW w:w="490" w:type="dxa"/>
            <w:tcBorders>
              <w:bottom w:val="single" w:sz="4" w:space="0" w:color="auto"/>
            </w:tcBorders>
          </w:tcPr>
          <w:p w14:paraId="45B5E7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22</w:t>
            </w:r>
          </w:p>
        </w:tc>
        <w:tc>
          <w:tcPr>
            <w:tcW w:w="4985" w:type="dxa"/>
            <w:tcBorders>
              <w:bottom w:val="single" w:sz="4" w:space="0" w:color="auto"/>
            </w:tcBorders>
          </w:tcPr>
          <w:p w14:paraId="6E8F035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Śmietana o zawartości tłuszczu nie mniejszej niż 30%, bez konserwantów, stabilizatorów i substancji zagęszczających</w:t>
            </w:r>
          </w:p>
        </w:tc>
        <w:tc>
          <w:tcPr>
            <w:tcW w:w="1296" w:type="dxa"/>
            <w:tcBorders>
              <w:bottom w:val="single" w:sz="4" w:space="0" w:color="auto"/>
            </w:tcBorders>
          </w:tcPr>
          <w:p w14:paraId="7F7F890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Borders>
              <w:bottom w:val="single" w:sz="4" w:space="0" w:color="auto"/>
            </w:tcBorders>
          </w:tcPr>
          <w:p w14:paraId="5AB7BCF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 ml</w:t>
            </w:r>
          </w:p>
        </w:tc>
        <w:tc>
          <w:tcPr>
            <w:tcW w:w="737" w:type="dxa"/>
            <w:tcBorders>
              <w:bottom w:val="single" w:sz="4" w:space="0" w:color="auto"/>
            </w:tcBorders>
          </w:tcPr>
          <w:p w14:paraId="55D8FBD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3C8879B8" w14:textId="77777777" w:rsidTr="003311C9">
        <w:tc>
          <w:tcPr>
            <w:tcW w:w="490" w:type="dxa"/>
            <w:tcBorders>
              <w:top w:val="single" w:sz="4" w:space="0" w:color="auto"/>
              <w:left w:val="nil"/>
              <w:bottom w:val="single" w:sz="4" w:space="0" w:color="auto"/>
              <w:right w:val="nil"/>
            </w:tcBorders>
          </w:tcPr>
          <w:p w14:paraId="2B2CA934" w14:textId="77777777" w:rsidR="00CD7074" w:rsidRPr="00CD7074" w:rsidRDefault="00CD7074" w:rsidP="00CD7074">
            <w:pPr>
              <w:jc w:val="center"/>
              <w:rPr>
                <w:rFonts w:asciiTheme="minorHAnsi" w:eastAsiaTheme="minorHAnsi" w:hAnsiTheme="minorHAnsi" w:cstheme="minorBidi"/>
                <w:b/>
                <w:lang w:eastAsia="en-US"/>
              </w:rPr>
            </w:pPr>
          </w:p>
          <w:p w14:paraId="6B63FFC3" w14:textId="77777777" w:rsidR="00CD7074" w:rsidRPr="00CD7074" w:rsidRDefault="00CD7074" w:rsidP="00CD7074">
            <w:pPr>
              <w:jc w:val="center"/>
              <w:rPr>
                <w:rFonts w:asciiTheme="minorHAnsi" w:eastAsiaTheme="minorHAnsi" w:hAnsiTheme="minorHAnsi" w:cstheme="minorBidi"/>
                <w:b/>
                <w:lang w:eastAsia="en-US"/>
              </w:rPr>
            </w:pPr>
          </w:p>
          <w:p w14:paraId="7657DC30" w14:textId="77777777" w:rsidR="00CD7074" w:rsidRPr="00CD7074" w:rsidRDefault="00CD7074" w:rsidP="00CD7074">
            <w:pPr>
              <w:jc w:val="center"/>
              <w:rPr>
                <w:rFonts w:asciiTheme="minorHAnsi" w:eastAsiaTheme="minorHAnsi" w:hAnsiTheme="minorHAnsi" w:cstheme="minorBidi"/>
                <w:b/>
                <w:lang w:eastAsia="en-US"/>
              </w:rPr>
            </w:pPr>
          </w:p>
          <w:p w14:paraId="23A7237C" w14:textId="77777777" w:rsidR="00CD7074" w:rsidRPr="00CD7074" w:rsidRDefault="00CD7074" w:rsidP="00CD7074">
            <w:pPr>
              <w:jc w:val="center"/>
              <w:rPr>
                <w:rFonts w:asciiTheme="minorHAnsi" w:eastAsiaTheme="minorHAnsi" w:hAnsiTheme="minorHAnsi" w:cstheme="minorBidi"/>
                <w:b/>
                <w:lang w:eastAsia="en-US"/>
              </w:rPr>
            </w:pPr>
          </w:p>
        </w:tc>
        <w:tc>
          <w:tcPr>
            <w:tcW w:w="4985" w:type="dxa"/>
            <w:tcBorders>
              <w:top w:val="single" w:sz="4" w:space="0" w:color="auto"/>
              <w:left w:val="nil"/>
              <w:bottom w:val="single" w:sz="4" w:space="0" w:color="auto"/>
              <w:right w:val="nil"/>
            </w:tcBorders>
          </w:tcPr>
          <w:p w14:paraId="5E09243C" w14:textId="77777777" w:rsidR="00CD7074" w:rsidRPr="00CD7074" w:rsidRDefault="00CD7074" w:rsidP="00CD7074">
            <w:pPr>
              <w:jc w:val="center"/>
              <w:rPr>
                <w:rFonts w:asciiTheme="minorHAnsi" w:eastAsiaTheme="minorHAnsi" w:hAnsiTheme="minorHAnsi" w:cstheme="minorBidi"/>
                <w:b/>
                <w:lang w:eastAsia="en-US"/>
              </w:rPr>
            </w:pPr>
          </w:p>
          <w:p w14:paraId="20F9BAF9" w14:textId="77777777" w:rsidR="00EE3245" w:rsidRDefault="00EE3245" w:rsidP="00CD7074">
            <w:pPr>
              <w:jc w:val="center"/>
              <w:rPr>
                <w:rFonts w:asciiTheme="minorHAnsi" w:eastAsiaTheme="minorHAnsi" w:hAnsiTheme="minorHAnsi" w:cstheme="minorBidi"/>
                <w:b/>
                <w:lang w:eastAsia="en-US"/>
              </w:rPr>
            </w:pPr>
          </w:p>
          <w:p w14:paraId="71DF3BBC" w14:textId="77777777" w:rsidR="00EE3245" w:rsidRDefault="00EE3245" w:rsidP="00CD7074">
            <w:pPr>
              <w:jc w:val="center"/>
              <w:rPr>
                <w:rFonts w:asciiTheme="minorHAnsi" w:eastAsiaTheme="minorHAnsi" w:hAnsiTheme="minorHAnsi" w:cstheme="minorBidi"/>
                <w:b/>
                <w:lang w:eastAsia="en-US"/>
              </w:rPr>
            </w:pPr>
          </w:p>
          <w:p w14:paraId="1FC009FC" w14:textId="27869A6E" w:rsidR="00CD7074" w:rsidRPr="0013560E" w:rsidRDefault="00CD7074" w:rsidP="0013560E">
            <w:pPr>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t>Część 5 – JAJA</w:t>
            </w:r>
          </w:p>
          <w:p w14:paraId="677E6C92" w14:textId="77777777" w:rsidR="00CD7074" w:rsidRPr="00CD7074" w:rsidRDefault="00CD7074" w:rsidP="0013560E">
            <w:pPr>
              <w:rPr>
                <w:rFonts w:asciiTheme="minorHAnsi" w:eastAsiaTheme="minorHAnsi" w:hAnsiTheme="minorHAnsi" w:cstheme="minorBidi"/>
                <w:b/>
                <w:lang w:eastAsia="en-US"/>
              </w:rPr>
            </w:pPr>
          </w:p>
        </w:tc>
        <w:tc>
          <w:tcPr>
            <w:tcW w:w="1296" w:type="dxa"/>
            <w:tcBorders>
              <w:top w:val="single" w:sz="4" w:space="0" w:color="auto"/>
              <w:left w:val="nil"/>
              <w:bottom w:val="single" w:sz="4" w:space="0" w:color="auto"/>
              <w:right w:val="nil"/>
            </w:tcBorders>
          </w:tcPr>
          <w:p w14:paraId="78180FE7" w14:textId="77777777" w:rsidR="00CD7074" w:rsidRPr="00CD7074" w:rsidRDefault="00CD7074" w:rsidP="00CD7074">
            <w:pPr>
              <w:jc w:val="center"/>
              <w:rPr>
                <w:rFonts w:asciiTheme="minorHAnsi" w:eastAsiaTheme="minorHAnsi" w:hAnsiTheme="minorHAnsi" w:cstheme="minorBidi"/>
                <w:b/>
                <w:lang w:eastAsia="en-US"/>
              </w:rPr>
            </w:pPr>
          </w:p>
        </w:tc>
        <w:tc>
          <w:tcPr>
            <w:tcW w:w="1554" w:type="dxa"/>
            <w:tcBorders>
              <w:top w:val="single" w:sz="4" w:space="0" w:color="auto"/>
              <w:left w:val="nil"/>
              <w:bottom w:val="single" w:sz="4" w:space="0" w:color="auto"/>
              <w:right w:val="nil"/>
            </w:tcBorders>
          </w:tcPr>
          <w:p w14:paraId="4E26FC37" w14:textId="77777777" w:rsidR="00CD7074" w:rsidRPr="00CD7074" w:rsidRDefault="00CD7074" w:rsidP="00CD7074">
            <w:pPr>
              <w:jc w:val="center"/>
              <w:rPr>
                <w:rFonts w:asciiTheme="minorHAnsi" w:eastAsiaTheme="minorHAnsi" w:hAnsiTheme="minorHAnsi" w:cstheme="minorBidi"/>
                <w:b/>
                <w:lang w:eastAsia="en-US"/>
              </w:rPr>
            </w:pPr>
          </w:p>
        </w:tc>
        <w:tc>
          <w:tcPr>
            <w:tcW w:w="737" w:type="dxa"/>
            <w:tcBorders>
              <w:top w:val="single" w:sz="4" w:space="0" w:color="auto"/>
              <w:left w:val="nil"/>
              <w:bottom w:val="single" w:sz="4" w:space="0" w:color="auto"/>
              <w:right w:val="nil"/>
            </w:tcBorders>
          </w:tcPr>
          <w:p w14:paraId="48A6A804" w14:textId="77777777" w:rsidR="00CD7074" w:rsidRPr="00CD7074" w:rsidRDefault="00CD7074" w:rsidP="00CD7074">
            <w:pPr>
              <w:jc w:val="center"/>
              <w:rPr>
                <w:rFonts w:asciiTheme="minorHAnsi" w:eastAsiaTheme="minorHAnsi" w:hAnsiTheme="minorHAnsi" w:cstheme="minorBidi"/>
                <w:b/>
                <w:lang w:eastAsia="en-US"/>
              </w:rPr>
            </w:pPr>
          </w:p>
        </w:tc>
      </w:tr>
      <w:tr w:rsidR="00CD7074" w:rsidRPr="00CD7074" w14:paraId="502F4484" w14:textId="77777777" w:rsidTr="003311C9">
        <w:tc>
          <w:tcPr>
            <w:tcW w:w="490" w:type="dxa"/>
            <w:tcBorders>
              <w:top w:val="single" w:sz="4" w:space="0" w:color="auto"/>
            </w:tcBorders>
          </w:tcPr>
          <w:p w14:paraId="5AB260A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LP</w:t>
            </w:r>
          </w:p>
        </w:tc>
        <w:tc>
          <w:tcPr>
            <w:tcW w:w="4985" w:type="dxa"/>
            <w:tcBorders>
              <w:top w:val="single" w:sz="4" w:space="0" w:color="auto"/>
            </w:tcBorders>
          </w:tcPr>
          <w:p w14:paraId="08320A0F"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296" w:type="dxa"/>
            <w:tcBorders>
              <w:top w:val="single" w:sz="4" w:space="0" w:color="auto"/>
            </w:tcBorders>
          </w:tcPr>
          <w:p w14:paraId="02B8A7D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w:t>
            </w:r>
          </w:p>
          <w:p w14:paraId="010A792F"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MIARY</w:t>
            </w:r>
          </w:p>
        </w:tc>
        <w:tc>
          <w:tcPr>
            <w:tcW w:w="1554" w:type="dxa"/>
            <w:tcBorders>
              <w:top w:val="single" w:sz="4" w:space="0" w:color="auto"/>
            </w:tcBorders>
          </w:tcPr>
          <w:p w14:paraId="09D7B06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MIN GRAMATURA</w:t>
            </w:r>
          </w:p>
          <w:p w14:paraId="3297565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OPAKOWANIA</w:t>
            </w:r>
          </w:p>
        </w:tc>
        <w:tc>
          <w:tcPr>
            <w:tcW w:w="737" w:type="dxa"/>
            <w:tcBorders>
              <w:top w:val="single" w:sz="4" w:space="0" w:color="auto"/>
            </w:tcBorders>
          </w:tcPr>
          <w:p w14:paraId="72D77EF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w:t>
            </w:r>
          </w:p>
        </w:tc>
      </w:tr>
      <w:tr w:rsidR="00CD7074" w:rsidRPr="00CD7074" w14:paraId="3AA4302F" w14:textId="77777777" w:rsidTr="003311C9">
        <w:tc>
          <w:tcPr>
            <w:tcW w:w="490" w:type="dxa"/>
          </w:tcPr>
          <w:p w14:paraId="406453FF"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w:t>
            </w:r>
          </w:p>
        </w:tc>
        <w:tc>
          <w:tcPr>
            <w:tcW w:w="4985" w:type="dxa"/>
          </w:tcPr>
          <w:p w14:paraId="63F72185"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lang w:eastAsia="en-US"/>
              </w:rPr>
              <w:t>Jaja kurze KL A rozmiar L Waga 63-73g, klasa 0 lub 1</w:t>
            </w:r>
          </w:p>
        </w:tc>
        <w:tc>
          <w:tcPr>
            <w:tcW w:w="1296" w:type="dxa"/>
          </w:tcPr>
          <w:p w14:paraId="1ACDDAE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szt</w:t>
            </w:r>
          </w:p>
        </w:tc>
        <w:tc>
          <w:tcPr>
            <w:tcW w:w="1554" w:type="dxa"/>
          </w:tcPr>
          <w:p w14:paraId="6652FBB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70g</w:t>
            </w:r>
          </w:p>
        </w:tc>
        <w:tc>
          <w:tcPr>
            <w:tcW w:w="737" w:type="dxa"/>
          </w:tcPr>
          <w:p w14:paraId="188ED59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7000</w:t>
            </w:r>
          </w:p>
        </w:tc>
      </w:tr>
    </w:tbl>
    <w:p w14:paraId="47D9555D" w14:textId="77777777" w:rsidR="00CD7074" w:rsidRDefault="00CD7074" w:rsidP="00CD7074">
      <w:pPr>
        <w:spacing w:after="160" w:line="259" w:lineRule="auto"/>
        <w:jc w:val="center"/>
        <w:rPr>
          <w:rFonts w:asciiTheme="minorHAnsi" w:eastAsiaTheme="minorHAnsi" w:hAnsiTheme="minorHAnsi" w:cstheme="minorBidi"/>
          <w:b/>
          <w:lang w:eastAsia="en-US"/>
        </w:rPr>
      </w:pPr>
    </w:p>
    <w:p w14:paraId="7FCB5952" w14:textId="77777777" w:rsidR="0013560E" w:rsidRDefault="0013560E" w:rsidP="00CD7074">
      <w:pPr>
        <w:spacing w:after="160" w:line="259" w:lineRule="auto"/>
        <w:jc w:val="center"/>
        <w:rPr>
          <w:rFonts w:asciiTheme="minorHAnsi" w:eastAsiaTheme="minorHAnsi" w:hAnsiTheme="minorHAnsi" w:cstheme="minorBidi"/>
          <w:b/>
          <w:lang w:eastAsia="en-US"/>
        </w:rPr>
      </w:pPr>
    </w:p>
    <w:p w14:paraId="372E8957" w14:textId="77777777" w:rsidR="0013560E" w:rsidRPr="00CD7074" w:rsidRDefault="0013560E" w:rsidP="00CD7074">
      <w:pPr>
        <w:spacing w:after="160" w:line="259" w:lineRule="auto"/>
        <w:jc w:val="center"/>
        <w:rPr>
          <w:rFonts w:asciiTheme="minorHAnsi" w:eastAsiaTheme="minorHAnsi" w:hAnsiTheme="minorHAnsi" w:cstheme="minorBidi"/>
          <w:b/>
          <w:lang w:eastAsia="en-US"/>
        </w:rPr>
      </w:pPr>
    </w:p>
    <w:p w14:paraId="77ACA5E7" w14:textId="77777777" w:rsidR="00CD7074" w:rsidRPr="0013560E" w:rsidRDefault="00CD7074" w:rsidP="0013560E">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lastRenderedPageBreak/>
        <w:t>Część 6 - ARTYKUŁY OGÓLNOSPOŻYWCZE</w:t>
      </w:r>
    </w:p>
    <w:p w14:paraId="356575F2" w14:textId="77777777" w:rsidR="00CD7074" w:rsidRPr="00CD7074" w:rsidRDefault="00CD7074" w:rsidP="00CD7074">
      <w:pPr>
        <w:spacing w:after="160" w:line="259" w:lineRule="auto"/>
        <w:jc w:val="center"/>
        <w:rPr>
          <w:rFonts w:asciiTheme="minorHAnsi" w:eastAsiaTheme="minorHAnsi" w:hAnsiTheme="minorHAnsi" w:cstheme="minorBidi"/>
          <w:b/>
          <w:lang w:eastAsia="en-US"/>
        </w:rPr>
      </w:pPr>
    </w:p>
    <w:tbl>
      <w:tblPr>
        <w:tblStyle w:val="Tabela-Siatka23"/>
        <w:tblW w:w="0" w:type="auto"/>
        <w:tblLook w:val="04A0" w:firstRow="1" w:lastRow="0" w:firstColumn="1" w:lastColumn="0" w:noHBand="0" w:noVBand="1"/>
      </w:tblPr>
      <w:tblGrid>
        <w:gridCol w:w="561"/>
        <w:gridCol w:w="4914"/>
        <w:gridCol w:w="1296"/>
        <w:gridCol w:w="1554"/>
        <w:gridCol w:w="737"/>
      </w:tblGrid>
      <w:tr w:rsidR="00CD7074" w:rsidRPr="00CD7074" w14:paraId="0794FFC7" w14:textId="77777777" w:rsidTr="003311C9">
        <w:tc>
          <w:tcPr>
            <w:tcW w:w="561" w:type="dxa"/>
          </w:tcPr>
          <w:p w14:paraId="106A957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LP</w:t>
            </w:r>
          </w:p>
        </w:tc>
        <w:tc>
          <w:tcPr>
            <w:tcW w:w="4914" w:type="dxa"/>
          </w:tcPr>
          <w:p w14:paraId="63F4B3D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296" w:type="dxa"/>
          </w:tcPr>
          <w:p w14:paraId="3DA364F8"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w:t>
            </w:r>
          </w:p>
          <w:p w14:paraId="4065443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MIARY</w:t>
            </w:r>
          </w:p>
        </w:tc>
        <w:tc>
          <w:tcPr>
            <w:tcW w:w="1554" w:type="dxa"/>
          </w:tcPr>
          <w:p w14:paraId="07F73F8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MIN GRAMATURA</w:t>
            </w:r>
          </w:p>
          <w:p w14:paraId="334C4148"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OPAKOWANIA</w:t>
            </w:r>
          </w:p>
        </w:tc>
        <w:tc>
          <w:tcPr>
            <w:tcW w:w="737" w:type="dxa"/>
          </w:tcPr>
          <w:p w14:paraId="0F7145F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w:t>
            </w:r>
          </w:p>
        </w:tc>
      </w:tr>
      <w:tr w:rsidR="00CD7074" w:rsidRPr="00CD7074" w14:paraId="36B2D2B2" w14:textId="77777777" w:rsidTr="003311C9">
        <w:tc>
          <w:tcPr>
            <w:tcW w:w="561" w:type="dxa"/>
          </w:tcPr>
          <w:p w14:paraId="7A2524D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w:t>
            </w:r>
          </w:p>
        </w:tc>
        <w:tc>
          <w:tcPr>
            <w:tcW w:w="4914" w:type="dxa"/>
          </w:tcPr>
          <w:p w14:paraId="7E0465F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Agar z alg- naturalny zagęstnik/żelatyna/</w:t>
            </w:r>
          </w:p>
        </w:tc>
        <w:tc>
          <w:tcPr>
            <w:tcW w:w="1296" w:type="dxa"/>
          </w:tcPr>
          <w:p w14:paraId="09C87E6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BA564B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315CE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w:t>
            </w:r>
          </w:p>
        </w:tc>
      </w:tr>
      <w:tr w:rsidR="00CD7074" w:rsidRPr="00CD7074" w14:paraId="668D6140" w14:textId="77777777" w:rsidTr="003311C9">
        <w:tc>
          <w:tcPr>
            <w:tcW w:w="561" w:type="dxa"/>
          </w:tcPr>
          <w:p w14:paraId="0549CA2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w:t>
            </w:r>
          </w:p>
        </w:tc>
        <w:tc>
          <w:tcPr>
            <w:tcW w:w="4914" w:type="dxa"/>
          </w:tcPr>
          <w:p w14:paraId="7ADC618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Bazylia otarta 100%, bez antyzbrylaczy, substancji wzmacniających smak i aromat</w:t>
            </w:r>
          </w:p>
        </w:tc>
        <w:tc>
          <w:tcPr>
            <w:tcW w:w="1296" w:type="dxa"/>
          </w:tcPr>
          <w:p w14:paraId="7396567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97F74E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59B3ECB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75C7E5F3" w14:textId="77777777" w:rsidTr="003311C9">
        <w:tc>
          <w:tcPr>
            <w:tcW w:w="561" w:type="dxa"/>
          </w:tcPr>
          <w:p w14:paraId="58D8D19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w:t>
            </w:r>
          </w:p>
        </w:tc>
        <w:tc>
          <w:tcPr>
            <w:tcW w:w="4914" w:type="dxa"/>
          </w:tcPr>
          <w:p w14:paraId="10EDFCB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Biszkopty bez substancji słodzących, bez tłuszczu palmowego, bez konserwantów, aromatów</w:t>
            </w:r>
          </w:p>
        </w:tc>
        <w:tc>
          <w:tcPr>
            <w:tcW w:w="1296" w:type="dxa"/>
          </w:tcPr>
          <w:p w14:paraId="1505481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6AC1A2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140 g</w:t>
            </w:r>
          </w:p>
        </w:tc>
        <w:tc>
          <w:tcPr>
            <w:tcW w:w="737" w:type="dxa"/>
          </w:tcPr>
          <w:p w14:paraId="1374756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0FB4296F" w14:textId="77777777" w:rsidTr="003311C9">
        <w:tc>
          <w:tcPr>
            <w:tcW w:w="561" w:type="dxa"/>
          </w:tcPr>
          <w:p w14:paraId="10CD81B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w:t>
            </w:r>
          </w:p>
        </w:tc>
        <w:tc>
          <w:tcPr>
            <w:tcW w:w="4914" w:type="dxa"/>
          </w:tcPr>
          <w:p w14:paraId="36F5BB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Budyń bez konserwantów, bez substancji słodzących, bez antyzbrylaczy, substancji wzmacniających smak i aromat</w:t>
            </w:r>
          </w:p>
        </w:tc>
        <w:tc>
          <w:tcPr>
            <w:tcW w:w="1296" w:type="dxa"/>
          </w:tcPr>
          <w:p w14:paraId="0C3704E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5C5012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60 g</w:t>
            </w:r>
          </w:p>
        </w:tc>
        <w:tc>
          <w:tcPr>
            <w:tcW w:w="737" w:type="dxa"/>
          </w:tcPr>
          <w:p w14:paraId="61C9A46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5105B0DD" w14:textId="77777777" w:rsidTr="003311C9">
        <w:tc>
          <w:tcPr>
            <w:tcW w:w="561" w:type="dxa"/>
          </w:tcPr>
          <w:p w14:paraId="0DA6350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w:t>
            </w:r>
          </w:p>
        </w:tc>
        <w:tc>
          <w:tcPr>
            <w:tcW w:w="4914" w:type="dxa"/>
          </w:tcPr>
          <w:p w14:paraId="3C4D461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Majonez sałatkowy bez konserwantów, stabilizatorów, przeciwutleniaczy</w:t>
            </w:r>
          </w:p>
        </w:tc>
        <w:tc>
          <w:tcPr>
            <w:tcW w:w="1296" w:type="dxa"/>
          </w:tcPr>
          <w:p w14:paraId="7B87373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0D5F69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400ml</w:t>
            </w:r>
          </w:p>
        </w:tc>
        <w:tc>
          <w:tcPr>
            <w:tcW w:w="737" w:type="dxa"/>
          </w:tcPr>
          <w:p w14:paraId="207203B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466D1B5D" w14:textId="77777777" w:rsidTr="003311C9">
        <w:tc>
          <w:tcPr>
            <w:tcW w:w="561" w:type="dxa"/>
          </w:tcPr>
          <w:p w14:paraId="625EF44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w:t>
            </w:r>
          </w:p>
        </w:tc>
        <w:tc>
          <w:tcPr>
            <w:tcW w:w="4914" w:type="dxa"/>
          </w:tcPr>
          <w:p w14:paraId="6FCD905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Majonez sałatkowy bez konserwantów, stabilizatorów, przeciwutleniaczy</w:t>
            </w:r>
          </w:p>
        </w:tc>
        <w:tc>
          <w:tcPr>
            <w:tcW w:w="1296" w:type="dxa"/>
          </w:tcPr>
          <w:p w14:paraId="3C27704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500B852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700ml</w:t>
            </w:r>
          </w:p>
        </w:tc>
        <w:tc>
          <w:tcPr>
            <w:tcW w:w="737" w:type="dxa"/>
          </w:tcPr>
          <w:p w14:paraId="64FFDA7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334A6F1A" w14:textId="77777777" w:rsidTr="003311C9">
        <w:tc>
          <w:tcPr>
            <w:tcW w:w="561" w:type="dxa"/>
          </w:tcPr>
          <w:p w14:paraId="62BF9C9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w:t>
            </w:r>
          </w:p>
        </w:tc>
        <w:tc>
          <w:tcPr>
            <w:tcW w:w="4914" w:type="dxa"/>
          </w:tcPr>
          <w:p w14:paraId="6BE75CF1" w14:textId="439F35F3"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Bułka tarta- produkt otrzymany przez rozdrobnienie wysuszonego pieczywa pszennego zwykłego i wyborowego, bez dodatku nasion, nadzień i zdobień; postać sypka bez grudek; barwa: od szaro</w:t>
            </w:r>
            <w:r w:rsidR="00743AC5">
              <w:rPr>
                <w:rFonts w:asciiTheme="minorHAnsi" w:eastAsiaTheme="minorHAnsi" w:hAnsiTheme="minorHAnsi" w:cstheme="minorBidi"/>
                <w:lang w:eastAsia="en-US"/>
              </w:rPr>
              <w:t xml:space="preserve"> </w:t>
            </w:r>
            <w:r w:rsidRPr="00CD7074">
              <w:rPr>
                <w:rFonts w:asciiTheme="minorHAnsi" w:eastAsiaTheme="minorHAnsi" w:hAnsiTheme="minorHAnsi" w:cstheme="minorBidi"/>
                <w:lang w:eastAsia="en-US"/>
              </w:rPr>
              <w:t>kremowej do złocistej, może być niejednolita; zapach: swoisty, bez obcych zapachów; smak: typowy dla suszonego pieczywa pszennego, bez obcych posmaków; nie dopuszczalna obecność zanieczyszczeń organicznych; nie dopuszczalna masa netto produktu powinna wynosić 500g; okres przydatności do spożycia deklarowany przez producenta powinien wynosić nie mniej niż 1 miesiąc od daty dostawy do magazynu odbiorcy; opakowania jednostkowe- torby papierowe wykonane z materiałów opakowaniowych przeznaczonych do kontaktu z żywnością; opakowania jednostkowe powinny zabezpieczać produkt przed zniszczeniem i zanieczyszczeniem, powinny być czyste, bez obcych zapachów i uszkodzeń mechanicznych; opakowania transportowe wykonane z materiałów opakowaniowych przeznaczonych do kontaktu z żywnością; nie dopuszcza się pudeł zapleśniałych, z załamaniami; na opakowaniu jednostkowym należy podać następujące informacje- nazwę produktu- termin przydatności- nazwę dostawcy- producenta, adres- masę netto- warunki przechowywania- oznaczenie partii produkcyjnej oraz pozostałe  informacje zgodnie z aktualnie obowiązującym prawem</w:t>
            </w:r>
          </w:p>
        </w:tc>
        <w:tc>
          <w:tcPr>
            <w:tcW w:w="1296" w:type="dxa"/>
          </w:tcPr>
          <w:p w14:paraId="25E56EB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DD4D1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187A9FA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43F82432" w14:textId="77777777" w:rsidTr="003311C9">
        <w:tc>
          <w:tcPr>
            <w:tcW w:w="561" w:type="dxa"/>
          </w:tcPr>
          <w:p w14:paraId="4995183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8</w:t>
            </w:r>
          </w:p>
        </w:tc>
        <w:tc>
          <w:tcPr>
            <w:tcW w:w="4914" w:type="dxa"/>
          </w:tcPr>
          <w:p w14:paraId="77CE61F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Chrupiące plasterki jabłka, różne smaki, bez konserwantów, suszone metodą mikrofalowo-próżniową, bez antyzbrylaczy, substancji wzmacniających smaki aromat, niesiarkowane</w:t>
            </w:r>
          </w:p>
        </w:tc>
        <w:tc>
          <w:tcPr>
            <w:tcW w:w="1296" w:type="dxa"/>
          </w:tcPr>
          <w:p w14:paraId="43917A8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3F175F0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18g</w:t>
            </w:r>
          </w:p>
        </w:tc>
        <w:tc>
          <w:tcPr>
            <w:tcW w:w="737" w:type="dxa"/>
          </w:tcPr>
          <w:p w14:paraId="7EA6117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1EC56DF3" w14:textId="77777777" w:rsidTr="003311C9">
        <w:trPr>
          <w:trHeight w:val="376"/>
        </w:trPr>
        <w:tc>
          <w:tcPr>
            <w:tcW w:w="561" w:type="dxa"/>
          </w:tcPr>
          <w:p w14:paraId="21916DA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w:t>
            </w:r>
          </w:p>
        </w:tc>
        <w:tc>
          <w:tcPr>
            <w:tcW w:w="4914" w:type="dxa"/>
          </w:tcPr>
          <w:p w14:paraId="6328713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Chrupki kukurydziane bezglutenowe</w:t>
            </w:r>
          </w:p>
        </w:tc>
        <w:tc>
          <w:tcPr>
            <w:tcW w:w="1296" w:type="dxa"/>
          </w:tcPr>
          <w:p w14:paraId="218B30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73C7041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200g</w:t>
            </w:r>
          </w:p>
        </w:tc>
        <w:tc>
          <w:tcPr>
            <w:tcW w:w="737" w:type="dxa"/>
          </w:tcPr>
          <w:p w14:paraId="34F464A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294AFA2" w14:textId="77777777" w:rsidTr="003311C9">
        <w:trPr>
          <w:trHeight w:val="376"/>
        </w:trPr>
        <w:tc>
          <w:tcPr>
            <w:tcW w:w="561" w:type="dxa"/>
          </w:tcPr>
          <w:p w14:paraId="1717C79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w:t>
            </w:r>
          </w:p>
        </w:tc>
        <w:tc>
          <w:tcPr>
            <w:tcW w:w="4914" w:type="dxa"/>
          </w:tcPr>
          <w:p w14:paraId="06519EB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Chili otarte 100%, bez antyzbrylaczy, substancji wzmacniających smak i aromat.</w:t>
            </w:r>
          </w:p>
        </w:tc>
        <w:tc>
          <w:tcPr>
            <w:tcW w:w="1296" w:type="dxa"/>
          </w:tcPr>
          <w:p w14:paraId="044198D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39012F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2935734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287F66F5" w14:textId="77777777" w:rsidTr="003311C9">
        <w:tc>
          <w:tcPr>
            <w:tcW w:w="561" w:type="dxa"/>
          </w:tcPr>
          <w:p w14:paraId="1D2293D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11</w:t>
            </w:r>
          </w:p>
        </w:tc>
        <w:tc>
          <w:tcPr>
            <w:tcW w:w="4914" w:type="dxa"/>
          </w:tcPr>
          <w:p w14:paraId="528EB5F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Ciastka kruche bez substancji słodzących, bez tłuszczu palmowego, bez konserwantów, aromatów</w:t>
            </w:r>
          </w:p>
        </w:tc>
        <w:tc>
          <w:tcPr>
            <w:tcW w:w="1296" w:type="dxa"/>
          </w:tcPr>
          <w:p w14:paraId="47E69B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4E1582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200g</w:t>
            </w:r>
          </w:p>
        </w:tc>
        <w:tc>
          <w:tcPr>
            <w:tcW w:w="737" w:type="dxa"/>
          </w:tcPr>
          <w:p w14:paraId="0400A9D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4809532" w14:textId="77777777" w:rsidTr="003311C9">
        <w:tc>
          <w:tcPr>
            <w:tcW w:w="561" w:type="dxa"/>
          </w:tcPr>
          <w:p w14:paraId="3A9D890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12</w:t>
            </w:r>
          </w:p>
        </w:tc>
        <w:tc>
          <w:tcPr>
            <w:tcW w:w="4914" w:type="dxa"/>
          </w:tcPr>
          <w:p w14:paraId="489F1BC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Ciastka Petit buree bez substancji słodzących, bez tłuszczu palmowego, bez konserwantów, aromatów</w:t>
            </w:r>
          </w:p>
        </w:tc>
        <w:tc>
          <w:tcPr>
            <w:tcW w:w="1296" w:type="dxa"/>
          </w:tcPr>
          <w:p w14:paraId="1AF95E4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BA2EAD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641714A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4376011D" w14:textId="77777777" w:rsidTr="003311C9">
        <w:tc>
          <w:tcPr>
            <w:tcW w:w="561" w:type="dxa"/>
          </w:tcPr>
          <w:p w14:paraId="33E89E6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13</w:t>
            </w:r>
          </w:p>
        </w:tc>
        <w:tc>
          <w:tcPr>
            <w:tcW w:w="4914" w:type="dxa"/>
          </w:tcPr>
          <w:p w14:paraId="7E114C8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Ciecierzyca-cieciorka, sucha bez oznak pleśni, bez zanieczyszczeń</w:t>
            </w:r>
          </w:p>
        </w:tc>
        <w:tc>
          <w:tcPr>
            <w:tcW w:w="1296" w:type="dxa"/>
          </w:tcPr>
          <w:p w14:paraId="78B0B31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DD3B5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5kg</w:t>
            </w:r>
          </w:p>
        </w:tc>
        <w:tc>
          <w:tcPr>
            <w:tcW w:w="737" w:type="dxa"/>
          </w:tcPr>
          <w:p w14:paraId="2DF24CB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1129017B" w14:textId="77777777" w:rsidTr="003311C9">
        <w:tc>
          <w:tcPr>
            <w:tcW w:w="561" w:type="dxa"/>
          </w:tcPr>
          <w:p w14:paraId="2115A04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14</w:t>
            </w:r>
          </w:p>
        </w:tc>
        <w:tc>
          <w:tcPr>
            <w:tcW w:w="4914" w:type="dxa"/>
          </w:tcPr>
          <w:p w14:paraId="55B3CA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Cukier kryształ bez zanieczyszczeń</w:t>
            </w:r>
          </w:p>
        </w:tc>
        <w:tc>
          <w:tcPr>
            <w:tcW w:w="1296" w:type="dxa"/>
          </w:tcPr>
          <w:p w14:paraId="6D657A8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91AD64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59C1D9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0AC60F98" w14:textId="77777777" w:rsidTr="003311C9">
        <w:tc>
          <w:tcPr>
            <w:tcW w:w="561" w:type="dxa"/>
          </w:tcPr>
          <w:p w14:paraId="6D2A7F4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w:t>
            </w:r>
          </w:p>
        </w:tc>
        <w:tc>
          <w:tcPr>
            <w:tcW w:w="4914" w:type="dxa"/>
          </w:tcPr>
          <w:p w14:paraId="1262D95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Cukier puder bez zanieczyszczeń</w:t>
            </w:r>
          </w:p>
        </w:tc>
        <w:tc>
          <w:tcPr>
            <w:tcW w:w="1296" w:type="dxa"/>
          </w:tcPr>
          <w:p w14:paraId="75377C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CBD5FC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38114D0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54DA3C1D" w14:textId="77777777" w:rsidTr="003311C9">
        <w:tc>
          <w:tcPr>
            <w:tcW w:w="561" w:type="dxa"/>
          </w:tcPr>
          <w:p w14:paraId="6B50F73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16</w:t>
            </w:r>
          </w:p>
        </w:tc>
        <w:tc>
          <w:tcPr>
            <w:tcW w:w="4914" w:type="dxa"/>
          </w:tcPr>
          <w:p w14:paraId="1C28A6E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Cukier trzcinowy nierafinowany bez zanieczyszczeń</w:t>
            </w:r>
          </w:p>
        </w:tc>
        <w:tc>
          <w:tcPr>
            <w:tcW w:w="1296" w:type="dxa"/>
          </w:tcPr>
          <w:p w14:paraId="5E981FD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D0999B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45A3CC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5E3BD3EE" w14:textId="77777777" w:rsidTr="003311C9">
        <w:tc>
          <w:tcPr>
            <w:tcW w:w="561" w:type="dxa"/>
          </w:tcPr>
          <w:p w14:paraId="5341099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17</w:t>
            </w:r>
          </w:p>
        </w:tc>
        <w:tc>
          <w:tcPr>
            <w:tcW w:w="4914" w:type="dxa"/>
          </w:tcPr>
          <w:p w14:paraId="011AA72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Cukier waniliowy, bez antyzbrylaczy, substancji wzmacniających smak i aromat.</w:t>
            </w:r>
          </w:p>
        </w:tc>
        <w:tc>
          <w:tcPr>
            <w:tcW w:w="1296" w:type="dxa"/>
          </w:tcPr>
          <w:p w14:paraId="768B31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550431E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1CFAD7F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7AE1A2B6" w14:textId="77777777" w:rsidTr="003311C9">
        <w:tc>
          <w:tcPr>
            <w:tcW w:w="561" w:type="dxa"/>
          </w:tcPr>
          <w:p w14:paraId="383E29F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18</w:t>
            </w:r>
          </w:p>
        </w:tc>
        <w:tc>
          <w:tcPr>
            <w:tcW w:w="4914" w:type="dxa"/>
          </w:tcPr>
          <w:p w14:paraId="43DC3CF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Cynamon mielony- przyprawa korzenna bez dodatków</w:t>
            </w:r>
          </w:p>
        </w:tc>
        <w:tc>
          <w:tcPr>
            <w:tcW w:w="1296" w:type="dxa"/>
          </w:tcPr>
          <w:p w14:paraId="731BF34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1251987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5F527F1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39B1D5DC" w14:textId="77777777" w:rsidTr="003311C9">
        <w:tc>
          <w:tcPr>
            <w:tcW w:w="561" w:type="dxa"/>
          </w:tcPr>
          <w:p w14:paraId="3D2C23C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19</w:t>
            </w:r>
          </w:p>
        </w:tc>
        <w:tc>
          <w:tcPr>
            <w:tcW w:w="4914" w:type="dxa"/>
          </w:tcPr>
          <w:p w14:paraId="6164F5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Czosnek granulowany 100%, bez antyzbrylaczy, substancji wzmacniających smak i aromat.</w:t>
            </w:r>
          </w:p>
        </w:tc>
        <w:tc>
          <w:tcPr>
            <w:tcW w:w="1296" w:type="dxa"/>
          </w:tcPr>
          <w:p w14:paraId="792E5E1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02DCC06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69CEB2E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78422434" w14:textId="77777777" w:rsidTr="003311C9">
        <w:tc>
          <w:tcPr>
            <w:tcW w:w="561" w:type="dxa"/>
          </w:tcPr>
          <w:p w14:paraId="76661B2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c>
          <w:tcPr>
            <w:tcW w:w="4914" w:type="dxa"/>
          </w:tcPr>
          <w:p w14:paraId="462CBD4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Estragon 100%, bez antyzbrylaczy, substancji wzmacniających smak i aromat.</w:t>
            </w:r>
          </w:p>
        </w:tc>
        <w:tc>
          <w:tcPr>
            <w:tcW w:w="1296" w:type="dxa"/>
          </w:tcPr>
          <w:p w14:paraId="3D65137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9A9C16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306D9D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32494771" w14:textId="77777777" w:rsidTr="003311C9">
        <w:tc>
          <w:tcPr>
            <w:tcW w:w="561" w:type="dxa"/>
          </w:tcPr>
          <w:p w14:paraId="1C73D40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21</w:t>
            </w:r>
          </w:p>
        </w:tc>
        <w:tc>
          <w:tcPr>
            <w:tcW w:w="4914" w:type="dxa"/>
          </w:tcPr>
          <w:p w14:paraId="2299009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Gałka muszkatołowa 100%, bez antyzbrylaczy, substancji wzmacniających smak i aromat.</w:t>
            </w:r>
          </w:p>
        </w:tc>
        <w:tc>
          <w:tcPr>
            <w:tcW w:w="1296" w:type="dxa"/>
          </w:tcPr>
          <w:p w14:paraId="62B916C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71AB62F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56FFE6E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DA2B006" w14:textId="77777777" w:rsidTr="003311C9">
        <w:tc>
          <w:tcPr>
            <w:tcW w:w="561" w:type="dxa"/>
          </w:tcPr>
          <w:p w14:paraId="40467DA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22</w:t>
            </w:r>
          </w:p>
        </w:tc>
        <w:tc>
          <w:tcPr>
            <w:tcW w:w="4914" w:type="dxa"/>
          </w:tcPr>
          <w:p w14:paraId="6B4EA9E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Goździki całe suszone 100%, bez antyzbrylaczy, substancji wzmacniających smak i aromat.</w:t>
            </w:r>
          </w:p>
        </w:tc>
        <w:tc>
          <w:tcPr>
            <w:tcW w:w="1296" w:type="dxa"/>
          </w:tcPr>
          <w:p w14:paraId="43D9255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7C7B32D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1D59EB4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30DC88A" w14:textId="77777777" w:rsidTr="003311C9">
        <w:tc>
          <w:tcPr>
            <w:tcW w:w="561" w:type="dxa"/>
          </w:tcPr>
          <w:p w14:paraId="05478B6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23</w:t>
            </w:r>
          </w:p>
        </w:tc>
        <w:tc>
          <w:tcPr>
            <w:tcW w:w="4914" w:type="dxa"/>
          </w:tcPr>
          <w:p w14:paraId="24BAE0BB" w14:textId="0AA1959F"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Herbata czarna liściasta</w:t>
            </w:r>
            <w:r w:rsidR="00EE3245">
              <w:rPr>
                <w:rFonts w:asciiTheme="minorHAnsi" w:eastAsiaTheme="minorHAnsi" w:hAnsiTheme="minorHAnsi" w:cstheme="minorBidi"/>
                <w:lang w:eastAsia="en-US"/>
              </w:rPr>
              <w:t xml:space="preserve">, </w:t>
            </w:r>
            <w:r w:rsidR="00EE3245" w:rsidRPr="00743AC5">
              <w:rPr>
                <w:rFonts w:asciiTheme="minorHAnsi" w:eastAsiaTheme="minorHAnsi" w:hAnsiTheme="minorHAnsi" w:cstheme="minorBidi"/>
                <w:lang w:eastAsia="en-US"/>
              </w:rPr>
              <w:t>bez oznak pleśni, zanieczyszczeń obcych w tym insektów</w:t>
            </w:r>
          </w:p>
        </w:tc>
        <w:tc>
          <w:tcPr>
            <w:tcW w:w="1296" w:type="dxa"/>
          </w:tcPr>
          <w:p w14:paraId="304C2D4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57160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100szt</w:t>
            </w:r>
          </w:p>
        </w:tc>
        <w:tc>
          <w:tcPr>
            <w:tcW w:w="737" w:type="dxa"/>
          </w:tcPr>
          <w:p w14:paraId="1991A25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2D46D7E" w14:textId="77777777" w:rsidTr="003311C9">
        <w:tc>
          <w:tcPr>
            <w:tcW w:w="561" w:type="dxa"/>
          </w:tcPr>
          <w:p w14:paraId="42D2FCF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24</w:t>
            </w:r>
          </w:p>
        </w:tc>
        <w:tc>
          <w:tcPr>
            <w:tcW w:w="4914" w:type="dxa"/>
          </w:tcPr>
          <w:p w14:paraId="333EAD3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Herbata owocowa ekspresowa naturalna- różne smaki m.in.: dzika róża, malinowa, owoce leśne, malina z żurawiną, wieloowocowa, hibiskus.</w:t>
            </w:r>
          </w:p>
        </w:tc>
        <w:tc>
          <w:tcPr>
            <w:tcW w:w="1296" w:type="dxa"/>
          </w:tcPr>
          <w:p w14:paraId="068773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573D1A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40g</w:t>
            </w:r>
          </w:p>
        </w:tc>
        <w:tc>
          <w:tcPr>
            <w:tcW w:w="737" w:type="dxa"/>
          </w:tcPr>
          <w:p w14:paraId="173FBA2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1E65807B" w14:textId="77777777" w:rsidTr="003311C9">
        <w:tc>
          <w:tcPr>
            <w:tcW w:w="561" w:type="dxa"/>
          </w:tcPr>
          <w:p w14:paraId="2A7924A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w:t>
            </w:r>
          </w:p>
        </w:tc>
        <w:tc>
          <w:tcPr>
            <w:tcW w:w="4914" w:type="dxa"/>
          </w:tcPr>
          <w:p w14:paraId="04802F7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Herbata owocowa susz naturalny z owoców- różne smak im.in.; malinowa, owoce leśne, czarny bez, czarna porzeczka, aronia.</w:t>
            </w:r>
          </w:p>
        </w:tc>
        <w:tc>
          <w:tcPr>
            <w:tcW w:w="1296" w:type="dxa"/>
          </w:tcPr>
          <w:p w14:paraId="44AA421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2B7813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64E41E2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8D6CFF1" w14:textId="77777777" w:rsidTr="003311C9">
        <w:tc>
          <w:tcPr>
            <w:tcW w:w="561" w:type="dxa"/>
          </w:tcPr>
          <w:p w14:paraId="36FEBF0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26</w:t>
            </w:r>
          </w:p>
        </w:tc>
        <w:tc>
          <w:tcPr>
            <w:tcW w:w="4914" w:type="dxa"/>
          </w:tcPr>
          <w:p w14:paraId="65F27EC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Herbata ziołowa ekspresowa- różne smaki m.in.; mięta pieprzowa, rumianek, melisa, z gruszką, koperek, melisa, lipa</w:t>
            </w:r>
          </w:p>
        </w:tc>
        <w:tc>
          <w:tcPr>
            <w:tcW w:w="1296" w:type="dxa"/>
          </w:tcPr>
          <w:p w14:paraId="22F663F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1660C7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40g</w:t>
            </w:r>
          </w:p>
        </w:tc>
        <w:tc>
          <w:tcPr>
            <w:tcW w:w="737" w:type="dxa"/>
          </w:tcPr>
          <w:p w14:paraId="22F9163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1F7B0385" w14:textId="77777777" w:rsidTr="003311C9">
        <w:tc>
          <w:tcPr>
            <w:tcW w:w="561" w:type="dxa"/>
          </w:tcPr>
          <w:p w14:paraId="73F429B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27</w:t>
            </w:r>
          </w:p>
        </w:tc>
        <w:tc>
          <w:tcPr>
            <w:tcW w:w="4914" w:type="dxa"/>
          </w:tcPr>
          <w:p w14:paraId="78F1312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Herbatniki bez dodatku cukru, bez substancji słodzących, bez tłuszczu palmowego, bez konserwantów, aromatów</w:t>
            </w:r>
          </w:p>
        </w:tc>
        <w:tc>
          <w:tcPr>
            <w:tcW w:w="1296" w:type="dxa"/>
          </w:tcPr>
          <w:p w14:paraId="57F7F07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DD03DA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200g</w:t>
            </w:r>
          </w:p>
        </w:tc>
        <w:tc>
          <w:tcPr>
            <w:tcW w:w="737" w:type="dxa"/>
          </w:tcPr>
          <w:p w14:paraId="18DADDC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683AB638" w14:textId="77777777" w:rsidTr="003311C9">
        <w:tc>
          <w:tcPr>
            <w:tcW w:w="561" w:type="dxa"/>
          </w:tcPr>
          <w:p w14:paraId="4D42D23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28</w:t>
            </w:r>
          </w:p>
        </w:tc>
        <w:tc>
          <w:tcPr>
            <w:tcW w:w="4914" w:type="dxa"/>
          </w:tcPr>
          <w:p w14:paraId="17868994" w14:textId="33E8242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Herbatniki bezglutenowe (produkt specjalnego żywienia)</w:t>
            </w:r>
            <w:r w:rsidR="00EE3245">
              <w:rPr>
                <w:rFonts w:asciiTheme="minorHAnsi" w:eastAsiaTheme="minorHAnsi" w:hAnsiTheme="minorHAnsi" w:cstheme="minorBidi"/>
                <w:lang w:eastAsia="en-US"/>
              </w:rPr>
              <w:t xml:space="preserve">, </w:t>
            </w:r>
            <w:r w:rsidR="00EE3245" w:rsidRPr="00743AC5">
              <w:rPr>
                <w:rFonts w:asciiTheme="minorHAnsi" w:eastAsiaTheme="minorHAnsi" w:hAnsiTheme="minorHAnsi" w:cstheme="minorBidi"/>
                <w:lang w:eastAsia="en-US"/>
              </w:rPr>
              <w:t>bez oznak pleśni, zanieczyszczeń obcych w tym insektów</w:t>
            </w:r>
          </w:p>
        </w:tc>
        <w:tc>
          <w:tcPr>
            <w:tcW w:w="1296" w:type="dxa"/>
          </w:tcPr>
          <w:p w14:paraId="1F58BC3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A38A44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150g</w:t>
            </w:r>
          </w:p>
        </w:tc>
        <w:tc>
          <w:tcPr>
            <w:tcW w:w="737" w:type="dxa"/>
          </w:tcPr>
          <w:p w14:paraId="5A040B8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AD7583F" w14:textId="77777777" w:rsidTr="003311C9">
        <w:tc>
          <w:tcPr>
            <w:tcW w:w="561" w:type="dxa"/>
          </w:tcPr>
          <w:p w14:paraId="2F6D786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29</w:t>
            </w:r>
          </w:p>
        </w:tc>
        <w:tc>
          <w:tcPr>
            <w:tcW w:w="4914" w:type="dxa"/>
          </w:tcPr>
          <w:p w14:paraId="15B1F7F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Imbir mielony 100%, bez antyzbrylaczy, substancji wzmacniających smak i aromat.</w:t>
            </w:r>
          </w:p>
        </w:tc>
        <w:tc>
          <w:tcPr>
            <w:tcW w:w="1296" w:type="dxa"/>
          </w:tcPr>
          <w:p w14:paraId="678391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D73DCF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20F0A42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3756B3C1" w14:textId="77777777" w:rsidTr="003311C9">
        <w:tc>
          <w:tcPr>
            <w:tcW w:w="561" w:type="dxa"/>
          </w:tcPr>
          <w:p w14:paraId="4261331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30</w:t>
            </w:r>
          </w:p>
        </w:tc>
        <w:tc>
          <w:tcPr>
            <w:tcW w:w="4914" w:type="dxa"/>
          </w:tcPr>
          <w:p w14:paraId="25F0E646" w14:textId="32C5596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Kakao naturalne w proszku – 100% ziarna kakaowca</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25BECFC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24355ED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150g</w:t>
            </w:r>
          </w:p>
        </w:tc>
        <w:tc>
          <w:tcPr>
            <w:tcW w:w="737" w:type="dxa"/>
          </w:tcPr>
          <w:p w14:paraId="2E84CA6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6BC202EC" w14:textId="77777777" w:rsidTr="003311C9">
        <w:tc>
          <w:tcPr>
            <w:tcW w:w="561" w:type="dxa"/>
          </w:tcPr>
          <w:p w14:paraId="143ACC2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31</w:t>
            </w:r>
          </w:p>
        </w:tc>
        <w:tc>
          <w:tcPr>
            <w:tcW w:w="4914" w:type="dxa"/>
          </w:tcPr>
          <w:p w14:paraId="2EB5DFBD" w14:textId="54C9929C"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Kardamon mielony 100%, bez antyzbrylaczy, substancji wzmacniających smak i aromat</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12550F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4466A2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7C628CD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41ADE0F" w14:textId="77777777" w:rsidTr="003311C9">
        <w:tc>
          <w:tcPr>
            <w:tcW w:w="561" w:type="dxa"/>
          </w:tcPr>
          <w:p w14:paraId="0CF70A7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32</w:t>
            </w:r>
          </w:p>
        </w:tc>
        <w:tc>
          <w:tcPr>
            <w:tcW w:w="4914" w:type="dxa"/>
          </w:tcPr>
          <w:p w14:paraId="7C58BB36" w14:textId="2E51ECE8"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Kasza bulgur</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7312F3D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92238D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70EB0B3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71584344" w14:textId="77777777" w:rsidTr="003311C9">
        <w:tc>
          <w:tcPr>
            <w:tcW w:w="561" w:type="dxa"/>
          </w:tcPr>
          <w:p w14:paraId="15C5903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33</w:t>
            </w:r>
          </w:p>
        </w:tc>
        <w:tc>
          <w:tcPr>
            <w:tcW w:w="4914" w:type="dxa"/>
          </w:tcPr>
          <w:p w14:paraId="573B1CC5" w14:textId="178AB8C3"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Kasza bulgur</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11CB9CA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B4508B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5kg</w:t>
            </w:r>
          </w:p>
        </w:tc>
        <w:tc>
          <w:tcPr>
            <w:tcW w:w="737" w:type="dxa"/>
          </w:tcPr>
          <w:p w14:paraId="326BEC6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AD9B32C" w14:textId="77777777" w:rsidTr="003311C9">
        <w:tc>
          <w:tcPr>
            <w:tcW w:w="561" w:type="dxa"/>
          </w:tcPr>
          <w:p w14:paraId="6219757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34</w:t>
            </w:r>
          </w:p>
        </w:tc>
        <w:tc>
          <w:tcPr>
            <w:tcW w:w="4914" w:type="dxa"/>
          </w:tcPr>
          <w:p w14:paraId="05BC80D9" w14:textId="2D111E03"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Kasza jaglana KL I</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2BA7A8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A037B2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5297F68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56A9350B" w14:textId="77777777" w:rsidTr="003311C9">
        <w:tc>
          <w:tcPr>
            <w:tcW w:w="561" w:type="dxa"/>
          </w:tcPr>
          <w:p w14:paraId="7CBB6AC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35</w:t>
            </w:r>
          </w:p>
        </w:tc>
        <w:tc>
          <w:tcPr>
            <w:tcW w:w="4914" w:type="dxa"/>
          </w:tcPr>
          <w:p w14:paraId="3CFD8082" w14:textId="06989FA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Kasza jęczmienna pęczak K</w:t>
            </w:r>
            <w:r w:rsidR="00EE3245" w:rsidRPr="00743AC5">
              <w:rPr>
                <w:rFonts w:asciiTheme="minorHAnsi" w:eastAsiaTheme="minorHAnsi" w:hAnsiTheme="minorHAnsi" w:cstheme="minorBidi"/>
                <w:lang w:eastAsia="en-US"/>
              </w:rPr>
              <w:t xml:space="preserve">, bez oznak pleśni, zanieczyszczeń obcych w tym insektów </w:t>
            </w:r>
            <w:r w:rsidRPr="00743AC5">
              <w:rPr>
                <w:rFonts w:asciiTheme="minorHAnsi" w:eastAsiaTheme="minorHAnsi" w:hAnsiTheme="minorHAnsi" w:cstheme="minorBidi"/>
                <w:lang w:eastAsia="en-US"/>
              </w:rPr>
              <w:t>L I</w:t>
            </w:r>
          </w:p>
        </w:tc>
        <w:tc>
          <w:tcPr>
            <w:tcW w:w="1296" w:type="dxa"/>
          </w:tcPr>
          <w:p w14:paraId="6437D81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D68B9A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5A7EFD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BB668FF" w14:textId="77777777" w:rsidTr="003311C9">
        <w:tc>
          <w:tcPr>
            <w:tcW w:w="561" w:type="dxa"/>
          </w:tcPr>
          <w:p w14:paraId="3464BF5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36</w:t>
            </w:r>
          </w:p>
        </w:tc>
        <w:tc>
          <w:tcPr>
            <w:tcW w:w="4914" w:type="dxa"/>
          </w:tcPr>
          <w:p w14:paraId="180D2601" w14:textId="34C9DEBE"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Kasza jęczmienna średnia perłowa wiejska KL I</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4B77AD1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937EBB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015B040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0F97B4EC" w14:textId="77777777" w:rsidTr="003311C9">
        <w:tc>
          <w:tcPr>
            <w:tcW w:w="561" w:type="dxa"/>
          </w:tcPr>
          <w:p w14:paraId="3FE6BA0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37</w:t>
            </w:r>
          </w:p>
        </w:tc>
        <w:tc>
          <w:tcPr>
            <w:tcW w:w="4914" w:type="dxa"/>
          </w:tcPr>
          <w:p w14:paraId="117C9201" w14:textId="20C7F06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Kasza kukurydziana KL I</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72F9E32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78CA1F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692D72B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F517975" w14:textId="77777777" w:rsidTr="003311C9">
        <w:tc>
          <w:tcPr>
            <w:tcW w:w="561" w:type="dxa"/>
          </w:tcPr>
          <w:p w14:paraId="4A0489A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38</w:t>
            </w:r>
          </w:p>
        </w:tc>
        <w:tc>
          <w:tcPr>
            <w:tcW w:w="4914" w:type="dxa"/>
          </w:tcPr>
          <w:p w14:paraId="2B2226FC" w14:textId="708AF2AD"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 xml:space="preserve">Kaszka ryżowa </w:t>
            </w:r>
            <w:r w:rsidR="00EE3245" w:rsidRPr="00743AC5">
              <w:rPr>
                <w:rFonts w:asciiTheme="minorHAnsi" w:eastAsiaTheme="minorHAnsi" w:hAnsiTheme="minorHAnsi" w:cstheme="minorBidi"/>
                <w:lang w:eastAsia="en-US"/>
              </w:rPr>
              <w:t>–</w:t>
            </w:r>
            <w:r w:rsidRPr="00743AC5">
              <w:rPr>
                <w:rFonts w:asciiTheme="minorHAnsi" w:eastAsiaTheme="minorHAnsi" w:hAnsiTheme="minorHAnsi" w:cstheme="minorBidi"/>
                <w:lang w:eastAsia="en-US"/>
              </w:rPr>
              <w:t xml:space="preserve"> bezmleczna</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583E5E6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BB93D0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180g</w:t>
            </w:r>
          </w:p>
        </w:tc>
        <w:tc>
          <w:tcPr>
            <w:tcW w:w="737" w:type="dxa"/>
          </w:tcPr>
          <w:p w14:paraId="3C66658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4B5374C6" w14:textId="77777777" w:rsidTr="003311C9">
        <w:tc>
          <w:tcPr>
            <w:tcW w:w="561" w:type="dxa"/>
          </w:tcPr>
          <w:p w14:paraId="33AD44B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39</w:t>
            </w:r>
          </w:p>
        </w:tc>
        <w:tc>
          <w:tcPr>
            <w:tcW w:w="4914" w:type="dxa"/>
          </w:tcPr>
          <w:p w14:paraId="1930DCD8" w14:textId="65942E21"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Kasza kuskus KL I</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02951A3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D1AADD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738B8AA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11E927E" w14:textId="77777777" w:rsidTr="003311C9">
        <w:tc>
          <w:tcPr>
            <w:tcW w:w="561" w:type="dxa"/>
          </w:tcPr>
          <w:p w14:paraId="5BB3A1A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w:t>
            </w:r>
          </w:p>
        </w:tc>
        <w:tc>
          <w:tcPr>
            <w:tcW w:w="4914" w:type="dxa"/>
          </w:tcPr>
          <w:p w14:paraId="154E4A35" w14:textId="3074073F"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Kawa zbożowa INKA</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77819D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427E9E8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150g</w:t>
            </w:r>
          </w:p>
        </w:tc>
        <w:tc>
          <w:tcPr>
            <w:tcW w:w="737" w:type="dxa"/>
          </w:tcPr>
          <w:p w14:paraId="0E954FA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36F05DA2" w14:textId="77777777" w:rsidTr="003311C9">
        <w:tc>
          <w:tcPr>
            <w:tcW w:w="561" w:type="dxa"/>
          </w:tcPr>
          <w:p w14:paraId="5CE69B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41</w:t>
            </w:r>
          </w:p>
        </w:tc>
        <w:tc>
          <w:tcPr>
            <w:tcW w:w="4914" w:type="dxa"/>
          </w:tcPr>
          <w:p w14:paraId="15F3F1E0" w14:textId="1DD39DF6"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Ketchup(</w:t>
            </w:r>
            <w:r w:rsidR="00EE3245" w:rsidRPr="00743AC5">
              <w:rPr>
                <w:rFonts w:asciiTheme="minorHAnsi" w:eastAsiaTheme="minorHAnsi" w:hAnsiTheme="minorHAnsi" w:cstheme="minorBidi"/>
                <w:lang w:eastAsia="en-US"/>
              </w:rPr>
              <w:t>wymagania: min 180</w:t>
            </w:r>
            <w:r w:rsidRPr="00743AC5">
              <w:rPr>
                <w:rFonts w:asciiTheme="minorHAnsi" w:eastAsiaTheme="minorHAnsi" w:hAnsiTheme="minorHAnsi" w:cstheme="minorBidi"/>
                <w:lang w:eastAsia="en-US"/>
              </w:rPr>
              <w:t xml:space="preserve"> gramów pomidorów na 100 gramów produktu oraz bez skrobi i kwasku cytrynowego. Produkt bezglutenowy. Bez konserwantów.</w:t>
            </w:r>
          </w:p>
        </w:tc>
        <w:tc>
          <w:tcPr>
            <w:tcW w:w="1296" w:type="dxa"/>
          </w:tcPr>
          <w:p w14:paraId="4A92CF2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D21EE8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370ml</w:t>
            </w:r>
          </w:p>
        </w:tc>
        <w:tc>
          <w:tcPr>
            <w:tcW w:w="737" w:type="dxa"/>
          </w:tcPr>
          <w:p w14:paraId="19C85EF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2FF0EF2" w14:textId="77777777" w:rsidTr="003311C9">
        <w:tc>
          <w:tcPr>
            <w:tcW w:w="561" w:type="dxa"/>
          </w:tcPr>
          <w:p w14:paraId="3E44EE4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42</w:t>
            </w:r>
          </w:p>
        </w:tc>
        <w:tc>
          <w:tcPr>
            <w:tcW w:w="4914" w:type="dxa"/>
          </w:tcPr>
          <w:p w14:paraId="7575551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Kminek mielony 100%, bez antyzbrylaczy, substancji wzmacniających smak i aromat.</w:t>
            </w:r>
          </w:p>
        </w:tc>
        <w:tc>
          <w:tcPr>
            <w:tcW w:w="1296" w:type="dxa"/>
          </w:tcPr>
          <w:p w14:paraId="314DF12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62A309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6B96607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5FAF8A09" w14:textId="77777777" w:rsidTr="003311C9">
        <w:tc>
          <w:tcPr>
            <w:tcW w:w="561" w:type="dxa"/>
          </w:tcPr>
          <w:p w14:paraId="0DED147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43</w:t>
            </w:r>
          </w:p>
        </w:tc>
        <w:tc>
          <w:tcPr>
            <w:tcW w:w="4914" w:type="dxa"/>
          </w:tcPr>
          <w:p w14:paraId="5B35BA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Ksylitol ( sok z brzozy )</w:t>
            </w:r>
          </w:p>
        </w:tc>
        <w:tc>
          <w:tcPr>
            <w:tcW w:w="1296" w:type="dxa"/>
          </w:tcPr>
          <w:p w14:paraId="374DDD1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12889E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4B3F8A7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0EABE7CA" w14:textId="77777777" w:rsidTr="003311C9">
        <w:tc>
          <w:tcPr>
            <w:tcW w:w="561" w:type="dxa"/>
          </w:tcPr>
          <w:p w14:paraId="6C4F6BC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44</w:t>
            </w:r>
          </w:p>
        </w:tc>
        <w:tc>
          <w:tcPr>
            <w:tcW w:w="4914" w:type="dxa"/>
          </w:tcPr>
          <w:p w14:paraId="3DE7DDA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Kurkuma  100%, bez antyzbrylaczy, substancji wzmacniających smak i aromat.</w:t>
            </w:r>
          </w:p>
        </w:tc>
        <w:tc>
          <w:tcPr>
            <w:tcW w:w="1296" w:type="dxa"/>
          </w:tcPr>
          <w:p w14:paraId="032F60C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BA1927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107C614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15B2FFA1" w14:textId="77777777" w:rsidTr="003311C9">
        <w:tc>
          <w:tcPr>
            <w:tcW w:w="561" w:type="dxa"/>
          </w:tcPr>
          <w:p w14:paraId="73E7D67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45</w:t>
            </w:r>
          </w:p>
        </w:tc>
        <w:tc>
          <w:tcPr>
            <w:tcW w:w="4914" w:type="dxa"/>
          </w:tcPr>
          <w:p w14:paraId="201AB7B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Kwasek cytrynowy 100%, bez antyzbrylaczy, substancji wzmacniających smak i aromat.</w:t>
            </w:r>
          </w:p>
        </w:tc>
        <w:tc>
          <w:tcPr>
            <w:tcW w:w="1296" w:type="dxa"/>
          </w:tcPr>
          <w:p w14:paraId="3C07D6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13B35A7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62A2AC2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439186D5" w14:textId="77777777" w:rsidTr="003311C9">
        <w:tc>
          <w:tcPr>
            <w:tcW w:w="561" w:type="dxa"/>
          </w:tcPr>
          <w:p w14:paraId="0F05847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46</w:t>
            </w:r>
          </w:p>
        </w:tc>
        <w:tc>
          <w:tcPr>
            <w:tcW w:w="4914" w:type="dxa"/>
          </w:tcPr>
          <w:p w14:paraId="61B71C1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Kolendra suszona 100%, bez antyzbrylaczy, substancji wzmacniających smak i aromat.</w:t>
            </w:r>
          </w:p>
        </w:tc>
        <w:tc>
          <w:tcPr>
            <w:tcW w:w="1296" w:type="dxa"/>
          </w:tcPr>
          <w:p w14:paraId="48BEC42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5976EAE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421F3DC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29321729" w14:textId="77777777" w:rsidTr="003311C9">
        <w:tc>
          <w:tcPr>
            <w:tcW w:w="561" w:type="dxa"/>
          </w:tcPr>
          <w:p w14:paraId="40EE722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47</w:t>
            </w:r>
          </w:p>
        </w:tc>
        <w:tc>
          <w:tcPr>
            <w:tcW w:w="4914" w:type="dxa"/>
          </w:tcPr>
          <w:p w14:paraId="169EBED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Koper suszony 100%, bez antyzbrylaczy, substancji wzmacniających smak i aromat.</w:t>
            </w:r>
          </w:p>
        </w:tc>
        <w:tc>
          <w:tcPr>
            <w:tcW w:w="1296" w:type="dxa"/>
          </w:tcPr>
          <w:p w14:paraId="630B915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4DD4D8D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7990203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4910C4F" w14:textId="77777777" w:rsidTr="003311C9">
        <w:tc>
          <w:tcPr>
            <w:tcW w:w="561" w:type="dxa"/>
          </w:tcPr>
          <w:p w14:paraId="01AF46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48</w:t>
            </w:r>
          </w:p>
        </w:tc>
        <w:tc>
          <w:tcPr>
            <w:tcW w:w="4914" w:type="dxa"/>
          </w:tcPr>
          <w:p w14:paraId="3C327414" w14:textId="438AF94A" w:rsidR="00CD7074" w:rsidRPr="00CD7074"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Liść laurowy – w całości</w:t>
            </w:r>
            <w:r w:rsidR="00EE3245" w:rsidRPr="00743AC5">
              <w:rPr>
                <w:rFonts w:asciiTheme="minorHAnsi" w:eastAsiaTheme="minorHAnsi" w:hAnsiTheme="minorHAnsi" w:cstheme="minorBidi"/>
                <w:lang w:eastAsia="en-US"/>
              </w:rPr>
              <w:t>, bez oznak pleśni, zanieczyszczeń obcych w tym insektów</w:t>
            </w:r>
          </w:p>
        </w:tc>
        <w:tc>
          <w:tcPr>
            <w:tcW w:w="1296" w:type="dxa"/>
          </w:tcPr>
          <w:p w14:paraId="769BE97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658BF5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10g</w:t>
            </w:r>
          </w:p>
        </w:tc>
        <w:tc>
          <w:tcPr>
            <w:tcW w:w="737" w:type="dxa"/>
          </w:tcPr>
          <w:p w14:paraId="25B24F1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2BC4590D" w14:textId="77777777" w:rsidTr="003311C9">
        <w:tc>
          <w:tcPr>
            <w:tcW w:w="561" w:type="dxa"/>
          </w:tcPr>
          <w:p w14:paraId="0B91FC3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49</w:t>
            </w:r>
          </w:p>
        </w:tc>
        <w:tc>
          <w:tcPr>
            <w:tcW w:w="4914" w:type="dxa"/>
          </w:tcPr>
          <w:p w14:paraId="7A8537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Lubczyk – liść suszony 100%, bez antyzbrylaczy, substancji wzmacniających smak i aromat.</w:t>
            </w:r>
          </w:p>
        </w:tc>
        <w:tc>
          <w:tcPr>
            <w:tcW w:w="1296" w:type="dxa"/>
          </w:tcPr>
          <w:p w14:paraId="63C21B0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894FE2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76E78AC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1CB6A93" w14:textId="77777777" w:rsidTr="003311C9">
        <w:tc>
          <w:tcPr>
            <w:tcW w:w="561" w:type="dxa"/>
          </w:tcPr>
          <w:p w14:paraId="2699105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c>
          <w:tcPr>
            <w:tcW w:w="4914" w:type="dxa"/>
          </w:tcPr>
          <w:p w14:paraId="591440B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Majeranek otarty- 100%, bez antyzbrylaczy, substancji wzmacniających smak i aromat.</w:t>
            </w:r>
          </w:p>
        </w:tc>
        <w:tc>
          <w:tcPr>
            <w:tcW w:w="1296" w:type="dxa"/>
          </w:tcPr>
          <w:p w14:paraId="7904141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C8354C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455826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3C30281D" w14:textId="77777777" w:rsidTr="003311C9">
        <w:tc>
          <w:tcPr>
            <w:tcW w:w="561" w:type="dxa"/>
          </w:tcPr>
          <w:p w14:paraId="53C47F9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51</w:t>
            </w:r>
          </w:p>
        </w:tc>
        <w:tc>
          <w:tcPr>
            <w:tcW w:w="4914" w:type="dxa"/>
          </w:tcPr>
          <w:p w14:paraId="345EA25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Makaron 4-jajeczny/kg mąki-różne formy, m.in.; nitki krojone, gwiazdki, zacierka, krajanka, świderki, muszelki, łazanki.</w:t>
            </w:r>
          </w:p>
        </w:tc>
        <w:tc>
          <w:tcPr>
            <w:tcW w:w="1296" w:type="dxa"/>
          </w:tcPr>
          <w:p w14:paraId="2D85993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954087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250g</w:t>
            </w:r>
          </w:p>
        </w:tc>
        <w:tc>
          <w:tcPr>
            <w:tcW w:w="737" w:type="dxa"/>
          </w:tcPr>
          <w:p w14:paraId="27D547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w:t>
            </w:r>
          </w:p>
        </w:tc>
      </w:tr>
      <w:tr w:rsidR="00CD7074" w:rsidRPr="00CD7074" w14:paraId="37603765" w14:textId="77777777" w:rsidTr="003311C9">
        <w:tc>
          <w:tcPr>
            <w:tcW w:w="561" w:type="dxa"/>
          </w:tcPr>
          <w:p w14:paraId="1E7FB3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52</w:t>
            </w:r>
          </w:p>
        </w:tc>
        <w:tc>
          <w:tcPr>
            <w:tcW w:w="4914" w:type="dxa"/>
          </w:tcPr>
          <w:p w14:paraId="241832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Makaron 4-jajeczny/kg mąki-różne formy, m.in.; nitki krojone, gwiazdki, zacierka, krajanka, świderki, muszelki, łazanki.</w:t>
            </w:r>
          </w:p>
        </w:tc>
        <w:tc>
          <w:tcPr>
            <w:tcW w:w="1296" w:type="dxa"/>
          </w:tcPr>
          <w:p w14:paraId="4F4F1E3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9465D0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0B6B887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5A55B988" w14:textId="77777777" w:rsidTr="003311C9">
        <w:tc>
          <w:tcPr>
            <w:tcW w:w="561" w:type="dxa"/>
          </w:tcPr>
          <w:p w14:paraId="0139ED9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53</w:t>
            </w:r>
          </w:p>
        </w:tc>
        <w:tc>
          <w:tcPr>
            <w:tcW w:w="4914" w:type="dxa"/>
          </w:tcPr>
          <w:p w14:paraId="265B9F4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Makaron pełne ziarno- z przemiału całego ziarna pszenicy, różne kształty,m.in.; spaghetti, gwiazdki, gniazdka, świderki, kolanka, kokardki</w:t>
            </w:r>
          </w:p>
        </w:tc>
        <w:tc>
          <w:tcPr>
            <w:tcW w:w="1296" w:type="dxa"/>
          </w:tcPr>
          <w:p w14:paraId="23FA4B3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423B1C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786874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572BA296" w14:textId="77777777" w:rsidTr="003311C9">
        <w:tc>
          <w:tcPr>
            <w:tcW w:w="561" w:type="dxa"/>
          </w:tcPr>
          <w:p w14:paraId="25BB875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54</w:t>
            </w:r>
          </w:p>
        </w:tc>
        <w:tc>
          <w:tcPr>
            <w:tcW w:w="4914" w:type="dxa"/>
          </w:tcPr>
          <w:p w14:paraId="26434AB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Makaron razowy- żytni- różne kształty m.in.; gwiazdki, gniazdka, świderki, kolanka, kokardki i inne</w:t>
            </w:r>
          </w:p>
        </w:tc>
        <w:tc>
          <w:tcPr>
            <w:tcW w:w="1296" w:type="dxa"/>
          </w:tcPr>
          <w:p w14:paraId="7E9697A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245234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616768C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01585F55" w14:textId="77777777" w:rsidTr="003311C9">
        <w:tc>
          <w:tcPr>
            <w:tcW w:w="561" w:type="dxa"/>
          </w:tcPr>
          <w:p w14:paraId="40093DD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55</w:t>
            </w:r>
          </w:p>
        </w:tc>
        <w:tc>
          <w:tcPr>
            <w:tcW w:w="4914" w:type="dxa"/>
          </w:tcPr>
          <w:p w14:paraId="3D9649C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Makaron z mąki Durum- różne kształty m.in.; gwiazdki, gniazdka, świderki, kolanka, kokardki i inne</w:t>
            </w:r>
          </w:p>
        </w:tc>
        <w:tc>
          <w:tcPr>
            <w:tcW w:w="1296" w:type="dxa"/>
          </w:tcPr>
          <w:p w14:paraId="49994DF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951653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3kg</w:t>
            </w:r>
          </w:p>
        </w:tc>
        <w:tc>
          <w:tcPr>
            <w:tcW w:w="737" w:type="dxa"/>
          </w:tcPr>
          <w:p w14:paraId="62A57A7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0137F456" w14:textId="77777777" w:rsidTr="003311C9">
        <w:tc>
          <w:tcPr>
            <w:tcW w:w="561" w:type="dxa"/>
          </w:tcPr>
          <w:p w14:paraId="364DFE8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56</w:t>
            </w:r>
          </w:p>
        </w:tc>
        <w:tc>
          <w:tcPr>
            <w:tcW w:w="4914" w:type="dxa"/>
          </w:tcPr>
          <w:p w14:paraId="692A087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Makaron z mąki Durum- różne kształty m.in.; gwiazdki, gniazdka, świderki, kolanka, kokardki i inne</w:t>
            </w:r>
          </w:p>
        </w:tc>
        <w:tc>
          <w:tcPr>
            <w:tcW w:w="1296" w:type="dxa"/>
          </w:tcPr>
          <w:p w14:paraId="0C937B8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0F58EC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37743C3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2DCDC88A" w14:textId="77777777" w:rsidTr="003311C9">
        <w:tc>
          <w:tcPr>
            <w:tcW w:w="561" w:type="dxa"/>
          </w:tcPr>
          <w:p w14:paraId="5AA54A9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57</w:t>
            </w:r>
          </w:p>
        </w:tc>
        <w:tc>
          <w:tcPr>
            <w:tcW w:w="4914" w:type="dxa"/>
          </w:tcPr>
          <w:p w14:paraId="122BDB1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Makaron Bezglutenowy (produkt specjalnego żywienia)</w:t>
            </w:r>
          </w:p>
        </w:tc>
        <w:tc>
          <w:tcPr>
            <w:tcW w:w="1296" w:type="dxa"/>
          </w:tcPr>
          <w:p w14:paraId="37813BA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0p</w:t>
            </w:r>
          </w:p>
        </w:tc>
        <w:tc>
          <w:tcPr>
            <w:tcW w:w="1554" w:type="dxa"/>
          </w:tcPr>
          <w:p w14:paraId="73D9586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250g</w:t>
            </w:r>
          </w:p>
        </w:tc>
        <w:tc>
          <w:tcPr>
            <w:tcW w:w="737" w:type="dxa"/>
          </w:tcPr>
          <w:p w14:paraId="7420EA6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4B3C46D9" w14:textId="77777777" w:rsidTr="003311C9">
        <w:tc>
          <w:tcPr>
            <w:tcW w:w="561" w:type="dxa"/>
          </w:tcPr>
          <w:p w14:paraId="4A931C7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58</w:t>
            </w:r>
          </w:p>
        </w:tc>
        <w:tc>
          <w:tcPr>
            <w:tcW w:w="4914" w:type="dxa"/>
          </w:tcPr>
          <w:p w14:paraId="08B8D6C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Mąka kukurydziana- skrobia otrzymana z kukurydzy, wysuszona ,zmielona i przesiana</w:t>
            </w:r>
          </w:p>
        </w:tc>
        <w:tc>
          <w:tcPr>
            <w:tcW w:w="1296" w:type="dxa"/>
          </w:tcPr>
          <w:p w14:paraId="361380C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5413EB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5310EC0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406B16D9" w14:textId="77777777" w:rsidTr="003311C9">
        <w:tc>
          <w:tcPr>
            <w:tcW w:w="561" w:type="dxa"/>
          </w:tcPr>
          <w:p w14:paraId="6276DF6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59</w:t>
            </w:r>
          </w:p>
        </w:tc>
        <w:tc>
          <w:tcPr>
            <w:tcW w:w="4914" w:type="dxa"/>
          </w:tcPr>
          <w:p w14:paraId="056553D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Mąka orkiszowa typ 630</w:t>
            </w:r>
          </w:p>
        </w:tc>
        <w:tc>
          <w:tcPr>
            <w:tcW w:w="1296" w:type="dxa"/>
          </w:tcPr>
          <w:p w14:paraId="1B4DA49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CAFED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543CED5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7045587" w14:textId="77777777" w:rsidTr="003311C9">
        <w:tc>
          <w:tcPr>
            <w:tcW w:w="561" w:type="dxa"/>
          </w:tcPr>
          <w:p w14:paraId="67586B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60</w:t>
            </w:r>
          </w:p>
        </w:tc>
        <w:tc>
          <w:tcPr>
            <w:tcW w:w="4914" w:type="dxa"/>
          </w:tcPr>
          <w:p w14:paraId="4626EA4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Mąka pszenna Poznańska typu 650</w:t>
            </w:r>
          </w:p>
        </w:tc>
        <w:tc>
          <w:tcPr>
            <w:tcW w:w="1296" w:type="dxa"/>
          </w:tcPr>
          <w:p w14:paraId="5DF7060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8B0138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5E96C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7D07C3A9" w14:textId="77777777" w:rsidTr="003311C9">
        <w:tc>
          <w:tcPr>
            <w:tcW w:w="561" w:type="dxa"/>
          </w:tcPr>
          <w:p w14:paraId="6C51F3E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61</w:t>
            </w:r>
          </w:p>
        </w:tc>
        <w:tc>
          <w:tcPr>
            <w:tcW w:w="4914" w:type="dxa"/>
          </w:tcPr>
          <w:p w14:paraId="1F07F42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Mąka pszenna tortowa typu 550</w:t>
            </w:r>
          </w:p>
        </w:tc>
        <w:tc>
          <w:tcPr>
            <w:tcW w:w="1296" w:type="dxa"/>
          </w:tcPr>
          <w:p w14:paraId="0F2DB42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76573B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3A161A9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38791823" w14:textId="77777777" w:rsidTr="003311C9">
        <w:tc>
          <w:tcPr>
            <w:tcW w:w="561" w:type="dxa"/>
          </w:tcPr>
          <w:p w14:paraId="2DEA274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62</w:t>
            </w:r>
          </w:p>
        </w:tc>
        <w:tc>
          <w:tcPr>
            <w:tcW w:w="4914" w:type="dxa"/>
          </w:tcPr>
          <w:p w14:paraId="0AF2870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Mąka ziemniaczana KL I</w:t>
            </w:r>
          </w:p>
        </w:tc>
        <w:tc>
          <w:tcPr>
            <w:tcW w:w="1296" w:type="dxa"/>
          </w:tcPr>
          <w:p w14:paraId="1532A0B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24B39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2AEBF09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26532583" w14:textId="77777777" w:rsidTr="003311C9">
        <w:tc>
          <w:tcPr>
            <w:tcW w:w="561" w:type="dxa"/>
          </w:tcPr>
          <w:p w14:paraId="189FBD4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63</w:t>
            </w:r>
          </w:p>
        </w:tc>
        <w:tc>
          <w:tcPr>
            <w:tcW w:w="4914" w:type="dxa"/>
          </w:tcPr>
          <w:p w14:paraId="432DEA7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Miód 100% naturalny nektarowy bez barwników i domieszek, w opakowaniu szklanym- słoik; miód nie może być mieszaniną różnych</w:t>
            </w:r>
          </w:p>
        </w:tc>
        <w:tc>
          <w:tcPr>
            <w:tcW w:w="1296" w:type="dxa"/>
          </w:tcPr>
          <w:p w14:paraId="5389D47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9A8BA4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1L</w:t>
            </w:r>
          </w:p>
        </w:tc>
        <w:tc>
          <w:tcPr>
            <w:tcW w:w="737" w:type="dxa"/>
          </w:tcPr>
          <w:p w14:paraId="08FE7E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A52CAD6" w14:textId="77777777" w:rsidTr="003311C9">
        <w:tc>
          <w:tcPr>
            <w:tcW w:w="561" w:type="dxa"/>
          </w:tcPr>
          <w:p w14:paraId="5ED2DE6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64</w:t>
            </w:r>
          </w:p>
        </w:tc>
        <w:tc>
          <w:tcPr>
            <w:tcW w:w="4914" w:type="dxa"/>
          </w:tcPr>
          <w:p w14:paraId="5AAB81D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Morela suszona, niesiarkowana, nie z Chin</w:t>
            </w:r>
          </w:p>
        </w:tc>
        <w:tc>
          <w:tcPr>
            <w:tcW w:w="1296" w:type="dxa"/>
          </w:tcPr>
          <w:p w14:paraId="00A00BB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6ED33D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24EA448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58FFEEF2" w14:textId="77777777" w:rsidTr="003311C9">
        <w:tc>
          <w:tcPr>
            <w:tcW w:w="561" w:type="dxa"/>
          </w:tcPr>
          <w:p w14:paraId="653C5E4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65</w:t>
            </w:r>
          </w:p>
        </w:tc>
        <w:tc>
          <w:tcPr>
            <w:tcW w:w="4914" w:type="dxa"/>
          </w:tcPr>
          <w:p w14:paraId="57F8B1F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Napój roślinny/sojowy, owsiany, ryżowy/produkt bezmleczny</w:t>
            </w:r>
          </w:p>
        </w:tc>
        <w:tc>
          <w:tcPr>
            <w:tcW w:w="1296" w:type="dxa"/>
          </w:tcPr>
          <w:p w14:paraId="7AD1109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4176A7A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L</w:t>
            </w:r>
          </w:p>
        </w:tc>
        <w:tc>
          <w:tcPr>
            <w:tcW w:w="737" w:type="dxa"/>
          </w:tcPr>
          <w:p w14:paraId="000B9FD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59FA70A" w14:textId="77777777" w:rsidTr="003311C9">
        <w:tc>
          <w:tcPr>
            <w:tcW w:w="561" w:type="dxa"/>
          </w:tcPr>
          <w:p w14:paraId="6D7E8CB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66</w:t>
            </w:r>
          </w:p>
        </w:tc>
        <w:tc>
          <w:tcPr>
            <w:tcW w:w="4914" w:type="dxa"/>
          </w:tcPr>
          <w:p w14:paraId="2AE8FE9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Olej lniany budwigowy nieczyszczony (zimno tłoczony)</w:t>
            </w:r>
          </w:p>
        </w:tc>
        <w:tc>
          <w:tcPr>
            <w:tcW w:w="1296" w:type="dxa"/>
          </w:tcPr>
          <w:p w14:paraId="477B534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1377B2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500ml</w:t>
            </w:r>
          </w:p>
        </w:tc>
        <w:tc>
          <w:tcPr>
            <w:tcW w:w="737" w:type="dxa"/>
          </w:tcPr>
          <w:p w14:paraId="287C5A4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3D26ACE1" w14:textId="77777777" w:rsidTr="003311C9">
        <w:tc>
          <w:tcPr>
            <w:tcW w:w="561" w:type="dxa"/>
          </w:tcPr>
          <w:p w14:paraId="18D7F74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67</w:t>
            </w:r>
          </w:p>
        </w:tc>
        <w:tc>
          <w:tcPr>
            <w:tcW w:w="4914" w:type="dxa"/>
          </w:tcPr>
          <w:p w14:paraId="30367E6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Olej rzepakowy z pierwszego tłoczenia nieerukowy</w:t>
            </w:r>
          </w:p>
          <w:p w14:paraId="359B981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(tłoczony na zimno)</w:t>
            </w:r>
          </w:p>
        </w:tc>
        <w:tc>
          <w:tcPr>
            <w:tcW w:w="1296" w:type="dxa"/>
          </w:tcPr>
          <w:p w14:paraId="2D27B64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788938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1l</w:t>
            </w:r>
          </w:p>
        </w:tc>
        <w:tc>
          <w:tcPr>
            <w:tcW w:w="737" w:type="dxa"/>
          </w:tcPr>
          <w:p w14:paraId="7D90F57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1500</w:t>
            </w:r>
          </w:p>
        </w:tc>
      </w:tr>
      <w:tr w:rsidR="00CD7074" w:rsidRPr="00CD7074" w14:paraId="2E0AFF97" w14:textId="77777777" w:rsidTr="003311C9">
        <w:tc>
          <w:tcPr>
            <w:tcW w:w="561" w:type="dxa"/>
          </w:tcPr>
          <w:p w14:paraId="0FC2FFF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68</w:t>
            </w:r>
          </w:p>
        </w:tc>
        <w:tc>
          <w:tcPr>
            <w:tcW w:w="4914" w:type="dxa"/>
          </w:tcPr>
          <w:p w14:paraId="46E18FF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Olej rzepakowy z pierwszego tłoczenia nieerukowy</w:t>
            </w:r>
          </w:p>
          <w:p w14:paraId="565D31F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(tłoczony na zimno)</w:t>
            </w:r>
          </w:p>
        </w:tc>
        <w:tc>
          <w:tcPr>
            <w:tcW w:w="1296" w:type="dxa"/>
          </w:tcPr>
          <w:p w14:paraId="50531A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1F2FD35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5l</w:t>
            </w:r>
          </w:p>
        </w:tc>
        <w:tc>
          <w:tcPr>
            <w:tcW w:w="737" w:type="dxa"/>
          </w:tcPr>
          <w:p w14:paraId="08CCA60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2B6BB8FC" w14:textId="77777777" w:rsidTr="003311C9">
        <w:tc>
          <w:tcPr>
            <w:tcW w:w="561" w:type="dxa"/>
          </w:tcPr>
          <w:p w14:paraId="76FC068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69</w:t>
            </w:r>
          </w:p>
        </w:tc>
        <w:tc>
          <w:tcPr>
            <w:tcW w:w="4914" w:type="dxa"/>
          </w:tcPr>
          <w:p w14:paraId="3D93CF4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Olej z pestek winogron</w:t>
            </w:r>
          </w:p>
        </w:tc>
        <w:tc>
          <w:tcPr>
            <w:tcW w:w="1296" w:type="dxa"/>
          </w:tcPr>
          <w:p w14:paraId="6A84777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76E8F14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 ml</w:t>
            </w:r>
          </w:p>
        </w:tc>
        <w:tc>
          <w:tcPr>
            <w:tcW w:w="737" w:type="dxa"/>
          </w:tcPr>
          <w:p w14:paraId="617D9FE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3F8B398B" w14:textId="77777777" w:rsidTr="003311C9">
        <w:tc>
          <w:tcPr>
            <w:tcW w:w="561" w:type="dxa"/>
          </w:tcPr>
          <w:p w14:paraId="5EA4562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70</w:t>
            </w:r>
          </w:p>
        </w:tc>
        <w:tc>
          <w:tcPr>
            <w:tcW w:w="4914" w:type="dxa"/>
          </w:tcPr>
          <w:p w14:paraId="61897E9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Oliwa z oliwek extra vergin o łagodnym smaku</w:t>
            </w:r>
          </w:p>
        </w:tc>
        <w:tc>
          <w:tcPr>
            <w:tcW w:w="1296" w:type="dxa"/>
          </w:tcPr>
          <w:p w14:paraId="72C9523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306339F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 ml</w:t>
            </w:r>
          </w:p>
        </w:tc>
        <w:tc>
          <w:tcPr>
            <w:tcW w:w="737" w:type="dxa"/>
          </w:tcPr>
          <w:p w14:paraId="69B428B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319BEB48" w14:textId="77777777" w:rsidTr="003311C9">
        <w:tc>
          <w:tcPr>
            <w:tcW w:w="561" w:type="dxa"/>
          </w:tcPr>
          <w:p w14:paraId="5B2B586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71</w:t>
            </w:r>
          </w:p>
        </w:tc>
        <w:tc>
          <w:tcPr>
            <w:tcW w:w="4914" w:type="dxa"/>
          </w:tcPr>
          <w:p w14:paraId="28EAFE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Oregano otarte 100%, bez antyzbrylaczy, substancji wzmacniających smak i aromat.</w:t>
            </w:r>
          </w:p>
        </w:tc>
        <w:tc>
          <w:tcPr>
            <w:tcW w:w="1296" w:type="dxa"/>
          </w:tcPr>
          <w:p w14:paraId="5A3DA55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09FD9EA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61BD2E0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0E59508A" w14:textId="77777777" w:rsidTr="003311C9">
        <w:tc>
          <w:tcPr>
            <w:tcW w:w="561" w:type="dxa"/>
          </w:tcPr>
          <w:p w14:paraId="459E051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72</w:t>
            </w:r>
          </w:p>
        </w:tc>
        <w:tc>
          <w:tcPr>
            <w:tcW w:w="4914" w:type="dxa"/>
          </w:tcPr>
          <w:p w14:paraId="5A363EB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Otręby- różne rodzaje/ pszenne, orkiszowe, żytnie/</w:t>
            </w:r>
          </w:p>
        </w:tc>
        <w:tc>
          <w:tcPr>
            <w:tcW w:w="1296" w:type="dxa"/>
          </w:tcPr>
          <w:p w14:paraId="6E0FBF0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D2048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0A80E83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3BF8E43F" w14:textId="77777777" w:rsidTr="003311C9">
        <w:tc>
          <w:tcPr>
            <w:tcW w:w="561" w:type="dxa"/>
          </w:tcPr>
          <w:p w14:paraId="1373675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73</w:t>
            </w:r>
          </w:p>
        </w:tc>
        <w:tc>
          <w:tcPr>
            <w:tcW w:w="4914" w:type="dxa"/>
          </w:tcPr>
          <w:p w14:paraId="4D50711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Paluszki orkiszowe pełnoziarniste</w:t>
            </w:r>
          </w:p>
        </w:tc>
        <w:tc>
          <w:tcPr>
            <w:tcW w:w="1296" w:type="dxa"/>
          </w:tcPr>
          <w:p w14:paraId="220E415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7ED67D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09B6918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D672E4E" w14:textId="77777777" w:rsidTr="003311C9">
        <w:tc>
          <w:tcPr>
            <w:tcW w:w="561" w:type="dxa"/>
          </w:tcPr>
          <w:p w14:paraId="56590B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74</w:t>
            </w:r>
          </w:p>
        </w:tc>
        <w:tc>
          <w:tcPr>
            <w:tcW w:w="4914" w:type="dxa"/>
          </w:tcPr>
          <w:p w14:paraId="311418BD"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Paluszki z sezamem</w:t>
            </w:r>
          </w:p>
        </w:tc>
        <w:tc>
          <w:tcPr>
            <w:tcW w:w="1296" w:type="dxa"/>
          </w:tcPr>
          <w:p w14:paraId="6B05DD3B"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op</w:t>
            </w:r>
          </w:p>
        </w:tc>
        <w:tc>
          <w:tcPr>
            <w:tcW w:w="1554" w:type="dxa"/>
          </w:tcPr>
          <w:p w14:paraId="5B0500B7"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150g</w:t>
            </w:r>
          </w:p>
        </w:tc>
        <w:tc>
          <w:tcPr>
            <w:tcW w:w="737" w:type="dxa"/>
          </w:tcPr>
          <w:p w14:paraId="69F9560D"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100</w:t>
            </w:r>
          </w:p>
        </w:tc>
      </w:tr>
      <w:tr w:rsidR="00CD7074" w:rsidRPr="00CD7074" w14:paraId="55F230FA" w14:textId="77777777" w:rsidTr="003311C9">
        <w:tc>
          <w:tcPr>
            <w:tcW w:w="561" w:type="dxa"/>
            <w:shd w:val="clear" w:color="auto" w:fill="auto"/>
          </w:tcPr>
          <w:p w14:paraId="1A682A4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75</w:t>
            </w:r>
          </w:p>
        </w:tc>
        <w:tc>
          <w:tcPr>
            <w:tcW w:w="4914" w:type="dxa"/>
          </w:tcPr>
          <w:p w14:paraId="292B75C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Papryka mielona słodka 100% bez antyzbrylaczy, substancji wzmacniających smak i aromat.</w:t>
            </w:r>
          </w:p>
        </w:tc>
        <w:tc>
          <w:tcPr>
            <w:tcW w:w="1296" w:type="dxa"/>
          </w:tcPr>
          <w:p w14:paraId="0352612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A65294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65ED26B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79393E64" w14:textId="77777777" w:rsidTr="003311C9">
        <w:tc>
          <w:tcPr>
            <w:tcW w:w="561" w:type="dxa"/>
          </w:tcPr>
          <w:p w14:paraId="474DCB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76</w:t>
            </w:r>
          </w:p>
        </w:tc>
        <w:tc>
          <w:tcPr>
            <w:tcW w:w="4914" w:type="dxa"/>
          </w:tcPr>
          <w:p w14:paraId="0E9131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Papryka wędzona mielona 100% bez antyzbrylaczy, substancji wzmacniających smak i aromat.</w:t>
            </w:r>
          </w:p>
        </w:tc>
        <w:tc>
          <w:tcPr>
            <w:tcW w:w="1296" w:type="dxa"/>
          </w:tcPr>
          <w:p w14:paraId="7330384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BEBB51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3C8FF1B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121BF57" w14:textId="77777777" w:rsidTr="003311C9">
        <w:tc>
          <w:tcPr>
            <w:tcW w:w="561" w:type="dxa"/>
          </w:tcPr>
          <w:p w14:paraId="241B69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77</w:t>
            </w:r>
          </w:p>
        </w:tc>
        <w:tc>
          <w:tcPr>
            <w:tcW w:w="4914" w:type="dxa"/>
          </w:tcPr>
          <w:p w14:paraId="4AB1181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Papryka ostra mielona 100% bez antyzbrylaczy, substancji wzmacniających smak i aromat.</w:t>
            </w:r>
          </w:p>
        </w:tc>
        <w:tc>
          <w:tcPr>
            <w:tcW w:w="1296" w:type="dxa"/>
          </w:tcPr>
          <w:p w14:paraId="06F5FDD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6176ED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6C03996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B13D97A" w14:textId="77777777" w:rsidTr="003311C9">
        <w:tc>
          <w:tcPr>
            <w:tcW w:w="561" w:type="dxa"/>
          </w:tcPr>
          <w:p w14:paraId="66B6573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78</w:t>
            </w:r>
          </w:p>
        </w:tc>
        <w:tc>
          <w:tcPr>
            <w:tcW w:w="4914" w:type="dxa"/>
          </w:tcPr>
          <w:p w14:paraId="7C3D381D" w14:textId="43A331F8"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Pestki dyni, </w:t>
            </w:r>
            <w:r w:rsidR="00EE3245" w:rsidRPr="00743AC5">
              <w:rPr>
                <w:rFonts w:asciiTheme="minorHAnsi" w:eastAsiaTheme="minorHAnsi" w:hAnsiTheme="minorHAnsi" w:cstheme="minorBidi"/>
                <w:lang w:eastAsia="en-US"/>
              </w:rPr>
              <w:t xml:space="preserve">niesiarkowane, </w:t>
            </w:r>
            <w:r w:rsidRPr="00CD7074">
              <w:rPr>
                <w:rFonts w:asciiTheme="minorHAnsi" w:eastAsiaTheme="minorHAnsi" w:hAnsiTheme="minorHAnsi" w:cstheme="minorBidi"/>
                <w:lang w:eastAsia="en-US"/>
              </w:rPr>
              <w:t>nie z chin</w:t>
            </w:r>
          </w:p>
        </w:tc>
        <w:tc>
          <w:tcPr>
            <w:tcW w:w="1296" w:type="dxa"/>
          </w:tcPr>
          <w:p w14:paraId="539EADE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981D95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557B02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4CB463A2" w14:textId="77777777" w:rsidTr="003311C9">
        <w:tc>
          <w:tcPr>
            <w:tcW w:w="561" w:type="dxa"/>
          </w:tcPr>
          <w:p w14:paraId="738AFC2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79</w:t>
            </w:r>
          </w:p>
        </w:tc>
        <w:tc>
          <w:tcPr>
            <w:tcW w:w="4914" w:type="dxa"/>
          </w:tcPr>
          <w:p w14:paraId="35F9490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Pieczywo ryżowe- różne rodzaje z pełnego ziarna</w:t>
            </w:r>
          </w:p>
        </w:tc>
        <w:tc>
          <w:tcPr>
            <w:tcW w:w="1296" w:type="dxa"/>
          </w:tcPr>
          <w:p w14:paraId="377457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54FC8A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210g</w:t>
            </w:r>
          </w:p>
        </w:tc>
        <w:tc>
          <w:tcPr>
            <w:tcW w:w="737" w:type="dxa"/>
          </w:tcPr>
          <w:p w14:paraId="60D0FE3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44378E05" w14:textId="77777777" w:rsidTr="003311C9">
        <w:tc>
          <w:tcPr>
            <w:tcW w:w="561" w:type="dxa"/>
          </w:tcPr>
          <w:p w14:paraId="3F5F22C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w:t>
            </w:r>
          </w:p>
        </w:tc>
        <w:tc>
          <w:tcPr>
            <w:tcW w:w="4914" w:type="dxa"/>
          </w:tcPr>
          <w:p w14:paraId="3FC61FD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Pieprz cytrynowy 100%, mielony bez antyzbrylaczy, substancji wzmacniających smak i aromat.</w:t>
            </w:r>
          </w:p>
        </w:tc>
        <w:tc>
          <w:tcPr>
            <w:tcW w:w="1296" w:type="dxa"/>
          </w:tcPr>
          <w:p w14:paraId="2EC00BA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188C581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5B1B5FD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2F0BFC8" w14:textId="77777777" w:rsidTr="003311C9">
        <w:tc>
          <w:tcPr>
            <w:tcW w:w="561" w:type="dxa"/>
          </w:tcPr>
          <w:p w14:paraId="22503F6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81</w:t>
            </w:r>
          </w:p>
        </w:tc>
        <w:tc>
          <w:tcPr>
            <w:tcW w:w="4914" w:type="dxa"/>
          </w:tcPr>
          <w:p w14:paraId="7B9CB6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Pieczywo bezglutenowe(produkt specjalnego żywienia)</w:t>
            </w:r>
          </w:p>
        </w:tc>
        <w:tc>
          <w:tcPr>
            <w:tcW w:w="1296" w:type="dxa"/>
          </w:tcPr>
          <w:p w14:paraId="4613DCD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30B34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 g</w:t>
            </w:r>
          </w:p>
        </w:tc>
        <w:tc>
          <w:tcPr>
            <w:tcW w:w="737" w:type="dxa"/>
          </w:tcPr>
          <w:p w14:paraId="5FEB5A3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150</w:t>
            </w:r>
          </w:p>
        </w:tc>
      </w:tr>
      <w:tr w:rsidR="00CD7074" w:rsidRPr="00CD7074" w14:paraId="11310556" w14:textId="77777777" w:rsidTr="003311C9">
        <w:tc>
          <w:tcPr>
            <w:tcW w:w="561" w:type="dxa"/>
          </w:tcPr>
          <w:p w14:paraId="48FA37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82</w:t>
            </w:r>
          </w:p>
        </w:tc>
        <w:tc>
          <w:tcPr>
            <w:tcW w:w="4914" w:type="dxa"/>
          </w:tcPr>
          <w:p w14:paraId="422817B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Pieprz czarny mielony 100% bez antyzbrylaczy, substancji wzmacniających smak i aromat.</w:t>
            </w:r>
          </w:p>
        </w:tc>
        <w:tc>
          <w:tcPr>
            <w:tcW w:w="1296" w:type="dxa"/>
          </w:tcPr>
          <w:p w14:paraId="17223DF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17B003F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5694453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7B58AB64" w14:textId="77777777" w:rsidTr="003311C9">
        <w:tc>
          <w:tcPr>
            <w:tcW w:w="561" w:type="dxa"/>
          </w:tcPr>
          <w:p w14:paraId="20A675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83</w:t>
            </w:r>
          </w:p>
        </w:tc>
        <w:tc>
          <w:tcPr>
            <w:tcW w:w="4914" w:type="dxa"/>
          </w:tcPr>
          <w:p w14:paraId="2CF0F7F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Pieprz ziołowy mielony 100% bez antyzbrylaczy, substancji wzmacniających smak i aromat.</w:t>
            </w:r>
          </w:p>
        </w:tc>
        <w:tc>
          <w:tcPr>
            <w:tcW w:w="1296" w:type="dxa"/>
          </w:tcPr>
          <w:p w14:paraId="33661C7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F5E071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0543211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1B0244FE" w14:textId="77777777" w:rsidTr="003311C9">
        <w:tc>
          <w:tcPr>
            <w:tcW w:w="561" w:type="dxa"/>
          </w:tcPr>
          <w:p w14:paraId="13B4253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84</w:t>
            </w:r>
          </w:p>
        </w:tc>
        <w:tc>
          <w:tcPr>
            <w:tcW w:w="4914" w:type="dxa"/>
          </w:tcPr>
          <w:p w14:paraId="0103D16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Pieprz biały 100 % bez antyzbrylaczy, substancji wzmacniających smak i aromat.</w:t>
            </w:r>
          </w:p>
        </w:tc>
        <w:tc>
          <w:tcPr>
            <w:tcW w:w="1296" w:type="dxa"/>
          </w:tcPr>
          <w:p w14:paraId="0A84EE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28C06F6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797F12D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438B33FE" w14:textId="77777777" w:rsidTr="003311C9">
        <w:tc>
          <w:tcPr>
            <w:tcW w:w="561" w:type="dxa"/>
          </w:tcPr>
          <w:p w14:paraId="411D8AC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85</w:t>
            </w:r>
          </w:p>
        </w:tc>
        <w:tc>
          <w:tcPr>
            <w:tcW w:w="4914" w:type="dxa"/>
          </w:tcPr>
          <w:p w14:paraId="2561F19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Pietruszka liść suszony 100% bez antyzbrylaczy, substancji wzmacniających smak i aromat.</w:t>
            </w:r>
          </w:p>
        </w:tc>
        <w:tc>
          <w:tcPr>
            <w:tcW w:w="1296" w:type="dxa"/>
          </w:tcPr>
          <w:p w14:paraId="397D62D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1A4625D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 g</w:t>
            </w:r>
          </w:p>
        </w:tc>
        <w:tc>
          <w:tcPr>
            <w:tcW w:w="737" w:type="dxa"/>
          </w:tcPr>
          <w:p w14:paraId="1027022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87A90B0" w14:textId="77777777" w:rsidTr="003311C9">
        <w:tc>
          <w:tcPr>
            <w:tcW w:w="561" w:type="dxa"/>
          </w:tcPr>
          <w:p w14:paraId="4E56613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86</w:t>
            </w:r>
          </w:p>
        </w:tc>
        <w:tc>
          <w:tcPr>
            <w:tcW w:w="4914" w:type="dxa"/>
          </w:tcPr>
          <w:p w14:paraId="62DCD2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Płatki jaglane błyskawiczne kl I ,struktura i konsystencja sypka w postaci płatków bez grudek</w:t>
            </w:r>
          </w:p>
        </w:tc>
        <w:tc>
          <w:tcPr>
            <w:tcW w:w="1296" w:type="dxa"/>
          </w:tcPr>
          <w:p w14:paraId="4C8914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1F0AE2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4956F82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69C4955" w14:textId="77777777" w:rsidTr="003311C9">
        <w:tc>
          <w:tcPr>
            <w:tcW w:w="561" w:type="dxa"/>
          </w:tcPr>
          <w:p w14:paraId="010D835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87</w:t>
            </w:r>
          </w:p>
        </w:tc>
        <w:tc>
          <w:tcPr>
            <w:tcW w:w="4914" w:type="dxa"/>
          </w:tcPr>
          <w:p w14:paraId="7E74341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Płatki jęczmienne KL I ,struktura i konsystencja sypka w postaci płatków bez grudek</w:t>
            </w:r>
          </w:p>
        </w:tc>
        <w:tc>
          <w:tcPr>
            <w:tcW w:w="1296" w:type="dxa"/>
          </w:tcPr>
          <w:p w14:paraId="4AFF128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6767EA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7AE60D6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3BA1A666" w14:textId="77777777" w:rsidTr="003311C9">
        <w:tc>
          <w:tcPr>
            <w:tcW w:w="561" w:type="dxa"/>
          </w:tcPr>
          <w:p w14:paraId="14B62EE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88</w:t>
            </w:r>
          </w:p>
        </w:tc>
        <w:tc>
          <w:tcPr>
            <w:tcW w:w="4914" w:type="dxa"/>
          </w:tcPr>
          <w:p w14:paraId="2C32126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Płatki migdałowe, pochodzenie UE</w:t>
            </w:r>
          </w:p>
        </w:tc>
        <w:tc>
          <w:tcPr>
            <w:tcW w:w="1296" w:type="dxa"/>
          </w:tcPr>
          <w:p w14:paraId="17F90C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85BBA1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01FF566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06839473" w14:textId="77777777" w:rsidTr="003311C9">
        <w:tc>
          <w:tcPr>
            <w:tcW w:w="561" w:type="dxa"/>
          </w:tcPr>
          <w:p w14:paraId="437964C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89</w:t>
            </w:r>
          </w:p>
        </w:tc>
        <w:tc>
          <w:tcPr>
            <w:tcW w:w="4914" w:type="dxa"/>
          </w:tcPr>
          <w:p w14:paraId="231B3ED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Płatki orkiszowe KL I ,struktura i konsystencja sypka w postaci płatków bez grudek</w:t>
            </w:r>
          </w:p>
        </w:tc>
        <w:tc>
          <w:tcPr>
            <w:tcW w:w="1296" w:type="dxa"/>
          </w:tcPr>
          <w:p w14:paraId="6745B7A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8A493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5CC1812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72C8917" w14:textId="77777777" w:rsidTr="003311C9">
        <w:tc>
          <w:tcPr>
            <w:tcW w:w="561" w:type="dxa"/>
          </w:tcPr>
          <w:p w14:paraId="00E2C1D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90</w:t>
            </w:r>
          </w:p>
        </w:tc>
        <w:tc>
          <w:tcPr>
            <w:tcW w:w="4914" w:type="dxa"/>
          </w:tcPr>
          <w:p w14:paraId="16341D1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Płatki owsiane górskie KL I struktura i konsystencja sypka w postaci płatków bez grudek</w:t>
            </w:r>
          </w:p>
        </w:tc>
        <w:tc>
          <w:tcPr>
            <w:tcW w:w="1296" w:type="dxa"/>
          </w:tcPr>
          <w:p w14:paraId="684BF0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459A6E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3E6516E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F8EAFEA" w14:textId="77777777" w:rsidTr="003311C9">
        <w:tc>
          <w:tcPr>
            <w:tcW w:w="561" w:type="dxa"/>
          </w:tcPr>
          <w:p w14:paraId="129403C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91</w:t>
            </w:r>
          </w:p>
        </w:tc>
        <w:tc>
          <w:tcPr>
            <w:tcW w:w="4914" w:type="dxa"/>
          </w:tcPr>
          <w:p w14:paraId="5361F3F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Płatki ryżowe KL I struktura i konsystencja sypka w postaci płatków bez grudek</w:t>
            </w:r>
          </w:p>
        </w:tc>
        <w:tc>
          <w:tcPr>
            <w:tcW w:w="1296" w:type="dxa"/>
          </w:tcPr>
          <w:p w14:paraId="6FD9ECB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65A8D4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737" w:type="dxa"/>
          </w:tcPr>
          <w:p w14:paraId="2AEADF8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2E94971E" w14:textId="77777777" w:rsidTr="003311C9">
        <w:tc>
          <w:tcPr>
            <w:tcW w:w="561" w:type="dxa"/>
          </w:tcPr>
          <w:p w14:paraId="6FFF645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92</w:t>
            </w:r>
          </w:p>
        </w:tc>
        <w:tc>
          <w:tcPr>
            <w:tcW w:w="4914" w:type="dxa"/>
          </w:tcPr>
          <w:p w14:paraId="33BA6B7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Płatki ryżowe KL I struktura i konsystencja sypka w postaci płatków bez grudek</w:t>
            </w:r>
          </w:p>
        </w:tc>
        <w:tc>
          <w:tcPr>
            <w:tcW w:w="1296" w:type="dxa"/>
          </w:tcPr>
          <w:p w14:paraId="11B9EE9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50273A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6A1B262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47C91B0" w14:textId="77777777" w:rsidTr="003311C9">
        <w:tc>
          <w:tcPr>
            <w:tcW w:w="561" w:type="dxa"/>
          </w:tcPr>
          <w:p w14:paraId="15761CA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93</w:t>
            </w:r>
          </w:p>
        </w:tc>
        <w:tc>
          <w:tcPr>
            <w:tcW w:w="4914" w:type="dxa"/>
          </w:tcPr>
          <w:p w14:paraId="6F36532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Płatki śniadaniowe  kukurydziane typu Corn Flakes inne równoważne o zawartości kukurydzy min 92% różne rodzaje z pełnego ziarna</w:t>
            </w:r>
          </w:p>
        </w:tc>
        <w:tc>
          <w:tcPr>
            <w:tcW w:w="1296" w:type="dxa"/>
          </w:tcPr>
          <w:p w14:paraId="12214EF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2DE67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945593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15FA036" w14:textId="77777777" w:rsidTr="003311C9">
        <w:tc>
          <w:tcPr>
            <w:tcW w:w="561" w:type="dxa"/>
          </w:tcPr>
          <w:p w14:paraId="39EDC65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94</w:t>
            </w:r>
          </w:p>
        </w:tc>
        <w:tc>
          <w:tcPr>
            <w:tcW w:w="4914" w:type="dxa"/>
          </w:tcPr>
          <w:p w14:paraId="71DE89F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Płatki śniadaniowe  inne równoważne  różne rodzaje z pełnego ziarna, wielozbożowe o obniżonej zawartości cukru /cynamonowe, czekoladowe/</w:t>
            </w:r>
          </w:p>
        </w:tc>
        <w:tc>
          <w:tcPr>
            <w:tcW w:w="1296" w:type="dxa"/>
          </w:tcPr>
          <w:p w14:paraId="015F8F7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A0F8DB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51BB816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593905D" w14:textId="77777777" w:rsidTr="003311C9">
        <w:tc>
          <w:tcPr>
            <w:tcW w:w="561" w:type="dxa"/>
          </w:tcPr>
          <w:p w14:paraId="6C920B0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95</w:t>
            </w:r>
          </w:p>
        </w:tc>
        <w:tc>
          <w:tcPr>
            <w:tcW w:w="4914" w:type="dxa"/>
          </w:tcPr>
          <w:p w14:paraId="39BD524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Proszek do pieczenia</w:t>
            </w:r>
          </w:p>
        </w:tc>
        <w:tc>
          <w:tcPr>
            <w:tcW w:w="1296" w:type="dxa"/>
          </w:tcPr>
          <w:p w14:paraId="2F0B102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677097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2FB2487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75B6FDFA" w14:textId="77777777" w:rsidTr="003311C9">
        <w:tc>
          <w:tcPr>
            <w:tcW w:w="561" w:type="dxa"/>
          </w:tcPr>
          <w:p w14:paraId="69163F6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96</w:t>
            </w:r>
          </w:p>
        </w:tc>
        <w:tc>
          <w:tcPr>
            <w:tcW w:w="4914" w:type="dxa"/>
          </w:tcPr>
          <w:p w14:paraId="158A9F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Przyprawa uniwersalna do szkół i przedszkoli bez wzmacniaczy smaku, glutaminianu sodu</w:t>
            </w:r>
          </w:p>
        </w:tc>
        <w:tc>
          <w:tcPr>
            <w:tcW w:w="1296" w:type="dxa"/>
          </w:tcPr>
          <w:p w14:paraId="021A446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4BEA1E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60569C4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7151EECB" w14:textId="77777777" w:rsidTr="003311C9">
        <w:tc>
          <w:tcPr>
            <w:tcW w:w="561" w:type="dxa"/>
          </w:tcPr>
          <w:p w14:paraId="083A4F0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97</w:t>
            </w:r>
          </w:p>
        </w:tc>
        <w:tc>
          <w:tcPr>
            <w:tcW w:w="4914" w:type="dxa"/>
          </w:tcPr>
          <w:p w14:paraId="3FF6153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Rodzynki Sułtańskie, nie z Chin, niesiarkowane</w:t>
            </w:r>
          </w:p>
        </w:tc>
        <w:tc>
          <w:tcPr>
            <w:tcW w:w="1296" w:type="dxa"/>
          </w:tcPr>
          <w:p w14:paraId="5E987A6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A9CADB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07C024D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2D935408" w14:textId="77777777" w:rsidTr="003311C9">
        <w:tc>
          <w:tcPr>
            <w:tcW w:w="561" w:type="dxa"/>
          </w:tcPr>
          <w:p w14:paraId="6F42E5C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98</w:t>
            </w:r>
          </w:p>
        </w:tc>
        <w:tc>
          <w:tcPr>
            <w:tcW w:w="4914" w:type="dxa"/>
          </w:tcPr>
          <w:p w14:paraId="7475928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Rodzynki Sułtańskie, nie z Chin, niesiarkowane</w:t>
            </w:r>
          </w:p>
        </w:tc>
        <w:tc>
          <w:tcPr>
            <w:tcW w:w="1296" w:type="dxa"/>
          </w:tcPr>
          <w:p w14:paraId="5D8233E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70E2B6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25A45D1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5484ABF0" w14:textId="77777777" w:rsidTr="003311C9">
        <w:tc>
          <w:tcPr>
            <w:tcW w:w="561" w:type="dxa"/>
          </w:tcPr>
          <w:p w14:paraId="080B7E3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99</w:t>
            </w:r>
          </w:p>
        </w:tc>
        <w:tc>
          <w:tcPr>
            <w:tcW w:w="4914" w:type="dxa"/>
          </w:tcPr>
          <w:p w14:paraId="3BF6C10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Rozmaryn suszony100% bez antyzbrylaczy, substancji wzmacniających smak i aromat.</w:t>
            </w:r>
          </w:p>
        </w:tc>
        <w:tc>
          <w:tcPr>
            <w:tcW w:w="1296" w:type="dxa"/>
          </w:tcPr>
          <w:p w14:paraId="04570AD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A47E54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5332877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101844D0" w14:textId="77777777" w:rsidTr="003311C9">
        <w:tc>
          <w:tcPr>
            <w:tcW w:w="561" w:type="dxa"/>
          </w:tcPr>
          <w:p w14:paraId="00C4F4C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c>
          <w:tcPr>
            <w:tcW w:w="4914" w:type="dxa"/>
          </w:tcPr>
          <w:p w14:paraId="1EEE261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Rurki waflowe</w:t>
            </w:r>
          </w:p>
        </w:tc>
        <w:tc>
          <w:tcPr>
            <w:tcW w:w="1296" w:type="dxa"/>
          </w:tcPr>
          <w:p w14:paraId="31373C7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F182C0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D5D51C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41027A4" w14:textId="77777777" w:rsidTr="003311C9">
        <w:tc>
          <w:tcPr>
            <w:tcW w:w="561" w:type="dxa"/>
          </w:tcPr>
          <w:p w14:paraId="0E1489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101</w:t>
            </w:r>
          </w:p>
        </w:tc>
        <w:tc>
          <w:tcPr>
            <w:tcW w:w="4914" w:type="dxa"/>
          </w:tcPr>
          <w:p w14:paraId="44F8283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Ryż brązowy długoziarnisty powinien być suchy, dobrze odtłuszczony, nie zawiera ziaren połamanych i mączki</w:t>
            </w:r>
          </w:p>
        </w:tc>
        <w:tc>
          <w:tcPr>
            <w:tcW w:w="1296" w:type="dxa"/>
          </w:tcPr>
          <w:p w14:paraId="7F2B812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30761D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0D41E5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209B16FE" w14:textId="77777777" w:rsidTr="003311C9">
        <w:tc>
          <w:tcPr>
            <w:tcW w:w="561" w:type="dxa"/>
          </w:tcPr>
          <w:p w14:paraId="6ACD9B1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102</w:t>
            </w:r>
          </w:p>
        </w:tc>
        <w:tc>
          <w:tcPr>
            <w:tcW w:w="4914" w:type="dxa"/>
          </w:tcPr>
          <w:p w14:paraId="6CC48DE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Ryż basmatti, powinien być suchy, dobrze odtłuszczony, nie zawiera ziaren połamanych i mączki</w:t>
            </w:r>
          </w:p>
        </w:tc>
        <w:tc>
          <w:tcPr>
            <w:tcW w:w="1296" w:type="dxa"/>
          </w:tcPr>
          <w:p w14:paraId="4B841C1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636D4C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208EC7F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66EA5A30" w14:textId="77777777" w:rsidTr="003311C9">
        <w:tc>
          <w:tcPr>
            <w:tcW w:w="561" w:type="dxa"/>
          </w:tcPr>
          <w:p w14:paraId="78CDDF3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103</w:t>
            </w:r>
          </w:p>
        </w:tc>
        <w:tc>
          <w:tcPr>
            <w:tcW w:w="4914" w:type="dxa"/>
          </w:tcPr>
          <w:p w14:paraId="0CF8619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Ryż długoziarnisty biały-powinien być suchy, dobrze odtłuszczony, nie zawiera ziaren połamanych i mączki</w:t>
            </w:r>
          </w:p>
        </w:tc>
        <w:tc>
          <w:tcPr>
            <w:tcW w:w="1296" w:type="dxa"/>
          </w:tcPr>
          <w:p w14:paraId="2FC4FBB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2FA03E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3C74C6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49FD04A1" w14:textId="77777777" w:rsidTr="003311C9">
        <w:tc>
          <w:tcPr>
            <w:tcW w:w="561" w:type="dxa"/>
          </w:tcPr>
          <w:p w14:paraId="4792C81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104</w:t>
            </w:r>
          </w:p>
        </w:tc>
        <w:tc>
          <w:tcPr>
            <w:tcW w:w="4914" w:type="dxa"/>
          </w:tcPr>
          <w:p w14:paraId="65120BD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Ryż do risotta powinien być suchy, dobrze odtłuszczony, nie zawiera ziaren połamanych i mączki</w:t>
            </w:r>
          </w:p>
        </w:tc>
        <w:tc>
          <w:tcPr>
            <w:tcW w:w="1296" w:type="dxa"/>
          </w:tcPr>
          <w:p w14:paraId="005D24E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05C833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8218B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34CC3FA5" w14:textId="77777777" w:rsidTr="003311C9">
        <w:tc>
          <w:tcPr>
            <w:tcW w:w="561" w:type="dxa"/>
          </w:tcPr>
          <w:p w14:paraId="0AA779A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105</w:t>
            </w:r>
          </w:p>
        </w:tc>
        <w:tc>
          <w:tcPr>
            <w:tcW w:w="4914" w:type="dxa"/>
          </w:tcPr>
          <w:p w14:paraId="55F26AA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Ryż długoziarnisty Paraboiled powinien być suchy, dobrze odtłuszczony, nie zawiera ziaren połamanych i mączki</w:t>
            </w:r>
          </w:p>
        </w:tc>
        <w:tc>
          <w:tcPr>
            <w:tcW w:w="1296" w:type="dxa"/>
          </w:tcPr>
          <w:p w14:paraId="4FF2A6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AE351D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6DC835F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3D77BB4E" w14:textId="77777777" w:rsidTr="003311C9">
        <w:tc>
          <w:tcPr>
            <w:tcW w:w="561" w:type="dxa"/>
          </w:tcPr>
          <w:p w14:paraId="1AB265D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106</w:t>
            </w:r>
          </w:p>
        </w:tc>
        <w:tc>
          <w:tcPr>
            <w:tcW w:w="4914" w:type="dxa"/>
          </w:tcPr>
          <w:p w14:paraId="48FA05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Ryż jaśminowy, powinien być suchy, dobrze odtłuszczony, nie zawiera ziaren połamanych i mączki</w:t>
            </w:r>
          </w:p>
        </w:tc>
        <w:tc>
          <w:tcPr>
            <w:tcW w:w="1296" w:type="dxa"/>
          </w:tcPr>
          <w:p w14:paraId="3AB3FC9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5EEFFA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5CD39E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3E200C8E" w14:textId="77777777" w:rsidTr="003311C9">
        <w:tc>
          <w:tcPr>
            <w:tcW w:w="561" w:type="dxa"/>
          </w:tcPr>
          <w:p w14:paraId="35597ED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107</w:t>
            </w:r>
          </w:p>
        </w:tc>
        <w:tc>
          <w:tcPr>
            <w:tcW w:w="4914" w:type="dxa"/>
          </w:tcPr>
          <w:p w14:paraId="4564FB31" w14:textId="6F17C8CD"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Siemię lniane ziarna w całości</w:t>
            </w:r>
            <w:r w:rsidR="000326BF" w:rsidRPr="00743AC5">
              <w:rPr>
                <w:rFonts w:asciiTheme="minorHAnsi" w:eastAsiaTheme="minorHAnsi" w:hAnsiTheme="minorHAnsi" w:cstheme="minorBidi"/>
                <w:lang w:eastAsia="en-US"/>
              </w:rPr>
              <w:t>, bez oznak pleśni, zanieczyszczeń obcych w tym insektów</w:t>
            </w:r>
          </w:p>
        </w:tc>
        <w:tc>
          <w:tcPr>
            <w:tcW w:w="1296" w:type="dxa"/>
          </w:tcPr>
          <w:p w14:paraId="4E0559E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E5690E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200g</w:t>
            </w:r>
          </w:p>
        </w:tc>
        <w:tc>
          <w:tcPr>
            <w:tcW w:w="737" w:type="dxa"/>
          </w:tcPr>
          <w:p w14:paraId="1A01477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712C6BDB" w14:textId="77777777" w:rsidTr="003311C9">
        <w:tc>
          <w:tcPr>
            <w:tcW w:w="561" w:type="dxa"/>
          </w:tcPr>
          <w:p w14:paraId="6E8E796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108</w:t>
            </w:r>
          </w:p>
        </w:tc>
        <w:tc>
          <w:tcPr>
            <w:tcW w:w="4914" w:type="dxa"/>
          </w:tcPr>
          <w:p w14:paraId="6AD35740" w14:textId="030D3090"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Soczewica czerwona</w:t>
            </w:r>
            <w:r w:rsidR="000326BF" w:rsidRPr="00743AC5">
              <w:rPr>
                <w:rFonts w:asciiTheme="minorHAnsi" w:eastAsiaTheme="minorHAnsi" w:hAnsiTheme="minorHAnsi" w:cstheme="minorBidi"/>
                <w:lang w:eastAsia="en-US"/>
              </w:rPr>
              <w:t>, bez oznak pleśni, zanieczyszczeń obcych w tym insektów</w:t>
            </w:r>
          </w:p>
        </w:tc>
        <w:tc>
          <w:tcPr>
            <w:tcW w:w="1296" w:type="dxa"/>
          </w:tcPr>
          <w:p w14:paraId="48C72A5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BB0EBD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5kg</w:t>
            </w:r>
          </w:p>
        </w:tc>
        <w:tc>
          <w:tcPr>
            <w:tcW w:w="737" w:type="dxa"/>
          </w:tcPr>
          <w:p w14:paraId="6D5501A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9FC940C" w14:textId="77777777" w:rsidTr="003311C9">
        <w:tc>
          <w:tcPr>
            <w:tcW w:w="561" w:type="dxa"/>
          </w:tcPr>
          <w:p w14:paraId="50329FD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109</w:t>
            </w:r>
          </w:p>
        </w:tc>
        <w:tc>
          <w:tcPr>
            <w:tcW w:w="4914" w:type="dxa"/>
          </w:tcPr>
          <w:p w14:paraId="412A57D1" w14:textId="730FC6B1"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Soczewica zielona</w:t>
            </w:r>
            <w:r w:rsidR="000326BF" w:rsidRPr="00743AC5">
              <w:rPr>
                <w:rFonts w:asciiTheme="minorHAnsi" w:eastAsiaTheme="minorHAnsi" w:hAnsiTheme="minorHAnsi" w:cstheme="minorBidi"/>
                <w:lang w:eastAsia="en-US"/>
              </w:rPr>
              <w:t>, bez oznak pleśni, zanieczyszczeń obcych w tym insektów</w:t>
            </w:r>
          </w:p>
        </w:tc>
        <w:tc>
          <w:tcPr>
            <w:tcW w:w="1296" w:type="dxa"/>
          </w:tcPr>
          <w:p w14:paraId="1077B19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AE3A37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 kg</w:t>
            </w:r>
          </w:p>
        </w:tc>
        <w:tc>
          <w:tcPr>
            <w:tcW w:w="737" w:type="dxa"/>
          </w:tcPr>
          <w:p w14:paraId="6A0341B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741297C8" w14:textId="77777777" w:rsidTr="003311C9">
        <w:tc>
          <w:tcPr>
            <w:tcW w:w="561" w:type="dxa"/>
          </w:tcPr>
          <w:p w14:paraId="09C85B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110</w:t>
            </w:r>
          </w:p>
        </w:tc>
        <w:tc>
          <w:tcPr>
            <w:tcW w:w="4914" w:type="dxa"/>
          </w:tcPr>
          <w:p w14:paraId="6662F1E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Sól morska drobnoziarnista z magnezem bez antyzbrylacza</w:t>
            </w:r>
          </w:p>
        </w:tc>
        <w:tc>
          <w:tcPr>
            <w:tcW w:w="1296" w:type="dxa"/>
          </w:tcPr>
          <w:p w14:paraId="7CE845A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5C5CE3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0861CF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20F3CAB" w14:textId="77777777" w:rsidTr="003311C9">
        <w:tc>
          <w:tcPr>
            <w:tcW w:w="561" w:type="dxa"/>
          </w:tcPr>
          <w:p w14:paraId="0855C2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111</w:t>
            </w:r>
          </w:p>
        </w:tc>
        <w:tc>
          <w:tcPr>
            <w:tcW w:w="4914" w:type="dxa"/>
          </w:tcPr>
          <w:p w14:paraId="5D09EEF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Sól niskosodowa z potasem i magnezem bez antyzbrylacza</w:t>
            </w:r>
          </w:p>
        </w:tc>
        <w:tc>
          <w:tcPr>
            <w:tcW w:w="1296" w:type="dxa"/>
          </w:tcPr>
          <w:p w14:paraId="61221C4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4A49F3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6A7E159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6175CED6" w14:textId="77777777" w:rsidTr="003311C9">
        <w:tc>
          <w:tcPr>
            <w:tcW w:w="561" w:type="dxa"/>
          </w:tcPr>
          <w:p w14:paraId="1D97146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112</w:t>
            </w:r>
          </w:p>
        </w:tc>
        <w:tc>
          <w:tcPr>
            <w:tcW w:w="4914" w:type="dxa"/>
          </w:tcPr>
          <w:p w14:paraId="47F7B58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Sól biała bez antyzbrylacza</w:t>
            </w:r>
          </w:p>
        </w:tc>
        <w:tc>
          <w:tcPr>
            <w:tcW w:w="1296" w:type="dxa"/>
          </w:tcPr>
          <w:p w14:paraId="04FBC64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9F32BA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10DF4C1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63208113" w14:textId="77777777" w:rsidTr="003311C9">
        <w:tc>
          <w:tcPr>
            <w:tcW w:w="561" w:type="dxa"/>
          </w:tcPr>
          <w:p w14:paraId="1039BBC7" w14:textId="37FCA88D"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113</w:t>
            </w:r>
          </w:p>
        </w:tc>
        <w:tc>
          <w:tcPr>
            <w:tcW w:w="4914" w:type="dxa"/>
          </w:tcPr>
          <w:p w14:paraId="11E5775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Sucharki pełnoziarniste</w:t>
            </w:r>
          </w:p>
        </w:tc>
        <w:tc>
          <w:tcPr>
            <w:tcW w:w="1296" w:type="dxa"/>
          </w:tcPr>
          <w:p w14:paraId="2B1F36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787BCD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285g</w:t>
            </w:r>
          </w:p>
        </w:tc>
        <w:tc>
          <w:tcPr>
            <w:tcW w:w="737" w:type="dxa"/>
          </w:tcPr>
          <w:p w14:paraId="5D64125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1AD511F" w14:textId="77777777" w:rsidTr="003311C9">
        <w:tc>
          <w:tcPr>
            <w:tcW w:w="561" w:type="dxa"/>
          </w:tcPr>
          <w:p w14:paraId="71049E33" w14:textId="4A6D3686"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114</w:t>
            </w:r>
          </w:p>
        </w:tc>
        <w:tc>
          <w:tcPr>
            <w:tcW w:w="4914" w:type="dxa"/>
          </w:tcPr>
          <w:p w14:paraId="593604B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Śliwka suszona niesiarkowana nie z Chin</w:t>
            </w:r>
          </w:p>
        </w:tc>
        <w:tc>
          <w:tcPr>
            <w:tcW w:w="1296" w:type="dxa"/>
          </w:tcPr>
          <w:p w14:paraId="0860840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9B5D15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4F2BE2E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2AE9EEAD" w14:textId="77777777" w:rsidTr="003311C9">
        <w:tc>
          <w:tcPr>
            <w:tcW w:w="561" w:type="dxa"/>
          </w:tcPr>
          <w:p w14:paraId="510E06D9" w14:textId="0C8CBFB8"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115</w:t>
            </w:r>
          </w:p>
        </w:tc>
        <w:tc>
          <w:tcPr>
            <w:tcW w:w="4914" w:type="dxa"/>
          </w:tcPr>
          <w:p w14:paraId="2229A4F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Śliwka suszona niesiarkowana nie z Chin</w:t>
            </w:r>
          </w:p>
        </w:tc>
        <w:tc>
          <w:tcPr>
            <w:tcW w:w="1296" w:type="dxa"/>
          </w:tcPr>
          <w:p w14:paraId="32A9CA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6C1007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253CDC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r>
      <w:tr w:rsidR="00CD7074" w:rsidRPr="00CD7074" w14:paraId="6A9E3793" w14:textId="77777777" w:rsidTr="003311C9">
        <w:tc>
          <w:tcPr>
            <w:tcW w:w="561" w:type="dxa"/>
          </w:tcPr>
          <w:p w14:paraId="6B762DEC" w14:textId="3B9FDE53"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116</w:t>
            </w:r>
          </w:p>
        </w:tc>
        <w:tc>
          <w:tcPr>
            <w:tcW w:w="4914" w:type="dxa"/>
          </w:tcPr>
          <w:p w14:paraId="2FCCB71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Tymianek otarty100% bez antyzbrylaczy, substancji wzmacniających smak i aromat.</w:t>
            </w:r>
          </w:p>
        </w:tc>
        <w:tc>
          <w:tcPr>
            <w:tcW w:w="1296" w:type="dxa"/>
          </w:tcPr>
          <w:p w14:paraId="5B98A6A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A3F12F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30C758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A086180" w14:textId="77777777" w:rsidTr="003311C9">
        <w:tc>
          <w:tcPr>
            <w:tcW w:w="561" w:type="dxa"/>
          </w:tcPr>
          <w:p w14:paraId="52C6EE60" w14:textId="6476CAA6"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117</w:t>
            </w:r>
          </w:p>
        </w:tc>
        <w:tc>
          <w:tcPr>
            <w:tcW w:w="4914" w:type="dxa"/>
          </w:tcPr>
          <w:p w14:paraId="34B3A8E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Wafle ryżowe naturalne i wieloziarniste</w:t>
            </w:r>
          </w:p>
        </w:tc>
        <w:tc>
          <w:tcPr>
            <w:tcW w:w="1296" w:type="dxa"/>
          </w:tcPr>
          <w:p w14:paraId="6B63591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D5DC9E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130g</w:t>
            </w:r>
          </w:p>
        </w:tc>
        <w:tc>
          <w:tcPr>
            <w:tcW w:w="737" w:type="dxa"/>
          </w:tcPr>
          <w:p w14:paraId="7216A6C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248A0C1" w14:textId="77777777" w:rsidTr="003311C9">
        <w:tc>
          <w:tcPr>
            <w:tcW w:w="561" w:type="dxa"/>
          </w:tcPr>
          <w:p w14:paraId="5E91639C" w14:textId="2426F80B"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118</w:t>
            </w:r>
          </w:p>
        </w:tc>
        <w:tc>
          <w:tcPr>
            <w:tcW w:w="4914" w:type="dxa"/>
          </w:tcPr>
          <w:p w14:paraId="0AA7380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Wanilia w laskach</w:t>
            </w:r>
          </w:p>
        </w:tc>
        <w:tc>
          <w:tcPr>
            <w:tcW w:w="1296" w:type="dxa"/>
          </w:tcPr>
          <w:p w14:paraId="4C1D550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C53203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 g</w:t>
            </w:r>
          </w:p>
        </w:tc>
        <w:tc>
          <w:tcPr>
            <w:tcW w:w="737" w:type="dxa"/>
          </w:tcPr>
          <w:p w14:paraId="3C07CCC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w:t>
            </w:r>
          </w:p>
        </w:tc>
      </w:tr>
      <w:tr w:rsidR="00CD7074" w:rsidRPr="00CD7074" w14:paraId="3AB79BFE" w14:textId="77777777" w:rsidTr="003311C9">
        <w:tc>
          <w:tcPr>
            <w:tcW w:w="561" w:type="dxa"/>
          </w:tcPr>
          <w:p w14:paraId="074BBC25" w14:textId="5BD0EBC1"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119</w:t>
            </w:r>
          </w:p>
        </w:tc>
        <w:tc>
          <w:tcPr>
            <w:tcW w:w="4914" w:type="dxa"/>
          </w:tcPr>
          <w:p w14:paraId="7F7D9B79" w14:textId="581D1516"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Wiórki kokosowe</w:t>
            </w:r>
            <w:r w:rsidR="000326BF" w:rsidRPr="00743AC5">
              <w:rPr>
                <w:rFonts w:asciiTheme="minorHAnsi" w:eastAsiaTheme="minorHAnsi" w:hAnsiTheme="minorHAnsi" w:cstheme="minorBidi"/>
                <w:lang w:eastAsia="en-US"/>
              </w:rPr>
              <w:t>, bez oznak pleśni, zanieczyszczeń obcych w tym insektów</w:t>
            </w:r>
          </w:p>
        </w:tc>
        <w:tc>
          <w:tcPr>
            <w:tcW w:w="1296" w:type="dxa"/>
          </w:tcPr>
          <w:p w14:paraId="10C26E7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E14884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44BDA6D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r>
      <w:tr w:rsidR="00CD7074" w:rsidRPr="00CD7074" w14:paraId="3A371261" w14:textId="77777777" w:rsidTr="003311C9">
        <w:tc>
          <w:tcPr>
            <w:tcW w:w="561" w:type="dxa"/>
          </w:tcPr>
          <w:p w14:paraId="30E83717" w14:textId="649E5D42"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120</w:t>
            </w:r>
          </w:p>
        </w:tc>
        <w:tc>
          <w:tcPr>
            <w:tcW w:w="4914" w:type="dxa"/>
          </w:tcPr>
          <w:p w14:paraId="579642B3"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Woda mineralna niegazowana</w:t>
            </w:r>
          </w:p>
        </w:tc>
        <w:tc>
          <w:tcPr>
            <w:tcW w:w="1296" w:type="dxa"/>
          </w:tcPr>
          <w:p w14:paraId="3A89A29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4D2F8BB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1500ml</w:t>
            </w:r>
          </w:p>
        </w:tc>
        <w:tc>
          <w:tcPr>
            <w:tcW w:w="737" w:type="dxa"/>
          </w:tcPr>
          <w:p w14:paraId="340EE36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45CE682E" w14:textId="77777777" w:rsidTr="003311C9">
        <w:tc>
          <w:tcPr>
            <w:tcW w:w="561" w:type="dxa"/>
          </w:tcPr>
          <w:p w14:paraId="6DC8E7E8" w14:textId="6EE6226F"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121</w:t>
            </w:r>
          </w:p>
        </w:tc>
        <w:tc>
          <w:tcPr>
            <w:tcW w:w="4914" w:type="dxa"/>
          </w:tcPr>
          <w:p w14:paraId="4F7592DC"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Woda mineralna niegazowana</w:t>
            </w:r>
          </w:p>
        </w:tc>
        <w:tc>
          <w:tcPr>
            <w:tcW w:w="1296" w:type="dxa"/>
          </w:tcPr>
          <w:p w14:paraId="6C8FEB3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683EBED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500ml</w:t>
            </w:r>
          </w:p>
        </w:tc>
        <w:tc>
          <w:tcPr>
            <w:tcW w:w="737" w:type="dxa"/>
          </w:tcPr>
          <w:p w14:paraId="4A2D457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2457F4D4" w14:textId="77777777" w:rsidTr="003311C9">
        <w:tc>
          <w:tcPr>
            <w:tcW w:w="561" w:type="dxa"/>
          </w:tcPr>
          <w:p w14:paraId="1A7F7BEA" w14:textId="73BA10F4"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122</w:t>
            </w:r>
          </w:p>
        </w:tc>
        <w:tc>
          <w:tcPr>
            <w:tcW w:w="4914" w:type="dxa"/>
          </w:tcPr>
          <w:p w14:paraId="27C17343"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Woda mineralna niegazowana</w:t>
            </w:r>
          </w:p>
        </w:tc>
        <w:tc>
          <w:tcPr>
            <w:tcW w:w="1296" w:type="dxa"/>
          </w:tcPr>
          <w:p w14:paraId="436F8E1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4" w:type="dxa"/>
          </w:tcPr>
          <w:p w14:paraId="29AB879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5000ml</w:t>
            </w:r>
          </w:p>
        </w:tc>
        <w:tc>
          <w:tcPr>
            <w:tcW w:w="737" w:type="dxa"/>
          </w:tcPr>
          <w:p w14:paraId="347C6C6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0BA051AE" w14:textId="77777777" w:rsidTr="003311C9">
        <w:tc>
          <w:tcPr>
            <w:tcW w:w="561" w:type="dxa"/>
          </w:tcPr>
          <w:p w14:paraId="5D582615" w14:textId="50485966"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123</w:t>
            </w:r>
          </w:p>
        </w:tc>
        <w:tc>
          <w:tcPr>
            <w:tcW w:w="4914" w:type="dxa"/>
          </w:tcPr>
          <w:p w14:paraId="19B9CEE5" w14:textId="40F3C19B"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Ziarna sezamu oczyszczonego</w:t>
            </w:r>
            <w:r w:rsidR="000326BF" w:rsidRPr="00743AC5">
              <w:rPr>
                <w:rFonts w:asciiTheme="minorHAnsi" w:eastAsiaTheme="minorHAnsi" w:hAnsiTheme="minorHAnsi" w:cstheme="minorBidi"/>
                <w:lang w:eastAsia="en-US"/>
              </w:rPr>
              <w:t>, bez oznak pleśni, zanieczyszczeń obcych w tym insektów</w:t>
            </w:r>
          </w:p>
        </w:tc>
        <w:tc>
          <w:tcPr>
            <w:tcW w:w="1296" w:type="dxa"/>
          </w:tcPr>
          <w:p w14:paraId="0842E3D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92A540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37E5F2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77F1142B" w14:textId="77777777" w:rsidTr="003311C9">
        <w:tc>
          <w:tcPr>
            <w:tcW w:w="561" w:type="dxa"/>
          </w:tcPr>
          <w:p w14:paraId="206A4453" w14:textId="247D3B43"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124</w:t>
            </w:r>
          </w:p>
        </w:tc>
        <w:tc>
          <w:tcPr>
            <w:tcW w:w="4914" w:type="dxa"/>
          </w:tcPr>
          <w:p w14:paraId="27CBDBE7" w14:textId="552CF926"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Ziarna sezamu oczyszczonego</w:t>
            </w:r>
            <w:r w:rsidR="000326BF" w:rsidRPr="00743AC5">
              <w:rPr>
                <w:rFonts w:asciiTheme="minorHAnsi" w:eastAsiaTheme="minorHAnsi" w:hAnsiTheme="minorHAnsi" w:cstheme="minorBidi"/>
                <w:lang w:eastAsia="en-US"/>
              </w:rPr>
              <w:t>, bez oznak pleśni, zanieczyszczeń obcych w tym insektów</w:t>
            </w:r>
          </w:p>
        </w:tc>
        <w:tc>
          <w:tcPr>
            <w:tcW w:w="1296" w:type="dxa"/>
          </w:tcPr>
          <w:p w14:paraId="52BFE5C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6DF4B0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5F4F154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0FE087CC" w14:textId="77777777" w:rsidTr="003311C9">
        <w:tc>
          <w:tcPr>
            <w:tcW w:w="561" w:type="dxa"/>
          </w:tcPr>
          <w:p w14:paraId="769FB6B8" w14:textId="495F2375"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125</w:t>
            </w:r>
          </w:p>
        </w:tc>
        <w:tc>
          <w:tcPr>
            <w:tcW w:w="4914" w:type="dxa"/>
          </w:tcPr>
          <w:p w14:paraId="6831AFD8" w14:textId="10894EE0"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Ziarna słonecznika łuszczone</w:t>
            </w:r>
            <w:r w:rsidR="000326BF" w:rsidRPr="00743AC5">
              <w:rPr>
                <w:rFonts w:asciiTheme="minorHAnsi" w:eastAsiaTheme="minorHAnsi" w:hAnsiTheme="minorHAnsi" w:cstheme="minorBidi"/>
                <w:lang w:eastAsia="en-US"/>
              </w:rPr>
              <w:t>, bez oznak pleśni, zanieczyszczeń obcych w tym insektów</w:t>
            </w:r>
          </w:p>
        </w:tc>
        <w:tc>
          <w:tcPr>
            <w:tcW w:w="1296" w:type="dxa"/>
          </w:tcPr>
          <w:p w14:paraId="5533ED2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41EACE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67DC777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27D98923" w14:textId="77777777" w:rsidTr="003311C9">
        <w:tc>
          <w:tcPr>
            <w:tcW w:w="561" w:type="dxa"/>
          </w:tcPr>
          <w:p w14:paraId="33C655FB" w14:textId="47DB1729"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126</w:t>
            </w:r>
          </w:p>
        </w:tc>
        <w:tc>
          <w:tcPr>
            <w:tcW w:w="4914" w:type="dxa"/>
          </w:tcPr>
          <w:p w14:paraId="5ADD52DA" w14:textId="6427E0FF"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Ziarna słonecznika łuszczone</w:t>
            </w:r>
            <w:r w:rsidR="000326BF" w:rsidRPr="00743AC5">
              <w:rPr>
                <w:rFonts w:asciiTheme="minorHAnsi" w:eastAsiaTheme="minorHAnsi" w:hAnsiTheme="minorHAnsi" w:cstheme="minorBidi"/>
                <w:lang w:eastAsia="en-US"/>
              </w:rPr>
              <w:t>, bez oznak pleśni, zanieczyszczeń obcych w tym insektów</w:t>
            </w:r>
          </w:p>
        </w:tc>
        <w:tc>
          <w:tcPr>
            <w:tcW w:w="1296" w:type="dxa"/>
          </w:tcPr>
          <w:p w14:paraId="77C058C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91A8D2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7AA505B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r>
      <w:tr w:rsidR="00CD7074" w:rsidRPr="00CD7074" w14:paraId="497F9FB0" w14:textId="77777777" w:rsidTr="003311C9">
        <w:tc>
          <w:tcPr>
            <w:tcW w:w="561" w:type="dxa"/>
          </w:tcPr>
          <w:p w14:paraId="5F6ED22A" w14:textId="17AAAF43"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127</w:t>
            </w:r>
          </w:p>
        </w:tc>
        <w:tc>
          <w:tcPr>
            <w:tcW w:w="4914" w:type="dxa"/>
          </w:tcPr>
          <w:p w14:paraId="398175EB" w14:textId="6FBB8958"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Ziele angielskie w całości</w:t>
            </w:r>
            <w:r w:rsidR="000326BF" w:rsidRPr="00743AC5">
              <w:rPr>
                <w:rFonts w:asciiTheme="minorHAnsi" w:eastAsiaTheme="minorHAnsi" w:hAnsiTheme="minorHAnsi" w:cstheme="minorBidi"/>
                <w:lang w:eastAsia="en-US"/>
              </w:rPr>
              <w:t>, bez oznak pleśni, zanieczyszczeń obcych w tym insektów</w:t>
            </w:r>
          </w:p>
        </w:tc>
        <w:tc>
          <w:tcPr>
            <w:tcW w:w="1296" w:type="dxa"/>
          </w:tcPr>
          <w:p w14:paraId="369577F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F28E0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7E3B718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2513C077" w14:textId="77777777" w:rsidTr="003311C9">
        <w:tc>
          <w:tcPr>
            <w:tcW w:w="561" w:type="dxa"/>
          </w:tcPr>
          <w:p w14:paraId="401DF3C9" w14:textId="188C29D8"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128</w:t>
            </w:r>
          </w:p>
        </w:tc>
        <w:tc>
          <w:tcPr>
            <w:tcW w:w="4914" w:type="dxa"/>
          </w:tcPr>
          <w:p w14:paraId="581E3F7C" w14:textId="77777777"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Zioła prowansalskie 100% bez antyzbrylaczy, substancji wzmacniających smak i aromat.</w:t>
            </w:r>
          </w:p>
        </w:tc>
        <w:tc>
          <w:tcPr>
            <w:tcW w:w="1296" w:type="dxa"/>
          </w:tcPr>
          <w:p w14:paraId="1B764D3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47E0B2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20g</w:t>
            </w:r>
          </w:p>
        </w:tc>
        <w:tc>
          <w:tcPr>
            <w:tcW w:w="737" w:type="dxa"/>
          </w:tcPr>
          <w:p w14:paraId="127EC9E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0B98F79" w14:textId="77777777" w:rsidTr="003311C9">
        <w:tc>
          <w:tcPr>
            <w:tcW w:w="561" w:type="dxa"/>
          </w:tcPr>
          <w:p w14:paraId="01CB5526" w14:textId="4983D52D"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129</w:t>
            </w:r>
          </w:p>
        </w:tc>
        <w:tc>
          <w:tcPr>
            <w:tcW w:w="4914" w:type="dxa"/>
          </w:tcPr>
          <w:p w14:paraId="708E43F4" w14:textId="2BD9A311"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Żurawina suszona niesiarkowana</w:t>
            </w:r>
            <w:r w:rsidR="000326BF" w:rsidRPr="00743AC5">
              <w:rPr>
                <w:rFonts w:asciiTheme="minorHAnsi" w:eastAsiaTheme="minorHAnsi" w:hAnsiTheme="minorHAnsi" w:cstheme="minorBidi"/>
                <w:lang w:eastAsia="en-US"/>
              </w:rPr>
              <w:t>, bez oznak pleśni, zanieczyszczeń obcych w tym insektów, zawartość tłuszczy max 30%</w:t>
            </w:r>
          </w:p>
        </w:tc>
        <w:tc>
          <w:tcPr>
            <w:tcW w:w="1296" w:type="dxa"/>
          </w:tcPr>
          <w:p w14:paraId="1CD1ED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C9E27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1A699D0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3EA4431C" w14:textId="77777777" w:rsidTr="003311C9">
        <w:tc>
          <w:tcPr>
            <w:tcW w:w="561" w:type="dxa"/>
          </w:tcPr>
          <w:p w14:paraId="49C1F9CF" w14:textId="2DF5EE0F"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130</w:t>
            </w:r>
          </w:p>
        </w:tc>
        <w:tc>
          <w:tcPr>
            <w:tcW w:w="4914" w:type="dxa"/>
          </w:tcPr>
          <w:p w14:paraId="319966C6" w14:textId="5FC0FABE" w:rsidR="00CD7074" w:rsidRPr="00743AC5" w:rsidRDefault="00CD7074" w:rsidP="00CD7074">
            <w:pPr>
              <w:jc w:val="center"/>
              <w:rPr>
                <w:rFonts w:asciiTheme="minorHAnsi" w:eastAsiaTheme="minorHAnsi" w:hAnsiTheme="minorHAnsi" w:cstheme="minorBidi"/>
                <w:lang w:eastAsia="en-US"/>
              </w:rPr>
            </w:pPr>
            <w:r w:rsidRPr="00743AC5">
              <w:rPr>
                <w:rFonts w:asciiTheme="minorHAnsi" w:eastAsiaTheme="minorHAnsi" w:hAnsiTheme="minorHAnsi" w:cstheme="minorBidi"/>
                <w:lang w:eastAsia="en-US"/>
              </w:rPr>
              <w:t>Żurawina suszona niesiarkowana</w:t>
            </w:r>
            <w:r w:rsidR="000326BF" w:rsidRPr="00743AC5">
              <w:rPr>
                <w:rFonts w:asciiTheme="minorHAnsi" w:eastAsiaTheme="minorHAnsi" w:hAnsiTheme="minorHAnsi" w:cstheme="minorBidi"/>
                <w:lang w:eastAsia="en-US"/>
              </w:rPr>
              <w:t>, bez oznak pleśni, zanieczyszczeń obcych w tym insektów, zawartość tłuszczy max 30%</w:t>
            </w:r>
          </w:p>
        </w:tc>
        <w:tc>
          <w:tcPr>
            <w:tcW w:w="1296" w:type="dxa"/>
          </w:tcPr>
          <w:p w14:paraId="650874F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07C536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0C98027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r>
      <w:tr w:rsidR="00CD7074" w:rsidRPr="00CD7074" w14:paraId="6FEE0041" w14:textId="77777777" w:rsidTr="003311C9">
        <w:tc>
          <w:tcPr>
            <w:tcW w:w="561" w:type="dxa"/>
          </w:tcPr>
          <w:p w14:paraId="3EAF70DF" w14:textId="4079CF6D"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13</w:t>
            </w:r>
            <w:r w:rsidR="00E476DC">
              <w:rPr>
                <w:rFonts w:asciiTheme="minorHAnsi" w:eastAsiaTheme="minorHAnsi" w:hAnsiTheme="minorHAnsi" w:cstheme="minorBidi"/>
                <w:lang w:eastAsia="en-US"/>
              </w:rPr>
              <w:t>1</w:t>
            </w:r>
          </w:p>
        </w:tc>
        <w:tc>
          <w:tcPr>
            <w:tcW w:w="4914" w:type="dxa"/>
          </w:tcPr>
          <w:p w14:paraId="6B8A03D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Żurek w butelce(skład; maka żytnia, ziele angielskie, liść laurowy, pieprz, sól,, czosnek)produkt bez konserwantów i sztucznych barwników</w:t>
            </w:r>
          </w:p>
        </w:tc>
        <w:tc>
          <w:tcPr>
            <w:tcW w:w="1296" w:type="dxa"/>
          </w:tcPr>
          <w:p w14:paraId="28C2070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693785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 ml</w:t>
            </w:r>
          </w:p>
        </w:tc>
        <w:tc>
          <w:tcPr>
            <w:tcW w:w="737" w:type="dxa"/>
          </w:tcPr>
          <w:p w14:paraId="527BBC2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8AEE544" w14:textId="77777777" w:rsidTr="003311C9">
        <w:tc>
          <w:tcPr>
            <w:tcW w:w="561" w:type="dxa"/>
          </w:tcPr>
          <w:p w14:paraId="188CA085" w14:textId="2676CF06"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132</w:t>
            </w:r>
          </w:p>
        </w:tc>
        <w:tc>
          <w:tcPr>
            <w:tcW w:w="4914" w:type="dxa"/>
          </w:tcPr>
          <w:p w14:paraId="65F6DF29" w14:textId="77777777" w:rsidR="00CD7074" w:rsidRPr="00CD7074" w:rsidRDefault="00CD7074" w:rsidP="00CD7074">
            <w:pPr>
              <w:shd w:val="clear" w:color="auto" w:fill="FFFFFF"/>
              <w:rPr>
                <w:rFonts w:ascii="Arial" w:eastAsia="Times New Roman" w:hAnsi="Arial" w:cs="Arial"/>
              </w:rPr>
            </w:pPr>
            <w:r w:rsidRPr="00CD7074">
              <w:rPr>
                <w:rFonts w:eastAsia="Times New Roman"/>
                <w:sz w:val="24"/>
                <w:szCs w:val="24"/>
              </w:rPr>
              <w:t xml:space="preserve">Czekolada gorzka, </w:t>
            </w:r>
            <w:r w:rsidRPr="00CD7074">
              <w:rPr>
                <w:rFonts w:ascii="Arial" w:eastAsia="Times New Roman" w:hAnsi="Arial" w:cs="Arial"/>
              </w:rPr>
              <w:t>masa kakaowa minimum 80%, skład: miazga kakaowa, kakao o obniżonej zawartości tłuszczu, cukier, tłuszcz kakaowy, aromat, emulgator (lecytyna </w:t>
            </w:r>
            <w:r w:rsidRPr="00CD7074">
              <w:rPr>
                <w:rFonts w:ascii="Arial" w:eastAsia="Times New Roman" w:hAnsi="Arial" w:cs="Arial"/>
                <w:b/>
                <w:bCs/>
              </w:rPr>
              <w:t>sojowa</w:t>
            </w:r>
            <w:r w:rsidRPr="00CD7074">
              <w:rPr>
                <w:rFonts w:ascii="Arial" w:eastAsia="Times New Roman" w:hAnsi="Arial" w:cs="Arial"/>
              </w:rPr>
              <w:t>)</w:t>
            </w:r>
          </w:p>
          <w:p w14:paraId="4ADC27B9" w14:textId="77777777" w:rsidR="00CD7074" w:rsidRPr="00CD7074" w:rsidRDefault="00CD7074" w:rsidP="00CD7074">
            <w:pPr>
              <w:shd w:val="clear" w:color="auto" w:fill="FFFFFF"/>
              <w:rPr>
                <w:rFonts w:eastAsia="Times New Roman"/>
                <w:sz w:val="24"/>
                <w:szCs w:val="24"/>
              </w:rPr>
            </w:pPr>
          </w:p>
        </w:tc>
        <w:tc>
          <w:tcPr>
            <w:tcW w:w="1296" w:type="dxa"/>
          </w:tcPr>
          <w:p w14:paraId="7AECB96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6916C0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100g</w:t>
            </w:r>
          </w:p>
        </w:tc>
        <w:tc>
          <w:tcPr>
            <w:tcW w:w="737" w:type="dxa"/>
          </w:tcPr>
          <w:p w14:paraId="73EAFB1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5A340E0" w14:textId="77777777" w:rsidTr="003311C9">
        <w:tc>
          <w:tcPr>
            <w:tcW w:w="561" w:type="dxa"/>
          </w:tcPr>
          <w:p w14:paraId="089E21C5" w14:textId="6C5CE8D4"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133</w:t>
            </w:r>
          </w:p>
        </w:tc>
        <w:tc>
          <w:tcPr>
            <w:tcW w:w="4914" w:type="dxa"/>
          </w:tcPr>
          <w:p w14:paraId="358241A8" w14:textId="6D167FBF" w:rsidR="00CD7074" w:rsidRPr="00743AC5" w:rsidRDefault="00CD7074" w:rsidP="00CD7074">
            <w:pPr>
              <w:shd w:val="clear" w:color="auto" w:fill="FFFFFF"/>
              <w:rPr>
                <w:rFonts w:eastAsia="Times New Roman"/>
                <w:sz w:val="24"/>
                <w:szCs w:val="24"/>
              </w:rPr>
            </w:pPr>
            <w:r w:rsidRPr="00743AC5">
              <w:rPr>
                <w:rFonts w:eastAsia="Times New Roman"/>
                <w:sz w:val="24"/>
                <w:szCs w:val="24"/>
              </w:rPr>
              <w:t>Figi suszone, nie z Chin, niesiarkowane</w:t>
            </w:r>
            <w:r w:rsidR="000326BF" w:rsidRPr="00743AC5">
              <w:rPr>
                <w:rFonts w:eastAsia="Times New Roman"/>
                <w:sz w:val="24"/>
                <w:szCs w:val="24"/>
              </w:rPr>
              <w:t xml:space="preserve">, </w:t>
            </w:r>
            <w:r w:rsidR="000326BF" w:rsidRPr="00743AC5">
              <w:rPr>
                <w:rFonts w:asciiTheme="minorHAnsi" w:eastAsiaTheme="minorHAnsi" w:hAnsiTheme="minorHAnsi" w:cstheme="minorBidi"/>
                <w:lang w:eastAsia="en-US"/>
              </w:rPr>
              <w:t>bez oznak pleśni, zanieczyszczeń obcych w tym insektów</w:t>
            </w:r>
          </w:p>
        </w:tc>
        <w:tc>
          <w:tcPr>
            <w:tcW w:w="1296" w:type="dxa"/>
          </w:tcPr>
          <w:p w14:paraId="611DA1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8CE379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2A36713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r>
      <w:tr w:rsidR="00CD7074" w:rsidRPr="00CD7074" w14:paraId="17F6CA4E" w14:textId="77777777" w:rsidTr="003311C9">
        <w:tc>
          <w:tcPr>
            <w:tcW w:w="561" w:type="dxa"/>
          </w:tcPr>
          <w:p w14:paraId="62FC93AF" w14:textId="0F2174E5"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134</w:t>
            </w:r>
          </w:p>
        </w:tc>
        <w:tc>
          <w:tcPr>
            <w:tcW w:w="4914" w:type="dxa"/>
          </w:tcPr>
          <w:p w14:paraId="0EBA9744" w14:textId="03E554D9" w:rsidR="00CD7074" w:rsidRPr="00743AC5" w:rsidRDefault="00CD7074" w:rsidP="00CD7074">
            <w:pPr>
              <w:shd w:val="clear" w:color="auto" w:fill="FFFFFF"/>
              <w:rPr>
                <w:rFonts w:eastAsia="Times New Roman"/>
                <w:sz w:val="24"/>
                <w:szCs w:val="24"/>
              </w:rPr>
            </w:pPr>
            <w:r w:rsidRPr="00743AC5">
              <w:rPr>
                <w:rFonts w:eastAsia="Times New Roman"/>
                <w:sz w:val="24"/>
                <w:szCs w:val="24"/>
              </w:rPr>
              <w:t>Daktyle suszone, nie z Chin, niesiarkowane</w:t>
            </w:r>
            <w:r w:rsidR="000326BF" w:rsidRPr="00743AC5">
              <w:rPr>
                <w:rFonts w:eastAsia="Times New Roman"/>
                <w:sz w:val="24"/>
                <w:szCs w:val="24"/>
              </w:rPr>
              <w:t xml:space="preserve">, </w:t>
            </w:r>
            <w:r w:rsidR="000326BF" w:rsidRPr="00743AC5">
              <w:rPr>
                <w:rFonts w:asciiTheme="minorHAnsi" w:eastAsiaTheme="minorHAnsi" w:hAnsiTheme="minorHAnsi" w:cstheme="minorBidi"/>
                <w:lang w:eastAsia="en-US"/>
              </w:rPr>
              <w:t>bez oznak pleśni, zanieczyszczeń obcych w tym insektów</w:t>
            </w:r>
          </w:p>
        </w:tc>
        <w:tc>
          <w:tcPr>
            <w:tcW w:w="1296" w:type="dxa"/>
          </w:tcPr>
          <w:p w14:paraId="2749B46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19A2C0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22970DB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w:t>
            </w:r>
          </w:p>
        </w:tc>
      </w:tr>
      <w:tr w:rsidR="00CD7074" w:rsidRPr="00CD7074" w14:paraId="59139A15" w14:textId="77777777" w:rsidTr="003311C9">
        <w:tc>
          <w:tcPr>
            <w:tcW w:w="561" w:type="dxa"/>
          </w:tcPr>
          <w:p w14:paraId="71BBC01D" w14:textId="5637C10D"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135</w:t>
            </w:r>
          </w:p>
        </w:tc>
        <w:tc>
          <w:tcPr>
            <w:tcW w:w="4914" w:type="dxa"/>
          </w:tcPr>
          <w:p w14:paraId="4AC61810" w14:textId="77777777" w:rsidR="00CD7074" w:rsidRPr="00CD7074" w:rsidRDefault="00CD7074" w:rsidP="00CD7074">
            <w:pPr>
              <w:shd w:val="clear" w:color="auto" w:fill="FFFFFF"/>
              <w:rPr>
                <w:rFonts w:eastAsia="Times New Roman"/>
                <w:sz w:val="24"/>
                <w:szCs w:val="24"/>
              </w:rPr>
            </w:pPr>
            <w:r w:rsidRPr="00CD7074">
              <w:rPr>
                <w:rFonts w:eastAsia="Times New Roman"/>
                <w:sz w:val="24"/>
                <w:szCs w:val="24"/>
              </w:rPr>
              <w:t>Galaretka owocowa bez konserwantów, bez substancji słodzących, bez antyzbrylaczy, substancji wzmacniających smak i aromat</w:t>
            </w:r>
          </w:p>
        </w:tc>
        <w:tc>
          <w:tcPr>
            <w:tcW w:w="1296" w:type="dxa"/>
          </w:tcPr>
          <w:p w14:paraId="2C95FDA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13088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75 g</w:t>
            </w:r>
          </w:p>
        </w:tc>
        <w:tc>
          <w:tcPr>
            <w:tcW w:w="737" w:type="dxa"/>
          </w:tcPr>
          <w:p w14:paraId="0E04614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700</w:t>
            </w:r>
          </w:p>
        </w:tc>
      </w:tr>
      <w:tr w:rsidR="00CD7074" w:rsidRPr="00CD7074" w14:paraId="43804F40" w14:textId="77777777" w:rsidTr="003311C9">
        <w:tc>
          <w:tcPr>
            <w:tcW w:w="561" w:type="dxa"/>
          </w:tcPr>
          <w:p w14:paraId="600AFC8E" w14:textId="4D50B46D" w:rsidR="00CD7074" w:rsidRPr="00CD7074" w:rsidRDefault="00E476DC"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136</w:t>
            </w:r>
          </w:p>
        </w:tc>
        <w:tc>
          <w:tcPr>
            <w:tcW w:w="4914" w:type="dxa"/>
          </w:tcPr>
          <w:p w14:paraId="2087C721" w14:textId="77777777" w:rsidR="00CD7074" w:rsidRPr="00CD7074" w:rsidRDefault="00CD7074" w:rsidP="00CD7074">
            <w:pPr>
              <w:shd w:val="clear" w:color="auto" w:fill="FFFFFF"/>
              <w:rPr>
                <w:rFonts w:eastAsia="Times New Roman"/>
                <w:sz w:val="24"/>
                <w:szCs w:val="24"/>
              </w:rPr>
            </w:pPr>
            <w:r w:rsidRPr="00CD7074">
              <w:rPr>
                <w:rFonts w:eastAsia="Times New Roman"/>
                <w:sz w:val="24"/>
                <w:szCs w:val="24"/>
              </w:rPr>
              <w:t>Kiesiel owocowy bez konserwantów, bez substancji słodzących, bez antyzbrylaczy, substancji wzmacniających smak i aromat</w:t>
            </w:r>
          </w:p>
        </w:tc>
        <w:tc>
          <w:tcPr>
            <w:tcW w:w="1296" w:type="dxa"/>
          </w:tcPr>
          <w:p w14:paraId="13EEF3E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11010F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38 g</w:t>
            </w:r>
          </w:p>
        </w:tc>
        <w:tc>
          <w:tcPr>
            <w:tcW w:w="737" w:type="dxa"/>
          </w:tcPr>
          <w:p w14:paraId="70673C4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bl>
    <w:p w14:paraId="2C6D33FA" w14:textId="77777777" w:rsidR="00CD7074" w:rsidRPr="00CD7074" w:rsidRDefault="00CD7074" w:rsidP="00CD7074">
      <w:pPr>
        <w:spacing w:after="160" w:line="259" w:lineRule="auto"/>
        <w:jc w:val="center"/>
        <w:rPr>
          <w:rFonts w:asciiTheme="minorHAnsi" w:eastAsiaTheme="minorHAnsi" w:hAnsiTheme="minorHAnsi" w:cstheme="minorBidi"/>
          <w:b/>
          <w:lang w:eastAsia="en-US"/>
        </w:rPr>
      </w:pPr>
    </w:p>
    <w:p w14:paraId="746FBC9B" w14:textId="77777777" w:rsidR="00CD7074" w:rsidRPr="0013560E" w:rsidRDefault="00CD7074" w:rsidP="0013560E">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t>Część 7 - MROŻONKI</w:t>
      </w:r>
    </w:p>
    <w:tbl>
      <w:tblPr>
        <w:tblStyle w:val="Tabela-Siatka23"/>
        <w:tblW w:w="0" w:type="auto"/>
        <w:tblLook w:val="04A0" w:firstRow="1" w:lastRow="0" w:firstColumn="1" w:lastColumn="0" w:noHBand="0" w:noVBand="1"/>
      </w:tblPr>
      <w:tblGrid>
        <w:gridCol w:w="537"/>
        <w:gridCol w:w="4938"/>
        <w:gridCol w:w="1296"/>
        <w:gridCol w:w="1554"/>
        <w:gridCol w:w="775"/>
      </w:tblGrid>
      <w:tr w:rsidR="00CD7074" w:rsidRPr="00CD7074" w14:paraId="3E7F3DE6" w14:textId="77777777" w:rsidTr="00743AC5">
        <w:tc>
          <w:tcPr>
            <w:tcW w:w="537" w:type="dxa"/>
          </w:tcPr>
          <w:p w14:paraId="7DA38EC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LP</w:t>
            </w:r>
          </w:p>
        </w:tc>
        <w:tc>
          <w:tcPr>
            <w:tcW w:w="4938" w:type="dxa"/>
          </w:tcPr>
          <w:p w14:paraId="06A8531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296" w:type="dxa"/>
          </w:tcPr>
          <w:p w14:paraId="028940A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w:t>
            </w:r>
          </w:p>
          <w:p w14:paraId="6681F43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MIARY</w:t>
            </w:r>
          </w:p>
        </w:tc>
        <w:tc>
          <w:tcPr>
            <w:tcW w:w="1554" w:type="dxa"/>
          </w:tcPr>
          <w:p w14:paraId="22831956"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MINIMALNA</w:t>
            </w:r>
          </w:p>
          <w:p w14:paraId="1A6FAE91"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GRAMATURA</w:t>
            </w:r>
          </w:p>
          <w:p w14:paraId="4988BE9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OPAKOWANIA</w:t>
            </w:r>
          </w:p>
        </w:tc>
        <w:tc>
          <w:tcPr>
            <w:tcW w:w="775" w:type="dxa"/>
          </w:tcPr>
          <w:p w14:paraId="1E04F031"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w:t>
            </w:r>
          </w:p>
        </w:tc>
      </w:tr>
      <w:tr w:rsidR="00CD7074" w:rsidRPr="00CD7074" w14:paraId="5A22C7A9" w14:textId="77777777" w:rsidTr="00743AC5">
        <w:tc>
          <w:tcPr>
            <w:tcW w:w="537" w:type="dxa"/>
          </w:tcPr>
          <w:p w14:paraId="32767FF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w:t>
            </w:r>
          </w:p>
        </w:tc>
        <w:tc>
          <w:tcPr>
            <w:tcW w:w="4938" w:type="dxa"/>
          </w:tcPr>
          <w:p w14:paraId="0716FC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Brokuły głęboko mrożone- różyczki Kl I</w:t>
            </w:r>
          </w:p>
        </w:tc>
        <w:tc>
          <w:tcPr>
            <w:tcW w:w="1296" w:type="dxa"/>
          </w:tcPr>
          <w:p w14:paraId="17ECD31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36AB69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5FEB1F7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300 </w:t>
            </w:r>
          </w:p>
        </w:tc>
      </w:tr>
      <w:tr w:rsidR="00CD7074" w:rsidRPr="00CD7074" w14:paraId="17D57104" w14:textId="77777777" w:rsidTr="00743AC5">
        <w:tc>
          <w:tcPr>
            <w:tcW w:w="537" w:type="dxa"/>
          </w:tcPr>
          <w:p w14:paraId="0352776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w:t>
            </w:r>
          </w:p>
        </w:tc>
        <w:tc>
          <w:tcPr>
            <w:tcW w:w="4938" w:type="dxa"/>
          </w:tcPr>
          <w:p w14:paraId="0DBBC8E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Brukselka głęboko mrożona KL I</w:t>
            </w:r>
          </w:p>
        </w:tc>
        <w:tc>
          <w:tcPr>
            <w:tcW w:w="1296" w:type="dxa"/>
          </w:tcPr>
          <w:p w14:paraId="7816B32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9E5198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0511D2E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w:t>
            </w:r>
          </w:p>
        </w:tc>
      </w:tr>
      <w:tr w:rsidR="00CD7074" w:rsidRPr="00CD7074" w14:paraId="2D6EFD35" w14:textId="77777777" w:rsidTr="00743AC5">
        <w:tc>
          <w:tcPr>
            <w:tcW w:w="537" w:type="dxa"/>
          </w:tcPr>
          <w:p w14:paraId="725D72A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w:t>
            </w:r>
          </w:p>
        </w:tc>
        <w:tc>
          <w:tcPr>
            <w:tcW w:w="4938" w:type="dxa"/>
          </w:tcPr>
          <w:p w14:paraId="06046676" w14:textId="1433F3D8"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Bukiet warzyw</w:t>
            </w:r>
            <w:r w:rsidRPr="00743AC5">
              <w:rPr>
                <w:rFonts w:asciiTheme="minorHAnsi" w:eastAsiaTheme="minorHAnsi" w:hAnsiTheme="minorHAnsi" w:cstheme="minorBidi"/>
                <w:lang w:eastAsia="en-US"/>
              </w:rPr>
              <w:t xml:space="preserve"> </w:t>
            </w:r>
            <w:r w:rsidR="000326BF" w:rsidRPr="00743AC5">
              <w:rPr>
                <w:rFonts w:asciiTheme="minorHAnsi" w:eastAsiaTheme="minorHAnsi" w:hAnsiTheme="minorHAnsi" w:cstheme="minorBidi"/>
                <w:lang w:eastAsia="en-US"/>
              </w:rPr>
              <w:t xml:space="preserve">korzeniowych </w:t>
            </w:r>
            <w:r w:rsidRPr="00CD7074">
              <w:rPr>
                <w:rFonts w:asciiTheme="minorHAnsi" w:eastAsiaTheme="minorHAnsi" w:hAnsiTheme="minorHAnsi" w:cstheme="minorBidi"/>
                <w:lang w:eastAsia="en-US"/>
              </w:rPr>
              <w:t>głęboko mrożony KL I</w:t>
            </w:r>
          </w:p>
        </w:tc>
        <w:tc>
          <w:tcPr>
            <w:tcW w:w="1296" w:type="dxa"/>
          </w:tcPr>
          <w:p w14:paraId="71DB5E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7CB502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1DCF1BE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463F494B" w14:textId="77777777" w:rsidTr="00743AC5">
        <w:tc>
          <w:tcPr>
            <w:tcW w:w="537" w:type="dxa"/>
          </w:tcPr>
          <w:p w14:paraId="15F4B73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w:t>
            </w:r>
          </w:p>
        </w:tc>
        <w:tc>
          <w:tcPr>
            <w:tcW w:w="4938" w:type="dxa"/>
          </w:tcPr>
          <w:p w14:paraId="682688F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Czarna porzeczka głęboko mrożona KL I</w:t>
            </w:r>
          </w:p>
        </w:tc>
        <w:tc>
          <w:tcPr>
            <w:tcW w:w="1296" w:type="dxa"/>
          </w:tcPr>
          <w:p w14:paraId="29610B2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AF4A89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66F453C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EFEFA26" w14:textId="77777777" w:rsidTr="00743AC5">
        <w:tc>
          <w:tcPr>
            <w:tcW w:w="537" w:type="dxa"/>
          </w:tcPr>
          <w:p w14:paraId="04EBA51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w:t>
            </w:r>
          </w:p>
        </w:tc>
        <w:tc>
          <w:tcPr>
            <w:tcW w:w="4938" w:type="dxa"/>
          </w:tcPr>
          <w:p w14:paraId="5F28BA2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Czerwona porzeczka głęboko mrożona KL I</w:t>
            </w:r>
          </w:p>
        </w:tc>
        <w:tc>
          <w:tcPr>
            <w:tcW w:w="1296" w:type="dxa"/>
          </w:tcPr>
          <w:p w14:paraId="3879FB0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AA0105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29A08AF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w:t>
            </w:r>
          </w:p>
        </w:tc>
      </w:tr>
      <w:tr w:rsidR="00CD7074" w:rsidRPr="00CD7074" w14:paraId="4B84C2AD" w14:textId="77777777" w:rsidTr="00743AC5">
        <w:tc>
          <w:tcPr>
            <w:tcW w:w="537" w:type="dxa"/>
          </w:tcPr>
          <w:p w14:paraId="66CF38E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w:t>
            </w:r>
          </w:p>
        </w:tc>
        <w:tc>
          <w:tcPr>
            <w:tcW w:w="4938" w:type="dxa"/>
          </w:tcPr>
          <w:p w14:paraId="36C7D3F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Fasolka szparagowa głęboko mrożona zielona/żółta- cięta KL I</w:t>
            </w:r>
          </w:p>
        </w:tc>
        <w:tc>
          <w:tcPr>
            <w:tcW w:w="1296" w:type="dxa"/>
          </w:tcPr>
          <w:p w14:paraId="2B1C360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450747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4D90EA9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2CF3A219" w14:textId="77777777" w:rsidTr="00743AC5">
        <w:tc>
          <w:tcPr>
            <w:tcW w:w="537" w:type="dxa"/>
          </w:tcPr>
          <w:p w14:paraId="12C0A614" w14:textId="158E7646"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7</w:t>
            </w:r>
          </w:p>
        </w:tc>
        <w:tc>
          <w:tcPr>
            <w:tcW w:w="4938" w:type="dxa"/>
          </w:tcPr>
          <w:p w14:paraId="03B017C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Groszek zielony Głęboko mrożony KL I</w:t>
            </w:r>
          </w:p>
        </w:tc>
        <w:tc>
          <w:tcPr>
            <w:tcW w:w="1296" w:type="dxa"/>
          </w:tcPr>
          <w:p w14:paraId="158BC2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DC4647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624FDD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2432198B" w14:textId="77777777" w:rsidTr="00743AC5">
        <w:tc>
          <w:tcPr>
            <w:tcW w:w="537" w:type="dxa"/>
          </w:tcPr>
          <w:p w14:paraId="199E692F" w14:textId="425AA607"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8</w:t>
            </w:r>
          </w:p>
        </w:tc>
        <w:tc>
          <w:tcPr>
            <w:tcW w:w="4938" w:type="dxa"/>
          </w:tcPr>
          <w:p w14:paraId="6D35EA3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Jagoda głęboko mrożona KL I</w:t>
            </w:r>
          </w:p>
        </w:tc>
        <w:tc>
          <w:tcPr>
            <w:tcW w:w="1296" w:type="dxa"/>
          </w:tcPr>
          <w:p w14:paraId="48673E6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BD11FE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60C2974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w:t>
            </w:r>
          </w:p>
        </w:tc>
      </w:tr>
      <w:tr w:rsidR="00CD7074" w:rsidRPr="00CD7074" w14:paraId="6EAB4E03" w14:textId="77777777" w:rsidTr="00743AC5">
        <w:tc>
          <w:tcPr>
            <w:tcW w:w="537" w:type="dxa"/>
          </w:tcPr>
          <w:p w14:paraId="310ABD6B" w14:textId="77DA76D2"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9</w:t>
            </w:r>
          </w:p>
        </w:tc>
        <w:tc>
          <w:tcPr>
            <w:tcW w:w="4938" w:type="dxa"/>
          </w:tcPr>
          <w:p w14:paraId="0411762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Jeżyna mrożona bez szypułek KL I</w:t>
            </w:r>
          </w:p>
        </w:tc>
        <w:tc>
          <w:tcPr>
            <w:tcW w:w="1296" w:type="dxa"/>
          </w:tcPr>
          <w:p w14:paraId="2CEDBC0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7537C4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18D2EBC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0D8DBB3D" w14:textId="77777777" w:rsidTr="00743AC5">
        <w:tc>
          <w:tcPr>
            <w:tcW w:w="537" w:type="dxa"/>
          </w:tcPr>
          <w:p w14:paraId="3CDCAF71" w14:textId="45DEC21B"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10</w:t>
            </w:r>
          </w:p>
        </w:tc>
        <w:tc>
          <w:tcPr>
            <w:tcW w:w="4938" w:type="dxa"/>
          </w:tcPr>
          <w:p w14:paraId="794360A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Kalafior głęboko mrożony/różyczki KL I</w:t>
            </w:r>
          </w:p>
        </w:tc>
        <w:tc>
          <w:tcPr>
            <w:tcW w:w="1296" w:type="dxa"/>
          </w:tcPr>
          <w:p w14:paraId="28E1033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B45800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144DF3C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6EFA471F" w14:textId="77777777" w:rsidTr="00743AC5">
        <w:tc>
          <w:tcPr>
            <w:tcW w:w="537" w:type="dxa"/>
          </w:tcPr>
          <w:p w14:paraId="1154D181" w14:textId="47EBCE8B"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11</w:t>
            </w:r>
          </w:p>
        </w:tc>
        <w:tc>
          <w:tcPr>
            <w:tcW w:w="4938" w:type="dxa"/>
          </w:tcPr>
          <w:p w14:paraId="7DF5FA2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Kukurydza mrożona KL I</w:t>
            </w:r>
          </w:p>
        </w:tc>
        <w:tc>
          <w:tcPr>
            <w:tcW w:w="1296" w:type="dxa"/>
          </w:tcPr>
          <w:p w14:paraId="6089D40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296E25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1175CB0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352B604B" w14:textId="77777777" w:rsidTr="00743AC5">
        <w:tc>
          <w:tcPr>
            <w:tcW w:w="537" w:type="dxa"/>
          </w:tcPr>
          <w:p w14:paraId="128754F8" w14:textId="3573A86C"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12</w:t>
            </w:r>
          </w:p>
        </w:tc>
        <w:tc>
          <w:tcPr>
            <w:tcW w:w="4938" w:type="dxa"/>
          </w:tcPr>
          <w:p w14:paraId="6CD3665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Malina głęboko mrożona, bez szypułek KL I</w:t>
            </w:r>
          </w:p>
        </w:tc>
        <w:tc>
          <w:tcPr>
            <w:tcW w:w="1296" w:type="dxa"/>
          </w:tcPr>
          <w:p w14:paraId="050AE77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E5D6BA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30F8002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F3408B5" w14:textId="77777777" w:rsidTr="00743AC5">
        <w:tc>
          <w:tcPr>
            <w:tcW w:w="537" w:type="dxa"/>
          </w:tcPr>
          <w:p w14:paraId="5C19DB96" w14:textId="43A03035"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13</w:t>
            </w:r>
          </w:p>
        </w:tc>
        <w:tc>
          <w:tcPr>
            <w:tcW w:w="4938" w:type="dxa"/>
          </w:tcPr>
          <w:p w14:paraId="6709E82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Marchewka młoda mini głęboko mrożona /Karotka –Paluszek KL I</w:t>
            </w:r>
          </w:p>
        </w:tc>
        <w:tc>
          <w:tcPr>
            <w:tcW w:w="1296" w:type="dxa"/>
          </w:tcPr>
          <w:p w14:paraId="021AFD4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073449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411C213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2D4CBEE2" w14:textId="77777777" w:rsidTr="00743AC5">
        <w:tc>
          <w:tcPr>
            <w:tcW w:w="537" w:type="dxa"/>
          </w:tcPr>
          <w:p w14:paraId="3A3F0902" w14:textId="46B923ED"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14</w:t>
            </w:r>
          </w:p>
        </w:tc>
        <w:tc>
          <w:tcPr>
            <w:tcW w:w="4938" w:type="dxa"/>
          </w:tcPr>
          <w:p w14:paraId="1F4951F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Mieszanka kompotowa głęboko mrożona(truskawka, czarna porzeczka, wiśnia bez pestek, śliwki )KL I</w:t>
            </w:r>
          </w:p>
        </w:tc>
        <w:tc>
          <w:tcPr>
            <w:tcW w:w="1296" w:type="dxa"/>
          </w:tcPr>
          <w:p w14:paraId="5AD9579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5F01981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5B35781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0CA6747D" w14:textId="77777777" w:rsidTr="00743AC5">
        <w:tc>
          <w:tcPr>
            <w:tcW w:w="537" w:type="dxa"/>
          </w:tcPr>
          <w:p w14:paraId="7443A43D" w14:textId="70FE2539"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15</w:t>
            </w:r>
          </w:p>
        </w:tc>
        <w:tc>
          <w:tcPr>
            <w:tcW w:w="4938" w:type="dxa"/>
          </w:tcPr>
          <w:p w14:paraId="6200A49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Mieszanka warzyw głęboko mrożona 9 składnikowa( Marchew, pietruszka, seler, por, brukselka, fasolka, papryka, kukurydza, groszek)KL I</w:t>
            </w:r>
          </w:p>
        </w:tc>
        <w:tc>
          <w:tcPr>
            <w:tcW w:w="1296" w:type="dxa"/>
          </w:tcPr>
          <w:p w14:paraId="4DB6BBA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764AA3A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287431C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63DBBF33" w14:textId="77777777" w:rsidTr="00743AC5">
        <w:tc>
          <w:tcPr>
            <w:tcW w:w="537" w:type="dxa"/>
          </w:tcPr>
          <w:p w14:paraId="68CFA70A" w14:textId="541A863C"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16</w:t>
            </w:r>
          </w:p>
        </w:tc>
        <w:tc>
          <w:tcPr>
            <w:tcW w:w="4938" w:type="dxa"/>
          </w:tcPr>
          <w:p w14:paraId="01481D5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Mieszanka warzywna głęboko mrożona marchew z groszkiem/marchew kostka, groch-zielony/KL I</w:t>
            </w:r>
          </w:p>
        </w:tc>
        <w:tc>
          <w:tcPr>
            <w:tcW w:w="1296" w:type="dxa"/>
          </w:tcPr>
          <w:p w14:paraId="469ABCB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3945B89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42C6E8B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4E092DBF" w14:textId="77777777" w:rsidTr="00743AC5">
        <w:tc>
          <w:tcPr>
            <w:tcW w:w="537" w:type="dxa"/>
          </w:tcPr>
          <w:p w14:paraId="0043033D" w14:textId="3DF688A5"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17</w:t>
            </w:r>
          </w:p>
        </w:tc>
        <w:tc>
          <w:tcPr>
            <w:tcW w:w="4938" w:type="dxa"/>
          </w:tcPr>
          <w:p w14:paraId="25DFEA5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Szpinak głęboko mrożony KL I</w:t>
            </w:r>
          </w:p>
        </w:tc>
        <w:tc>
          <w:tcPr>
            <w:tcW w:w="1296" w:type="dxa"/>
          </w:tcPr>
          <w:p w14:paraId="1A2EDC4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2C4BC7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207F486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36066C87" w14:textId="77777777" w:rsidTr="00743AC5">
        <w:tc>
          <w:tcPr>
            <w:tcW w:w="537" w:type="dxa"/>
          </w:tcPr>
          <w:p w14:paraId="512CD72C" w14:textId="4740CEC5"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18</w:t>
            </w:r>
          </w:p>
        </w:tc>
        <w:tc>
          <w:tcPr>
            <w:tcW w:w="4938" w:type="dxa"/>
          </w:tcPr>
          <w:p w14:paraId="4047843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Truskawka głęboko mrożona bez szypułek KL I</w:t>
            </w:r>
          </w:p>
        </w:tc>
        <w:tc>
          <w:tcPr>
            <w:tcW w:w="1296" w:type="dxa"/>
          </w:tcPr>
          <w:p w14:paraId="12A7BB3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7C5541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7838CC6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7ADF5AAC" w14:textId="77777777" w:rsidTr="00743AC5">
        <w:tc>
          <w:tcPr>
            <w:tcW w:w="537" w:type="dxa"/>
          </w:tcPr>
          <w:p w14:paraId="2F7E3A1B" w14:textId="67378746"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19</w:t>
            </w:r>
          </w:p>
        </w:tc>
        <w:tc>
          <w:tcPr>
            <w:tcW w:w="4938" w:type="dxa"/>
          </w:tcPr>
          <w:p w14:paraId="1887E71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Wiśnia bez pestek głęboko mrożone KL I</w:t>
            </w:r>
          </w:p>
        </w:tc>
        <w:tc>
          <w:tcPr>
            <w:tcW w:w="1296" w:type="dxa"/>
          </w:tcPr>
          <w:p w14:paraId="30B929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A7C225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173F850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605A50CE" w14:textId="77777777" w:rsidTr="00743AC5">
        <w:tc>
          <w:tcPr>
            <w:tcW w:w="537" w:type="dxa"/>
          </w:tcPr>
          <w:p w14:paraId="65A65F5C" w14:textId="4890FF8D"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20</w:t>
            </w:r>
          </w:p>
        </w:tc>
        <w:tc>
          <w:tcPr>
            <w:tcW w:w="4938" w:type="dxa"/>
          </w:tcPr>
          <w:p w14:paraId="3AA5356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Włoszczyzna głęboko mrożona, krojona w paski /Marchew, pietruszka, seler, por/ KL I</w:t>
            </w:r>
          </w:p>
        </w:tc>
        <w:tc>
          <w:tcPr>
            <w:tcW w:w="1296" w:type="dxa"/>
          </w:tcPr>
          <w:p w14:paraId="6EFE4FE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2D4B9C6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48BB9BF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700</w:t>
            </w:r>
          </w:p>
        </w:tc>
      </w:tr>
      <w:tr w:rsidR="00CD7074" w:rsidRPr="00CD7074" w14:paraId="080B0696" w14:textId="77777777" w:rsidTr="00743AC5">
        <w:tc>
          <w:tcPr>
            <w:tcW w:w="537" w:type="dxa"/>
          </w:tcPr>
          <w:p w14:paraId="03DACA07" w14:textId="5BA4F9F4"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21</w:t>
            </w:r>
          </w:p>
        </w:tc>
        <w:tc>
          <w:tcPr>
            <w:tcW w:w="4938" w:type="dxa"/>
          </w:tcPr>
          <w:p w14:paraId="7B85243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Żurawina mrożona bez pestek głęboko mrożona KL I</w:t>
            </w:r>
          </w:p>
        </w:tc>
        <w:tc>
          <w:tcPr>
            <w:tcW w:w="1296" w:type="dxa"/>
          </w:tcPr>
          <w:p w14:paraId="3DCA47B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142EF2B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2,5kg</w:t>
            </w:r>
          </w:p>
        </w:tc>
        <w:tc>
          <w:tcPr>
            <w:tcW w:w="775" w:type="dxa"/>
          </w:tcPr>
          <w:p w14:paraId="6821C37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p w14:paraId="7253E75E" w14:textId="77777777" w:rsidR="00CD7074" w:rsidRPr="00CD7074" w:rsidRDefault="00CD7074" w:rsidP="00CD7074">
            <w:pPr>
              <w:jc w:val="center"/>
              <w:rPr>
                <w:rFonts w:asciiTheme="minorHAnsi" w:eastAsiaTheme="minorHAnsi" w:hAnsiTheme="minorHAnsi" w:cstheme="minorBidi"/>
                <w:lang w:eastAsia="en-US"/>
              </w:rPr>
            </w:pPr>
          </w:p>
          <w:p w14:paraId="17E00420" w14:textId="77777777" w:rsidR="00CD7074" w:rsidRPr="00CD7074" w:rsidRDefault="00CD7074" w:rsidP="00CD7074">
            <w:pPr>
              <w:jc w:val="center"/>
              <w:rPr>
                <w:rFonts w:asciiTheme="minorHAnsi" w:eastAsiaTheme="minorHAnsi" w:hAnsiTheme="minorHAnsi" w:cstheme="minorBidi"/>
                <w:lang w:eastAsia="en-US"/>
              </w:rPr>
            </w:pPr>
          </w:p>
        </w:tc>
      </w:tr>
      <w:tr w:rsidR="00CD7074" w:rsidRPr="00CD7074" w14:paraId="25BB4B6A" w14:textId="77777777" w:rsidTr="00743AC5">
        <w:tc>
          <w:tcPr>
            <w:tcW w:w="537" w:type="dxa"/>
          </w:tcPr>
          <w:p w14:paraId="2A085C7E" w14:textId="08E6C1F2"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22</w:t>
            </w:r>
          </w:p>
        </w:tc>
        <w:tc>
          <w:tcPr>
            <w:tcW w:w="4938" w:type="dxa"/>
          </w:tcPr>
          <w:p w14:paraId="1DD129D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Paluszki rybne z fileta (o zawartości ryby min 57%,) opakowanie po 150 szt w kartonie zbiorczym, waga paluszka 30 g. Opakowanie zbiorcze dzielone na 5 opakowań po 900 g</w:t>
            </w:r>
          </w:p>
          <w:p w14:paraId="7C3FBF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Skład: filety z ryb białych 57%, mąka pszenna, olej słonecznikowy, woda, skrobia ziemniaczana, sól, drożdże, przyprawy.</w:t>
            </w:r>
          </w:p>
          <w:p w14:paraId="34AEF8D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Porcje paluszków rybnych równo opanierowane, po usmażeniu kolor złotobrązowy, smak charakterystyczny dla użytego surowca, panier: smak typowy dla użytych składników, bez obcych smaków i zapachów, ryba delikatna i soczysta, nie zbyt miękka ani zbyt sucha, panier delikatny, chrupiący.</w:t>
            </w:r>
          </w:p>
        </w:tc>
        <w:tc>
          <w:tcPr>
            <w:tcW w:w="1296" w:type="dxa"/>
          </w:tcPr>
          <w:p w14:paraId="378E0F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6001EDD0" w14:textId="77777777" w:rsidR="00CD7074" w:rsidRPr="00CD7074" w:rsidRDefault="00CD7074" w:rsidP="00CD7074">
            <w:pPr>
              <w:jc w:val="center"/>
              <w:rPr>
                <w:rFonts w:asciiTheme="minorHAnsi" w:eastAsiaTheme="minorHAnsi" w:hAnsiTheme="minorHAnsi" w:cstheme="minorBidi"/>
                <w:lang w:eastAsia="en-US"/>
              </w:rPr>
            </w:pPr>
          </w:p>
        </w:tc>
        <w:tc>
          <w:tcPr>
            <w:tcW w:w="775" w:type="dxa"/>
          </w:tcPr>
          <w:p w14:paraId="450D2E7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33FD42B6" w14:textId="77777777" w:rsidTr="00743AC5">
        <w:tc>
          <w:tcPr>
            <w:tcW w:w="537" w:type="dxa"/>
          </w:tcPr>
          <w:p w14:paraId="1D48FB59" w14:textId="17365EC3"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23</w:t>
            </w:r>
          </w:p>
        </w:tc>
        <w:tc>
          <w:tcPr>
            <w:tcW w:w="4938" w:type="dxa"/>
          </w:tcPr>
          <w:p w14:paraId="13DF570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Filet rybny w chrupiącej panierce – opakowanie 6 kg. Opakowanie zbiorcze ok 60 szt po 100 g, o zawartości min 67% ryby.</w:t>
            </w:r>
          </w:p>
          <w:p w14:paraId="7A199AC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Skład: filety z mintaja 67%, mąka pszenna, olej rzepakowy, woda, skrobia ziemniaczana, sól, drożdże.</w:t>
            </w:r>
          </w:p>
          <w:p w14:paraId="4352AC5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Produkt w kształcie fileta, równo opanierowany, barwa panieru złocisto-pomarańczowa, w stanie zamrożonym twarda, po przygotowaniu ryba delikatna, soczysta, panier zwarty, chrupiący, smak typowy dla użytych składników, ryba nie jełka i nie gorzka, panier chlebowy, bez obcych zapachów i posmaków.</w:t>
            </w:r>
          </w:p>
        </w:tc>
        <w:tc>
          <w:tcPr>
            <w:tcW w:w="1296" w:type="dxa"/>
          </w:tcPr>
          <w:p w14:paraId="55AA51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02000267" w14:textId="77777777" w:rsidR="00CD7074" w:rsidRPr="00CD7074" w:rsidRDefault="00CD7074" w:rsidP="00CD7074">
            <w:pPr>
              <w:jc w:val="center"/>
              <w:rPr>
                <w:rFonts w:asciiTheme="minorHAnsi" w:eastAsiaTheme="minorHAnsi" w:hAnsiTheme="minorHAnsi" w:cstheme="minorBidi"/>
                <w:lang w:eastAsia="en-US"/>
              </w:rPr>
            </w:pPr>
          </w:p>
        </w:tc>
        <w:tc>
          <w:tcPr>
            <w:tcW w:w="775" w:type="dxa"/>
          </w:tcPr>
          <w:p w14:paraId="5568E3F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3998B23E" w14:textId="77777777" w:rsidTr="00743AC5">
        <w:tc>
          <w:tcPr>
            <w:tcW w:w="537" w:type="dxa"/>
          </w:tcPr>
          <w:p w14:paraId="15F50667" w14:textId="40241750" w:rsidR="00CD7074" w:rsidRPr="00CD7074" w:rsidRDefault="00743AC5" w:rsidP="00CD7074">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24</w:t>
            </w:r>
          </w:p>
        </w:tc>
        <w:tc>
          <w:tcPr>
            <w:tcW w:w="4938" w:type="dxa"/>
          </w:tcPr>
          <w:p w14:paraId="74035F6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Papryka kolorowa cięta Głęboko mrożony KL I</w:t>
            </w:r>
          </w:p>
        </w:tc>
        <w:tc>
          <w:tcPr>
            <w:tcW w:w="1296" w:type="dxa"/>
          </w:tcPr>
          <w:p w14:paraId="4070D9C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4" w:type="dxa"/>
          </w:tcPr>
          <w:p w14:paraId="445F607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2500 g</w:t>
            </w:r>
          </w:p>
        </w:tc>
        <w:tc>
          <w:tcPr>
            <w:tcW w:w="775" w:type="dxa"/>
          </w:tcPr>
          <w:p w14:paraId="1A047F6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bl>
    <w:p w14:paraId="31FAB8DC" w14:textId="77777777" w:rsidR="00CD7074" w:rsidRPr="00CD7074" w:rsidRDefault="00CD7074" w:rsidP="00CD7074">
      <w:pPr>
        <w:spacing w:after="160" w:line="259" w:lineRule="auto"/>
        <w:jc w:val="center"/>
        <w:rPr>
          <w:rFonts w:asciiTheme="minorHAnsi" w:eastAsiaTheme="minorHAnsi" w:hAnsiTheme="minorHAnsi" w:cstheme="minorBidi"/>
          <w:b/>
          <w:lang w:eastAsia="en-US"/>
        </w:rPr>
      </w:pPr>
    </w:p>
    <w:p w14:paraId="7A929C92" w14:textId="77777777" w:rsidR="00CD7074" w:rsidRPr="0013560E" w:rsidRDefault="00CD7074" w:rsidP="0013560E">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t>Część 8–RYBY</w:t>
      </w:r>
    </w:p>
    <w:p w14:paraId="658D8645" w14:textId="77777777" w:rsidR="00CD7074" w:rsidRPr="00CD7074" w:rsidRDefault="00CD7074" w:rsidP="00CD7074">
      <w:pPr>
        <w:spacing w:after="160" w:line="259" w:lineRule="auto"/>
        <w:jc w:val="center"/>
        <w:rPr>
          <w:rFonts w:asciiTheme="minorHAnsi" w:eastAsiaTheme="minorHAnsi" w:hAnsiTheme="minorHAnsi" w:cstheme="minorBidi"/>
          <w:b/>
          <w:lang w:eastAsia="en-US"/>
        </w:rPr>
      </w:pPr>
    </w:p>
    <w:tbl>
      <w:tblPr>
        <w:tblStyle w:val="Tabela-Siatka23"/>
        <w:tblW w:w="0" w:type="auto"/>
        <w:tblLook w:val="04A0" w:firstRow="1" w:lastRow="0" w:firstColumn="1" w:lastColumn="0" w:noHBand="0" w:noVBand="1"/>
      </w:tblPr>
      <w:tblGrid>
        <w:gridCol w:w="555"/>
        <w:gridCol w:w="4920"/>
        <w:gridCol w:w="1296"/>
        <w:gridCol w:w="1554"/>
        <w:gridCol w:w="858"/>
      </w:tblGrid>
      <w:tr w:rsidR="00CD7074" w:rsidRPr="00CD7074" w14:paraId="2E2451CA" w14:textId="77777777" w:rsidTr="003311C9">
        <w:tc>
          <w:tcPr>
            <w:tcW w:w="555" w:type="dxa"/>
          </w:tcPr>
          <w:p w14:paraId="0165016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LP</w:t>
            </w:r>
          </w:p>
        </w:tc>
        <w:tc>
          <w:tcPr>
            <w:tcW w:w="4920" w:type="dxa"/>
          </w:tcPr>
          <w:p w14:paraId="1AF2807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296" w:type="dxa"/>
          </w:tcPr>
          <w:p w14:paraId="64371EB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w:t>
            </w:r>
          </w:p>
          <w:p w14:paraId="31A2FEE8"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MIARY</w:t>
            </w:r>
          </w:p>
        </w:tc>
        <w:tc>
          <w:tcPr>
            <w:tcW w:w="1554" w:type="dxa"/>
          </w:tcPr>
          <w:p w14:paraId="5519DBF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MINIMALNA</w:t>
            </w:r>
          </w:p>
          <w:p w14:paraId="5C17F90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GRAMATURA</w:t>
            </w:r>
          </w:p>
          <w:p w14:paraId="1EB9762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OPAKOWANIA</w:t>
            </w:r>
          </w:p>
        </w:tc>
        <w:tc>
          <w:tcPr>
            <w:tcW w:w="737" w:type="dxa"/>
          </w:tcPr>
          <w:p w14:paraId="4BF5C21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ILOŚĆ</w:t>
            </w:r>
          </w:p>
        </w:tc>
      </w:tr>
      <w:tr w:rsidR="00CD7074" w:rsidRPr="00CD7074" w14:paraId="425662F5" w14:textId="77777777" w:rsidTr="003311C9">
        <w:tc>
          <w:tcPr>
            <w:tcW w:w="555" w:type="dxa"/>
          </w:tcPr>
          <w:p w14:paraId="42626CE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1</w:t>
            </w:r>
          </w:p>
        </w:tc>
        <w:tc>
          <w:tcPr>
            <w:tcW w:w="4920" w:type="dxa"/>
          </w:tcPr>
          <w:p w14:paraId="54F8AE7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Dorsz świeży polędwiczki bez skóry KL I / nie czerniak, nie plamiak/płat mięsa z dorsza o nieregularnej wielkości kształcie, oddzielony od pozostałych części anatomicznych ryby cięciem wykonanym równolegle do kręgosłupa, bez skóry i wyrostków ościstych kręgosłupa, błona otrzewna i żebra usunięte, świeży; filety ułożone warstwowo w bloki z zastosowaniem przekładek z folii umożliwiające łatwe oddzielenie każdego fileta (shatter pack); filety całe, bez obcych zanieczyszczeń; tkanka mięsna jasna, o naturalnej barwie, charakterystycznej dla dorsza; powierzchnie cięć równe, gładkie, bez poszarpanych krawędzi; nie dopuszcza się pozostałości wnętrzności; tkanka mięsna sprężysta do osłabionej; zapach charakterystyczny dla dorsza; smak i zapach po ugotowaniu swoisty, właściwy dla dorsza; ni dopuszcza się smaku obcego lub gorzkiego i zapachu obcego lub jełkiego; tekstura po ugotowaniu zwarta, krucha, soczysta, charakterystyczna dla dorsza; dopuszcza się lekko miękką; okres przydatności d</w:t>
            </w:r>
            <w:r w:rsidRPr="000326BF">
              <w:rPr>
                <w:rFonts w:asciiTheme="minorHAnsi" w:eastAsiaTheme="minorHAnsi" w:hAnsiTheme="minorHAnsi" w:cstheme="minorBidi"/>
                <w:strike/>
                <w:lang w:eastAsia="en-US"/>
              </w:rPr>
              <w:t>żliwi</w:t>
            </w:r>
            <w:r w:rsidRPr="00CD7074">
              <w:rPr>
                <w:rFonts w:asciiTheme="minorHAnsi" w:eastAsiaTheme="minorHAnsi" w:hAnsiTheme="minorHAnsi" w:cstheme="minorBidi"/>
                <w:lang w:eastAsia="en-US"/>
              </w:rPr>
              <w:t>o spożycia do spożycia deklarowany przez producenta powinien wynosić nie mniej niż 2 dni od daty dostawy do magazynu odbiorcy.</w:t>
            </w:r>
          </w:p>
        </w:tc>
        <w:tc>
          <w:tcPr>
            <w:tcW w:w="1296" w:type="dxa"/>
          </w:tcPr>
          <w:p w14:paraId="6348D45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7C068BF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22340F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4E4D3C20" w14:textId="77777777" w:rsidTr="003311C9">
        <w:tc>
          <w:tcPr>
            <w:tcW w:w="555" w:type="dxa"/>
          </w:tcPr>
          <w:p w14:paraId="071F292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w:t>
            </w:r>
          </w:p>
        </w:tc>
        <w:tc>
          <w:tcPr>
            <w:tcW w:w="4920" w:type="dxa"/>
          </w:tcPr>
          <w:p w14:paraId="5179551D" w14:textId="320E65B1"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Morszczuk - filet bez skóry, do 3% glazury technicznej, płat mięsa z morszczuka o nieregularnej wielkości i k</w:t>
            </w:r>
            <w:r w:rsidR="000326BF">
              <w:rPr>
                <w:rFonts w:asciiTheme="minorHAnsi" w:eastAsiaTheme="minorHAnsi" w:hAnsiTheme="minorHAnsi" w:cstheme="minorBidi"/>
                <w:color w:val="FF0000"/>
                <w:lang w:eastAsia="en-US"/>
              </w:rPr>
              <w:t>sz</w:t>
            </w:r>
            <w:r w:rsidRPr="00CD7074">
              <w:rPr>
                <w:rFonts w:asciiTheme="minorHAnsi" w:eastAsiaTheme="minorHAnsi" w:hAnsiTheme="minorHAnsi" w:cstheme="minorBidi"/>
                <w:lang w:eastAsia="en-US"/>
              </w:rPr>
              <w:t>tałcie,  oddzielony od pozostałych części anatomicznych ryby, cięciem wykonanym równolegle do kręgosłupa bez skóry i wyrostków ościstych kręgosłupa, błona otrzewna i żebra usunięte, zamrożony; filety ułożone warstwowo w bloki z zastosowaniem przekładek z folii umożliwiające łatwe oddzielenie każdego fileta (shatter pack); zapach charakterystyczny dla morszczuka smak i zapach po  ugotowaniu swoity własiwy dla morszczuka ; nie dopuszcza się smaku obcego lub gorzkiego i zapachu obcego lub jełkiego; tekstura po ugotowaniu zwarta, krucha, soczysta, charakterystyczna dla morszczuka; dopuszcza się lekko miękką ; okres przydatności do spożycia deklarowany przez producenta powinien wynosić nie mniej niż 1 miesiąc od daty dostawy do magazynu odbiorcy.</w:t>
            </w:r>
          </w:p>
        </w:tc>
        <w:tc>
          <w:tcPr>
            <w:tcW w:w="1296" w:type="dxa"/>
          </w:tcPr>
          <w:p w14:paraId="36C324F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776E9D2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698FD78D" w14:textId="77777777" w:rsidR="00CD7074" w:rsidRPr="00CD7074" w:rsidRDefault="00CD7074" w:rsidP="00CD7074">
            <w:pPr>
              <w:tabs>
                <w:tab w:val="left" w:pos="195"/>
                <w:tab w:val="center" w:pos="260"/>
              </w:tabs>
              <w:rPr>
                <w:rFonts w:asciiTheme="minorHAnsi" w:eastAsiaTheme="minorHAnsi" w:hAnsiTheme="minorHAnsi" w:cstheme="minorBidi"/>
                <w:lang w:eastAsia="en-US"/>
              </w:rPr>
            </w:pPr>
            <w:r w:rsidRPr="00CD7074">
              <w:rPr>
                <w:rFonts w:asciiTheme="minorHAnsi" w:eastAsiaTheme="minorHAnsi" w:hAnsiTheme="minorHAnsi" w:cstheme="minorBidi"/>
                <w:lang w:eastAsia="en-US"/>
              </w:rPr>
              <w:tab/>
              <w:t>2000</w:t>
            </w:r>
          </w:p>
        </w:tc>
      </w:tr>
      <w:tr w:rsidR="00CD7074" w:rsidRPr="00CD7074" w14:paraId="66C47E46" w14:textId="77777777" w:rsidTr="003311C9">
        <w:tc>
          <w:tcPr>
            <w:tcW w:w="555" w:type="dxa"/>
          </w:tcPr>
          <w:p w14:paraId="040873C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3</w:t>
            </w:r>
          </w:p>
        </w:tc>
        <w:tc>
          <w:tcPr>
            <w:tcW w:w="4920" w:type="dxa"/>
          </w:tcPr>
          <w:p w14:paraId="534ECFE4" w14:textId="6D60175B"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Filet z dorsza atlantyckiego bez skóry( Gaadus Morthua) SHP 2% glazury/nie czerniak, nie plamiak/ płaty  produkcji morskiej/ płat mięsa z dorsza o nieregularnej wielkości i k</w:t>
            </w:r>
            <w:r w:rsidR="000326BF">
              <w:rPr>
                <w:rFonts w:asciiTheme="minorHAnsi" w:eastAsiaTheme="minorHAnsi" w:hAnsiTheme="minorHAnsi" w:cstheme="minorBidi"/>
                <w:lang w:eastAsia="en-US"/>
              </w:rPr>
              <w:t>sz</w:t>
            </w:r>
            <w:r w:rsidRPr="00CD7074">
              <w:rPr>
                <w:rFonts w:asciiTheme="minorHAnsi" w:eastAsiaTheme="minorHAnsi" w:hAnsiTheme="minorHAnsi" w:cstheme="minorBidi"/>
                <w:lang w:eastAsia="en-US"/>
              </w:rPr>
              <w:t xml:space="preserve">tałcie,  oddzielony od pozostałych części anatomicznych ryby, cięciem </w:t>
            </w:r>
            <w:r w:rsidRPr="00CD7074">
              <w:rPr>
                <w:rFonts w:asciiTheme="minorHAnsi" w:eastAsiaTheme="minorHAnsi" w:hAnsiTheme="minorHAnsi" w:cstheme="minorBidi"/>
                <w:lang w:eastAsia="en-US"/>
              </w:rPr>
              <w:lastRenderedPageBreak/>
              <w:t>wykonanym równolegle do kręgosłupa bez skóry i wyrostków ościstych kręgosłupa, błona otrzewna i żebra usunięte, zamrożony; filety ułożone warstwowo w bloki z zastosowaniem przekładek z folii umożliwiające łatwe oddzielenie każdego fileta (shatter pack); zapach charakterystyczny dla dorsza smak i zapach po  ugotowaniu swoisty właściwy dla Dorsza ; nie dopuszcza się smaku obcego lub gorzkiego i zapachu obcego lub jełkiego; tekstura po ugotowaniu zwarta, krucha, soczysta, charakterystyczna dla dorsza; dopuszcza się lekko miękką ; okres przydatności do spożycia deklarowany przez producenta powinien wynosić nie mniej niż 1 miesiąc od daty dostawy do magazynu odbiorcy.</w:t>
            </w:r>
          </w:p>
        </w:tc>
        <w:tc>
          <w:tcPr>
            <w:tcW w:w="1296" w:type="dxa"/>
          </w:tcPr>
          <w:p w14:paraId="118A50E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kg</w:t>
            </w:r>
          </w:p>
        </w:tc>
        <w:tc>
          <w:tcPr>
            <w:tcW w:w="1554" w:type="dxa"/>
          </w:tcPr>
          <w:p w14:paraId="024F213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30B9E64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2000</w:t>
            </w:r>
          </w:p>
        </w:tc>
      </w:tr>
      <w:tr w:rsidR="00CD7074" w:rsidRPr="00CD7074" w14:paraId="0E3C73BE" w14:textId="77777777" w:rsidTr="003311C9">
        <w:tc>
          <w:tcPr>
            <w:tcW w:w="555" w:type="dxa"/>
          </w:tcPr>
          <w:p w14:paraId="1B2D28A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4</w:t>
            </w:r>
          </w:p>
        </w:tc>
        <w:tc>
          <w:tcPr>
            <w:tcW w:w="4920" w:type="dxa"/>
          </w:tcPr>
          <w:p w14:paraId="2E7D9E1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Łosoś wędzony filet, KL I bez ości, płat mięsa z łososia o nieregularnej wielkości i kształcie, oddzielony od pozostałych części anatomicznych ryby cięciem, wykonanym równolegle do kręgosłupa bez skóry i wyrostków ościstych kręgosłupa, błona otrzewna i żebra usunięte; zapach charakterystyczny dla łososia, smak i zapach swoisty, właściwy dla łososia nie  dopuszcza się smaku obcego lub gorzkiego i zapachu obcego lub jałkiego; tekstura zwarta, krucha, soczysta, charakterystyczna dla łososia; dopuszcza się lekko miękką ; okres przydatności do spożycia deklarowany przez producenta powinien wynosić nie mniej niż 1 miesiąc od daty dostawy do magazynu odbiorcy.</w:t>
            </w:r>
          </w:p>
        </w:tc>
        <w:tc>
          <w:tcPr>
            <w:tcW w:w="1296" w:type="dxa"/>
          </w:tcPr>
          <w:p w14:paraId="2426586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6E1B54C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298FD71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6AF4E5B3" w14:textId="77777777" w:rsidTr="003311C9">
        <w:tc>
          <w:tcPr>
            <w:tcW w:w="555" w:type="dxa"/>
          </w:tcPr>
          <w:p w14:paraId="4030EB55"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5</w:t>
            </w:r>
          </w:p>
        </w:tc>
        <w:tc>
          <w:tcPr>
            <w:tcW w:w="4920" w:type="dxa"/>
          </w:tcPr>
          <w:p w14:paraId="2FC0F54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Karmazyn wędzony- tuszka, KL I  zapach charakterystyczny dla karmazyna, smak i zapach swoisty, właściwy dla karmazyna, nie  dopuszcza się smaku obcego lub gorzkiego i zapachu obcego lub jałkiego; tekstura zwarta, krucha, soczysta, charakterystyczna dla karmazyna;  okres przydatności do spożycia deklarowany przez producenta powinien wynosić nie mniej niż 1 miesiąc od daty dostawy do magazynu odbiorcy.</w:t>
            </w:r>
          </w:p>
        </w:tc>
        <w:tc>
          <w:tcPr>
            <w:tcW w:w="1296" w:type="dxa"/>
          </w:tcPr>
          <w:p w14:paraId="188E26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205FD70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17C7E6F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1E11A545" w14:textId="77777777" w:rsidTr="003311C9">
        <w:tc>
          <w:tcPr>
            <w:tcW w:w="555" w:type="dxa"/>
          </w:tcPr>
          <w:p w14:paraId="501CFEE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6</w:t>
            </w:r>
          </w:p>
        </w:tc>
        <w:tc>
          <w:tcPr>
            <w:tcW w:w="4920" w:type="dxa"/>
          </w:tcPr>
          <w:p w14:paraId="036C06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Makrela wędzona – tuszka z głową, KL I  zapach charakterystyczny dla makreli, smak i zapach swoisty, właściwy dla makreli, nie  dopuszcza się smaku obcego lub gorzkiego i zapachu obcego lub jałkiego; tekstura zwarta, krucha, soczysta, charakterystyczna dla makreli;  okres przydatności do spożycia deklarowany przez producenta powinien wynosić nie mniej niż 1 miesiąc od daty dostawy do magazynu odbiorcy, wędzona sposobem naturalnym.</w:t>
            </w:r>
          </w:p>
        </w:tc>
        <w:tc>
          <w:tcPr>
            <w:tcW w:w="1296" w:type="dxa"/>
          </w:tcPr>
          <w:p w14:paraId="623A0FF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68832A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0AFCC4A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C4BD35B" w14:textId="77777777" w:rsidTr="003311C9">
        <w:tc>
          <w:tcPr>
            <w:tcW w:w="555" w:type="dxa"/>
          </w:tcPr>
          <w:p w14:paraId="25FE170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7</w:t>
            </w:r>
          </w:p>
        </w:tc>
        <w:tc>
          <w:tcPr>
            <w:tcW w:w="4920" w:type="dxa"/>
          </w:tcPr>
          <w:p w14:paraId="1FC6C5B5" w14:textId="3D94069B"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Miruna  bez skóry( filet mrożony)bez glazury płaty  produkcji morskiej bez ości, glazura max 10%/ płat mięsa z miruny o nieregularnej wielkości  i k</w:t>
            </w:r>
            <w:r w:rsidR="000326BF">
              <w:rPr>
                <w:rFonts w:asciiTheme="minorHAnsi" w:eastAsiaTheme="minorHAnsi" w:hAnsiTheme="minorHAnsi" w:cstheme="minorBidi"/>
                <w:lang w:eastAsia="en-US"/>
              </w:rPr>
              <w:t>sz</w:t>
            </w:r>
            <w:r w:rsidRPr="00CD7074">
              <w:rPr>
                <w:rFonts w:asciiTheme="minorHAnsi" w:eastAsiaTheme="minorHAnsi" w:hAnsiTheme="minorHAnsi" w:cstheme="minorBidi"/>
                <w:lang w:eastAsia="en-US"/>
              </w:rPr>
              <w:t>tałcie,  oddzielony od pozostałych części anatomicznych ryby, cięciem wykonanym równolegle do kręgosłupa bez skóry i wyrostków ościstych kręgosłupa, błona otrzewna i żebra usunięte, zamrożony; filety ułożone warstwowo w bloki z zastosowaniem przekładek z folii umożliwiające łatwe oddzielenie każdego fileta (shatter pack); zapach charakterystyczny dla miruny smak i zapach po  ugotowaniu swoisty i  właściwy dla miruny ; nie dopuszcza się smaku obcego lub gorzkiego i zapachu obcego lub jełkiego; tekstura po ugotowaniu zwarta, krucha, soczysta, charakterystyczna dla miruny; dopuszcza się lekko miękką ; okres przydatności do spożycia deklarowany przez producenta powinien wynosić nie mniej niż 1 miesiąc od daty dostawy do magazynu odbiorcy.</w:t>
            </w:r>
          </w:p>
        </w:tc>
        <w:tc>
          <w:tcPr>
            <w:tcW w:w="1296" w:type="dxa"/>
          </w:tcPr>
          <w:p w14:paraId="279B79E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129FB7B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1458589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3DF8F6A9" w14:textId="77777777" w:rsidTr="003311C9">
        <w:tc>
          <w:tcPr>
            <w:tcW w:w="555" w:type="dxa"/>
          </w:tcPr>
          <w:p w14:paraId="23F8018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8</w:t>
            </w:r>
          </w:p>
        </w:tc>
        <w:tc>
          <w:tcPr>
            <w:tcW w:w="4920" w:type="dxa"/>
          </w:tcPr>
          <w:p w14:paraId="7C5E9B95" w14:textId="6E3118F3"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Mintaj  bez skóry( filet mrożony)bez glazury płaty  produkcji morskiej bez ości, glazura max 10%/ płat mięsa z miruny o nieregularnej wielkości  i k</w:t>
            </w:r>
            <w:r w:rsidR="000326BF">
              <w:rPr>
                <w:rFonts w:asciiTheme="minorHAnsi" w:eastAsiaTheme="minorHAnsi" w:hAnsiTheme="minorHAnsi" w:cstheme="minorBidi"/>
                <w:lang w:eastAsia="en-US"/>
              </w:rPr>
              <w:t>s</w:t>
            </w:r>
            <w:r w:rsidRPr="00CD7074">
              <w:rPr>
                <w:rFonts w:asciiTheme="minorHAnsi" w:eastAsiaTheme="minorHAnsi" w:hAnsiTheme="minorHAnsi" w:cstheme="minorBidi"/>
                <w:lang w:eastAsia="en-US"/>
              </w:rPr>
              <w:t>ztałcie,  oddzielony od pozostałych części anatomicznych ryby, cięciem wykonanym równolegle do kręgosłupa bez skóry i wyrostków ościstych kręgosłupa, błona otrzewna i żebra usunięte, zamrożony; filety ułożone warstwowo w bloki z zastosowaniem przekładek z folii umożliwiające łatwe oddzielenie każdego fileta (shatter pack); zapach charakterystyczny dla miruny smak i zapach po  ugotowaniu swoisty i  właściwy dla miruny ; nie dopuszcza się smaku obcego lub gorzkiego i zapachu obcego lub jełkiego; tekstura po ugotowaniu zwarta, krucha, soczysta, charakterystyczna dla miruny; dopuszcza się lekko miękką ; okres przydatności do spożycia deklarowany przez producenta powinien wynosić nie mniej niż 1 miesiąc od daty dostawy do magazynu odbiorcy.</w:t>
            </w:r>
          </w:p>
        </w:tc>
        <w:tc>
          <w:tcPr>
            <w:tcW w:w="1296" w:type="dxa"/>
          </w:tcPr>
          <w:p w14:paraId="5483AEA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5ACFD22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737" w:type="dxa"/>
          </w:tcPr>
          <w:p w14:paraId="71BEC0D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7EF2ED5E" w14:textId="77777777" w:rsidTr="003311C9">
        <w:tc>
          <w:tcPr>
            <w:tcW w:w="555" w:type="dxa"/>
          </w:tcPr>
          <w:p w14:paraId="131B834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9</w:t>
            </w:r>
          </w:p>
          <w:p w14:paraId="21889C2E" w14:textId="77777777" w:rsidR="00CD7074" w:rsidRPr="00CD7074" w:rsidRDefault="00CD7074" w:rsidP="00CD7074">
            <w:pPr>
              <w:jc w:val="center"/>
              <w:rPr>
                <w:rFonts w:asciiTheme="minorHAnsi" w:eastAsiaTheme="minorHAnsi" w:hAnsiTheme="minorHAnsi" w:cstheme="minorBidi"/>
                <w:b/>
                <w:lang w:eastAsia="en-US"/>
              </w:rPr>
            </w:pPr>
          </w:p>
          <w:p w14:paraId="10DC5293" w14:textId="77777777" w:rsidR="00CD7074" w:rsidRPr="00CD7074" w:rsidRDefault="00CD7074" w:rsidP="00CD7074">
            <w:pPr>
              <w:jc w:val="center"/>
              <w:rPr>
                <w:rFonts w:asciiTheme="minorHAnsi" w:eastAsiaTheme="minorHAnsi" w:hAnsiTheme="minorHAnsi" w:cstheme="minorBidi"/>
                <w:b/>
                <w:lang w:eastAsia="en-US"/>
              </w:rPr>
            </w:pPr>
          </w:p>
        </w:tc>
        <w:tc>
          <w:tcPr>
            <w:tcW w:w="4920" w:type="dxa"/>
          </w:tcPr>
          <w:p w14:paraId="6F589E47" w14:textId="1803CD34"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Tuńczyk w kawałkach w sosie własnym, w puszce, KL I, zapach charakterystyczny dla tuńczyka, smak i zapach po otwarciu puszki swoisty, właściwy dla tuńczyka, nie dopuszcza się smaku obcego lub gorzkiego i zapachu obcego lub jałkiego, tekstura tuńczyka zwarta, krucha, soczysta, charakterystyczna dla tuńczyka; o</w:t>
            </w:r>
            <w:r w:rsidR="000326BF">
              <w:rPr>
                <w:rFonts w:asciiTheme="minorHAnsi" w:eastAsiaTheme="minorHAnsi" w:hAnsiTheme="minorHAnsi" w:cstheme="minorBidi"/>
                <w:lang w:eastAsia="en-US"/>
              </w:rPr>
              <w:t>k</w:t>
            </w:r>
            <w:r w:rsidRPr="00CD7074">
              <w:rPr>
                <w:rFonts w:asciiTheme="minorHAnsi" w:eastAsiaTheme="minorHAnsi" w:hAnsiTheme="minorHAnsi" w:cstheme="minorBidi"/>
                <w:lang w:eastAsia="en-US"/>
              </w:rPr>
              <w:t xml:space="preserve">res przydatności do spożycia deklarowany przez producenta powinien </w:t>
            </w:r>
            <w:r w:rsidR="000326BF" w:rsidRPr="00CD7074">
              <w:rPr>
                <w:rFonts w:asciiTheme="minorHAnsi" w:eastAsiaTheme="minorHAnsi" w:hAnsiTheme="minorHAnsi" w:cstheme="minorBidi"/>
                <w:lang w:eastAsia="en-US"/>
              </w:rPr>
              <w:t>wynosić</w:t>
            </w:r>
            <w:r w:rsidRPr="00CD7074">
              <w:rPr>
                <w:rFonts w:asciiTheme="minorHAnsi" w:eastAsiaTheme="minorHAnsi" w:hAnsiTheme="minorHAnsi" w:cstheme="minorBidi"/>
                <w:lang w:eastAsia="en-US"/>
              </w:rPr>
              <w:t xml:space="preserve"> nie mniej niż 1 miesiąc od daty dostawy do magazynu odbiorcy.</w:t>
            </w:r>
          </w:p>
        </w:tc>
        <w:tc>
          <w:tcPr>
            <w:tcW w:w="1296" w:type="dxa"/>
          </w:tcPr>
          <w:p w14:paraId="35BCF19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puszka</w:t>
            </w:r>
          </w:p>
        </w:tc>
        <w:tc>
          <w:tcPr>
            <w:tcW w:w="1554" w:type="dxa"/>
          </w:tcPr>
          <w:p w14:paraId="2C8C378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170g</w:t>
            </w:r>
          </w:p>
        </w:tc>
        <w:tc>
          <w:tcPr>
            <w:tcW w:w="737" w:type="dxa"/>
          </w:tcPr>
          <w:p w14:paraId="1A3BB09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594BAF9C" w14:textId="77777777" w:rsidTr="003311C9">
        <w:tc>
          <w:tcPr>
            <w:tcW w:w="555" w:type="dxa"/>
          </w:tcPr>
          <w:p w14:paraId="48891EC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10</w:t>
            </w:r>
          </w:p>
        </w:tc>
        <w:tc>
          <w:tcPr>
            <w:tcW w:w="4920" w:type="dxa"/>
          </w:tcPr>
          <w:p w14:paraId="4F6F1E19" w14:textId="155C557A"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Okoń nilowy – filet bez skóry, SHP 2% glazury/nie czerniak, nie plamiak/ płaty  produkcji morskiej/ płat mięsa z okonia nilowego o nieregularnej wielkości i k</w:t>
            </w:r>
            <w:r w:rsidR="000326BF">
              <w:rPr>
                <w:rFonts w:asciiTheme="minorHAnsi" w:eastAsiaTheme="minorHAnsi" w:hAnsiTheme="minorHAnsi" w:cstheme="minorBidi"/>
                <w:lang w:eastAsia="en-US"/>
              </w:rPr>
              <w:t>s</w:t>
            </w:r>
            <w:r w:rsidRPr="00CD7074">
              <w:rPr>
                <w:rFonts w:asciiTheme="minorHAnsi" w:eastAsiaTheme="minorHAnsi" w:hAnsiTheme="minorHAnsi" w:cstheme="minorBidi"/>
                <w:lang w:eastAsia="en-US"/>
              </w:rPr>
              <w:t>ztałcie,  oddzielony od pozostałych części anatomicznych ryby, cięciem wykonanym równolegle do kręgosłupa bez skóry i wyrostków ościstych kręgosłupa, błona otrzewna i żebra usunięte, zamrożony; filety ułożone warstwowo w bloki z zastosowaniem przekładek z folii umożliwiające łatwe oddzielenie każdego fileta (shatter pack); zapach charakterystyczny dla okonia nilowego smak i zapach po  ugotowaniu swoisty właściwy dla okonia nilowego; nie dopuszcza się smaku obcego lub gorzkiego i zapachu obcego lub jełkiego; tekstura po ugotowaniu zwarta, krucha, soczysta, charakterystyczna dla okonia nilowego; dopuszcza się lekko miękką ; okres przydatności do spożycia deklarowany przez producenta powinien wynosić nie mniej niż 1 miesiąc od daty dostawy do magazynu odbiorcy.</w:t>
            </w:r>
          </w:p>
        </w:tc>
        <w:tc>
          <w:tcPr>
            <w:tcW w:w="1296" w:type="dxa"/>
          </w:tcPr>
          <w:p w14:paraId="74E2827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30B30F5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605FE11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4DA0A52D" w14:textId="77777777" w:rsidTr="003311C9">
        <w:tc>
          <w:tcPr>
            <w:tcW w:w="555" w:type="dxa"/>
          </w:tcPr>
          <w:p w14:paraId="479CD59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11</w:t>
            </w:r>
          </w:p>
        </w:tc>
        <w:tc>
          <w:tcPr>
            <w:tcW w:w="4920" w:type="dxa"/>
          </w:tcPr>
          <w:p w14:paraId="66BB5E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Łosoś mrożony – trymD – ze skórą, do 3% glazury technicznej, płat mięsa z łososia o nieregularnej wielkości i kształcie,  oddzielony od pozostałych części anatomicznych ryby, cięciem wykonanym równolegle do kręgosłupa bez skóry i wyrostków ościstych kręgosłupa, błona otrzewna i żebra usunięte, zamrożony; filety ułożone warstwowo w bloki z zastosowaniem przekładek z folii umożliwiające łatwe oddzielenie każdego fileta (shatter pack); zapach charakterystyczny dla łososia smak i zapach po  ugotowaniu swoity własciwy dla łososia ; nie dopuszcza się smaku obcego lub gorzkiego i zapachu obcego lub jełkiego; tekstura po ugotowaniu zwarta, krucha, soczysta, charakterystyczna dla łososia; dopuszcza się lekko miękką ; okres przydatności do spożycia deklarowany przez producenta powinien wynosić nie mniej niż 1 miesiąc od daty dostawy do magazynu odbiorcy.</w:t>
            </w:r>
          </w:p>
        </w:tc>
        <w:tc>
          <w:tcPr>
            <w:tcW w:w="1296" w:type="dxa"/>
          </w:tcPr>
          <w:p w14:paraId="3D1D4BE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4" w:type="dxa"/>
          </w:tcPr>
          <w:p w14:paraId="27F66D0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737" w:type="dxa"/>
          </w:tcPr>
          <w:p w14:paraId="33C2A78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bl>
    <w:p w14:paraId="26ED9AB9" w14:textId="77777777" w:rsidR="00CD7074" w:rsidRPr="00CD7074" w:rsidRDefault="00CD7074" w:rsidP="00CD7074">
      <w:pPr>
        <w:spacing w:after="160" w:line="259" w:lineRule="auto"/>
        <w:jc w:val="center"/>
        <w:rPr>
          <w:rFonts w:asciiTheme="minorHAnsi" w:eastAsiaTheme="minorHAnsi" w:hAnsiTheme="minorHAnsi" w:cstheme="minorBidi"/>
          <w:lang w:eastAsia="en-US"/>
        </w:rPr>
      </w:pPr>
    </w:p>
    <w:p w14:paraId="045569DA" w14:textId="77777777" w:rsidR="00CD7074" w:rsidRPr="00CD7074" w:rsidRDefault="00CD7074" w:rsidP="00CD7074">
      <w:pPr>
        <w:spacing w:after="160" w:line="259" w:lineRule="auto"/>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SHP (shatterpack) – sposób mrożenia, polegający na układaniu ryb warstwami tak, że każda warstwa oddzielona jest foliową przekładką. Ryby w trakcie mrożenia nie sklejają się, a w trakcie konserwacji można wyjmować je z loku nie rozmrażając całości.</w:t>
      </w:r>
    </w:p>
    <w:p w14:paraId="5BCA7DFA" w14:textId="77777777" w:rsidR="00CD7074" w:rsidRPr="00CD7074" w:rsidRDefault="00CD7074" w:rsidP="00CD7074">
      <w:pPr>
        <w:spacing w:after="160" w:line="259" w:lineRule="auto"/>
        <w:jc w:val="center"/>
        <w:rPr>
          <w:rFonts w:asciiTheme="minorHAnsi" w:eastAsiaTheme="minorHAnsi" w:hAnsiTheme="minorHAnsi" w:cstheme="minorBidi"/>
          <w:b/>
          <w:lang w:eastAsia="en-US"/>
        </w:rPr>
      </w:pPr>
    </w:p>
    <w:p w14:paraId="024FB8FD" w14:textId="77777777" w:rsidR="00CD7074" w:rsidRDefault="00CD7074" w:rsidP="00CD7074">
      <w:pPr>
        <w:spacing w:after="160" w:line="259" w:lineRule="auto"/>
        <w:rPr>
          <w:rFonts w:asciiTheme="minorHAnsi" w:eastAsiaTheme="minorHAnsi" w:hAnsiTheme="minorHAnsi" w:cstheme="minorBidi"/>
          <w:b/>
          <w:lang w:eastAsia="en-US"/>
        </w:rPr>
      </w:pPr>
    </w:p>
    <w:p w14:paraId="0F578D79" w14:textId="77777777" w:rsidR="0013560E" w:rsidRPr="00CD7074" w:rsidRDefault="0013560E" w:rsidP="00CD7074">
      <w:pPr>
        <w:spacing w:after="160" w:line="259" w:lineRule="auto"/>
        <w:rPr>
          <w:rFonts w:asciiTheme="minorHAnsi" w:eastAsiaTheme="minorHAnsi" w:hAnsiTheme="minorHAnsi" w:cstheme="minorBidi"/>
          <w:b/>
          <w:lang w:eastAsia="en-US"/>
        </w:rPr>
      </w:pPr>
    </w:p>
    <w:p w14:paraId="47787B3B" w14:textId="77777777" w:rsidR="00CD7074" w:rsidRPr="0013560E" w:rsidRDefault="00CD7074" w:rsidP="00CD7074">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lastRenderedPageBreak/>
        <w:t>Część 9 – PIECZYWO</w:t>
      </w:r>
    </w:p>
    <w:tbl>
      <w:tblPr>
        <w:tblStyle w:val="Tabela-Siatka23"/>
        <w:tblW w:w="0" w:type="auto"/>
        <w:tblLook w:val="04A0" w:firstRow="1" w:lastRow="0" w:firstColumn="1" w:lastColumn="0" w:noHBand="0" w:noVBand="1"/>
      </w:tblPr>
      <w:tblGrid>
        <w:gridCol w:w="554"/>
        <w:gridCol w:w="4805"/>
        <w:gridCol w:w="1296"/>
        <w:gridCol w:w="1558"/>
        <w:gridCol w:w="849"/>
      </w:tblGrid>
      <w:tr w:rsidR="00CD7074" w:rsidRPr="00CD7074" w14:paraId="6977DDB4" w14:textId="77777777" w:rsidTr="003311C9">
        <w:tc>
          <w:tcPr>
            <w:tcW w:w="554" w:type="dxa"/>
          </w:tcPr>
          <w:p w14:paraId="741C5E8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b/>
                <w:lang w:eastAsia="en-US"/>
              </w:rPr>
              <w:t>LP</w:t>
            </w:r>
          </w:p>
        </w:tc>
        <w:tc>
          <w:tcPr>
            <w:tcW w:w="4805" w:type="dxa"/>
          </w:tcPr>
          <w:p w14:paraId="7F64291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296" w:type="dxa"/>
          </w:tcPr>
          <w:p w14:paraId="4088C6C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w:t>
            </w:r>
          </w:p>
          <w:p w14:paraId="5A3F548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MIARY</w:t>
            </w:r>
          </w:p>
        </w:tc>
        <w:tc>
          <w:tcPr>
            <w:tcW w:w="1558" w:type="dxa"/>
          </w:tcPr>
          <w:p w14:paraId="4A9B9A4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MINIMALNA</w:t>
            </w:r>
          </w:p>
          <w:p w14:paraId="4E79CB8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GRAMATURA</w:t>
            </w:r>
          </w:p>
          <w:p w14:paraId="318246C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OPAKOWANIA</w:t>
            </w:r>
          </w:p>
        </w:tc>
        <w:tc>
          <w:tcPr>
            <w:tcW w:w="849" w:type="dxa"/>
          </w:tcPr>
          <w:p w14:paraId="6DE0F08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ILOŚĆ1</w:t>
            </w:r>
          </w:p>
        </w:tc>
      </w:tr>
      <w:tr w:rsidR="00CD7074" w:rsidRPr="00CD7074" w14:paraId="18225372" w14:textId="77777777" w:rsidTr="003311C9">
        <w:tc>
          <w:tcPr>
            <w:tcW w:w="554" w:type="dxa"/>
          </w:tcPr>
          <w:p w14:paraId="3681360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w:t>
            </w:r>
          </w:p>
        </w:tc>
        <w:tc>
          <w:tcPr>
            <w:tcW w:w="4805" w:type="dxa"/>
          </w:tcPr>
          <w:p w14:paraId="1601A89F" w14:textId="68AAA46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Bułeczki maślane- wyrób produkowany z mąki pszennej z dodatkiem masła, cukru, mleka w proszku, soli, mleka, ekstraktu słodowego oraz innych dodatków smakowych zgodnie z receptu</w:t>
            </w:r>
            <w:r w:rsidR="000326BF">
              <w:rPr>
                <w:rFonts w:asciiTheme="minorHAnsi" w:eastAsiaTheme="minorHAnsi" w:hAnsiTheme="minorHAnsi" w:cstheme="minorBidi"/>
                <w:lang w:eastAsia="en-US"/>
              </w:rPr>
              <w:t>rą</w:t>
            </w:r>
            <w:r w:rsidRPr="00CD7074">
              <w:rPr>
                <w:rFonts w:asciiTheme="minorHAnsi" w:eastAsiaTheme="minorHAnsi" w:hAnsiTheme="minorHAnsi" w:cstheme="minorBidi"/>
                <w:lang w:eastAsia="en-US"/>
              </w:rPr>
              <w:t xml:space="preserve"> właściwą dla wypieku bułek maślanych; kształt kopulasty o podstawie owalnej lub okrągłej, nie dopuszczalne wyroby zdeformowane, zgniecione, zabrudzone, spalone, ze śladami pleśni;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okres przydatności do spożycia deklarowany przez producenta powinien wynosić nie mniej niż 48 godz. Od daty dostawy do magazynu odbiorcy. Opakowania stanowią kosze plastikowe wykonane z materiałów opakowaniowych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58AE90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3BEDA68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70g</w:t>
            </w:r>
          </w:p>
        </w:tc>
        <w:tc>
          <w:tcPr>
            <w:tcW w:w="849" w:type="dxa"/>
          </w:tcPr>
          <w:p w14:paraId="27197EC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500</w:t>
            </w:r>
          </w:p>
        </w:tc>
      </w:tr>
      <w:tr w:rsidR="00CD7074" w:rsidRPr="00CD7074" w14:paraId="5039DE05" w14:textId="77777777" w:rsidTr="003311C9">
        <w:tc>
          <w:tcPr>
            <w:tcW w:w="554" w:type="dxa"/>
          </w:tcPr>
          <w:p w14:paraId="77E7EF2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w:t>
            </w:r>
          </w:p>
        </w:tc>
        <w:tc>
          <w:tcPr>
            <w:tcW w:w="4805" w:type="dxa"/>
          </w:tcPr>
          <w:p w14:paraId="17CE10C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Bułka grahamka- pieczywo pszenne zwykłe wyrabiane z maki pszennej typ 1850 z ewentualnym dodatkiem mąki pszennej typ 750, na drożdżach, z dodatkiem soli i innych surowców określonych recepturą; masa 50-100g; kształt kopulasty o podstawie owalnej lub okrągłej, nie dopuszczalne wyroby zdeformowane, zgniecione, zabrudzone, spalone, ze śladami pleśni;; skórka ściśle połączona z miękiszem, chropowata, o barwie od szarozłocistej do ciemnozłocistej; grubość skórki nie mniejsza niż 2,5 mm; miękisz o barwie ciemnej o dość równomiernej porowatości i równomiernym zabarwieniu, suchy w dotyku o dobrej krajalności; miękisz po lekkim nacisku </w:t>
            </w:r>
            <w:r w:rsidRPr="00CD7074">
              <w:rPr>
                <w:rFonts w:asciiTheme="minorHAnsi" w:eastAsiaTheme="minorHAnsi" w:hAnsiTheme="minorHAnsi" w:cstheme="minorBidi"/>
                <w:lang w:eastAsia="en-US"/>
              </w:rPr>
              <w:lastRenderedPageBreak/>
              <w:t>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okres przydatności do spożycia deklarowany przez producenta powinien wynosić nie mniej niż 48 godz. Od daty dostawy do magazynu odbiorcy. Opakowania stanowią kosze plastikowe wykonane z materiałów opakowaniowych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576717F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290FE90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50g</w:t>
            </w:r>
          </w:p>
        </w:tc>
        <w:tc>
          <w:tcPr>
            <w:tcW w:w="849" w:type="dxa"/>
          </w:tcPr>
          <w:p w14:paraId="626B7A2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2000</w:t>
            </w:r>
          </w:p>
        </w:tc>
      </w:tr>
      <w:tr w:rsidR="00CD7074" w:rsidRPr="00CD7074" w14:paraId="0FB07E22" w14:textId="77777777" w:rsidTr="003311C9">
        <w:tc>
          <w:tcPr>
            <w:tcW w:w="554" w:type="dxa"/>
          </w:tcPr>
          <w:p w14:paraId="570733F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3</w:t>
            </w:r>
          </w:p>
        </w:tc>
        <w:tc>
          <w:tcPr>
            <w:tcW w:w="4805" w:type="dxa"/>
          </w:tcPr>
          <w:p w14:paraId="4A6175E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Bułka weka krojona- pieczywo pszenne zwykłe, produkowane z mąki pszennej, na drożdżach, z dodatkiem soli, cukru i innych surowców określonych recepturą, krojone w kromki, pakowane w folie z tworzywa sztucznego; wygląd: bochenki o kształcie podłużnym, niedopuszczalne wyroby zdeformowane, zgniecione, zabrudzone, spalone, ze śladami pleśni; skórka ściśle połączona z miękiszem, błyszcząca, gładka lub skostkowana, o barwie złocistej do jasnobrązowej; grubość skórki górnej nie mniejsza niż 3 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okres przydatności do spożycia deklarowany przez producenta powinien wynosić nie mniej niż 48 godz. Od daty dostawy do magazynu odbiorcy. Opakowania stanowią kosze plastikowe wykonane z materiałów opakowaniowych przeznaczonych do kontaktu z żywnością; opakowania powinny zabezpieczać produkt przed zniszczeniem i </w:t>
            </w:r>
            <w:r w:rsidRPr="00CD7074">
              <w:rPr>
                <w:rFonts w:asciiTheme="minorHAnsi" w:eastAsiaTheme="minorHAnsi" w:hAnsiTheme="minorHAnsi" w:cstheme="minorBidi"/>
                <w:lang w:eastAsia="en-US"/>
              </w:rPr>
              <w:lastRenderedPageBreak/>
              <w:t>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17F408D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0803DA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300g</w:t>
            </w:r>
          </w:p>
        </w:tc>
        <w:tc>
          <w:tcPr>
            <w:tcW w:w="849" w:type="dxa"/>
          </w:tcPr>
          <w:p w14:paraId="16D8A14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2D26BA6A" w14:textId="77777777" w:rsidTr="003311C9">
        <w:tc>
          <w:tcPr>
            <w:tcW w:w="554" w:type="dxa"/>
          </w:tcPr>
          <w:p w14:paraId="00E3A79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b/>
                <w:lang w:eastAsia="en-US"/>
              </w:rPr>
              <w:lastRenderedPageBreak/>
              <w:t>4</w:t>
            </w:r>
          </w:p>
        </w:tc>
        <w:tc>
          <w:tcPr>
            <w:tcW w:w="4805" w:type="dxa"/>
          </w:tcPr>
          <w:p w14:paraId="389FDE2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Bułka wrocławska - pieczywo pszenne zwykłe, produkowane z mąki pszennej, na drożdżach, z dodatkiem soli, cukru i innych surowców określonych recepturą, krojone w kromki, pakowane w folie z tworzywa sztucznego; wygląd: bochenki o kształcie podłużnym, niedopuszczalne wyroby zdeformowane, zgniecione, zabrudzone, spalone, ze śladami pleśni; skórka ściśle połączona z miękiszem, błyszcząca, gładka lub skostkowana, o barwie złocistej do jasnobrązowej; grubość skórki górnej nie mniejsza niż 3 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okres przydatności do spożycia deklarowany przez producenta powinien wynosić nie mniej niż 48 godz. Od daty dostawy do magazynu odbiorcy. Opakowania stanowią kosze plastikowe wykonane z materiałów opakowaniowych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681B849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02BB9B0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50g</w:t>
            </w:r>
          </w:p>
        </w:tc>
        <w:tc>
          <w:tcPr>
            <w:tcW w:w="849" w:type="dxa"/>
          </w:tcPr>
          <w:p w14:paraId="72366D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3DA29458" w14:textId="77777777" w:rsidTr="003311C9">
        <w:tc>
          <w:tcPr>
            <w:tcW w:w="554" w:type="dxa"/>
          </w:tcPr>
          <w:p w14:paraId="41CA38C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w:t>
            </w:r>
          </w:p>
        </w:tc>
        <w:tc>
          <w:tcPr>
            <w:tcW w:w="4805" w:type="dxa"/>
          </w:tcPr>
          <w:p w14:paraId="05F0A34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Bułka wrocławska ( krojona)- pieczywo pszenne zwykłe, produkowane z mąki pszennej, na drożdżach, z dodatkiem soli, cukru i innych surowców określonych recepturą, krojone w kromki, pakowane w folie z tworzywa sztucznego; wygląd: bochenki o kształcie podłużnym, niedopuszczalne wyroby zdeformowane, </w:t>
            </w:r>
            <w:r w:rsidRPr="00CD7074">
              <w:rPr>
                <w:rFonts w:asciiTheme="minorHAnsi" w:eastAsiaTheme="minorHAnsi" w:hAnsiTheme="minorHAnsi" w:cstheme="minorBidi"/>
                <w:lang w:eastAsia="en-US"/>
              </w:rPr>
              <w:lastRenderedPageBreak/>
              <w:t>zgniecione, zabrudzone, spalone, ze śladami pleśni; skórka ściśle połączona z miękiszem, błyszcząca, gładka lub skostkowana, o barwie złocistej do jasnobrązowej; grubość skórki górnej nie mniejsza niż 3 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okres przydatności do spożycia deklarowany przez producenta powinien wynosić nie mniej niż 48 godz. Od daty dostawy do magazynu odbiorcy. Opakowania stanowią kosze plastikowe wykonane z materiałów opakowaniowych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7BB3A53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35D710F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300g</w:t>
            </w:r>
          </w:p>
        </w:tc>
        <w:tc>
          <w:tcPr>
            <w:tcW w:w="849" w:type="dxa"/>
          </w:tcPr>
          <w:p w14:paraId="16B1CA1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5741B5D7" w14:textId="77777777" w:rsidTr="003311C9">
        <w:tc>
          <w:tcPr>
            <w:tcW w:w="554" w:type="dxa"/>
          </w:tcPr>
          <w:p w14:paraId="2121D27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6</w:t>
            </w:r>
          </w:p>
        </w:tc>
        <w:tc>
          <w:tcPr>
            <w:tcW w:w="4805" w:type="dxa"/>
          </w:tcPr>
          <w:p w14:paraId="299387D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Chleb kukurydziany pieczywo zwykłe produkowane z mąki kukurydzianej, na drożdżach, z dodatkiem soli, cukru i innych surowców określonych recepturą, krojone w kromki, pakowane w folię z tworzywa sztucznego; wygląd: bochenki o kształcie podłużnym, niedopuszczalne wyroby zdeformowane, zgniecione, zabrudzone, spalone, ze śladami pleśni; skórka ściśle połączona z miękiszem, błyszcząca gładka lub skostkowana, o barwie od złocistej do jasnobrązowej; grubość skórki górnej nie mniejsza niż 3mm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g 500; </w:t>
            </w:r>
            <w:r w:rsidRPr="00CD7074">
              <w:rPr>
                <w:rFonts w:asciiTheme="minorHAnsi" w:eastAsiaTheme="minorHAnsi" w:hAnsiTheme="minorHAnsi" w:cstheme="minorBidi"/>
                <w:lang w:eastAsia="en-US"/>
              </w:rPr>
              <w:lastRenderedPageBreak/>
              <w:t>okres przydatności do spożycia deklarowany przez producenta powinien wynosić nie mniej niż 2 dni od daty dostawy do magazynu odbiorcy. Opakowania jednostkowe – folia przeznaczona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1BCF9CA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06B8653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849" w:type="dxa"/>
          </w:tcPr>
          <w:p w14:paraId="6B0FC69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405E30F1" w14:textId="77777777" w:rsidTr="003311C9">
        <w:tc>
          <w:tcPr>
            <w:tcW w:w="554" w:type="dxa"/>
          </w:tcPr>
          <w:p w14:paraId="0EE9DB0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7</w:t>
            </w:r>
          </w:p>
        </w:tc>
        <w:tc>
          <w:tcPr>
            <w:tcW w:w="4805" w:type="dxa"/>
          </w:tcPr>
          <w:p w14:paraId="3C84D1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Chleb graham krojony; pieczywo mieszane wyrabiane z mąki żytniej i pszennej, na zakwasie z dodatkiem drożdży, ziarna słonecznikowego obłuszczonego, soli i innych surowców określonych recepturą. Wygląd- bochenki o kształcie nadanym formą; niedopuszczalne wyroby zdeformowane, zgniecione, zabrudzone, spalone, ze śladami pleśni; skórka ściśle połączona z miękiszem, błyszcząca gładka lub skostkowana, o barwie od jasnobrązowej do brązowej ; grubość skórki górnej nie mniejsza niż 3mm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g 500; okres przydatności do spożycia deklarowany przez producenta powinien wynosić nie mniej niż 2 dni od daty dostawy do magazynu odbiorcy. Opakowania jednostkowe – folia przeznaczona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4E6A831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6733403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400g-450g</w:t>
            </w:r>
          </w:p>
        </w:tc>
        <w:tc>
          <w:tcPr>
            <w:tcW w:w="849" w:type="dxa"/>
          </w:tcPr>
          <w:p w14:paraId="3433C01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2A7C7498" w14:textId="77777777" w:rsidTr="003311C9">
        <w:tc>
          <w:tcPr>
            <w:tcW w:w="554" w:type="dxa"/>
          </w:tcPr>
          <w:p w14:paraId="788852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b/>
                <w:lang w:eastAsia="en-US"/>
              </w:rPr>
              <w:t>8</w:t>
            </w:r>
          </w:p>
        </w:tc>
        <w:tc>
          <w:tcPr>
            <w:tcW w:w="4805" w:type="dxa"/>
          </w:tcPr>
          <w:p w14:paraId="20D41CF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lang w:eastAsia="en-US"/>
              </w:rPr>
              <w:t>Chleb razowy żytni krojony, pieczywo żytnie, produkowane z mąki żytniej na zakwasie, z dodatkiem drożdży</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 xml:space="preserve">soli i innych surowców </w:t>
            </w:r>
            <w:r w:rsidRPr="00CD7074">
              <w:rPr>
                <w:rFonts w:asciiTheme="minorHAnsi" w:eastAsiaTheme="minorHAnsi" w:hAnsiTheme="minorHAnsi" w:cstheme="minorBidi"/>
                <w:lang w:eastAsia="en-US"/>
              </w:rPr>
              <w:lastRenderedPageBreak/>
              <w:t>określonych recepturą. Wygląd- bochenki o wyglądzie podłużnym lub nadany formą; niedopuszczalne wyroby zdeformowane, zgniecione, zabrudzone, spalone, ze śladami pleśni; skórka ściśle połączona z miękiszem, błyszcząca gładka lub skostkowana, o barwie od brązowej do ciemnobrązowej; grubość skórki dla chleba formowanego, w miejscach przylegających do formy nie mniejsza niż 1,5 mm ,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g 500; okres przydatności do spożycia deklarowany przez producenta powinien wynosić nie mniej niż 48 godz.od daty dostawy do magazynu odbiorcy. Opakowania stanowią kosze plastikowe wykonane z materiałów opakowaniowych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046790C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szt</w:t>
            </w:r>
          </w:p>
        </w:tc>
        <w:tc>
          <w:tcPr>
            <w:tcW w:w="1558" w:type="dxa"/>
          </w:tcPr>
          <w:p w14:paraId="142A483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400g-500g</w:t>
            </w:r>
          </w:p>
        </w:tc>
        <w:tc>
          <w:tcPr>
            <w:tcW w:w="849" w:type="dxa"/>
          </w:tcPr>
          <w:p w14:paraId="352012C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1000</w:t>
            </w:r>
          </w:p>
        </w:tc>
      </w:tr>
      <w:tr w:rsidR="00CD7074" w:rsidRPr="00CD7074" w14:paraId="6754229A" w14:textId="77777777" w:rsidTr="003311C9">
        <w:tc>
          <w:tcPr>
            <w:tcW w:w="554" w:type="dxa"/>
          </w:tcPr>
          <w:p w14:paraId="0391B61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9</w:t>
            </w:r>
          </w:p>
        </w:tc>
        <w:tc>
          <w:tcPr>
            <w:tcW w:w="4805" w:type="dxa"/>
          </w:tcPr>
          <w:p w14:paraId="0802BBF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Chleb orkiszowy krojony, pieczywo mieszane wyrabiane z mąki orkiszowej i pszennej, na zakwasie z dodatkiem drożdży, ziarna słonecznikowego obłuszczonego,</w:t>
            </w:r>
            <w:r w:rsidRPr="00CD7074">
              <w:rPr>
                <w:rFonts w:asciiTheme="minorHAnsi" w:eastAsiaTheme="minorHAnsi" w:hAnsiTheme="minorHAnsi" w:cstheme="minorBidi"/>
                <w:b/>
                <w:lang w:eastAsia="en-US"/>
              </w:rPr>
              <w:t xml:space="preserve"> , </w:t>
            </w:r>
            <w:r w:rsidRPr="00CD7074">
              <w:rPr>
                <w:rFonts w:asciiTheme="minorHAnsi" w:eastAsiaTheme="minorHAnsi" w:hAnsiTheme="minorHAnsi" w:cstheme="minorBidi"/>
                <w:lang w:eastAsia="en-US"/>
              </w:rPr>
              <w:t xml:space="preserve">soli i innych surowców określonych recepturą. Bochenki o kształcie nadanym formą , niedopuszczalne wyroby zdeformowane, zgniecione, zabrudzone, spalone, ze śladami pleśni; skórka ściśle połączona z miękiszem, chropowata lekko błyszcząca o barwie od jasnobrązowej do brązowej , dopuszcza się widoczne zapieczone ziarna słonecznika oraz nieznaczne pęknięcia; grubość skórki górnej nie mniejsza niż 3mm miękisz o dość równomiernej porowatości i równomiernym zabarwieniu, suchy w dotyku o dobrej krajalności, miękisz po lekkim nacisku powinien wrócić do stanu pierwotnego bez </w:t>
            </w:r>
            <w:r w:rsidRPr="00CD7074">
              <w:rPr>
                <w:rFonts w:asciiTheme="minorHAnsi" w:eastAsiaTheme="minorHAnsi" w:hAnsiTheme="minorHAnsi" w:cstheme="minorBidi"/>
                <w:lang w:eastAsia="en-US"/>
              </w:rPr>
              <w:lastRenderedPageBreak/>
              <w:t>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g 500; okres przydatności do spożycia deklarowany przez producenta powinien wynosić nie mniej niż 24h odbiorcy.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6BF29E8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55B8245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849" w:type="dxa"/>
          </w:tcPr>
          <w:p w14:paraId="1456F72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18793DD4" w14:textId="77777777" w:rsidTr="003311C9">
        <w:tc>
          <w:tcPr>
            <w:tcW w:w="554" w:type="dxa"/>
          </w:tcPr>
          <w:p w14:paraId="21C057D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10</w:t>
            </w:r>
          </w:p>
        </w:tc>
        <w:tc>
          <w:tcPr>
            <w:tcW w:w="4805" w:type="dxa"/>
          </w:tcPr>
          <w:p w14:paraId="6AF5E00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lang w:eastAsia="en-US"/>
              </w:rPr>
              <w:t>Chleb razowy żytni krojony z ziarnami, pieczywo mieszane wyrabiane  z mąki orkiszowej i pszennej z dodatkiem ziaren na zakwasie, z dodatkiem drożdży,  ziaren słonecznika obłuszczonego</w:t>
            </w:r>
            <w:r w:rsidRPr="00CD7074">
              <w:rPr>
                <w:rFonts w:asciiTheme="minorHAnsi" w:eastAsiaTheme="minorHAnsi" w:hAnsiTheme="minorHAnsi" w:cstheme="minorBidi"/>
                <w:b/>
                <w:lang w:eastAsia="en-US"/>
              </w:rPr>
              <w:t>,</w:t>
            </w:r>
            <w:r w:rsidRPr="00CD7074">
              <w:rPr>
                <w:rFonts w:asciiTheme="minorHAnsi" w:eastAsiaTheme="minorHAnsi" w:hAnsiTheme="minorHAnsi" w:cstheme="minorBidi"/>
                <w:lang w:eastAsia="en-US"/>
              </w:rPr>
              <w:t xml:space="preserve">soli i innych surowców określonych recepturą. Wygląd- bochenki o kształcie nadanym formą ; niedopuszczalne wyroby zdeformowane, zgniecione, zabrudzone, spalone, ze śladami pleśni; skórka ściśle połączona z miękiszem, błyszcząca gładka lub skostkowana, o barwie od brązowej do ciemnobrązowej; grubość skórki  nie mniejsza niż 3 mm ,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g 500; okres przydatności do spożycia deklarowany przez producenta powinien wynosić nie mniej niż 48 godz .od daty dostawy do magazynu odbiorcy. Opakowania stanowią kosze plastikowe wykonane z materiałów opakowaniowych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w:t>
            </w:r>
            <w:r w:rsidRPr="00CD7074">
              <w:rPr>
                <w:rFonts w:asciiTheme="minorHAnsi" w:eastAsiaTheme="minorHAnsi" w:hAnsiTheme="minorHAnsi" w:cstheme="minorBidi"/>
                <w:lang w:eastAsia="en-US"/>
              </w:rPr>
              <w:lastRenderedPageBreak/>
              <w:t>dostawcy- producenta, adres – masę jednostkową oraz pozostałe informacje zgodnie z aktualnie obowiązującym prawem.</w:t>
            </w:r>
          </w:p>
        </w:tc>
        <w:tc>
          <w:tcPr>
            <w:tcW w:w="1296" w:type="dxa"/>
          </w:tcPr>
          <w:p w14:paraId="759FD34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0F79B5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849" w:type="dxa"/>
          </w:tcPr>
          <w:p w14:paraId="4B47B1B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800</w:t>
            </w:r>
          </w:p>
        </w:tc>
      </w:tr>
      <w:tr w:rsidR="00CD7074" w:rsidRPr="00CD7074" w14:paraId="25829B05" w14:textId="77777777" w:rsidTr="003311C9">
        <w:tc>
          <w:tcPr>
            <w:tcW w:w="554" w:type="dxa"/>
          </w:tcPr>
          <w:p w14:paraId="7E45B60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11</w:t>
            </w:r>
          </w:p>
        </w:tc>
        <w:tc>
          <w:tcPr>
            <w:tcW w:w="4805" w:type="dxa"/>
          </w:tcPr>
          <w:p w14:paraId="5364CD0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Chleb domowy krojony, pieczywo mieszane wyrabiane z mąki żytniej  i pszennej, na zakwasie z dodatkiem drożdży, ziarna słonecznikowego obłuszczonego,</w:t>
            </w:r>
            <w:r w:rsidRPr="00CD7074">
              <w:rPr>
                <w:rFonts w:asciiTheme="minorHAnsi" w:eastAsiaTheme="minorHAnsi" w:hAnsiTheme="minorHAnsi" w:cstheme="minorBidi"/>
                <w:b/>
                <w:lang w:eastAsia="en-US"/>
              </w:rPr>
              <w:t xml:space="preserve"> , </w:t>
            </w:r>
            <w:r w:rsidRPr="00CD7074">
              <w:rPr>
                <w:rFonts w:asciiTheme="minorHAnsi" w:eastAsiaTheme="minorHAnsi" w:hAnsiTheme="minorHAnsi" w:cstheme="minorBidi"/>
                <w:lang w:eastAsia="en-US"/>
              </w:rPr>
              <w:t>soli i innych surowców określonych recepturą. Bochenki o kształcie podłużnym , niedopuszczalne wyroby zdeformowane, zgniecione, zabrudzone, spalone, ze śladami pleśni; skórka ściśle połączona z miękiszem, chropowata lekko błyszcząca o barwie od jasnobrązowej do brązowej , dopuszcza się widoczne zapieczone ziarna słonecznika oraz nieznaczne pęknięcia; grubość skórki górnej nie mniejsza niż 2,5mm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g 500; okres przydatności do spożycia deklarowany przez producenta powinien wynosić nie mniej niż 48h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5D19B4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3E3BAA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849" w:type="dxa"/>
          </w:tcPr>
          <w:p w14:paraId="120D5BA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1779762" w14:textId="77777777" w:rsidTr="003311C9">
        <w:tc>
          <w:tcPr>
            <w:tcW w:w="554" w:type="dxa"/>
          </w:tcPr>
          <w:p w14:paraId="1E81D7E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12</w:t>
            </w:r>
          </w:p>
        </w:tc>
        <w:tc>
          <w:tcPr>
            <w:tcW w:w="4805" w:type="dxa"/>
          </w:tcPr>
          <w:p w14:paraId="764363A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Chleb słonecznikowy żytni lub pszenno-żytni krojony, pieczywo mieszane wyrabiane z mąki żytniej  i pszennej, na zakwasie z dodatkiem drożdży, ziarna słonecznikowego obłuszczonego,</w:t>
            </w:r>
            <w:r w:rsidRPr="00CD7074">
              <w:rPr>
                <w:rFonts w:asciiTheme="minorHAnsi" w:eastAsiaTheme="minorHAnsi" w:hAnsiTheme="minorHAnsi" w:cstheme="minorBidi"/>
                <w:b/>
                <w:lang w:eastAsia="en-US"/>
              </w:rPr>
              <w:t xml:space="preserve"> , </w:t>
            </w:r>
            <w:r w:rsidRPr="00CD7074">
              <w:rPr>
                <w:rFonts w:asciiTheme="minorHAnsi" w:eastAsiaTheme="minorHAnsi" w:hAnsiTheme="minorHAnsi" w:cstheme="minorBidi"/>
                <w:lang w:eastAsia="en-US"/>
              </w:rPr>
              <w:t xml:space="preserve">soli i innych surowców określonych recepturą. Bochenki o kształcie podłużnym , niedopuszczalne wyroby zdeformowane, zgniecione, zabrudzone, spalone, ze śladami pleśni; skórka ściśle połączona z miękiszem, chropowata lekko błyszcząca o barwie od brązowej do ciemnobrązowej; grubość skórki górnej nie mniejsza niż 2,5mm miękisz o </w:t>
            </w:r>
            <w:r w:rsidRPr="00CD7074">
              <w:rPr>
                <w:rFonts w:asciiTheme="minorHAnsi" w:eastAsiaTheme="minorHAnsi" w:hAnsiTheme="minorHAnsi" w:cstheme="minorBidi"/>
                <w:lang w:eastAsia="en-US"/>
              </w:rPr>
              <w:lastRenderedPageBreak/>
              <w:t>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g 500; okres przydatności do spożycia deklarowany przez producenta powinien wynosić nie mniej niż 48h od dostawy do magazyny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1253994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2C2BD98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849" w:type="dxa"/>
          </w:tcPr>
          <w:p w14:paraId="2945451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794C0A3B" w14:textId="77777777" w:rsidTr="003311C9">
        <w:tc>
          <w:tcPr>
            <w:tcW w:w="554" w:type="dxa"/>
          </w:tcPr>
          <w:p w14:paraId="43F76E4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13</w:t>
            </w:r>
          </w:p>
        </w:tc>
        <w:tc>
          <w:tcPr>
            <w:tcW w:w="4805" w:type="dxa"/>
          </w:tcPr>
          <w:p w14:paraId="064DA3C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Chleb słonecznikowy żytni krojony, pieczywo wyrabiane z mąki żytniej  i pszennej, na zakwasie z dodatkiem drożdży,</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 xml:space="preserve">soli i innych surowców określonych recepturą. Bochenki o kształcie podłużnym , niedopuszczalne wyroby zdeformowane, zgniecione, zabrudzone, spalone, ze śladami pleśni; skórka ściśle połączona z miękiszem, chropowata lekko błyszcząca o barwie od brązowej do ciemnobrązowej; grubość skórki górnej nie mniejsza niż 2,5mm 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okres przydatności do spożycia deklarowany przez producenta powinien wynosić nie mniej niż 48h od dostawy do magazyny odbiorcy. Opakowania stanowią kosze plastikowe wykonane z materiałów przeznaczonych do kontaktu z żywnością. Opakowania powinny zabezpieczać produkt przed </w:t>
            </w:r>
            <w:r w:rsidRPr="00CD7074">
              <w:rPr>
                <w:rFonts w:asciiTheme="minorHAnsi" w:eastAsiaTheme="minorHAnsi" w:hAnsiTheme="minorHAnsi" w:cstheme="minorBidi"/>
                <w:lang w:eastAsia="en-US"/>
              </w:rPr>
              <w:lastRenderedPageBreak/>
              <w:t>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6B91064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35AA845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450g</w:t>
            </w:r>
          </w:p>
        </w:tc>
        <w:tc>
          <w:tcPr>
            <w:tcW w:w="849" w:type="dxa"/>
          </w:tcPr>
          <w:p w14:paraId="69A4FB5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800</w:t>
            </w:r>
          </w:p>
        </w:tc>
      </w:tr>
      <w:tr w:rsidR="00CD7074" w:rsidRPr="00CD7074" w14:paraId="72CC2607" w14:textId="77777777" w:rsidTr="003311C9">
        <w:tc>
          <w:tcPr>
            <w:tcW w:w="554" w:type="dxa"/>
          </w:tcPr>
          <w:p w14:paraId="7531656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14</w:t>
            </w:r>
          </w:p>
        </w:tc>
        <w:tc>
          <w:tcPr>
            <w:tcW w:w="4805" w:type="dxa"/>
          </w:tcPr>
          <w:p w14:paraId="030C16E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lang w:eastAsia="en-US"/>
              </w:rPr>
              <w:t>Chleb wieloziarnisty lub inne równoważne krojony, pieczywo mieszane wyrabiane z mąki żytniej  i pszennej, na zakwasie z dodatkiem drożdży,</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soli i innych surowców określonych recepturą. Bochenki o kształcie podłużnym , niedopuszczalne wyroby zdeformowane, zgniecione, zabrudzone, spalone, ze śladami pleśni; skórka ściśle połączona z miękiszem ,gładka lub lekko chropowata błyszcząca o barwie od brązowej do ciemnobrązowej; grubość skórki górnej nie mniejsza niż 2,5mm 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okres przydatności do spożycia deklarowany przez producenta powinien wynosić nie mniej niż 48h od dostawy do magazyny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01D6965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2051A6C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849" w:type="dxa"/>
          </w:tcPr>
          <w:p w14:paraId="7778DD3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800</w:t>
            </w:r>
          </w:p>
        </w:tc>
      </w:tr>
      <w:tr w:rsidR="00CD7074" w:rsidRPr="00CD7074" w14:paraId="01D5AD82" w14:textId="77777777" w:rsidTr="003311C9">
        <w:tc>
          <w:tcPr>
            <w:tcW w:w="554" w:type="dxa"/>
          </w:tcPr>
          <w:p w14:paraId="1CDBD5A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15</w:t>
            </w:r>
          </w:p>
        </w:tc>
        <w:tc>
          <w:tcPr>
            <w:tcW w:w="4805" w:type="dxa"/>
          </w:tcPr>
          <w:p w14:paraId="38A02BE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lang w:eastAsia="en-US"/>
              </w:rPr>
              <w:t>Chleb zwykły pszenno-żytni typu baltonowski, wiejski  lub inne równoważne krojony, pieczywo mieszane wyrabiane z mąki żytniej  i pszennej, na zakwasie z dodatkiem drożdży,</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 xml:space="preserve">soli i innych surowców określonych recepturą. Bochenki o kształcie podłużnym , niedopuszczalne wyroby zdeformowane, zgniecione, zabrudzone, spalone, ze śladami pleśni; skórka ściśle połączona z miękiszem ,gładka lub lekko chropowata </w:t>
            </w:r>
            <w:r w:rsidRPr="00CD7074">
              <w:rPr>
                <w:rFonts w:asciiTheme="minorHAnsi" w:eastAsiaTheme="minorHAnsi" w:hAnsiTheme="minorHAnsi" w:cstheme="minorBidi"/>
                <w:lang w:eastAsia="en-US"/>
              </w:rPr>
              <w:lastRenderedPageBreak/>
              <w:t>błyszcząca o barwie od brązowej do ciemnobrązowej; grubość skórki górnej nie mniejsza niż 2,5mm 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okres przydatności do spożycia deklarowany przez producenta powinien wynosić nie mniej niż 48h od dostawy do magazyny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73C20F2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76CBD56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550-600g</w:t>
            </w:r>
          </w:p>
        </w:tc>
        <w:tc>
          <w:tcPr>
            <w:tcW w:w="849" w:type="dxa"/>
          </w:tcPr>
          <w:p w14:paraId="04C7D8D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28A108B7" w14:textId="77777777" w:rsidTr="003311C9">
        <w:tc>
          <w:tcPr>
            <w:tcW w:w="554" w:type="dxa"/>
          </w:tcPr>
          <w:p w14:paraId="7D6E170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16</w:t>
            </w:r>
          </w:p>
        </w:tc>
        <w:tc>
          <w:tcPr>
            <w:tcW w:w="4805" w:type="dxa"/>
          </w:tcPr>
          <w:p w14:paraId="03779B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Chleb z suszonymi owocami krojony, pieczywo wyrabiane z mąki żytniej, na zakwasie z dodatkiem drożdży,</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 xml:space="preserve">soli i innych surowców określonych recepturą z dodatkiem: suszonych rodzynek, moreli, śliwki. Bochenki o kształcie podłużnym , niedopuszczalne wyroby zdeformowane, zgniecione, zabrudzone, spalone, ze śladami pleśni; skórka ściśle połączona z miękiszem ,gładka lub lekko chropowata błyszcząca o barwie od brązowej do ciemnobrązowej; grubość skórki górnej nie mniejsza niż 2,5mm 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okres przydatności do spożycia deklarowany przez producenta powinien wynosić nie mniej niż 48h od dostawy do magazyny odbiorcy. Opakowania stanowią kosze plastikowe wykonane z materiałów </w:t>
            </w:r>
            <w:r w:rsidRPr="00CD7074">
              <w:rPr>
                <w:rFonts w:asciiTheme="minorHAnsi" w:eastAsiaTheme="minorHAnsi" w:hAnsiTheme="minorHAnsi" w:cstheme="minorBidi"/>
                <w:lang w:eastAsia="en-US"/>
              </w:rPr>
              <w:lastRenderedPageBreak/>
              <w:t>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1E975FC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kg.</w:t>
            </w:r>
          </w:p>
        </w:tc>
        <w:tc>
          <w:tcPr>
            <w:tcW w:w="1558" w:type="dxa"/>
          </w:tcPr>
          <w:p w14:paraId="3042B3F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849" w:type="dxa"/>
          </w:tcPr>
          <w:p w14:paraId="09FF77B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5BA4A05B" w14:textId="77777777" w:rsidTr="003311C9">
        <w:tc>
          <w:tcPr>
            <w:tcW w:w="554" w:type="dxa"/>
          </w:tcPr>
          <w:p w14:paraId="44D82EC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17</w:t>
            </w:r>
          </w:p>
        </w:tc>
        <w:tc>
          <w:tcPr>
            <w:tcW w:w="4805" w:type="dxa"/>
          </w:tcPr>
          <w:p w14:paraId="348710B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lang w:eastAsia="en-US"/>
              </w:rPr>
              <w:t>Chleb wieloziarnisty lub inne równoważne krojony, pieczywo mieszane wyrabiane z mąki żytniej  i pszennej, na zakwasie z dodatkiem drożdży,</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soli i innych surowców określonych recepturą. Bochenki o kształcie podłużnym , niedopuszczalne wyroby zdeformowane, zgniecione, zabrudzone, spalone, ze śladami pleśni; skórka ściśle połączona z miękiszem ,gładka lub lekko chropowata błyszcząca o barwie od brązowej do ciemnobrązowej; grubość skórki górnej nie mniejsza niż 2,5mm 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okres przydatności do spożycia deklarowany przez producenta powinien wynosić nie mniej niż 48h od dostawy do magazyny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3C97F09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szt</w:t>
            </w:r>
          </w:p>
        </w:tc>
        <w:tc>
          <w:tcPr>
            <w:tcW w:w="1558" w:type="dxa"/>
          </w:tcPr>
          <w:p w14:paraId="2BF6146B" w14:textId="77777777" w:rsidR="00CD7074" w:rsidRPr="00CD7074" w:rsidRDefault="00CD7074" w:rsidP="00CD7074">
            <w:pPr>
              <w:jc w:val="center"/>
              <w:rPr>
                <w:rFonts w:asciiTheme="minorHAnsi" w:eastAsiaTheme="minorHAnsi" w:hAnsiTheme="minorHAnsi" w:cstheme="minorBidi"/>
                <w:b/>
                <w:lang w:eastAsia="en-US"/>
              </w:rPr>
            </w:pPr>
          </w:p>
        </w:tc>
        <w:tc>
          <w:tcPr>
            <w:tcW w:w="849" w:type="dxa"/>
          </w:tcPr>
          <w:p w14:paraId="1A7A29D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800</w:t>
            </w:r>
          </w:p>
        </w:tc>
      </w:tr>
      <w:tr w:rsidR="00CD7074" w:rsidRPr="00CD7074" w14:paraId="0979E32F" w14:textId="77777777" w:rsidTr="003311C9">
        <w:tc>
          <w:tcPr>
            <w:tcW w:w="554" w:type="dxa"/>
          </w:tcPr>
          <w:p w14:paraId="55A8AF2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18</w:t>
            </w:r>
          </w:p>
        </w:tc>
        <w:tc>
          <w:tcPr>
            <w:tcW w:w="4805" w:type="dxa"/>
          </w:tcPr>
          <w:p w14:paraId="435555A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lang w:eastAsia="en-US"/>
              </w:rPr>
              <w:t>Pieczywo –Chała, pieczywo pszenne półcukiernicze, produkowane z mąki pszennej na drożdżach, z dodatkiem cukru, tłuszczu, mleka i innych surowców określonych recepturą; wygląd: kształt kopulasty owalny o końcach zwężonych, na powierzchni górnej wyraźne sploty lub równolegle ułożone wałeczki;</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 xml:space="preserve">, niedopuszczalne wyroby </w:t>
            </w:r>
            <w:r w:rsidRPr="00CD7074">
              <w:rPr>
                <w:rFonts w:asciiTheme="minorHAnsi" w:eastAsiaTheme="minorHAnsi" w:hAnsiTheme="minorHAnsi" w:cstheme="minorBidi"/>
                <w:lang w:eastAsia="en-US"/>
              </w:rPr>
              <w:lastRenderedPageBreak/>
              <w:t>zdeformowane, zgniecione, zabrudzone, spalone, ze śladami pleśni; skórka ściśle połączona z miękiszem, gładka błyszcząca na splotach lub wałeczkach posypana kruszonką lub nie posypana, o barwie brązowej do ciemnobrązowej; grubość skórki nie mniejsza niż 2 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i soli; smak i zapach: typowy dla tego rodzaju pieczywa, niedopuszczalny smak i zapach świadczący o nieświeżości lub inny obcy;  okres przydatności do spożycia deklarowany przez producenta powinien wynosić nie mniej niż 48h od dostawy do magazyny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3BC478C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7B5A6D9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200g</w:t>
            </w:r>
          </w:p>
        </w:tc>
        <w:tc>
          <w:tcPr>
            <w:tcW w:w="849" w:type="dxa"/>
          </w:tcPr>
          <w:p w14:paraId="572A368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4DF7450" w14:textId="77777777" w:rsidTr="003311C9">
        <w:tc>
          <w:tcPr>
            <w:tcW w:w="554" w:type="dxa"/>
          </w:tcPr>
          <w:p w14:paraId="240D404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19</w:t>
            </w:r>
          </w:p>
        </w:tc>
        <w:tc>
          <w:tcPr>
            <w:tcW w:w="4805" w:type="dxa"/>
          </w:tcPr>
          <w:p w14:paraId="2B67416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Chleb żytni , pieczywo wyrabiane z mąki żytniej na zakwasie z dodatkiem drożdży,</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 xml:space="preserve">soli i innych surowców określonych recepturą. Wygląd; Bochenki o kształcie podłużnym lub nadanym formą , niedopuszczalne wyroby zdeformowane, zgniecione, zabrudzone, spalone, ze śladami pleśni; skórka ściśle połączona z miękiszem, chropowata lekko błyszcząca o barwie od brązowej do ciemnobrązowej; grubość skórki górnej nie mniejsza niż 3mm, grubość skórki  dla chleba formowanego, w miejscach przylegających do formy nie mniejsza niż 1,5mm, miękisz o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w:t>
            </w:r>
            <w:r w:rsidRPr="00CD7074">
              <w:rPr>
                <w:rFonts w:asciiTheme="minorHAnsi" w:eastAsiaTheme="minorHAnsi" w:hAnsiTheme="minorHAnsi" w:cstheme="minorBidi"/>
                <w:lang w:eastAsia="en-US"/>
              </w:rPr>
              <w:lastRenderedPageBreak/>
              <w:t>niedopuszczalny smak i zapach świadczący o nieświeżości lub inny obcy;  okres przydatności do spożycia deklarowany przez producenta powinien wynosić nie mniej niż 48h od dostawy do magazyny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3344D7F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731D3C5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500g</w:t>
            </w:r>
          </w:p>
        </w:tc>
        <w:tc>
          <w:tcPr>
            <w:tcW w:w="849" w:type="dxa"/>
          </w:tcPr>
          <w:p w14:paraId="43A10F9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06765395" w14:textId="77777777" w:rsidTr="003311C9">
        <w:tc>
          <w:tcPr>
            <w:tcW w:w="554" w:type="dxa"/>
          </w:tcPr>
          <w:p w14:paraId="5B7DE8D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20</w:t>
            </w:r>
          </w:p>
        </w:tc>
        <w:tc>
          <w:tcPr>
            <w:tcW w:w="4805" w:type="dxa"/>
          </w:tcPr>
          <w:p w14:paraId="085A80C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Chleb sitkowy, pieczywo wykonane z mąki żytniej sitkowej. Chleb ma szaro- miodowy kolor. Miękisz jest średnio porowaty, smak lekko kwaskowy, przyjemny podczas jedzenia. Niedopuszczalne wyroby zdeformowane, zgniecione, zabrudzone, spalone, ze śladami pleśni; skórka ściśle połączona z miękiszem, gładka błyszcząca na splotach lub wałeczkach posypana kruszonką lub nie posypana, o barwie brązowej do ciemnobrązowej; grubość skórki nie mniejsza niż 2,5 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i soli; smak i zapach: typowy dla tego rodzaju pieczywa, niedopuszczalny smak i zapach świadczący o nieświeżości lub inny obcy;  okres przydatności do spożycia deklarowany przez producenta powinien wynosić nie mniej niż 48h od dostawy do magazyny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p w14:paraId="130A6799" w14:textId="77777777" w:rsidR="00CD7074" w:rsidRPr="00CD7074" w:rsidRDefault="00CD7074" w:rsidP="00CD7074">
            <w:pPr>
              <w:jc w:val="center"/>
              <w:rPr>
                <w:rFonts w:asciiTheme="minorHAnsi" w:eastAsiaTheme="minorHAnsi" w:hAnsiTheme="minorHAnsi" w:cstheme="minorBidi"/>
                <w:lang w:eastAsia="en-US"/>
              </w:rPr>
            </w:pPr>
          </w:p>
        </w:tc>
        <w:tc>
          <w:tcPr>
            <w:tcW w:w="1296" w:type="dxa"/>
          </w:tcPr>
          <w:p w14:paraId="1135194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3D16565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849" w:type="dxa"/>
          </w:tcPr>
          <w:p w14:paraId="1CFBE46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222FB3AD" w14:textId="77777777" w:rsidTr="003311C9">
        <w:tc>
          <w:tcPr>
            <w:tcW w:w="554" w:type="dxa"/>
          </w:tcPr>
          <w:p w14:paraId="047140E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21</w:t>
            </w:r>
          </w:p>
        </w:tc>
        <w:tc>
          <w:tcPr>
            <w:tcW w:w="4805" w:type="dxa"/>
          </w:tcPr>
          <w:p w14:paraId="07D3226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Bułka hamburgerowa pieczywo  mieszane produkowane z mąki żytniej i pszennej, na zakwasie z dodatkiem drożdży, z dodatkiem soli, cukru i innych surowców określonych recepturą Wygląd i  kształt kopulasty o podstawie owalnej lub okrągłej, prostokątny o końcach zaokrąglonych z poprzecznym podziałem lub bez , niedopuszczalne wyroby zdeformowane, zgniecione, zabrudzone, spalone, ze śladami pleśni; skórka ściśle połączona z miękiszem, chropowata lekko błyszcząca o barwie od jasnobrązowej do brązowej , dopuszcza się widoczne zapieczone ziarna słonecznika oraz nieznaczne pęknięcia; grubość skórki górnej nie mniejsza niż 1,5mm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g 500; okres przydatności do spożycia deklarowany przez producenta powinien wynosić nie mniej niż 48h od daty dostawy do magazynu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49DC80E5"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szt</w:t>
            </w:r>
          </w:p>
        </w:tc>
        <w:tc>
          <w:tcPr>
            <w:tcW w:w="1558" w:type="dxa"/>
          </w:tcPr>
          <w:p w14:paraId="2B49AE1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14 g</w:t>
            </w:r>
          </w:p>
        </w:tc>
        <w:tc>
          <w:tcPr>
            <w:tcW w:w="849" w:type="dxa"/>
          </w:tcPr>
          <w:p w14:paraId="44A8FE4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2000</w:t>
            </w:r>
          </w:p>
        </w:tc>
      </w:tr>
      <w:tr w:rsidR="00CD7074" w:rsidRPr="00CD7074" w14:paraId="2456E22B" w14:textId="77777777" w:rsidTr="003311C9">
        <w:tc>
          <w:tcPr>
            <w:tcW w:w="554" w:type="dxa"/>
          </w:tcPr>
          <w:p w14:paraId="1B0CAB1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22</w:t>
            </w:r>
          </w:p>
        </w:tc>
        <w:tc>
          <w:tcPr>
            <w:tcW w:w="4805" w:type="dxa"/>
          </w:tcPr>
          <w:p w14:paraId="500BA6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Bułka kajzerka, pieczywo pszenne zwykłe wyrabiane z mąki pszennej, na  drożdżach</w:t>
            </w:r>
            <w:r w:rsidRPr="00CD7074">
              <w:rPr>
                <w:rFonts w:asciiTheme="minorHAnsi" w:eastAsiaTheme="minorHAnsi" w:hAnsiTheme="minorHAnsi" w:cstheme="minorBidi"/>
                <w:b/>
                <w:lang w:eastAsia="en-US"/>
              </w:rPr>
              <w:t xml:space="preserve">, z </w:t>
            </w:r>
            <w:r w:rsidRPr="00CD7074">
              <w:rPr>
                <w:rFonts w:asciiTheme="minorHAnsi" w:eastAsiaTheme="minorHAnsi" w:hAnsiTheme="minorHAnsi" w:cstheme="minorBidi"/>
                <w:lang w:eastAsia="en-US"/>
              </w:rPr>
              <w:t>dodatkiem</w:t>
            </w:r>
            <w:r w:rsidRPr="00CD7074">
              <w:rPr>
                <w:rFonts w:asciiTheme="minorHAnsi" w:eastAsiaTheme="minorHAnsi" w:hAnsiTheme="minorHAnsi" w:cstheme="minorBidi"/>
                <w:b/>
                <w:lang w:eastAsia="en-US"/>
              </w:rPr>
              <w:t xml:space="preserve"> </w:t>
            </w:r>
            <w:r w:rsidRPr="00CD7074">
              <w:rPr>
                <w:rFonts w:asciiTheme="minorHAnsi" w:eastAsiaTheme="minorHAnsi" w:hAnsiTheme="minorHAnsi" w:cstheme="minorBidi"/>
                <w:lang w:eastAsia="en-US"/>
              </w:rPr>
              <w:t xml:space="preserve">soli i innych surowców określonych recepturą. Wygląd i  kształt kopulasty o podstawie owalnej lub okrągłej, prostokątny o końcach zaokrąglonych z poprzecznym podziałem lub bez , niedopuszczalne wyroby zdeformowane, zgniecione, zabrudzone, spalone, ze śladami pleśni; skórka ściśle połączona z miękiszem, chropowata lekko błyszcząca o barwie od jasnobrązowej do brązowej , dopuszcza się widoczne zapieczone </w:t>
            </w:r>
            <w:r w:rsidRPr="00CD7074">
              <w:rPr>
                <w:rFonts w:asciiTheme="minorHAnsi" w:eastAsiaTheme="minorHAnsi" w:hAnsiTheme="minorHAnsi" w:cstheme="minorBidi"/>
                <w:lang w:eastAsia="en-US"/>
              </w:rPr>
              <w:lastRenderedPageBreak/>
              <w:t>ziarna słonecznika oraz nieznaczne pęknięcia; grubość skórki górnej nie mniejsza niż 1,5mm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grudek mąki lub soli;, ; smak i zapach: typowy dla tego rodzaju pieczywa, niedopuszczalny smak i zapach świadczący o nieświeżości lub inny obcy; g 500; okres przydatności do spożycia deklarowany przez producenta powinien wynosić nie mniej niż 48h od daty dostawy do magazynu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69F9E29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szt</w:t>
            </w:r>
          </w:p>
        </w:tc>
        <w:tc>
          <w:tcPr>
            <w:tcW w:w="1558" w:type="dxa"/>
          </w:tcPr>
          <w:p w14:paraId="3276025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85g</w:t>
            </w:r>
          </w:p>
        </w:tc>
        <w:tc>
          <w:tcPr>
            <w:tcW w:w="849" w:type="dxa"/>
          </w:tcPr>
          <w:p w14:paraId="74455EE8"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2000</w:t>
            </w:r>
          </w:p>
        </w:tc>
      </w:tr>
      <w:tr w:rsidR="00CD7074" w:rsidRPr="00CD7074" w14:paraId="1B415D36" w14:textId="77777777" w:rsidTr="003311C9">
        <w:tc>
          <w:tcPr>
            <w:tcW w:w="554" w:type="dxa"/>
          </w:tcPr>
          <w:p w14:paraId="342F571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23</w:t>
            </w:r>
          </w:p>
        </w:tc>
        <w:tc>
          <w:tcPr>
            <w:tcW w:w="4805" w:type="dxa"/>
          </w:tcPr>
          <w:p w14:paraId="172C4A5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Bułka kukurydziana pieczywo  produkowane z mąki kukurydzianej, na zakwasie z dodatkiem drożdży, z dodatkiem soli, cukru i innych surowców określonych recepturą, wygląd: bochenki o kształcie podłużnym, niedopuszczalne wyroby zdeformowane, zgniecione, zabrudzone, spalone, ze śladami pleśni; skórka ściśle połączona z miękiszem, błyszcząca gładka , o barwie brązowej do ciemnobrązowej; intensywność zabarwienia skórki na przekroju bochenka maleje, grubość skórki górnej nie mniejsza niż 2,5mm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okres przydatności do spożycia deklarowany przez producenta powinien wynosić nie mniej niż 48h od </w:t>
            </w:r>
            <w:r w:rsidRPr="00CD7074">
              <w:rPr>
                <w:rFonts w:asciiTheme="minorHAnsi" w:eastAsiaTheme="minorHAnsi" w:hAnsiTheme="minorHAnsi" w:cstheme="minorBidi"/>
                <w:lang w:eastAsia="en-US"/>
              </w:rPr>
              <w:lastRenderedPageBreak/>
              <w:t>daty dostawy do magazynu odbiorcy.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192DE98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11643FF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b/>
                <w:lang w:eastAsia="en-US"/>
              </w:rPr>
              <w:t>50</w:t>
            </w:r>
            <w:r w:rsidRPr="00CD7074">
              <w:rPr>
                <w:rFonts w:asciiTheme="minorHAnsi" w:eastAsiaTheme="minorHAnsi" w:hAnsiTheme="minorHAnsi" w:cstheme="minorBidi"/>
                <w:lang w:eastAsia="en-US"/>
              </w:rPr>
              <w:t>g</w:t>
            </w:r>
          </w:p>
        </w:tc>
        <w:tc>
          <w:tcPr>
            <w:tcW w:w="849" w:type="dxa"/>
          </w:tcPr>
          <w:p w14:paraId="4DF7173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2000</w:t>
            </w:r>
          </w:p>
        </w:tc>
      </w:tr>
      <w:tr w:rsidR="00CD7074" w:rsidRPr="00CD7074" w14:paraId="0263E27E" w14:textId="77777777" w:rsidTr="003311C9">
        <w:tc>
          <w:tcPr>
            <w:tcW w:w="554" w:type="dxa"/>
          </w:tcPr>
          <w:p w14:paraId="35A1B31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24</w:t>
            </w:r>
          </w:p>
        </w:tc>
        <w:tc>
          <w:tcPr>
            <w:tcW w:w="4805" w:type="dxa"/>
          </w:tcPr>
          <w:p w14:paraId="176138D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Bułka montówka pieczywo  mieszane produkowane z mąki żytniej i pszennej, na zakwasie z dodatkiem drożdży, z dodatkiem soli, cukru i innych surowców określonych recepturą ,wygląd: bochenki o kształcie podłużnym, niedopuszczalne wyroby zdeformowane, zgniecione, zabrudzone, spalone, ze śladami pleśni; skórka ściśle połączona z miękiszem, błyszcząca gładka , o barwie brązowej do ciemnobrązowej; intensywność zabarwienia skórki na przekroju bochenka maleje, grubość skórki górnej nie mniejsza niż 2,5mm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g 500; okres przydatności do spożycia deklarowany przez producenta powinien wynosić nie mniej niż 48h od daty dostawy do magazynu odbiorcy.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07CECA75"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szt</w:t>
            </w:r>
          </w:p>
        </w:tc>
        <w:tc>
          <w:tcPr>
            <w:tcW w:w="1558" w:type="dxa"/>
          </w:tcPr>
          <w:p w14:paraId="2339940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30g</w:t>
            </w:r>
          </w:p>
        </w:tc>
        <w:tc>
          <w:tcPr>
            <w:tcW w:w="849" w:type="dxa"/>
          </w:tcPr>
          <w:p w14:paraId="72F0290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2000</w:t>
            </w:r>
          </w:p>
        </w:tc>
      </w:tr>
      <w:tr w:rsidR="00CD7074" w:rsidRPr="00CD7074" w14:paraId="5016B26B" w14:textId="77777777" w:rsidTr="003311C9">
        <w:tc>
          <w:tcPr>
            <w:tcW w:w="554" w:type="dxa"/>
          </w:tcPr>
          <w:p w14:paraId="4CF4BE8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25</w:t>
            </w:r>
          </w:p>
        </w:tc>
        <w:tc>
          <w:tcPr>
            <w:tcW w:w="4805" w:type="dxa"/>
          </w:tcPr>
          <w:p w14:paraId="643E618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Bułka drożdżowa z owocami- bez konserwantów, polepszaczy, bez tłuszczu palmowego.</w:t>
            </w:r>
          </w:p>
        </w:tc>
        <w:tc>
          <w:tcPr>
            <w:tcW w:w="1296" w:type="dxa"/>
          </w:tcPr>
          <w:p w14:paraId="4830DED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szt</w:t>
            </w:r>
          </w:p>
        </w:tc>
        <w:tc>
          <w:tcPr>
            <w:tcW w:w="1558" w:type="dxa"/>
          </w:tcPr>
          <w:p w14:paraId="15E1098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65g</w:t>
            </w:r>
          </w:p>
        </w:tc>
        <w:tc>
          <w:tcPr>
            <w:tcW w:w="849" w:type="dxa"/>
          </w:tcPr>
          <w:p w14:paraId="7536BDA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500</w:t>
            </w:r>
          </w:p>
        </w:tc>
      </w:tr>
      <w:tr w:rsidR="00CD7074" w:rsidRPr="00CD7074" w14:paraId="20F22D2F" w14:textId="77777777" w:rsidTr="003311C9">
        <w:tc>
          <w:tcPr>
            <w:tcW w:w="554" w:type="dxa"/>
          </w:tcPr>
          <w:p w14:paraId="11C78B5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26</w:t>
            </w:r>
          </w:p>
        </w:tc>
        <w:tc>
          <w:tcPr>
            <w:tcW w:w="4805" w:type="dxa"/>
          </w:tcPr>
          <w:p w14:paraId="2F3A361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Rogal maślany- wyrób produkowany z mąki pszennej z dodatkiem masła, cukru, mleka w proszku, soli, mleka, ekstraktu słodowego oraz innych dodatków smakowych zgodnie z receptura właściwą dla wypieku bułek maślanych; kształt kopulasty o podstawie owalnej lub okrągłej, nie </w:t>
            </w:r>
            <w:r w:rsidRPr="00CD7074">
              <w:rPr>
                <w:rFonts w:asciiTheme="minorHAnsi" w:eastAsiaTheme="minorHAnsi" w:hAnsiTheme="minorHAnsi" w:cstheme="minorBidi"/>
                <w:lang w:eastAsia="en-US"/>
              </w:rPr>
              <w:lastRenderedPageBreak/>
              <w:t>dopuszczalne wyroby zdeformowane, zgniecione, zabrudzone, spalone, ze śladami pleśni;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okres przydatności do spożycia deklarowany przez producenta powinien wynosić nie mniej niż 48 godz. Od daty dostawy do magazynu odbiorcy. Opakowania stanowią kosze plastikowe wykonane z materiałów opakowaniowych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673AF3B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szt</w:t>
            </w:r>
          </w:p>
        </w:tc>
        <w:tc>
          <w:tcPr>
            <w:tcW w:w="1558" w:type="dxa"/>
          </w:tcPr>
          <w:p w14:paraId="5BA58781"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80g</w:t>
            </w:r>
          </w:p>
        </w:tc>
        <w:tc>
          <w:tcPr>
            <w:tcW w:w="849" w:type="dxa"/>
          </w:tcPr>
          <w:p w14:paraId="784C44A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500</w:t>
            </w:r>
          </w:p>
        </w:tc>
      </w:tr>
      <w:tr w:rsidR="00CD7074" w:rsidRPr="00CD7074" w14:paraId="3AF01405" w14:textId="77777777" w:rsidTr="003311C9">
        <w:trPr>
          <w:trHeight w:val="7807"/>
        </w:trPr>
        <w:tc>
          <w:tcPr>
            <w:tcW w:w="554" w:type="dxa"/>
          </w:tcPr>
          <w:p w14:paraId="05BC233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27</w:t>
            </w:r>
          </w:p>
        </w:tc>
        <w:tc>
          <w:tcPr>
            <w:tcW w:w="4805" w:type="dxa"/>
          </w:tcPr>
          <w:p w14:paraId="1DA0B9B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Paluch drożdżowy z makiem - wyrób produkowany z mąki pszennej z dodatkiem masła, cukru, mleka w proszku, soli, mleka, ekstraktu słodowego oraz innych dodatków smakowych zgodnie z recepturą właściwą dla wypieku bułek maślanych; kształt podłużny o podstawie owalnej , nie dopuszczalne wyroby zdeformowane, zgniecione, zabrudzone, spalone, ze śladami pleśni; miękisz po lekkim nacisku powinien wrócić do stanu pierwotnego bez deformacji struktury; nie dopuszcza się wyrobów o miękiszu lepkim, niedopieczonym, z zakalcem, kruszącym się, zanieczyszczonym, z obecnością grudek mąki lub soli; smak i zapach: typowy dla tego rodzaju pieczywa, niedopuszczalny smak i zapach świadczący o nieświeżości lub inny obcy; okres przydatności do spożycia deklarowany przez producenta powinien wynosić nie mniej niż 48 godz. Od daty dostawy do magazynu odbiorcy. Opakowania stanowią kosze plastikowe wykonane z materiałów opakowaniowych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 </w:t>
            </w:r>
          </w:p>
        </w:tc>
        <w:tc>
          <w:tcPr>
            <w:tcW w:w="1296" w:type="dxa"/>
          </w:tcPr>
          <w:p w14:paraId="3A01AA86"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szt</w:t>
            </w:r>
          </w:p>
        </w:tc>
        <w:tc>
          <w:tcPr>
            <w:tcW w:w="1558" w:type="dxa"/>
          </w:tcPr>
          <w:p w14:paraId="6CF7B8F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80g</w:t>
            </w:r>
          </w:p>
        </w:tc>
        <w:tc>
          <w:tcPr>
            <w:tcW w:w="849" w:type="dxa"/>
          </w:tcPr>
          <w:p w14:paraId="7680815F"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500</w:t>
            </w:r>
          </w:p>
        </w:tc>
      </w:tr>
      <w:tr w:rsidR="00CD7074" w:rsidRPr="00CD7074" w14:paraId="707A7248" w14:textId="77777777" w:rsidTr="003311C9">
        <w:trPr>
          <w:trHeight w:val="3109"/>
        </w:trPr>
        <w:tc>
          <w:tcPr>
            <w:tcW w:w="554" w:type="dxa"/>
          </w:tcPr>
          <w:p w14:paraId="273CDD0F"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28</w:t>
            </w:r>
          </w:p>
        </w:tc>
        <w:tc>
          <w:tcPr>
            <w:tcW w:w="4805" w:type="dxa"/>
          </w:tcPr>
          <w:p w14:paraId="64F948B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Bagietka - pieczywo produkowane z mąki pszennej, na zakwasie z dodatkiem drożdży, z dodatkiem soli, cukru i innych surowców określonych recepturą. Wygląd i  kształt kopulasty o podstawie owalnej lub okrągłej, prostokątny o końcach zaokrąglonych z poprzecznym podziałem lub bez , niedopuszczalne wyroby zdeformowane, zgniecione, zabrudzone, spalone, ze śladami pleśni; skórka ściśle połączona z miękiszem, chropowata lekko błyszcząca o barwie od jasnobrązowej do brązowej , dopuszcza się widoczne zapieczone ziarna słonecznika oraz nieznaczne pęknięcia; grubość skórki górnej nie mniejsza niż 1,5mm miękisz o dość równomiernej porowatości i równomiernym zabarwieniu, suchy w dotyku o dobrej krajalności, miękisz po lekkim nacisku powinien wrócić do stanu pierwotnego bez deformacji struktury; nie dopuszcza się wyrobów o miękiszu lepkim, niedopieczonym, z zakalcem, kruszącym się, zanieczyszczony z obecnością </w:t>
            </w:r>
            <w:r w:rsidRPr="00CD7074">
              <w:rPr>
                <w:rFonts w:asciiTheme="minorHAnsi" w:eastAsiaTheme="minorHAnsi" w:hAnsiTheme="minorHAnsi" w:cstheme="minorBidi"/>
                <w:lang w:eastAsia="en-US"/>
              </w:rPr>
              <w:lastRenderedPageBreak/>
              <w:t>grudek mąki lub soli;, ; smak i zapach: typowy dla tego rodzaju pieczywa, niedopuszczalny smak i zapach świadczący o nieświeżości lub inny obcy; g 500; okres przydatności do spożycia deklarowany przez producenta powinien wynosić nie mniej niż 48h od daty dostawy do magazynu odbiorcy. Opakowania stanowią kosze plastikowe wykonane z materiałów przeznaczonych do kontaktu z żywnością. Opakowania powinny zabezpieczać produkt przed zniszczeniem i zanieczyszczeniem, powinny być czyste, suche, bez obcych zapachów i uszkodzeń mechanicznych; na opakowaniu należy podać następujące informacje: - nazwę pieczywa- wykaz surowców- nazwę dostawcy- producenta, adres – masę jednostkową oraz pozostałe informacje zgodnie z aktualnie obowiązującym prawem.</w:t>
            </w:r>
          </w:p>
        </w:tc>
        <w:tc>
          <w:tcPr>
            <w:tcW w:w="1296" w:type="dxa"/>
          </w:tcPr>
          <w:p w14:paraId="4A684EA8"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szt.</w:t>
            </w:r>
          </w:p>
        </w:tc>
        <w:tc>
          <w:tcPr>
            <w:tcW w:w="1558" w:type="dxa"/>
          </w:tcPr>
          <w:p w14:paraId="1E9E4E43"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45 g</w:t>
            </w:r>
          </w:p>
        </w:tc>
        <w:tc>
          <w:tcPr>
            <w:tcW w:w="849" w:type="dxa"/>
          </w:tcPr>
          <w:p w14:paraId="3A2D21E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500</w:t>
            </w:r>
          </w:p>
        </w:tc>
      </w:tr>
    </w:tbl>
    <w:p w14:paraId="247F2C6B" w14:textId="77777777" w:rsidR="00CD7074" w:rsidRPr="00CD7074" w:rsidRDefault="00CD7074" w:rsidP="00CD7074">
      <w:pPr>
        <w:spacing w:after="160" w:line="259" w:lineRule="auto"/>
        <w:jc w:val="center"/>
        <w:rPr>
          <w:rFonts w:asciiTheme="minorHAnsi" w:eastAsiaTheme="minorHAnsi" w:hAnsiTheme="minorHAnsi" w:cstheme="minorBidi"/>
          <w:lang w:eastAsia="en-US"/>
        </w:rPr>
      </w:pPr>
    </w:p>
    <w:p w14:paraId="3DD7CCE1" w14:textId="77777777" w:rsidR="00CD7074" w:rsidRPr="00CD7074" w:rsidRDefault="00CD7074" w:rsidP="00CD7074">
      <w:pPr>
        <w:spacing w:after="160" w:line="259" w:lineRule="auto"/>
        <w:rPr>
          <w:rFonts w:asciiTheme="minorHAnsi" w:eastAsiaTheme="minorHAnsi" w:hAnsiTheme="minorHAnsi" w:cstheme="minorBidi"/>
          <w:lang w:eastAsia="en-US"/>
        </w:rPr>
      </w:pPr>
    </w:p>
    <w:p w14:paraId="1ADB9C92" w14:textId="77777777" w:rsidR="00CD7074" w:rsidRPr="0013560E" w:rsidRDefault="00CD7074" w:rsidP="0013560E">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t>Część 10- PRZETWORY I SOKI</w:t>
      </w:r>
    </w:p>
    <w:tbl>
      <w:tblPr>
        <w:tblStyle w:val="Tabela-Siatka23"/>
        <w:tblW w:w="0" w:type="auto"/>
        <w:tblLook w:val="04A0" w:firstRow="1" w:lastRow="0" w:firstColumn="1" w:lastColumn="0" w:noHBand="0" w:noVBand="1"/>
      </w:tblPr>
      <w:tblGrid>
        <w:gridCol w:w="562"/>
        <w:gridCol w:w="4801"/>
        <w:gridCol w:w="1296"/>
        <w:gridCol w:w="1559"/>
        <w:gridCol w:w="844"/>
      </w:tblGrid>
      <w:tr w:rsidR="00CD7074" w:rsidRPr="00CD7074" w14:paraId="005D768A" w14:textId="77777777" w:rsidTr="003311C9">
        <w:tc>
          <w:tcPr>
            <w:tcW w:w="562" w:type="dxa"/>
          </w:tcPr>
          <w:p w14:paraId="761255C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LP</w:t>
            </w:r>
          </w:p>
        </w:tc>
        <w:tc>
          <w:tcPr>
            <w:tcW w:w="4801" w:type="dxa"/>
          </w:tcPr>
          <w:p w14:paraId="387234E6"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296" w:type="dxa"/>
          </w:tcPr>
          <w:p w14:paraId="1064219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w:t>
            </w:r>
          </w:p>
          <w:p w14:paraId="6C6A5781"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MIARY</w:t>
            </w:r>
          </w:p>
        </w:tc>
        <w:tc>
          <w:tcPr>
            <w:tcW w:w="1559" w:type="dxa"/>
          </w:tcPr>
          <w:p w14:paraId="46ABD70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MINIMALNA</w:t>
            </w:r>
          </w:p>
          <w:p w14:paraId="4965791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GRAMATURA</w:t>
            </w:r>
          </w:p>
          <w:p w14:paraId="54E44F9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OPAKOWANIA</w:t>
            </w:r>
          </w:p>
        </w:tc>
        <w:tc>
          <w:tcPr>
            <w:tcW w:w="844" w:type="dxa"/>
          </w:tcPr>
          <w:p w14:paraId="55CEFA1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w:t>
            </w:r>
          </w:p>
        </w:tc>
      </w:tr>
      <w:tr w:rsidR="00CD7074" w:rsidRPr="00CD7074" w14:paraId="373ACF2B" w14:textId="77777777" w:rsidTr="003311C9">
        <w:tc>
          <w:tcPr>
            <w:tcW w:w="562" w:type="dxa"/>
          </w:tcPr>
          <w:p w14:paraId="1C993D5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w:t>
            </w:r>
          </w:p>
        </w:tc>
        <w:tc>
          <w:tcPr>
            <w:tcW w:w="4801" w:type="dxa"/>
          </w:tcPr>
          <w:p w14:paraId="3DD3D93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Ananas plastry w lekkim syropie- KL I</w:t>
            </w:r>
          </w:p>
        </w:tc>
        <w:tc>
          <w:tcPr>
            <w:tcW w:w="1296" w:type="dxa"/>
          </w:tcPr>
          <w:p w14:paraId="0341500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7BA7DAB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580g</w:t>
            </w:r>
          </w:p>
        </w:tc>
        <w:tc>
          <w:tcPr>
            <w:tcW w:w="844" w:type="dxa"/>
          </w:tcPr>
          <w:p w14:paraId="717F2EF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350</w:t>
            </w:r>
          </w:p>
        </w:tc>
      </w:tr>
      <w:tr w:rsidR="00CD7074" w:rsidRPr="00CD7074" w14:paraId="3502DEFC" w14:textId="77777777" w:rsidTr="003311C9">
        <w:tc>
          <w:tcPr>
            <w:tcW w:w="562" w:type="dxa"/>
          </w:tcPr>
          <w:p w14:paraId="662A791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w:t>
            </w:r>
          </w:p>
        </w:tc>
        <w:tc>
          <w:tcPr>
            <w:tcW w:w="4801" w:type="dxa"/>
          </w:tcPr>
          <w:p w14:paraId="06734FD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Brzoskwinie połówki bez skóry w lekkim syropie</w:t>
            </w:r>
          </w:p>
        </w:tc>
        <w:tc>
          <w:tcPr>
            <w:tcW w:w="1296" w:type="dxa"/>
          </w:tcPr>
          <w:p w14:paraId="10CB2D6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5D99554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850g</w:t>
            </w:r>
          </w:p>
        </w:tc>
        <w:tc>
          <w:tcPr>
            <w:tcW w:w="844" w:type="dxa"/>
          </w:tcPr>
          <w:p w14:paraId="5E6A747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350</w:t>
            </w:r>
          </w:p>
        </w:tc>
      </w:tr>
      <w:tr w:rsidR="00CD7074" w:rsidRPr="00CD7074" w14:paraId="16DB5D4E" w14:textId="77777777" w:rsidTr="003311C9">
        <w:tc>
          <w:tcPr>
            <w:tcW w:w="562" w:type="dxa"/>
          </w:tcPr>
          <w:p w14:paraId="4A3136A6"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3</w:t>
            </w:r>
          </w:p>
        </w:tc>
        <w:tc>
          <w:tcPr>
            <w:tcW w:w="4801" w:type="dxa"/>
          </w:tcPr>
          <w:p w14:paraId="5D0A549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Chrzan tarty naturalny min 75% zawartości chrzanu- słoik- KL I z tartych korzeni chrzanu z niewielkim dodatkiem soli, cukru i kwasku cytrynowego.</w:t>
            </w:r>
          </w:p>
        </w:tc>
        <w:tc>
          <w:tcPr>
            <w:tcW w:w="1296" w:type="dxa"/>
          </w:tcPr>
          <w:p w14:paraId="705D3B3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43B4A21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844" w:type="dxa"/>
          </w:tcPr>
          <w:p w14:paraId="03BA22F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043C5351" w14:textId="77777777" w:rsidTr="003311C9">
        <w:tc>
          <w:tcPr>
            <w:tcW w:w="562" w:type="dxa"/>
          </w:tcPr>
          <w:p w14:paraId="7897466F"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4</w:t>
            </w:r>
          </w:p>
        </w:tc>
        <w:tc>
          <w:tcPr>
            <w:tcW w:w="4801" w:type="dxa"/>
          </w:tcPr>
          <w:p w14:paraId="5E760D0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Ciecierzyca konserwowa- puszka</w:t>
            </w:r>
          </w:p>
        </w:tc>
        <w:tc>
          <w:tcPr>
            <w:tcW w:w="1296" w:type="dxa"/>
          </w:tcPr>
          <w:p w14:paraId="71DDC2C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6386C10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844" w:type="dxa"/>
          </w:tcPr>
          <w:p w14:paraId="43A74CD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19A39C3" w14:textId="77777777" w:rsidTr="003311C9">
        <w:tc>
          <w:tcPr>
            <w:tcW w:w="562" w:type="dxa"/>
          </w:tcPr>
          <w:p w14:paraId="1954F12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5</w:t>
            </w:r>
          </w:p>
        </w:tc>
        <w:tc>
          <w:tcPr>
            <w:tcW w:w="4801" w:type="dxa"/>
          </w:tcPr>
          <w:p w14:paraId="6AB4AE9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Dżem owocowy 100% owoców z obniżoną zawartością cukru- różne smaki, m.in. brzoskwiniowy, wiśniowy, truskawkowy, morelowy, malinowy, jagodowy, ananasowy, z owoców leśnych, z czarnych porzeczek- słoik- KL I</w:t>
            </w:r>
          </w:p>
        </w:tc>
        <w:tc>
          <w:tcPr>
            <w:tcW w:w="1296" w:type="dxa"/>
          </w:tcPr>
          <w:p w14:paraId="309A20D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23EA66A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280g</w:t>
            </w:r>
          </w:p>
        </w:tc>
        <w:tc>
          <w:tcPr>
            <w:tcW w:w="844" w:type="dxa"/>
          </w:tcPr>
          <w:p w14:paraId="727084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17D15B49" w14:textId="77777777" w:rsidTr="003311C9">
        <w:tc>
          <w:tcPr>
            <w:tcW w:w="562" w:type="dxa"/>
          </w:tcPr>
          <w:p w14:paraId="74A6E98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6</w:t>
            </w:r>
          </w:p>
        </w:tc>
        <w:tc>
          <w:tcPr>
            <w:tcW w:w="4801" w:type="dxa"/>
          </w:tcPr>
          <w:p w14:paraId="425A756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Konfitura 100% owoców bez dodatku cukru- różne smaki, m.in. brzoskwiniowy, wiśniowy, truskawkowy, morelowy, malinowy, jagodowy, ananasowy, z owoców leśnych, z czarnych porzeczek- słoik- KL I</w:t>
            </w:r>
          </w:p>
        </w:tc>
        <w:tc>
          <w:tcPr>
            <w:tcW w:w="1296" w:type="dxa"/>
          </w:tcPr>
          <w:p w14:paraId="2357C13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789C6D6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280g</w:t>
            </w:r>
          </w:p>
        </w:tc>
        <w:tc>
          <w:tcPr>
            <w:tcW w:w="844" w:type="dxa"/>
          </w:tcPr>
          <w:p w14:paraId="241D6C5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34EC85E2" w14:textId="77777777" w:rsidTr="003311C9">
        <w:tc>
          <w:tcPr>
            <w:tcW w:w="562" w:type="dxa"/>
          </w:tcPr>
          <w:p w14:paraId="55A7BCA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7</w:t>
            </w:r>
          </w:p>
        </w:tc>
        <w:tc>
          <w:tcPr>
            <w:tcW w:w="4801" w:type="dxa"/>
          </w:tcPr>
          <w:p w14:paraId="1EFD81A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Koncentrat buraczany bez konserwantów, bez wzmacniaczy smaku</w:t>
            </w:r>
          </w:p>
        </w:tc>
        <w:tc>
          <w:tcPr>
            <w:tcW w:w="1296" w:type="dxa"/>
          </w:tcPr>
          <w:p w14:paraId="7E62B5F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op</w:t>
            </w:r>
          </w:p>
        </w:tc>
        <w:tc>
          <w:tcPr>
            <w:tcW w:w="1559" w:type="dxa"/>
          </w:tcPr>
          <w:p w14:paraId="2BEC5CB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 ml</w:t>
            </w:r>
          </w:p>
        </w:tc>
        <w:tc>
          <w:tcPr>
            <w:tcW w:w="844" w:type="dxa"/>
          </w:tcPr>
          <w:p w14:paraId="25AE90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046D3677" w14:textId="77777777" w:rsidTr="003311C9">
        <w:tc>
          <w:tcPr>
            <w:tcW w:w="562" w:type="dxa"/>
          </w:tcPr>
          <w:p w14:paraId="70D8F0F6"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8</w:t>
            </w:r>
          </w:p>
        </w:tc>
        <w:tc>
          <w:tcPr>
            <w:tcW w:w="4801" w:type="dxa"/>
          </w:tcPr>
          <w:p w14:paraId="4DA1009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Groszek konserwowy- puszka, słoik- KL I nie spoza UE</w:t>
            </w:r>
          </w:p>
        </w:tc>
        <w:tc>
          <w:tcPr>
            <w:tcW w:w="1296" w:type="dxa"/>
          </w:tcPr>
          <w:p w14:paraId="34A1223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24AB2F2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844" w:type="dxa"/>
          </w:tcPr>
          <w:p w14:paraId="563D302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50E08503" w14:textId="77777777" w:rsidTr="003311C9">
        <w:tc>
          <w:tcPr>
            <w:tcW w:w="562" w:type="dxa"/>
          </w:tcPr>
          <w:p w14:paraId="6CCF3517"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9</w:t>
            </w:r>
          </w:p>
        </w:tc>
        <w:tc>
          <w:tcPr>
            <w:tcW w:w="4801" w:type="dxa"/>
          </w:tcPr>
          <w:p w14:paraId="6434A69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Koncentrat pomidorowy 30%, bez konserwantów KL I</w:t>
            </w:r>
          </w:p>
        </w:tc>
        <w:tc>
          <w:tcPr>
            <w:tcW w:w="1296" w:type="dxa"/>
          </w:tcPr>
          <w:p w14:paraId="52E7FD2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28E74BC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844" w:type="dxa"/>
          </w:tcPr>
          <w:p w14:paraId="4C54161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C9E2061" w14:textId="77777777" w:rsidTr="003311C9">
        <w:tc>
          <w:tcPr>
            <w:tcW w:w="562" w:type="dxa"/>
          </w:tcPr>
          <w:p w14:paraId="505BAC5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10</w:t>
            </w:r>
          </w:p>
        </w:tc>
        <w:tc>
          <w:tcPr>
            <w:tcW w:w="4801" w:type="dxa"/>
          </w:tcPr>
          <w:p w14:paraId="67EE6C4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Pomidory krojone w puszce, bez konserwantów KL I</w:t>
            </w:r>
          </w:p>
        </w:tc>
        <w:tc>
          <w:tcPr>
            <w:tcW w:w="1296" w:type="dxa"/>
          </w:tcPr>
          <w:p w14:paraId="40BDADC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47BF682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844" w:type="dxa"/>
          </w:tcPr>
          <w:p w14:paraId="150C86D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793B6DBD" w14:textId="77777777" w:rsidTr="003311C9">
        <w:tc>
          <w:tcPr>
            <w:tcW w:w="562" w:type="dxa"/>
          </w:tcPr>
          <w:p w14:paraId="794CF22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11</w:t>
            </w:r>
          </w:p>
        </w:tc>
        <w:tc>
          <w:tcPr>
            <w:tcW w:w="4801" w:type="dxa"/>
          </w:tcPr>
          <w:p w14:paraId="17F2452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Peperonata paprykowa, bez konserwantów- KL I</w:t>
            </w:r>
          </w:p>
        </w:tc>
        <w:tc>
          <w:tcPr>
            <w:tcW w:w="1296" w:type="dxa"/>
          </w:tcPr>
          <w:p w14:paraId="4454404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6F331D2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 kg</w:t>
            </w:r>
          </w:p>
        </w:tc>
        <w:tc>
          <w:tcPr>
            <w:tcW w:w="844" w:type="dxa"/>
          </w:tcPr>
          <w:p w14:paraId="16F2BCA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7B9AB1C9" w14:textId="77777777" w:rsidTr="003311C9">
        <w:tc>
          <w:tcPr>
            <w:tcW w:w="562" w:type="dxa"/>
          </w:tcPr>
          <w:p w14:paraId="77EDD22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12</w:t>
            </w:r>
          </w:p>
        </w:tc>
        <w:tc>
          <w:tcPr>
            <w:tcW w:w="4801" w:type="dxa"/>
          </w:tcPr>
          <w:p w14:paraId="79A45B5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Mleczko kokosowe ( zaw. Kokos, woda)</w:t>
            </w:r>
          </w:p>
        </w:tc>
        <w:tc>
          <w:tcPr>
            <w:tcW w:w="1296" w:type="dxa"/>
          </w:tcPr>
          <w:p w14:paraId="315005F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6601E95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200ml</w:t>
            </w:r>
          </w:p>
        </w:tc>
        <w:tc>
          <w:tcPr>
            <w:tcW w:w="844" w:type="dxa"/>
          </w:tcPr>
          <w:p w14:paraId="7260835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4DF9EA4B" w14:textId="77777777" w:rsidTr="003311C9">
        <w:tc>
          <w:tcPr>
            <w:tcW w:w="562" w:type="dxa"/>
          </w:tcPr>
          <w:p w14:paraId="78A3537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13</w:t>
            </w:r>
          </w:p>
        </w:tc>
        <w:tc>
          <w:tcPr>
            <w:tcW w:w="4801" w:type="dxa"/>
          </w:tcPr>
          <w:p w14:paraId="2CC7032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Kukurydza konserwowa złocista, puszka, słoik, niemodyfikowana genetycznie KL I, niesłodzona</w:t>
            </w:r>
          </w:p>
        </w:tc>
        <w:tc>
          <w:tcPr>
            <w:tcW w:w="1296" w:type="dxa"/>
          </w:tcPr>
          <w:p w14:paraId="69CFFAA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6ACFC7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844" w:type="dxa"/>
          </w:tcPr>
          <w:p w14:paraId="4027B28F"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5F86B586" w14:textId="77777777" w:rsidTr="003311C9">
        <w:tc>
          <w:tcPr>
            <w:tcW w:w="562" w:type="dxa"/>
          </w:tcPr>
          <w:p w14:paraId="079E30F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14</w:t>
            </w:r>
          </w:p>
        </w:tc>
        <w:tc>
          <w:tcPr>
            <w:tcW w:w="4801" w:type="dxa"/>
          </w:tcPr>
          <w:p w14:paraId="5ACA296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Fasolka czerwona konserwowa puszka, słoik kl I</w:t>
            </w:r>
          </w:p>
        </w:tc>
        <w:tc>
          <w:tcPr>
            <w:tcW w:w="1296" w:type="dxa"/>
          </w:tcPr>
          <w:p w14:paraId="18A3704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5116D9B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400g</w:t>
            </w:r>
          </w:p>
        </w:tc>
        <w:tc>
          <w:tcPr>
            <w:tcW w:w="844" w:type="dxa"/>
          </w:tcPr>
          <w:p w14:paraId="74AB025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w:t>
            </w:r>
          </w:p>
        </w:tc>
      </w:tr>
      <w:tr w:rsidR="00CD7074" w:rsidRPr="00CD7074" w14:paraId="296A0CA6" w14:textId="77777777" w:rsidTr="003311C9">
        <w:tc>
          <w:tcPr>
            <w:tcW w:w="562" w:type="dxa"/>
          </w:tcPr>
          <w:p w14:paraId="4DEECCB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15</w:t>
            </w:r>
          </w:p>
        </w:tc>
        <w:tc>
          <w:tcPr>
            <w:tcW w:w="4801" w:type="dxa"/>
          </w:tcPr>
          <w:p w14:paraId="5D31608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Passata, pulpa pomidorowa( pomidory bez skóry, bez konserwantów, KL I , nie spoza UE</w:t>
            </w:r>
          </w:p>
        </w:tc>
        <w:tc>
          <w:tcPr>
            <w:tcW w:w="1296" w:type="dxa"/>
          </w:tcPr>
          <w:p w14:paraId="4A51DEA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But.</w:t>
            </w:r>
          </w:p>
        </w:tc>
        <w:tc>
          <w:tcPr>
            <w:tcW w:w="1559" w:type="dxa"/>
          </w:tcPr>
          <w:p w14:paraId="41D7C04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900ml</w:t>
            </w:r>
          </w:p>
        </w:tc>
        <w:tc>
          <w:tcPr>
            <w:tcW w:w="844" w:type="dxa"/>
          </w:tcPr>
          <w:p w14:paraId="0CF8373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110E2250" w14:textId="77777777" w:rsidTr="003311C9">
        <w:tc>
          <w:tcPr>
            <w:tcW w:w="562" w:type="dxa"/>
          </w:tcPr>
          <w:p w14:paraId="6473F878"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16</w:t>
            </w:r>
          </w:p>
        </w:tc>
        <w:tc>
          <w:tcPr>
            <w:tcW w:w="4801" w:type="dxa"/>
          </w:tcPr>
          <w:p w14:paraId="50100E5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Powidła śliwkowe KL I Przetwór otrzymany ze śliwek, o odpowiednio smarownej konsystencji. Powidła bez zagęstników, słodzików i innych zbędnych dodatków. Zawiera wyłącznie cukry występujące w owocach.</w:t>
            </w:r>
          </w:p>
        </w:tc>
        <w:tc>
          <w:tcPr>
            <w:tcW w:w="1296" w:type="dxa"/>
          </w:tcPr>
          <w:p w14:paraId="1302743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6031820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240g</w:t>
            </w:r>
          </w:p>
        </w:tc>
        <w:tc>
          <w:tcPr>
            <w:tcW w:w="844" w:type="dxa"/>
          </w:tcPr>
          <w:p w14:paraId="66561FC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w:t>
            </w:r>
          </w:p>
        </w:tc>
      </w:tr>
      <w:tr w:rsidR="00CD7074" w:rsidRPr="00CD7074" w14:paraId="5D81AC22" w14:textId="77777777" w:rsidTr="003311C9">
        <w:tc>
          <w:tcPr>
            <w:tcW w:w="562" w:type="dxa"/>
          </w:tcPr>
          <w:p w14:paraId="664704B1"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17</w:t>
            </w:r>
          </w:p>
        </w:tc>
        <w:tc>
          <w:tcPr>
            <w:tcW w:w="4801" w:type="dxa"/>
          </w:tcPr>
          <w:p w14:paraId="4D8BEBE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Sok tłoczony, na zimno, pasteryzowany, 100% bez dodatku wody i cukru, bez konserwantów, naturalnie mętny, różne smaki; jabłkowy, jabłkowo- malinowy, marchwiowo- jabłkowy, jabłkowo-gruszkowy, pomarańczowo-jabłkowy, nie z soku zagęszczonego</w:t>
            </w:r>
          </w:p>
        </w:tc>
        <w:tc>
          <w:tcPr>
            <w:tcW w:w="1296" w:type="dxa"/>
          </w:tcPr>
          <w:p w14:paraId="0BE571C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7C49D07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300ml</w:t>
            </w:r>
          </w:p>
        </w:tc>
        <w:tc>
          <w:tcPr>
            <w:tcW w:w="844" w:type="dxa"/>
          </w:tcPr>
          <w:p w14:paraId="36CFD09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7AA1871F" w14:textId="77777777" w:rsidTr="003311C9">
        <w:tc>
          <w:tcPr>
            <w:tcW w:w="562" w:type="dxa"/>
          </w:tcPr>
          <w:p w14:paraId="52B5838B" w14:textId="77777777" w:rsidR="00CD7074" w:rsidRPr="00CD7074" w:rsidRDefault="00CD7074" w:rsidP="00CD7074">
            <w:pPr>
              <w:jc w:val="center"/>
              <w:rPr>
                <w:rFonts w:asciiTheme="minorHAnsi" w:eastAsiaTheme="minorHAnsi" w:hAnsiTheme="minorHAnsi" w:cstheme="minorBidi"/>
                <w:b/>
                <w:lang w:eastAsia="en-US"/>
              </w:rPr>
            </w:pPr>
          </w:p>
          <w:p w14:paraId="18845A9E"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18</w:t>
            </w:r>
          </w:p>
        </w:tc>
        <w:tc>
          <w:tcPr>
            <w:tcW w:w="4801" w:type="dxa"/>
          </w:tcPr>
          <w:p w14:paraId="2895213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Sok tłoczony, na zimno, pasteryzowany, 100% bez dodatku wody i cukru, bez konserwantów, naturalnie mętny, różne smaki; jabłkowy, jabłkowo- malinowy, marchwiowo- jabłkowy, jabłkowo-gruszkowy, pomarańczowo-jabłkowy, nie z soku zagęszczonego</w:t>
            </w:r>
          </w:p>
        </w:tc>
        <w:tc>
          <w:tcPr>
            <w:tcW w:w="1296" w:type="dxa"/>
          </w:tcPr>
          <w:p w14:paraId="7C26F45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7D78BFD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1l</w:t>
            </w:r>
          </w:p>
        </w:tc>
        <w:tc>
          <w:tcPr>
            <w:tcW w:w="844" w:type="dxa"/>
          </w:tcPr>
          <w:p w14:paraId="1C6570B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1F5896DB" w14:textId="77777777" w:rsidTr="003311C9">
        <w:tc>
          <w:tcPr>
            <w:tcW w:w="562" w:type="dxa"/>
          </w:tcPr>
          <w:p w14:paraId="21C9B96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19</w:t>
            </w:r>
          </w:p>
        </w:tc>
        <w:tc>
          <w:tcPr>
            <w:tcW w:w="4801" w:type="dxa"/>
          </w:tcPr>
          <w:p w14:paraId="52D9A7A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Sok tłoczony, na zimno, pasteryzowany, 100% bez dodatku wody i cukru, bez konserwantów, naturalnie mętny, różne smaki; jabłkowy, jabłkowo- malinowy, marchwiowo- jabłkowy, jabłkowo-gruszkowy, pomarańczowo-jabłkowy, nie z soku zagęszczonego</w:t>
            </w:r>
          </w:p>
        </w:tc>
        <w:tc>
          <w:tcPr>
            <w:tcW w:w="1296" w:type="dxa"/>
          </w:tcPr>
          <w:p w14:paraId="0301EE0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7C15C1D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 l</w:t>
            </w:r>
          </w:p>
        </w:tc>
        <w:tc>
          <w:tcPr>
            <w:tcW w:w="844" w:type="dxa"/>
          </w:tcPr>
          <w:p w14:paraId="69B9FE2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w:t>
            </w:r>
          </w:p>
        </w:tc>
      </w:tr>
      <w:tr w:rsidR="00CD7074" w:rsidRPr="00CD7074" w14:paraId="69D007C2" w14:textId="77777777" w:rsidTr="003311C9">
        <w:tc>
          <w:tcPr>
            <w:tcW w:w="562" w:type="dxa"/>
          </w:tcPr>
          <w:p w14:paraId="24A0243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20</w:t>
            </w:r>
          </w:p>
        </w:tc>
        <w:tc>
          <w:tcPr>
            <w:tcW w:w="4801" w:type="dxa"/>
          </w:tcPr>
          <w:p w14:paraId="2E9AA8A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Suszone pomidory w oleju bez konserwantów</w:t>
            </w:r>
          </w:p>
        </w:tc>
        <w:tc>
          <w:tcPr>
            <w:tcW w:w="1296" w:type="dxa"/>
          </w:tcPr>
          <w:p w14:paraId="7E44D18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31261C9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285 g</w:t>
            </w:r>
          </w:p>
        </w:tc>
        <w:tc>
          <w:tcPr>
            <w:tcW w:w="844" w:type="dxa"/>
          </w:tcPr>
          <w:p w14:paraId="1E2418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r w:rsidR="00CD7074" w:rsidRPr="00CD7074" w14:paraId="5B608320" w14:textId="77777777" w:rsidTr="003311C9">
        <w:tc>
          <w:tcPr>
            <w:tcW w:w="562" w:type="dxa"/>
          </w:tcPr>
          <w:p w14:paraId="6CC6927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21</w:t>
            </w:r>
          </w:p>
        </w:tc>
        <w:tc>
          <w:tcPr>
            <w:tcW w:w="4801" w:type="dxa"/>
          </w:tcPr>
          <w:p w14:paraId="18ECC14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Oliwki zielone. Oliwki drylowane w zalewie</w:t>
            </w:r>
          </w:p>
        </w:tc>
        <w:tc>
          <w:tcPr>
            <w:tcW w:w="1296" w:type="dxa"/>
          </w:tcPr>
          <w:p w14:paraId="4DBFC4E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9" w:type="dxa"/>
          </w:tcPr>
          <w:p w14:paraId="50F1419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300 g</w:t>
            </w:r>
          </w:p>
        </w:tc>
        <w:tc>
          <w:tcPr>
            <w:tcW w:w="844" w:type="dxa"/>
          </w:tcPr>
          <w:p w14:paraId="526DDA6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w:t>
            </w:r>
          </w:p>
        </w:tc>
      </w:tr>
    </w:tbl>
    <w:p w14:paraId="20933712" w14:textId="77777777" w:rsidR="00CD7074" w:rsidRPr="00CD7074" w:rsidRDefault="00CD7074" w:rsidP="00CD7074">
      <w:pPr>
        <w:spacing w:after="160" w:line="259" w:lineRule="auto"/>
        <w:rPr>
          <w:rFonts w:asciiTheme="minorHAnsi" w:eastAsiaTheme="minorHAnsi" w:hAnsiTheme="minorHAnsi" w:cstheme="minorBidi"/>
          <w:lang w:eastAsia="en-US"/>
        </w:rPr>
      </w:pPr>
    </w:p>
    <w:p w14:paraId="4AB47C37" w14:textId="77777777" w:rsidR="00CD7074" w:rsidRPr="00CD7074" w:rsidRDefault="00CD7074" w:rsidP="00CD7074">
      <w:pPr>
        <w:spacing w:after="160" w:line="259" w:lineRule="auto"/>
        <w:rPr>
          <w:rFonts w:asciiTheme="minorHAnsi" w:eastAsiaTheme="minorHAnsi" w:hAnsiTheme="minorHAnsi" w:cstheme="minorBidi"/>
          <w:lang w:eastAsia="en-US"/>
        </w:rPr>
      </w:pPr>
    </w:p>
    <w:p w14:paraId="090E192F" w14:textId="77777777" w:rsidR="00CD7074" w:rsidRPr="0013560E" w:rsidRDefault="00CD7074" w:rsidP="0013560E">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t>Część 11 – WYROBY GARMAŻERYJNE</w:t>
      </w:r>
    </w:p>
    <w:tbl>
      <w:tblPr>
        <w:tblStyle w:val="Tabela-Siatka23"/>
        <w:tblW w:w="0" w:type="auto"/>
        <w:tblLook w:val="04A0" w:firstRow="1" w:lastRow="0" w:firstColumn="1" w:lastColumn="0" w:noHBand="0" w:noVBand="1"/>
      </w:tblPr>
      <w:tblGrid>
        <w:gridCol w:w="554"/>
        <w:gridCol w:w="4805"/>
        <w:gridCol w:w="1296"/>
        <w:gridCol w:w="1558"/>
        <w:gridCol w:w="849"/>
      </w:tblGrid>
      <w:tr w:rsidR="00CD7074" w:rsidRPr="00CD7074" w14:paraId="3FF9D6DD" w14:textId="77777777" w:rsidTr="003311C9">
        <w:tc>
          <w:tcPr>
            <w:tcW w:w="554" w:type="dxa"/>
          </w:tcPr>
          <w:p w14:paraId="7CE8D352"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b/>
                <w:lang w:eastAsia="en-US"/>
              </w:rPr>
              <w:t>LP</w:t>
            </w:r>
          </w:p>
        </w:tc>
        <w:tc>
          <w:tcPr>
            <w:tcW w:w="4805" w:type="dxa"/>
          </w:tcPr>
          <w:p w14:paraId="0AFFFA4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296" w:type="dxa"/>
          </w:tcPr>
          <w:p w14:paraId="193181F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w:t>
            </w:r>
          </w:p>
          <w:p w14:paraId="1B54749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MIARY</w:t>
            </w:r>
          </w:p>
        </w:tc>
        <w:tc>
          <w:tcPr>
            <w:tcW w:w="1558" w:type="dxa"/>
          </w:tcPr>
          <w:p w14:paraId="120AA39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MINIMALNA</w:t>
            </w:r>
          </w:p>
          <w:p w14:paraId="3D32E206"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GRAMATURA</w:t>
            </w:r>
          </w:p>
          <w:p w14:paraId="6415D7E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OPAKOWANIA</w:t>
            </w:r>
          </w:p>
        </w:tc>
        <w:tc>
          <w:tcPr>
            <w:tcW w:w="849" w:type="dxa"/>
          </w:tcPr>
          <w:p w14:paraId="3509471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ILOŚĆ1</w:t>
            </w:r>
          </w:p>
        </w:tc>
      </w:tr>
      <w:tr w:rsidR="00CD7074" w:rsidRPr="00CD7074" w14:paraId="0F9D4783" w14:textId="77777777" w:rsidTr="003311C9">
        <w:tc>
          <w:tcPr>
            <w:tcW w:w="554" w:type="dxa"/>
          </w:tcPr>
          <w:p w14:paraId="6EB4A005"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w:t>
            </w:r>
          </w:p>
        </w:tc>
        <w:tc>
          <w:tcPr>
            <w:tcW w:w="4805" w:type="dxa"/>
          </w:tcPr>
          <w:p w14:paraId="226BC173"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Pierogi ruskie (farsz ziemniaczano serowy) o zawartości sera półtłustego min. 40%, ziemniaków 20%, soli 5 g w 100 g gotowego produktu, ręcznie robione. Dostarczone do odbiorcy nie dłużej niż 12 godzin od chwili wyprodukowania, przy czym muszą być przechowywane w temperaturze </w:t>
            </w:r>
            <w:r w:rsidRPr="00CD7074">
              <w:rPr>
                <w:rFonts w:asciiTheme="minorHAnsi" w:eastAsiaTheme="minorHAnsi" w:hAnsiTheme="minorHAnsi" w:cstheme="minorBidi"/>
                <w:lang w:eastAsia="en-US"/>
              </w:rPr>
              <w:lastRenderedPageBreak/>
              <w:t>zgodnej z normami. Całe, niesklejone ze sobą, pokryte cienką warstwą oleju,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1AE9265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kg</w:t>
            </w:r>
          </w:p>
        </w:tc>
        <w:tc>
          <w:tcPr>
            <w:tcW w:w="1558" w:type="dxa"/>
          </w:tcPr>
          <w:p w14:paraId="7D703E4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849" w:type="dxa"/>
          </w:tcPr>
          <w:p w14:paraId="56121AD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2500</w:t>
            </w:r>
          </w:p>
        </w:tc>
      </w:tr>
      <w:tr w:rsidR="00CD7074" w:rsidRPr="00CD7074" w14:paraId="1B999E04" w14:textId="77777777" w:rsidTr="003311C9">
        <w:tc>
          <w:tcPr>
            <w:tcW w:w="554" w:type="dxa"/>
          </w:tcPr>
          <w:p w14:paraId="1FCD1B0C"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2</w:t>
            </w:r>
          </w:p>
        </w:tc>
        <w:tc>
          <w:tcPr>
            <w:tcW w:w="4805" w:type="dxa"/>
          </w:tcPr>
          <w:p w14:paraId="1A936684"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Pierogi z kapustą i grzybami (farsz z kapusty i pieczarek) kapusta 50%, pieczarka 20%, soli 5 g w 100 g gotowego produktu, ręcznie robione. Dostarczone do odbiorcy nie dłużej niż 12 godzin od chwili wyprodukowania, przy czym muszą być przechowywane w temperaturze zgodnej z normami. Całe, niesklejone ze sobą, pokryte cienką warstwą oleju,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23D0908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8" w:type="dxa"/>
          </w:tcPr>
          <w:p w14:paraId="1346265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849" w:type="dxa"/>
          </w:tcPr>
          <w:p w14:paraId="0539F5D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46A1F0C1" w14:textId="77777777" w:rsidTr="003311C9">
        <w:tc>
          <w:tcPr>
            <w:tcW w:w="554" w:type="dxa"/>
          </w:tcPr>
          <w:p w14:paraId="6F4FAF8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3</w:t>
            </w:r>
          </w:p>
        </w:tc>
        <w:tc>
          <w:tcPr>
            <w:tcW w:w="4805" w:type="dxa"/>
          </w:tcPr>
          <w:p w14:paraId="5F0ECBF3"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Pierogi z mięsem (farsz mięsny drobiowy/wieprzowy/wołowy lub dodatkiem warzyw/ kasz) mięso min 50 %, warzywa/kasza 20%, soli 5 g w 100 g gotowego produktu, ręcznie robione. Dostarczone do odbiorcy nie dłużej niż 12 godzin od chwili wyprodukowania, przy czym muszą być przechowywane w temperaturze zgodnej z normami. Całe, niesklejone ze sobą, pokryte cienką warstwą oleju,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w:t>
            </w:r>
          </w:p>
        </w:tc>
        <w:tc>
          <w:tcPr>
            <w:tcW w:w="1296" w:type="dxa"/>
          </w:tcPr>
          <w:p w14:paraId="55B322B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8" w:type="dxa"/>
          </w:tcPr>
          <w:p w14:paraId="544870F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849" w:type="dxa"/>
          </w:tcPr>
          <w:p w14:paraId="7A23B34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244A40C3" w14:textId="77777777" w:rsidTr="003311C9">
        <w:tc>
          <w:tcPr>
            <w:tcW w:w="554" w:type="dxa"/>
          </w:tcPr>
          <w:p w14:paraId="4D9DF20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4</w:t>
            </w:r>
          </w:p>
        </w:tc>
        <w:tc>
          <w:tcPr>
            <w:tcW w:w="4805" w:type="dxa"/>
          </w:tcPr>
          <w:p w14:paraId="3F5BEA0A"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Pierogi z serem i szpinakiem (farsz z sera twarogowego półtłustego z dodatkiem szpinaku) o zawartości sera min. 40%, szpinaku 20%, soli 5 g w 100 g gotowego produktu, ręcznie robione. Dostarczone do odbiorcy nie dłużej niż 12 godzin od chwili wyprodukowania, przy czym muszą być przechowywane w temperaturze zgodnej z normami. Całe, niesklejone ze sobą, pokryte cienką </w:t>
            </w:r>
            <w:r w:rsidRPr="00CD7074">
              <w:rPr>
                <w:rFonts w:asciiTheme="minorHAnsi" w:eastAsiaTheme="minorHAnsi" w:hAnsiTheme="minorHAnsi" w:cstheme="minorBidi"/>
                <w:lang w:eastAsia="en-US"/>
              </w:rPr>
              <w:lastRenderedPageBreak/>
              <w:t>warstwą oleju,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442E4B2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kg</w:t>
            </w:r>
          </w:p>
        </w:tc>
        <w:tc>
          <w:tcPr>
            <w:tcW w:w="1558" w:type="dxa"/>
          </w:tcPr>
          <w:p w14:paraId="3F055ED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849" w:type="dxa"/>
          </w:tcPr>
          <w:p w14:paraId="4C1387B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FD7B731" w14:textId="77777777" w:rsidTr="003311C9">
        <w:tc>
          <w:tcPr>
            <w:tcW w:w="554" w:type="dxa"/>
          </w:tcPr>
          <w:p w14:paraId="4FA3450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5</w:t>
            </w:r>
          </w:p>
        </w:tc>
        <w:tc>
          <w:tcPr>
            <w:tcW w:w="4805" w:type="dxa"/>
          </w:tcPr>
          <w:p w14:paraId="459C866C"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Pierogi z serem i owocami ( z truskawkami, jagodami itp.) zawartość sera twarogowego półtłustego min. 40%, owoce min 20%, cukru  max 10 g w 100 g gotowego produktu, ręcznie robione. Dostarczone do odbiorcy nie dłużej niż 12 godzin od chwili wyprodukowania, przy czym muszą być przechowywane w temperaturze zgodnej z normami. Całe, niesklejone ze sobą, pokryte cienką warstwą oleju,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20DDA56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8" w:type="dxa"/>
          </w:tcPr>
          <w:p w14:paraId="721EC41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849" w:type="dxa"/>
          </w:tcPr>
          <w:p w14:paraId="2155B39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329940E9" w14:textId="77777777" w:rsidTr="003311C9">
        <w:tc>
          <w:tcPr>
            <w:tcW w:w="554" w:type="dxa"/>
          </w:tcPr>
          <w:p w14:paraId="419BBEFF"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6</w:t>
            </w:r>
          </w:p>
        </w:tc>
        <w:tc>
          <w:tcPr>
            <w:tcW w:w="4805" w:type="dxa"/>
          </w:tcPr>
          <w:p w14:paraId="0EFB2192"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Naleśniki z serem (farsz z sera twarogowego półtłustego) o zawartości sera półtłustego min. 40%, max 10 g w 100 g gotowego produktu, ręcznie robione. Dostarczone do odbiorcy nie dłużej niż 12 godzin od chwili wyprodukowania, przy czym muszą być przechowywane w temperaturze zgodnej z normami. Całe, nieuszkodzone,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534384D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604C7C7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Ok 150 g</w:t>
            </w:r>
          </w:p>
        </w:tc>
        <w:tc>
          <w:tcPr>
            <w:tcW w:w="849" w:type="dxa"/>
          </w:tcPr>
          <w:p w14:paraId="715059F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6000</w:t>
            </w:r>
          </w:p>
        </w:tc>
      </w:tr>
      <w:tr w:rsidR="00CD7074" w:rsidRPr="00CD7074" w14:paraId="587B08B1" w14:textId="77777777" w:rsidTr="003311C9">
        <w:tc>
          <w:tcPr>
            <w:tcW w:w="554" w:type="dxa"/>
          </w:tcPr>
          <w:p w14:paraId="3C5C0A2E"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7</w:t>
            </w:r>
          </w:p>
        </w:tc>
        <w:tc>
          <w:tcPr>
            <w:tcW w:w="4805" w:type="dxa"/>
          </w:tcPr>
          <w:p w14:paraId="31FF50E4"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Naleśniki z serem i owocami (truskawkami, jagodami itp.) .) zawartość sera twarogowego półtłustego min. 40%, owoce min 20%, cukru  max 10 g w 100 g gotowego produktu, ręcznie robione. Dostarczone do odbiorcy nie dłużej niż 12 godzin od chwili wyprodukowania, przy czym muszą być przechowywane w temperaturze zgodnej z </w:t>
            </w:r>
            <w:r w:rsidRPr="00CD7074">
              <w:rPr>
                <w:rFonts w:asciiTheme="minorHAnsi" w:eastAsiaTheme="minorHAnsi" w:hAnsiTheme="minorHAnsi" w:cstheme="minorBidi"/>
                <w:lang w:eastAsia="en-US"/>
              </w:rPr>
              <w:lastRenderedPageBreak/>
              <w:t>normami. Całe, nieuszkodzone,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2ACF0DED"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6456016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Ok 150g</w:t>
            </w:r>
          </w:p>
        </w:tc>
        <w:tc>
          <w:tcPr>
            <w:tcW w:w="849" w:type="dxa"/>
          </w:tcPr>
          <w:p w14:paraId="5281CBF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2000</w:t>
            </w:r>
          </w:p>
        </w:tc>
      </w:tr>
      <w:tr w:rsidR="00CD7074" w:rsidRPr="00CD7074" w14:paraId="23450DD2" w14:textId="77777777" w:rsidTr="003311C9">
        <w:tc>
          <w:tcPr>
            <w:tcW w:w="554" w:type="dxa"/>
          </w:tcPr>
          <w:p w14:paraId="0309441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8</w:t>
            </w:r>
          </w:p>
        </w:tc>
        <w:tc>
          <w:tcPr>
            <w:tcW w:w="4805" w:type="dxa"/>
          </w:tcPr>
          <w:p w14:paraId="158625BD"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Naleśniki z serem i warzywami ( szpinak, brokuły) zawartość sera twarogowego półtłustego min. 40%, warzyw min 20%, soli nie więcej niż 5 g w 100 g gotowego produktu, ręcznie robione. Dostarczone do odbiorcy nie dłużej niż 12 godzin od chwili wyprodukowania, przy czym muszą być przechowywane w temperaturze zgodnej z normami. Całe, nieuszkodzone,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 </w:t>
            </w:r>
          </w:p>
        </w:tc>
        <w:tc>
          <w:tcPr>
            <w:tcW w:w="1296" w:type="dxa"/>
          </w:tcPr>
          <w:p w14:paraId="56626F0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194AF05C"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Ok 150g</w:t>
            </w:r>
          </w:p>
        </w:tc>
        <w:tc>
          <w:tcPr>
            <w:tcW w:w="849" w:type="dxa"/>
          </w:tcPr>
          <w:p w14:paraId="6AF3BA75"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2000</w:t>
            </w:r>
          </w:p>
        </w:tc>
      </w:tr>
      <w:tr w:rsidR="00CD7074" w:rsidRPr="00CD7074" w14:paraId="75C3DC55" w14:textId="77777777" w:rsidTr="003311C9">
        <w:tc>
          <w:tcPr>
            <w:tcW w:w="554" w:type="dxa"/>
          </w:tcPr>
          <w:p w14:paraId="2B2FF9BF"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9</w:t>
            </w:r>
          </w:p>
        </w:tc>
        <w:tc>
          <w:tcPr>
            <w:tcW w:w="4805" w:type="dxa"/>
          </w:tcPr>
          <w:p w14:paraId="6A8CE0A9"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Krokiety z kapustą i pieczarkami (farsz z kapusty i pieczarek) kapusta 50%, pieczarka 20%, soli 5 g w 100 g gotowego produktu, ręcznie robione. Dostarczone do odbiorcy nie dłużej niż 12 godzin od chwili wyprodukowania, przy czym muszą być przechowywane w temperaturze zgodnej z normami. Całe, nieuszkodzone,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3993B02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71D98C3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Ok 150g</w:t>
            </w:r>
          </w:p>
        </w:tc>
        <w:tc>
          <w:tcPr>
            <w:tcW w:w="849" w:type="dxa"/>
          </w:tcPr>
          <w:p w14:paraId="41E47E0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01A02960" w14:textId="77777777" w:rsidTr="003311C9">
        <w:tc>
          <w:tcPr>
            <w:tcW w:w="554" w:type="dxa"/>
          </w:tcPr>
          <w:p w14:paraId="75E8AA8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10</w:t>
            </w:r>
          </w:p>
        </w:tc>
        <w:tc>
          <w:tcPr>
            <w:tcW w:w="4805" w:type="dxa"/>
          </w:tcPr>
          <w:p w14:paraId="79E1F9FD"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Krokiety z mięsem(farsz mięsny drobiowy/wieprzowy/wołwy lub dodatkiem warzyw/ kasz) mięso min 50 %, warzywa/kasza 20%, soli 5 g w 100 g gotowego produktu, ręcznie robione. Dostarczone do odbiorcy nie dłużej niż 12 godzin od chwili wyprodukowania, przy czym muszą być przechowywane w temperaturze zgodnej z normami. Całe, nieuszkodzone, niedopuszczalny smak i zapach świadczący o </w:t>
            </w:r>
            <w:r w:rsidRPr="00CD7074">
              <w:rPr>
                <w:rFonts w:asciiTheme="minorHAnsi" w:eastAsiaTheme="minorHAnsi" w:hAnsiTheme="minorHAnsi" w:cstheme="minorBidi"/>
                <w:lang w:eastAsia="en-US"/>
              </w:rPr>
              <w:lastRenderedPageBreak/>
              <w:t>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6D406B1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szt</w:t>
            </w:r>
          </w:p>
        </w:tc>
        <w:tc>
          <w:tcPr>
            <w:tcW w:w="1558" w:type="dxa"/>
          </w:tcPr>
          <w:p w14:paraId="5B59989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Ok 150g</w:t>
            </w:r>
          </w:p>
        </w:tc>
        <w:tc>
          <w:tcPr>
            <w:tcW w:w="849" w:type="dxa"/>
          </w:tcPr>
          <w:p w14:paraId="173FB21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8B99BD9" w14:textId="77777777" w:rsidTr="003311C9">
        <w:tc>
          <w:tcPr>
            <w:tcW w:w="554" w:type="dxa"/>
          </w:tcPr>
          <w:p w14:paraId="785FF581"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11</w:t>
            </w:r>
          </w:p>
        </w:tc>
        <w:tc>
          <w:tcPr>
            <w:tcW w:w="4805" w:type="dxa"/>
          </w:tcPr>
          <w:p w14:paraId="145A4775"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Krokiety z pieczarkami i serem żółtym(farsz z pieczarek i sera żółtego) pieczarki 50%, ser żółty 20%, soli 5 g w 100 g gotowego produktu, ręcznie robione. Dostarczone do odbiorcy nie dłużej niż 12 godzin od chwili wyprodukowania, przy czym muszą być przechowywane w temperaturze zgodnej z normami. Całe, nieuszkodzone,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6674209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szt</w:t>
            </w:r>
          </w:p>
        </w:tc>
        <w:tc>
          <w:tcPr>
            <w:tcW w:w="1558" w:type="dxa"/>
          </w:tcPr>
          <w:p w14:paraId="1013B0A1"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Ok 150g</w:t>
            </w:r>
          </w:p>
        </w:tc>
        <w:tc>
          <w:tcPr>
            <w:tcW w:w="849" w:type="dxa"/>
          </w:tcPr>
          <w:p w14:paraId="5E6BCD8E"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r w:rsidR="00CD7074" w:rsidRPr="00CD7074" w14:paraId="6C96EFD3" w14:textId="77777777" w:rsidTr="003311C9">
        <w:tc>
          <w:tcPr>
            <w:tcW w:w="554" w:type="dxa"/>
          </w:tcPr>
          <w:p w14:paraId="339CB6D0"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12</w:t>
            </w:r>
          </w:p>
        </w:tc>
        <w:tc>
          <w:tcPr>
            <w:tcW w:w="4805" w:type="dxa"/>
          </w:tcPr>
          <w:p w14:paraId="1E1E2161"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Knedle nadziewane ( farsz na słodko z owocami lub słono z mięsem lub warzywami) o zawartości farszu min 20 %, soli 5 g w 100 g gotowego produktu, ręcznie robione. Dostarczone do odbiorcy nie dłużej niż 12 godzin od chwili wyprodukowania, przy czym muszą być przechowywane w temperaturze zgodnej z normami. Całe, niesklejone ze sobą, pokryte cienką warstwą oleju,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04F35B9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8" w:type="dxa"/>
          </w:tcPr>
          <w:p w14:paraId="070D38B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849" w:type="dxa"/>
          </w:tcPr>
          <w:p w14:paraId="2144EF24"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500</w:t>
            </w:r>
          </w:p>
        </w:tc>
      </w:tr>
      <w:tr w:rsidR="00CD7074" w:rsidRPr="00CD7074" w14:paraId="60455990" w14:textId="77777777" w:rsidTr="003311C9">
        <w:tc>
          <w:tcPr>
            <w:tcW w:w="554" w:type="dxa"/>
          </w:tcPr>
          <w:p w14:paraId="757B50E2"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13</w:t>
            </w:r>
          </w:p>
        </w:tc>
        <w:tc>
          <w:tcPr>
            <w:tcW w:w="4805" w:type="dxa"/>
          </w:tcPr>
          <w:p w14:paraId="16DAE936"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Pierogi leniwe ( w składzie : ser twarogowy półtłusty 40 %, ziemniaki 30%, mąka 30%, jajko) ręcznie robione. Dostarczone do odbiorcy nie dłużej niż 12 godzin od chwili wyprodukowania, przy czym muszą być przechowywane w temperaturze zgodnej z normami. Całe, niesklejone ze sobą, pokryte cienką warstwą oleju, niedopuszczalny smak i zapach świadczący o nieświeżości lub inny obcy;  Wszystkie produkty przeznaczone do produkcji muszą być wyjątkowo </w:t>
            </w:r>
            <w:r w:rsidRPr="00CD7074">
              <w:rPr>
                <w:rFonts w:asciiTheme="minorHAnsi" w:eastAsiaTheme="minorHAnsi" w:hAnsiTheme="minorHAnsi" w:cstheme="minorBidi"/>
                <w:lang w:eastAsia="en-US"/>
              </w:rPr>
              <w:lastRenderedPageBreak/>
              <w:t>starannie oczyszczone, zgodnie z obowiązującymi zasadami technologicznymi. Opakowania przeznaczone do kontaktu z żywnością, opakowania powinny zabezpieczać produkt przed zniszczeniem i zanieczyszczeniem,</w:t>
            </w:r>
          </w:p>
        </w:tc>
        <w:tc>
          <w:tcPr>
            <w:tcW w:w="1296" w:type="dxa"/>
          </w:tcPr>
          <w:p w14:paraId="673180E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lastRenderedPageBreak/>
              <w:t>kg</w:t>
            </w:r>
          </w:p>
        </w:tc>
        <w:tc>
          <w:tcPr>
            <w:tcW w:w="1558" w:type="dxa"/>
          </w:tcPr>
          <w:p w14:paraId="7129FD6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849" w:type="dxa"/>
          </w:tcPr>
          <w:p w14:paraId="72EBEF3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800</w:t>
            </w:r>
          </w:p>
        </w:tc>
      </w:tr>
      <w:tr w:rsidR="00CD7074" w:rsidRPr="00CD7074" w14:paraId="4AABFDB0" w14:textId="77777777" w:rsidTr="003311C9">
        <w:tc>
          <w:tcPr>
            <w:tcW w:w="554" w:type="dxa"/>
          </w:tcPr>
          <w:p w14:paraId="5F89CCE4"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lastRenderedPageBreak/>
              <w:t>14</w:t>
            </w:r>
          </w:p>
        </w:tc>
        <w:tc>
          <w:tcPr>
            <w:tcW w:w="4805" w:type="dxa"/>
          </w:tcPr>
          <w:p w14:paraId="44863007"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Kopytka ( o składzie : 60 % ziemniaki, 30 % mąka pszenna, 10 % skrobia ziemniaczana) Dostarczone do odbiorcy nie dłużej niż 12 godzin od chwili wyprodukowania, przy czym muszą być przechowywane w temperaturze zgodnej z normami. Całe, niesklejone ze sobą, pokryte cienką warstwą oleju,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6AED5747"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8" w:type="dxa"/>
          </w:tcPr>
          <w:p w14:paraId="2E3A3DB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849" w:type="dxa"/>
          </w:tcPr>
          <w:p w14:paraId="0B5EB0A9"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800</w:t>
            </w:r>
          </w:p>
        </w:tc>
      </w:tr>
      <w:tr w:rsidR="00CD7074" w:rsidRPr="00CD7074" w14:paraId="656EA214" w14:textId="77777777" w:rsidTr="003311C9">
        <w:tc>
          <w:tcPr>
            <w:tcW w:w="554" w:type="dxa"/>
          </w:tcPr>
          <w:p w14:paraId="43302EEA"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15</w:t>
            </w:r>
          </w:p>
        </w:tc>
        <w:tc>
          <w:tcPr>
            <w:tcW w:w="4805" w:type="dxa"/>
          </w:tcPr>
          <w:p w14:paraId="2A84A904"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Kluski śląskie ( o składzie : ziemniaki 80%, skrobia ziemniaczana 20 %)) Dostarczone do odbiorcy nie dłużej niż 12 godzin od chwili wyprodukowania, przy czym muszą być przechowywane w temperaturze zgodnej z normami. Całe, niesklejone ze sobą, pokryte cienką warstwą oleju, niedopuszczalny smak i zapach świadczący o nieświeżości lub inny obcy;  Wszystkie produkty przeznaczone do produkcji muszą być wyjątkowo starannie oczyszczone, zgodnie z obowiązującymi zasadami technologicznymi. Opakowania przeznaczone do kontaktu z żywnością, opakowania powinny zabezpieczać produkt przed zniszczeniem i zanieczyszczeniem,</w:t>
            </w:r>
          </w:p>
        </w:tc>
        <w:tc>
          <w:tcPr>
            <w:tcW w:w="1296" w:type="dxa"/>
          </w:tcPr>
          <w:p w14:paraId="3E54C868"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kg</w:t>
            </w:r>
          </w:p>
        </w:tc>
        <w:tc>
          <w:tcPr>
            <w:tcW w:w="1558" w:type="dxa"/>
          </w:tcPr>
          <w:p w14:paraId="55992256"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1kg</w:t>
            </w:r>
          </w:p>
        </w:tc>
        <w:tc>
          <w:tcPr>
            <w:tcW w:w="849" w:type="dxa"/>
          </w:tcPr>
          <w:p w14:paraId="6EC70DF0"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800</w:t>
            </w:r>
          </w:p>
        </w:tc>
      </w:tr>
      <w:tr w:rsidR="00CD7074" w:rsidRPr="00CD7074" w14:paraId="70B28E66" w14:textId="77777777" w:rsidTr="003311C9">
        <w:tc>
          <w:tcPr>
            <w:tcW w:w="554" w:type="dxa"/>
          </w:tcPr>
          <w:p w14:paraId="604CB6B3" w14:textId="77777777" w:rsidR="00CD7074" w:rsidRPr="00CD7074" w:rsidRDefault="00CD7074" w:rsidP="00CD7074">
            <w:pPr>
              <w:jc w:val="center"/>
              <w:rPr>
                <w:rFonts w:asciiTheme="minorHAnsi" w:eastAsiaTheme="minorHAnsi" w:hAnsiTheme="minorHAnsi" w:cstheme="minorBidi"/>
                <w:lang w:eastAsia="en-US"/>
              </w:rPr>
            </w:pPr>
          </w:p>
        </w:tc>
        <w:tc>
          <w:tcPr>
            <w:tcW w:w="4805" w:type="dxa"/>
          </w:tcPr>
          <w:p w14:paraId="7A09DE45" w14:textId="77777777" w:rsidR="00CD7074" w:rsidRPr="00CD7074" w:rsidRDefault="00CD7074" w:rsidP="00CD7074">
            <w:pPr>
              <w:rPr>
                <w:rFonts w:asciiTheme="minorHAnsi" w:eastAsiaTheme="minorHAnsi" w:hAnsiTheme="minorHAnsi" w:cstheme="minorBidi"/>
                <w:lang w:eastAsia="en-US"/>
              </w:rPr>
            </w:pPr>
          </w:p>
        </w:tc>
        <w:tc>
          <w:tcPr>
            <w:tcW w:w="1296" w:type="dxa"/>
          </w:tcPr>
          <w:p w14:paraId="67A0F6D3" w14:textId="77777777" w:rsidR="00CD7074" w:rsidRPr="00CD7074" w:rsidRDefault="00CD7074" w:rsidP="00CD7074">
            <w:pPr>
              <w:jc w:val="center"/>
              <w:rPr>
                <w:rFonts w:asciiTheme="minorHAnsi" w:eastAsiaTheme="minorHAnsi" w:hAnsiTheme="minorHAnsi" w:cstheme="minorBidi"/>
                <w:lang w:eastAsia="en-US"/>
              </w:rPr>
            </w:pPr>
          </w:p>
        </w:tc>
        <w:tc>
          <w:tcPr>
            <w:tcW w:w="1558" w:type="dxa"/>
          </w:tcPr>
          <w:p w14:paraId="2529DCF0" w14:textId="77777777" w:rsidR="00CD7074" w:rsidRPr="00CD7074" w:rsidRDefault="00CD7074" w:rsidP="00CD7074">
            <w:pPr>
              <w:jc w:val="center"/>
              <w:rPr>
                <w:rFonts w:asciiTheme="minorHAnsi" w:eastAsiaTheme="minorHAnsi" w:hAnsiTheme="minorHAnsi" w:cstheme="minorBidi"/>
                <w:lang w:eastAsia="en-US"/>
              </w:rPr>
            </w:pPr>
          </w:p>
        </w:tc>
        <w:tc>
          <w:tcPr>
            <w:tcW w:w="849" w:type="dxa"/>
          </w:tcPr>
          <w:p w14:paraId="520DA653" w14:textId="77777777" w:rsidR="00CD7074" w:rsidRPr="00CD7074" w:rsidRDefault="00CD7074" w:rsidP="00CD7074">
            <w:pPr>
              <w:jc w:val="center"/>
              <w:rPr>
                <w:rFonts w:asciiTheme="minorHAnsi" w:eastAsiaTheme="minorHAnsi" w:hAnsiTheme="minorHAnsi" w:cstheme="minorBidi"/>
                <w:lang w:eastAsia="en-US"/>
              </w:rPr>
            </w:pPr>
          </w:p>
        </w:tc>
      </w:tr>
    </w:tbl>
    <w:p w14:paraId="0D0DCD81" w14:textId="77777777" w:rsidR="00CD7074" w:rsidRPr="00CD7074" w:rsidRDefault="00CD7074" w:rsidP="00CD7074">
      <w:pPr>
        <w:spacing w:after="160" w:line="259" w:lineRule="auto"/>
        <w:rPr>
          <w:rFonts w:asciiTheme="minorHAnsi" w:eastAsiaTheme="minorHAnsi" w:hAnsiTheme="minorHAnsi" w:cstheme="minorBidi"/>
          <w:lang w:eastAsia="en-US"/>
        </w:rPr>
      </w:pPr>
    </w:p>
    <w:p w14:paraId="65917772" w14:textId="6D0D0FBE" w:rsidR="00CD7074" w:rsidRPr="0013560E" w:rsidRDefault="00CD7074" w:rsidP="0013560E">
      <w:pPr>
        <w:spacing w:after="160" w:line="259" w:lineRule="auto"/>
        <w:rPr>
          <w:rFonts w:asciiTheme="minorHAnsi" w:eastAsiaTheme="minorHAnsi" w:hAnsiTheme="minorHAnsi" w:cstheme="minorBidi"/>
          <w:b/>
          <w:sz w:val="28"/>
          <w:lang w:eastAsia="en-US"/>
        </w:rPr>
      </w:pPr>
      <w:r w:rsidRPr="0013560E">
        <w:rPr>
          <w:rFonts w:asciiTheme="minorHAnsi" w:eastAsiaTheme="minorHAnsi" w:hAnsiTheme="minorHAnsi" w:cstheme="minorBidi"/>
          <w:b/>
          <w:sz w:val="28"/>
          <w:lang w:eastAsia="en-US"/>
        </w:rPr>
        <w:t xml:space="preserve">Część 12 – </w:t>
      </w:r>
      <w:r w:rsidR="0013560E" w:rsidRPr="0013560E">
        <w:rPr>
          <w:rFonts w:asciiTheme="minorHAnsi" w:eastAsiaTheme="minorHAnsi" w:hAnsiTheme="minorHAnsi" w:cstheme="minorBidi"/>
          <w:b/>
          <w:sz w:val="28"/>
          <w:lang w:eastAsia="en-US"/>
        </w:rPr>
        <w:t>SOKI JEDNODNIOWE</w:t>
      </w:r>
    </w:p>
    <w:tbl>
      <w:tblPr>
        <w:tblStyle w:val="Tabela-Siatka23"/>
        <w:tblW w:w="0" w:type="auto"/>
        <w:tblLook w:val="04A0" w:firstRow="1" w:lastRow="0" w:firstColumn="1" w:lastColumn="0" w:noHBand="0" w:noVBand="1"/>
      </w:tblPr>
      <w:tblGrid>
        <w:gridCol w:w="427"/>
        <w:gridCol w:w="4805"/>
        <w:gridCol w:w="1296"/>
        <w:gridCol w:w="1554"/>
        <w:gridCol w:w="980"/>
      </w:tblGrid>
      <w:tr w:rsidR="00CD7074" w:rsidRPr="00CD7074" w14:paraId="7FCB608D" w14:textId="77777777" w:rsidTr="003311C9">
        <w:tc>
          <w:tcPr>
            <w:tcW w:w="427" w:type="dxa"/>
          </w:tcPr>
          <w:p w14:paraId="18A0495A"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b/>
                <w:lang w:eastAsia="en-US"/>
              </w:rPr>
              <w:t>LP</w:t>
            </w:r>
          </w:p>
        </w:tc>
        <w:tc>
          <w:tcPr>
            <w:tcW w:w="4805" w:type="dxa"/>
          </w:tcPr>
          <w:p w14:paraId="582ABB9D"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NAZWA TOWARU</w:t>
            </w:r>
          </w:p>
        </w:tc>
        <w:tc>
          <w:tcPr>
            <w:tcW w:w="1296" w:type="dxa"/>
          </w:tcPr>
          <w:p w14:paraId="7A6C5F88"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JEDNOSTKA</w:t>
            </w:r>
          </w:p>
          <w:p w14:paraId="2A99DB05"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MIARY</w:t>
            </w:r>
          </w:p>
        </w:tc>
        <w:tc>
          <w:tcPr>
            <w:tcW w:w="1554" w:type="dxa"/>
          </w:tcPr>
          <w:p w14:paraId="6B7416F8"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MINIMALNA</w:t>
            </w:r>
          </w:p>
          <w:p w14:paraId="5FA22539"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GRAMATURA</w:t>
            </w:r>
          </w:p>
          <w:p w14:paraId="6A7AE2BB"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OPAKOWANIA</w:t>
            </w:r>
          </w:p>
        </w:tc>
        <w:tc>
          <w:tcPr>
            <w:tcW w:w="980" w:type="dxa"/>
          </w:tcPr>
          <w:p w14:paraId="075916C6"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ILOŚĆ1</w:t>
            </w:r>
          </w:p>
        </w:tc>
      </w:tr>
      <w:tr w:rsidR="00CD7074" w:rsidRPr="00CD7074" w14:paraId="44044DB5" w14:textId="77777777" w:rsidTr="003311C9">
        <w:tc>
          <w:tcPr>
            <w:tcW w:w="427" w:type="dxa"/>
          </w:tcPr>
          <w:p w14:paraId="3843EB06" w14:textId="77777777" w:rsidR="00CD7074" w:rsidRPr="00CD7074" w:rsidRDefault="00CD7074" w:rsidP="00CD7074">
            <w:pPr>
              <w:jc w:val="center"/>
              <w:rPr>
                <w:rFonts w:asciiTheme="minorHAnsi" w:eastAsiaTheme="minorHAnsi" w:hAnsiTheme="minorHAnsi" w:cstheme="minorBidi"/>
                <w:b/>
                <w:lang w:eastAsia="en-US"/>
              </w:rPr>
            </w:pPr>
            <w:r w:rsidRPr="00CD7074">
              <w:rPr>
                <w:rFonts w:asciiTheme="minorHAnsi" w:eastAsiaTheme="minorHAnsi" w:hAnsiTheme="minorHAnsi" w:cstheme="minorBidi"/>
                <w:b/>
                <w:lang w:eastAsia="en-US"/>
              </w:rPr>
              <w:t>1</w:t>
            </w:r>
          </w:p>
        </w:tc>
        <w:tc>
          <w:tcPr>
            <w:tcW w:w="4805" w:type="dxa"/>
          </w:tcPr>
          <w:p w14:paraId="209C0AF1"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Świeży sok owocowo – warzywny, tłoczony na zimno (nie z sokowirówki), niepasteryzowany, trzy lub więcej składnikowy, dostarczany w 3-5 litrowych opakowaniach zbiorczych (owoce i warzywa sezonowe)</w:t>
            </w:r>
          </w:p>
        </w:tc>
        <w:tc>
          <w:tcPr>
            <w:tcW w:w="1296" w:type="dxa"/>
          </w:tcPr>
          <w:p w14:paraId="1D5C7726" w14:textId="77777777" w:rsidR="00CD7074" w:rsidRPr="00CD7074" w:rsidRDefault="00CD7074" w:rsidP="00CD7074">
            <w:pPr>
              <w:jc w:val="center"/>
              <w:rPr>
                <w:rFonts w:asciiTheme="minorHAnsi" w:eastAsiaTheme="minorHAnsi" w:hAnsiTheme="minorHAnsi" w:cstheme="minorBidi"/>
                <w:lang w:eastAsia="en-US"/>
              </w:rPr>
            </w:pPr>
          </w:p>
          <w:p w14:paraId="7F53BE19" w14:textId="77777777" w:rsidR="00CD7074" w:rsidRPr="00CD7074" w:rsidRDefault="00CD7074" w:rsidP="00CD7074">
            <w:pPr>
              <w:rPr>
                <w:rFonts w:asciiTheme="minorHAnsi" w:eastAsiaTheme="minorHAnsi" w:hAnsiTheme="minorHAnsi" w:cstheme="minorBidi"/>
                <w:lang w:eastAsia="en-US"/>
              </w:rPr>
            </w:pPr>
            <w:r w:rsidRPr="00CD7074">
              <w:rPr>
                <w:rFonts w:asciiTheme="minorHAnsi" w:eastAsiaTheme="minorHAnsi" w:hAnsiTheme="minorHAnsi" w:cstheme="minorBidi"/>
                <w:lang w:eastAsia="en-US"/>
              </w:rPr>
              <w:t xml:space="preserve"> l</w:t>
            </w:r>
          </w:p>
        </w:tc>
        <w:tc>
          <w:tcPr>
            <w:tcW w:w="1554" w:type="dxa"/>
          </w:tcPr>
          <w:p w14:paraId="4AB0C85B"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3-5 l</w:t>
            </w:r>
          </w:p>
        </w:tc>
        <w:tc>
          <w:tcPr>
            <w:tcW w:w="980" w:type="dxa"/>
          </w:tcPr>
          <w:p w14:paraId="7B032DE3" w14:textId="77777777" w:rsidR="00CD7074" w:rsidRPr="00CD7074" w:rsidRDefault="00CD7074" w:rsidP="00CD7074">
            <w:pPr>
              <w:jc w:val="center"/>
              <w:rPr>
                <w:rFonts w:asciiTheme="minorHAnsi" w:eastAsiaTheme="minorHAnsi" w:hAnsiTheme="minorHAnsi" w:cstheme="minorBidi"/>
                <w:lang w:eastAsia="en-US"/>
              </w:rPr>
            </w:pPr>
            <w:r w:rsidRPr="00CD7074">
              <w:rPr>
                <w:rFonts w:asciiTheme="minorHAnsi" w:eastAsiaTheme="minorHAnsi" w:hAnsiTheme="minorHAnsi" w:cstheme="minorBidi"/>
                <w:lang w:eastAsia="en-US"/>
              </w:rPr>
              <w:t>1000</w:t>
            </w:r>
          </w:p>
        </w:tc>
      </w:tr>
    </w:tbl>
    <w:p w14:paraId="7425F67D" w14:textId="77777777" w:rsidR="00CD7074" w:rsidRDefault="00CD7074" w:rsidP="002F52E8">
      <w:pPr>
        <w:spacing w:after="160" w:line="259" w:lineRule="auto"/>
        <w:rPr>
          <w:rFonts w:asciiTheme="minorHAnsi" w:eastAsiaTheme="minorHAnsi" w:hAnsiTheme="minorHAnsi" w:cstheme="minorBidi"/>
          <w:b/>
          <w:lang w:eastAsia="en-US"/>
        </w:rPr>
      </w:pPr>
    </w:p>
    <w:p w14:paraId="6F6DFC2A" w14:textId="77777777" w:rsidR="00CD7074" w:rsidRDefault="00CD7074" w:rsidP="002F52E8">
      <w:pPr>
        <w:spacing w:after="160" w:line="259" w:lineRule="auto"/>
        <w:rPr>
          <w:rFonts w:asciiTheme="minorHAnsi" w:eastAsiaTheme="minorHAnsi" w:hAnsiTheme="minorHAnsi" w:cstheme="minorBidi"/>
          <w:b/>
          <w:lang w:eastAsia="en-US"/>
        </w:rPr>
      </w:pPr>
    </w:p>
    <w:p w14:paraId="696FC0AE" w14:textId="77777777" w:rsidR="006537A2" w:rsidRDefault="006537A2" w:rsidP="006537A2">
      <w:pPr>
        <w:ind w:left="100"/>
        <w:rPr>
          <w:sz w:val="20"/>
          <w:szCs w:val="20"/>
        </w:rPr>
      </w:pPr>
      <w:r>
        <w:rPr>
          <w:rFonts w:ascii="Arial" w:eastAsia="Arial" w:hAnsi="Arial" w:cs="Arial"/>
          <w:b/>
          <w:bCs/>
          <w:noProof/>
          <w:sz w:val="20"/>
          <w:szCs w:val="20"/>
        </w:rPr>
        <mc:AlternateContent>
          <mc:Choice Requires="wps">
            <w:drawing>
              <wp:anchor distT="0" distB="0" distL="114300" distR="114300" simplePos="0" relativeHeight="251799552" behindDoc="1" locked="0" layoutInCell="0" allowOverlap="1" wp14:anchorId="66D1C171" wp14:editId="17F6EBE3">
                <wp:simplePos x="0" y="0"/>
                <wp:positionH relativeFrom="page">
                  <wp:posOffset>923290</wp:posOffset>
                </wp:positionH>
                <wp:positionV relativeFrom="page">
                  <wp:posOffset>903605</wp:posOffset>
                </wp:positionV>
                <wp:extent cx="592645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24FA93" id="Shape 149" o:spid="_x0000_s1026" style="position:absolute;z-index:-251516928;visibility:visible;mso-wrap-style:square;mso-wrap-distance-left:9pt;mso-wrap-distance-top:0;mso-wrap-distance-right:9pt;mso-wrap-distance-bottom:0;mso-position-horizontal:absolute;mso-position-horizontal-relative:page;mso-position-vertical:absolute;mso-position-vertical-relative:page" from="72.7pt,71.15pt" to="539.3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800576" behindDoc="1" locked="0" layoutInCell="0" allowOverlap="1" wp14:anchorId="76C42327" wp14:editId="5D857824">
                <wp:simplePos x="0" y="0"/>
                <wp:positionH relativeFrom="page">
                  <wp:posOffset>923290</wp:posOffset>
                </wp:positionH>
                <wp:positionV relativeFrom="page">
                  <wp:posOffset>1086485</wp:posOffset>
                </wp:positionV>
                <wp:extent cx="592645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F15762" id="Shape 150" o:spid="_x0000_s1026" style="position:absolute;z-index:-251515904;visibility:visible;mso-wrap-style:square;mso-wrap-distance-left:9pt;mso-wrap-distance-top:0;mso-wrap-distance-right:9pt;mso-wrap-distance-bottom:0;mso-position-horizontal:absolute;mso-position-horizontal-relative:page;mso-position-vertical:absolute;mso-position-vertical-relative:page" from="72.7pt,85.55pt" to="539.35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801600" behindDoc="1" locked="0" layoutInCell="0" allowOverlap="1" wp14:anchorId="645EE959" wp14:editId="282AE73B">
                <wp:simplePos x="0" y="0"/>
                <wp:positionH relativeFrom="page">
                  <wp:posOffset>926465</wp:posOffset>
                </wp:positionH>
                <wp:positionV relativeFrom="page">
                  <wp:posOffset>900430</wp:posOffset>
                </wp:positionV>
                <wp:extent cx="0" cy="40386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EA7A14" id="Shape 151" o:spid="_x0000_s1026" style="position:absolute;z-index:-251514880;visibility:visible;mso-wrap-style:square;mso-wrap-distance-left:9pt;mso-wrap-distance-top:0;mso-wrap-distance-right:9pt;mso-wrap-distance-bottom:0;mso-position-horizontal:absolute;mso-position-horizontal-relative:page;mso-position-vertical:absolute;mso-position-vertical-relative:page" from="72.95pt,70.9pt" to="72.9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802624" behindDoc="1" locked="0" layoutInCell="0" allowOverlap="1" wp14:anchorId="10F58B7E" wp14:editId="36F51812">
                <wp:simplePos x="0" y="0"/>
                <wp:positionH relativeFrom="page">
                  <wp:posOffset>923290</wp:posOffset>
                </wp:positionH>
                <wp:positionV relativeFrom="page">
                  <wp:posOffset>1301750</wp:posOffset>
                </wp:positionV>
                <wp:extent cx="592645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402B6D" id="Shape 152" o:spid="_x0000_s1026" style="position:absolute;z-index:-251513856;visibility:visible;mso-wrap-style:square;mso-wrap-distance-left:9pt;mso-wrap-distance-top:0;mso-wrap-distance-right:9pt;mso-wrap-distance-bottom:0;mso-position-horizontal:absolute;mso-position-horizontal-relative:page;mso-position-vertical:absolute;mso-position-vertical-relative:page" from="72.7pt,102.5pt" to="539.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803648" behindDoc="1" locked="0" layoutInCell="0" allowOverlap="1" wp14:anchorId="73A94653" wp14:editId="3FFBCB8C">
                <wp:simplePos x="0" y="0"/>
                <wp:positionH relativeFrom="page">
                  <wp:posOffset>6846570</wp:posOffset>
                </wp:positionH>
                <wp:positionV relativeFrom="page">
                  <wp:posOffset>900430</wp:posOffset>
                </wp:positionV>
                <wp:extent cx="0" cy="40386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386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EE1E7E" id="Shape 153" o:spid="_x0000_s1026" style="position:absolute;z-index:-251512832;visibility:visible;mso-wrap-style:square;mso-wrap-distance-left:9pt;mso-wrap-distance-top:0;mso-wrap-distance-right:9pt;mso-wrap-distance-bottom:0;mso-position-horizontal:absolute;mso-position-horizontal-relative:page;mso-position-vertical:absolute;mso-position-vertical-relative:page" from="539.1pt,70.9pt" to="539.1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sz w:val="20"/>
          <w:szCs w:val="20"/>
        </w:rPr>
        <w:t>ZAŁĄCZNIK NR 2 DO SIWZ</w:t>
      </w:r>
    </w:p>
    <w:p w14:paraId="7F3FC2ED" w14:textId="77777777" w:rsidR="006537A2" w:rsidRDefault="006537A2" w:rsidP="006537A2">
      <w:pPr>
        <w:spacing w:line="58" w:lineRule="exact"/>
        <w:rPr>
          <w:sz w:val="20"/>
          <w:szCs w:val="20"/>
        </w:rPr>
      </w:pPr>
    </w:p>
    <w:p w14:paraId="4C25F7A2" w14:textId="77777777" w:rsidR="006537A2" w:rsidRDefault="006537A2" w:rsidP="006537A2">
      <w:pPr>
        <w:jc w:val="center"/>
        <w:rPr>
          <w:sz w:val="20"/>
          <w:szCs w:val="20"/>
        </w:rPr>
      </w:pPr>
      <w:r>
        <w:rPr>
          <w:rFonts w:ascii="Arial" w:eastAsia="Arial" w:hAnsi="Arial" w:cs="Arial"/>
          <w:b/>
          <w:bCs/>
          <w:sz w:val="20"/>
          <w:szCs w:val="20"/>
        </w:rPr>
        <w:t>FORMULARZ OFERTY</w:t>
      </w:r>
    </w:p>
    <w:p w14:paraId="6799CD4D" w14:textId="77777777" w:rsidR="006537A2" w:rsidRDefault="006537A2" w:rsidP="006537A2">
      <w:pPr>
        <w:spacing w:line="200" w:lineRule="exact"/>
        <w:rPr>
          <w:sz w:val="20"/>
          <w:szCs w:val="20"/>
        </w:rPr>
      </w:pPr>
    </w:p>
    <w:p w14:paraId="1265FFCE" w14:textId="77777777" w:rsidR="006537A2" w:rsidRDefault="006537A2" w:rsidP="006537A2">
      <w:pPr>
        <w:spacing w:line="200" w:lineRule="exact"/>
        <w:rPr>
          <w:sz w:val="20"/>
          <w:szCs w:val="20"/>
        </w:rPr>
      </w:pPr>
    </w:p>
    <w:p w14:paraId="6E134CD6" w14:textId="77777777" w:rsidR="006537A2" w:rsidRDefault="006537A2" w:rsidP="006537A2">
      <w:pPr>
        <w:spacing w:line="200" w:lineRule="exact"/>
        <w:rPr>
          <w:sz w:val="20"/>
          <w:szCs w:val="20"/>
        </w:rPr>
      </w:pPr>
    </w:p>
    <w:p w14:paraId="7577A720" w14:textId="77777777" w:rsidR="006537A2" w:rsidRDefault="006537A2" w:rsidP="006537A2">
      <w:pPr>
        <w:spacing w:line="295" w:lineRule="exact"/>
        <w:rPr>
          <w:sz w:val="20"/>
          <w:szCs w:val="20"/>
        </w:rPr>
      </w:pPr>
    </w:p>
    <w:p w14:paraId="0A535A5C" w14:textId="77777777" w:rsidR="006537A2" w:rsidRDefault="006537A2" w:rsidP="006537A2">
      <w:pPr>
        <w:tabs>
          <w:tab w:val="left" w:pos="3420"/>
          <w:tab w:val="left" w:pos="6440"/>
        </w:tabs>
        <w:ind w:left="100"/>
        <w:rPr>
          <w:sz w:val="20"/>
          <w:szCs w:val="20"/>
        </w:rPr>
      </w:pPr>
      <w:r>
        <w:rPr>
          <w:rFonts w:ascii="Arial" w:eastAsia="Arial" w:hAnsi="Arial" w:cs="Arial"/>
        </w:rPr>
        <w:t>1 . . . . . . . . . . . . . . . . . . . . . . . .</w:t>
      </w:r>
      <w:r>
        <w:rPr>
          <w:rFonts w:ascii="Arial" w:eastAsia="Arial" w:hAnsi="Arial" w:cs="Arial"/>
        </w:rPr>
        <w:tab/>
        <w:t>2 . . . . . . . . . . . . . . . . . . . . . .</w:t>
      </w:r>
      <w:r>
        <w:rPr>
          <w:rFonts w:ascii="Arial" w:eastAsia="Arial" w:hAnsi="Arial" w:cs="Arial"/>
        </w:rPr>
        <w:tab/>
        <w:t>3 . . . . . . . . . . . . . . . . . . . . .</w:t>
      </w:r>
    </w:p>
    <w:p w14:paraId="3ABE25E8" w14:textId="77777777" w:rsidR="006537A2" w:rsidRDefault="006537A2" w:rsidP="006537A2">
      <w:pPr>
        <w:spacing w:line="235" w:lineRule="auto"/>
        <w:ind w:left="3440"/>
        <w:rPr>
          <w:sz w:val="20"/>
          <w:szCs w:val="20"/>
        </w:rPr>
      </w:pPr>
      <w:r>
        <w:rPr>
          <w:rFonts w:ascii="Arial" w:eastAsia="Arial" w:hAnsi="Arial" w:cs="Arial"/>
          <w:sz w:val="16"/>
          <w:szCs w:val="16"/>
        </w:rPr>
        <w:t>(pieczątka wykonawcy/ów)</w:t>
      </w:r>
    </w:p>
    <w:p w14:paraId="2BC10EBF" w14:textId="77777777" w:rsidR="006537A2" w:rsidRDefault="006537A2" w:rsidP="006537A2">
      <w:pPr>
        <w:spacing w:line="253" w:lineRule="exact"/>
        <w:rPr>
          <w:sz w:val="20"/>
          <w:szCs w:val="20"/>
        </w:rPr>
      </w:pPr>
    </w:p>
    <w:p w14:paraId="285F8A95" w14:textId="77777777" w:rsidR="006537A2" w:rsidRDefault="006537A2" w:rsidP="006537A2">
      <w:pPr>
        <w:tabs>
          <w:tab w:val="left" w:pos="260"/>
        </w:tabs>
        <w:rPr>
          <w:sz w:val="20"/>
          <w:szCs w:val="20"/>
        </w:rPr>
      </w:pPr>
      <w:r>
        <w:rPr>
          <w:rFonts w:ascii="Arial" w:eastAsia="Arial" w:hAnsi="Arial" w:cs="Arial"/>
          <w:b/>
          <w:bCs/>
        </w:rPr>
        <w:t>I.</w:t>
      </w:r>
      <w:r>
        <w:rPr>
          <w:sz w:val="20"/>
          <w:szCs w:val="20"/>
        </w:rPr>
        <w:tab/>
      </w:r>
      <w:r>
        <w:rPr>
          <w:rFonts w:ascii="Arial" w:eastAsia="Arial" w:hAnsi="Arial" w:cs="Arial"/>
          <w:b/>
          <w:bCs/>
          <w:sz w:val="21"/>
          <w:szCs w:val="21"/>
        </w:rPr>
        <w:t>DANE WYKONAWCY</w:t>
      </w:r>
    </w:p>
    <w:p w14:paraId="74543DC2" w14:textId="77777777" w:rsidR="006537A2" w:rsidRDefault="006537A2" w:rsidP="006537A2">
      <w:pPr>
        <w:spacing w:line="11" w:lineRule="exact"/>
        <w:rPr>
          <w:sz w:val="20"/>
          <w:szCs w:val="20"/>
        </w:rPr>
      </w:pPr>
    </w:p>
    <w:p w14:paraId="5ED22E31" w14:textId="77777777" w:rsidR="006537A2" w:rsidRDefault="006537A2" w:rsidP="006537A2">
      <w:pPr>
        <w:spacing w:line="236" w:lineRule="auto"/>
        <w:jc w:val="both"/>
        <w:rPr>
          <w:sz w:val="20"/>
          <w:szCs w:val="20"/>
        </w:rPr>
      </w:pPr>
      <w:r>
        <w:rPr>
          <w:rFonts w:ascii="Arial" w:eastAsia="Arial" w:hAnsi="Arial" w:cs="Arial"/>
          <w:sz w:val="18"/>
          <w:szCs w:val="18"/>
        </w:rPr>
        <w:t>(w przypadku wykonawcy występującego indywidualnie proszę wypełnić poz. 1 w tabeli - w przypadku wykonawców - składających ofertę wspólną, proszę wypełnić w poszczególnych pozycjach podmioty wchodzące w skład wykonawcy zbiorowego z tym że w poz. 1 proszę wyszczególnić pełnomocnika)</w:t>
      </w:r>
    </w:p>
    <w:p w14:paraId="4042EB3D" w14:textId="77777777" w:rsidR="006537A2" w:rsidRDefault="006537A2" w:rsidP="006537A2">
      <w:pPr>
        <w:spacing w:line="253" w:lineRule="exact"/>
        <w:rPr>
          <w:sz w:val="20"/>
          <w:szCs w:val="20"/>
        </w:rPr>
      </w:pPr>
    </w:p>
    <w:p w14:paraId="62474A0A" w14:textId="77777777" w:rsidR="006537A2" w:rsidRDefault="006537A2" w:rsidP="006537A2">
      <w:pPr>
        <w:tabs>
          <w:tab w:val="left" w:pos="1000"/>
          <w:tab w:val="left" w:pos="2660"/>
          <w:tab w:val="left" w:pos="3280"/>
          <w:tab w:val="left" w:pos="4900"/>
          <w:tab w:val="left" w:pos="6800"/>
          <w:tab w:val="left" w:pos="7220"/>
          <w:tab w:val="left" w:pos="8760"/>
        </w:tabs>
        <w:rPr>
          <w:sz w:val="20"/>
          <w:szCs w:val="20"/>
        </w:rPr>
      </w:pPr>
      <w:r>
        <w:rPr>
          <w:rFonts w:ascii="Arial" w:eastAsia="Arial" w:hAnsi="Arial" w:cs="Arial"/>
        </w:rPr>
        <w:t>Osoba</w:t>
      </w:r>
      <w:r>
        <w:rPr>
          <w:sz w:val="20"/>
          <w:szCs w:val="20"/>
        </w:rPr>
        <w:tab/>
      </w:r>
      <w:r>
        <w:rPr>
          <w:rFonts w:ascii="Arial" w:eastAsia="Arial" w:hAnsi="Arial" w:cs="Arial"/>
        </w:rPr>
        <w:t>upoważniona</w:t>
      </w:r>
      <w:r>
        <w:rPr>
          <w:sz w:val="20"/>
          <w:szCs w:val="20"/>
        </w:rPr>
        <w:tab/>
      </w:r>
      <w:r>
        <w:rPr>
          <w:rFonts w:ascii="Arial" w:eastAsia="Arial" w:hAnsi="Arial" w:cs="Arial"/>
        </w:rPr>
        <w:t>do</w:t>
      </w:r>
      <w:r>
        <w:rPr>
          <w:sz w:val="20"/>
          <w:szCs w:val="20"/>
        </w:rPr>
        <w:tab/>
      </w:r>
      <w:r>
        <w:rPr>
          <w:rFonts w:ascii="Arial" w:eastAsia="Arial" w:hAnsi="Arial" w:cs="Arial"/>
        </w:rPr>
        <w:t>reprezentacji</w:t>
      </w:r>
      <w:r>
        <w:rPr>
          <w:sz w:val="20"/>
          <w:szCs w:val="20"/>
        </w:rPr>
        <w:tab/>
      </w:r>
      <w:r>
        <w:rPr>
          <w:rFonts w:ascii="Arial" w:eastAsia="Arial" w:hAnsi="Arial" w:cs="Arial"/>
        </w:rPr>
        <w:t>Wykonawcy/ów</w:t>
      </w:r>
      <w:r>
        <w:rPr>
          <w:sz w:val="20"/>
          <w:szCs w:val="20"/>
        </w:rPr>
        <w:tab/>
      </w:r>
      <w:r>
        <w:rPr>
          <w:rFonts w:ascii="Arial" w:eastAsia="Arial" w:hAnsi="Arial" w:cs="Arial"/>
        </w:rPr>
        <w:t>i</w:t>
      </w:r>
      <w:r>
        <w:rPr>
          <w:sz w:val="20"/>
          <w:szCs w:val="20"/>
        </w:rPr>
        <w:tab/>
      </w:r>
      <w:r>
        <w:rPr>
          <w:rFonts w:ascii="Arial" w:eastAsia="Arial" w:hAnsi="Arial" w:cs="Arial"/>
        </w:rPr>
        <w:t>podpisująca</w:t>
      </w:r>
      <w:r>
        <w:rPr>
          <w:sz w:val="20"/>
          <w:szCs w:val="20"/>
        </w:rPr>
        <w:tab/>
      </w:r>
      <w:r>
        <w:rPr>
          <w:rFonts w:ascii="Arial" w:eastAsia="Arial" w:hAnsi="Arial" w:cs="Arial"/>
          <w:sz w:val="21"/>
          <w:szCs w:val="21"/>
        </w:rPr>
        <w:t>ofertę:</w:t>
      </w:r>
    </w:p>
    <w:p w14:paraId="63F05B64" w14:textId="77777777" w:rsidR="006537A2" w:rsidRDefault="006537A2" w:rsidP="006537A2">
      <w:pPr>
        <w:spacing w:line="1" w:lineRule="exact"/>
        <w:rPr>
          <w:sz w:val="20"/>
          <w:szCs w:val="20"/>
        </w:rPr>
      </w:pPr>
    </w:p>
    <w:p w14:paraId="16EEEB8A" w14:textId="77777777" w:rsidR="006537A2" w:rsidRDefault="006537A2" w:rsidP="006537A2">
      <w:pPr>
        <w:rPr>
          <w:sz w:val="20"/>
          <w:szCs w:val="20"/>
        </w:rPr>
      </w:pPr>
      <w:r>
        <w:rPr>
          <w:rFonts w:ascii="Arial" w:eastAsia="Arial" w:hAnsi="Arial" w:cs="Arial"/>
        </w:rPr>
        <w:t>…………………………</w:t>
      </w:r>
    </w:p>
    <w:p w14:paraId="66CEC94C" w14:textId="77777777" w:rsidR="006537A2" w:rsidRDefault="006537A2" w:rsidP="006537A2">
      <w:pPr>
        <w:spacing w:line="316" w:lineRule="exact"/>
        <w:rPr>
          <w:sz w:val="20"/>
          <w:szCs w:val="20"/>
        </w:rPr>
      </w:pPr>
    </w:p>
    <w:p w14:paraId="260D6358" w14:textId="77777777" w:rsidR="006537A2" w:rsidRDefault="006537A2" w:rsidP="006537A2">
      <w:pPr>
        <w:rPr>
          <w:sz w:val="20"/>
          <w:szCs w:val="20"/>
        </w:rPr>
      </w:pPr>
      <w:r>
        <w:rPr>
          <w:rFonts w:ascii="Arial" w:eastAsia="Arial" w:hAnsi="Arial" w:cs="Arial"/>
        </w:rPr>
        <w:t>Adres Wykonawcy/ów</w:t>
      </w:r>
    </w:p>
    <w:tbl>
      <w:tblPr>
        <w:tblW w:w="0" w:type="auto"/>
        <w:tblInd w:w="10" w:type="dxa"/>
        <w:tblLayout w:type="fixed"/>
        <w:tblCellMar>
          <w:left w:w="0" w:type="dxa"/>
          <w:right w:w="0" w:type="dxa"/>
        </w:tblCellMar>
        <w:tblLook w:val="04A0" w:firstRow="1" w:lastRow="0" w:firstColumn="1" w:lastColumn="0" w:noHBand="0" w:noVBand="1"/>
      </w:tblPr>
      <w:tblGrid>
        <w:gridCol w:w="420"/>
        <w:gridCol w:w="2020"/>
        <w:gridCol w:w="1960"/>
        <w:gridCol w:w="600"/>
        <w:gridCol w:w="820"/>
        <w:gridCol w:w="3540"/>
        <w:gridCol w:w="30"/>
      </w:tblGrid>
      <w:tr w:rsidR="006537A2" w14:paraId="615C7F5D" w14:textId="77777777" w:rsidTr="006537A2">
        <w:trPr>
          <w:trHeight w:val="323"/>
        </w:trPr>
        <w:tc>
          <w:tcPr>
            <w:tcW w:w="420" w:type="dxa"/>
            <w:tcBorders>
              <w:top w:val="single" w:sz="8" w:space="0" w:color="auto"/>
              <w:left w:val="single" w:sz="8" w:space="0" w:color="auto"/>
              <w:right w:val="single" w:sz="8" w:space="0" w:color="auto"/>
            </w:tcBorders>
            <w:vAlign w:val="bottom"/>
          </w:tcPr>
          <w:p w14:paraId="6AA8EEAC" w14:textId="77777777" w:rsidR="006537A2" w:rsidRDefault="006537A2" w:rsidP="006537A2">
            <w:pPr>
              <w:rPr>
                <w:sz w:val="24"/>
                <w:szCs w:val="24"/>
              </w:rPr>
            </w:pPr>
          </w:p>
        </w:tc>
        <w:tc>
          <w:tcPr>
            <w:tcW w:w="2020" w:type="dxa"/>
            <w:tcBorders>
              <w:top w:val="single" w:sz="8" w:space="0" w:color="auto"/>
            </w:tcBorders>
            <w:vAlign w:val="bottom"/>
          </w:tcPr>
          <w:p w14:paraId="6DD9362A" w14:textId="77777777" w:rsidR="006537A2" w:rsidRDefault="006537A2" w:rsidP="006537A2">
            <w:pPr>
              <w:ind w:left="100"/>
              <w:rPr>
                <w:sz w:val="20"/>
                <w:szCs w:val="20"/>
              </w:rPr>
            </w:pPr>
            <w:r>
              <w:rPr>
                <w:rFonts w:ascii="Arial" w:eastAsia="Arial" w:hAnsi="Arial" w:cs="Arial"/>
                <w:w w:val="99"/>
                <w:sz w:val="18"/>
                <w:szCs w:val="18"/>
              </w:rPr>
              <w:t>Pełna nazwa: . . . . . . . .</w:t>
            </w:r>
          </w:p>
        </w:tc>
        <w:tc>
          <w:tcPr>
            <w:tcW w:w="1960" w:type="dxa"/>
            <w:tcBorders>
              <w:top w:val="single" w:sz="8" w:space="0" w:color="auto"/>
            </w:tcBorders>
            <w:vAlign w:val="bottom"/>
          </w:tcPr>
          <w:p w14:paraId="40FFE8DC" w14:textId="77777777" w:rsidR="006537A2" w:rsidRDefault="006537A2" w:rsidP="006537A2">
            <w:pPr>
              <w:rPr>
                <w:sz w:val="20"/>
                <w:szCs w:val="20"/>
              </w:rPr>
            </w:pPr>
            <w:r>
              <w:rPr>
                <w:rFonts w:ascii="Arial" w:eastAsia="Arial" w:hAnsi="Arial" w:cs="Arial"/>
                <w:w w:val="98"/>
                <w:sz w:val="18"/>
                <w:szCs w:val="18"/>
              </w:rPr>
              <w:t>. . . . . . . . . . . . . . . . . . . .</w:t>
            </w:r>
          </w:p>
        </w:tc>
        <w:tc>
          <w:tcPr>
            <w:tcW w:w="600" w:type="dxa"/>
            <w:tcBorders>
              <w:top w:val="single" w:sz="8" w:space="0" w:color="auto"/>
            </w:tcBorders>
            <w:vAlign w:val="bottom"/>
          </w:tcPr>
          <w:p w14:paraId="349526A6" w14:textId="77777777" w:rsidR="006537A2" w:rsidRDefault="006537A2" w:rsidP="006537A2">
            <w:pPr>
              <w:jc w:val="right"/>
              <w:rPr>
                <w:sz w:val="20"/>
                <w:szCs w:val="20"/>
              </w:rPr>
            </w:pPr>
            <w:r>
              <w:rPr>
                <w:rFonts w:ascii="Arial" w:eastAsia="Arial" w:hAnsi="Arial" w:cs="Arial"/>
                <w:sz w:val="18"/>
                <w:szCs w:val="18"/>
              </w:rPr>
              <w:t>. . . . . .</w:t>
            </w:r>
          </w:p>
        </w:tc>
        <w:tc>
          <w:tcPr>
            <w:tcW w:w="820" w:type="dxa"/>
            <w:tcBorders>
              <w:top w:val="single" w:sz="8" w:space="0" w:color="auto"/>
            </w:tcBorders>
            <w:vAlign w:val="bottom"/>
          </w:tcPr>
          <w:p w14:paraId="58F88944" w14:textId="77777777" w:rsidR="006537A2" w:rsidRDefault="006537A2" w:rsidP="006537A2">
            <w:pPr>
              <w:jc w:val="center"/>
              <w:rPr>
                <w:sz w:val="20"/>
                <w:szCs w:val="20"/>
              </w:rPr>
            </w:pPr>
            <w:r>
              <w:rPr>
                <w:rFonts w:ascii="Arial" w:eastAsia="Arial" w:hAnsi="Arial" w:cs="Arial"/>
                <w:sz w:val="18"/>
                <w:szCs w:val="18"/>
              </w:rPr>
              <w:t>. . . . . . . .</w:t>
            </w:r>
          </w:p>
        </w:tc>
        <w:tc>
          <w:tcPr>
            <w:tcW w:w="3540" w:type="dxa"/>
            <w:tcBorders>
              <w:top w:val="single" w:sz="8" w:space="0" w:color="auto"/>
              <w:right w:val="single" w:sz="8" w:space="0" w:color="auto"/>
            </w:tcBorders>
            <w:vAlign w:val="bottom"/>
          </w:tcPr>
          <w:p w14:paraId="51B6E32C" w14:textId="77777777" w:rsidR="006537A2" w:rsidRDefault="006537A2" w:rsidP="006537A2">
            <w:pPr>
              <w:ind w:right="70"/>
              <w:jc w:val="right"/>
              <w:rPr>
                <w:sz w:val="20"/>
                <w:szCs w:val="20"/>
              </w:rPr>
            </w:pPr>
            <w:r>
              <w:rPr>
                <w:rFonts w:ascii="Arial" w:eastAsia="Arial" w:hAnsi="Arial" w:cs="Arial"/>
                <w:sz w:val="18"/>
                <w:szCs w:val="18"/>
              </w:rPr>
              <w:t>. . . . . . . . .. . . . . . . . . . . . . . . . ………. . . .</w:t>
            </w:r>
          </w:p>
        </w:tc>
        <w:tc>
          <w:tcPr>
            <w:tcW w:w="0" w:type="dxa"/>
            <w:vAlign w:val="bottom"/>
          </w:tcPr>
          <w:p w14:paraId="7035F748" w14:textId="77777777" w:rsidR="006537A2" w:rsidRDefault="006537A2" w:rsidP="006537A2">
            <w:pPr>
              <w:rPr>
                <w:sz w:val="1"/>
                <w:szCs w:val="1"/>
              </w:rPr>
            </w:pPr>
          </w:p>
        </w:tc>
      </w:tr>
      <w:tr w:rsidR="006537A2" w14:paraId="6F64F7BF" w14:textId="77777777" w:rsidTr="006537A2">
        <w:trPr>
          <w:trHeight w:val="125"/>
        </w:trPr>
        <w:tc>
          <w:tcPr>
            <w:tcW w:w="420" w:type="dxa"/>
            <w:vMerge w:val="restart"/>
            <w:tcBorders>
              <w:left w:val="single" w:sz="8" w:space="0" w:color="auto"/>
              <w:right w:val="single" w:sz="8" w:space="0" w:color="auto"/>
            </w:tcBorders>
            <w:vAlign w:val="bottom"/>
          </w:tcPr>
          <w:p w14:paraId="348EF684" w14:textId="77777777" w:rsidR="006537A2" w:rsidRDefault="006537A2" w:rsidP="006537A2">
            <w:pPr>
              <w:ind w:right="10"/>
              <w:jc w:val="right"/>
              <w:rPr>
                <w:sz w:val="20"/>
                <w:szCs w:val="20"/>
              </w:rPr>
            </w:pPr>
            <w:r>
              <w:rPr>
                <w:rFonts w:ascii="Arial" w:eastAsia="Arial" w:hAnsi="Arial" w:cs="Arial"/>
              </w:rPr>
              <w:t>1.</w:t>
            </w:r>
          </w:p>
        </w:tc>
        <w:tc>
          <w:tcPr>
            <w:tcW w:w="2020" w:type="dxa"/>
            <w:tcBorders>
              <w:bottom w:val="single" w:sz="8" w:space="0" w:color="auto"/>
            </w:tcBorders>
            <w:vAlign w:val="bottom"/>
          </w:tcPr>
          <w:p w14:paraId="6B93F6B9" w14:textId="77777777" w:rsidR="006537A2" w:rsidRDefault="006537A2" w:rsidP="006537A2">
            <w:pPr>
              <w:rPr>
                <w:sz w:val="10"/>
                <w:szCs w:val="10"/>
              </w:rPr>
            </w:pPr>
          </w:p>
        </w:tc>
        <w:tc>
          <w:tcPr>
            <w:tcW w:w="1960" w:type="dxa"/>
            <w:tcBorders>
              <w:bottom w:val="single" w:sz="8" w:space="0" w:color="auto"/>
            </w:tcBorders>
            <w:vAlign w:val="bottom"/>
          </w:tcPr>
          <w:p w14:paraId="266D1011" w14:textId="77777777" w:rsidR="006537A2" w:rsidRDefault="006537A2" w:rsidP="006537A2">
            <w:pPr>
              <w:rPr>
                <w:sz w:val="10"/>
                <w:szCs w:val="10"/>
              </w:rPr>
            </w:pPr>
          </w:p>
        </w:tc>
        <w:tc>
          <w:tcPr>
            <w:tcW w:w="600" w:type="dxa"/>
            <w:tcBorders>
              <w:bottom w:val="single" w:sz="8" w:space="0" w:color="auto"/>
            </w:tcBorders>
            <w:vAlign w:val="bottom"/>
          </w:tcPr>
          <w:p w14:paraId="410E3591" w14:textId="77777777" w:rsidR="006537A2" w:rsidRDefault="006537A2" w:rsidP="006537A2">
            <w:pPr>
              <w:rPr>
                <w:sz w:val="10"/>
                <w:szCs w:val="10"/>
              </w:rPr>
            </w:pPr>
          </w:p>
        </w:tc>
        <w:tc>
          <w:tcPr>
            <w:tcW w:w="820" w:type="dxa"/>
            <w:tcBorders>
              <w:bottom w:val="single" w:sz="8" w:space="0" w:color="auto"/>
            </w:tcBorders>
            <w:vAlign w:val="bottom"/>
          </w:tcPr>
          <w:p w14:paraId="5929C9E6" w14:textId="77777777" w:rsidR="006537A2" w:rsidRDefault="006537A2" w:rsidP="006537A2">
            <w:pPr>
              <w:rPr>
                <w:sz w:val="10"/>
                <w:szCs w:val="10"/>
              </w:rPr>
            </w:pPr>
          </w:p>
        </w:tc>
        <w:tc>
          <w:tcPr>
            <w:tcW w:w="3540" w:type="dxa"/>
            <w:tcBorders>
              <w:bottom w:val="single" w:sz="8" w:space="0" w:color="auto"/>
              <w:right w:val="single" w:sz="8" w:space="0" w:color="auto"/>
            </w:tcBorders>
            <w:vAlign w:val="bottom"/>
          </w:tcPr>
          <w:p w14:paraId="33336EAC" w14:textId="77777777" w:rsidR="006537A2" w:rsidRDefault="006537A2" w:rsidP="006537A2">
            <w:pPr>
              <w:rPr>
                <w:sz w:val="10"/>
                <w:szCs w:val="10"/>
              </w:rPr>
            </w:pPr>
          </w:p>
        </w:tc>
        <w:tc>
          <w:tcPr>
            <w:tcW w:w="0" w:type="dxa"/>
            <w:vAlign w:val="bottom"/>
          </w:tcPr>
          <w:p w14:paraId="57298876" w14:textId="77777777" w:rsidR="006537A2" w:rsidRDefault="006537A2" w:rsidP="006537A2">
            <w:pPr>
              <w:rPr>
                <w:sz w:val="1"/>
                <w:szCs w:val="1"/>
              </w:rPr>
            </w:pPr>
          </w:p>
        </w:tc>
      </w:tr>
      <w:tr w:rsidR="006537A2" w14:paraId="7FA05051" w14:textId="77777777" w:rsidTr="006537A2">
        <w:trPr>
          <w:trHeight w:val="256"/>
        </w:trPr>
        <w:tc>
          <w:tcPr>
            <w:tcW w:w="420" w:type="dxa"/>
            <w:vMerge/>
            <w:tcBorders>
              <w:left w:val="single" w:sz="8" w:space="0" w:color="auto"/>
              <w:right w:val="single" w:sz="8" w:space="0" w:color="auto"/>
            </w:tcBorders>
            <w:vAlign w:val="bottom"/>
          </w:tcPr>
          <w:p w14:paraId="0F815546" w14:textId="77777777" w:rsidR="006537A2" w:rsidRDefault="006537A2" w:rsidP="006537A2"/>
        </w:tc>
        <w:tc>
          <w:tcPr>
            <w:tcW w:w="2020" w:type="dxa"/>
            <w:vAlign w:val="bottom"/>
          </w:tcPr>
          <w:p w14:paraId="6FB10DB5" w14:textId="77777777" w:rsidR="006537A2" w:rsidRDefault="006537A2" w:rsidP="006537A2">
            <w:pPr>
              <w:ind w:left="100"/>
              <w:rPr>
                <w:sz w:val="20"/>
                <w:szCs w:val="20"/>
              </w:rPr>
            </w:pPr>
            <w:r>
              <w:rPr>
                <w:rFonts w:ascii="Arial" w:eastAsia="Arial" w:hAnsi="Arial" w:cs="Arial"/>
                <w:w w:val="96"/>
                <w:sz w:val="18"/>
                <w:szCs w:val="18"/>
              </w:rPr>
              <w:t>Adres: ulica . . . . . . . . . .</w:t>
            </w:r>
          </w:p>
        </w:tc>
        <w:tc>
          <w:tcPr>
            <w:tcW w:w="1960" w:type="dxa"/>
            <w:tcBorders>
              <w:right w:val="single" w:sz="8" w:space="0" w:color="auto"/>
            </w:tcBorders>
            <w:vAlign w:val="bottom"/>
          </w:tcPr>
          <w:p w14:paraId="7667CA31" w14:textId="77777777" w:rsidR="006537A2" w:rsidRDefault="006537A2" w:rsidP="006537A2">
            <w:pPr>
              <w:ind w:left="60"/>
              <w:rPr>
                <w:sz w:val="20"/>
                <w:szCs w:val="20"/>
              </w:rPr>
            </w:pPr>
            <w:r>
              <w:rPr>
                <w:rFonts w:ascii="Arial" w:eastAsia="Arial" w:hAnsi="Arial" w:cs="Arial"/>
                <w:sz w:val="18"/>
                <w:szCs w:val="18"/>
              </w:rPr>
              <w:t>. . . . . . . . . . . . . . . . . .</w:t>
            </w:r>
          </w:p>
        </w:tc>
        <w:tc>
          <w:tcPr>
            <w:tcW w:w="1420" w:type="dxa"/>
            <w:gridSpan w:val="2"/>
            <w:tcBorders>
              <w:right w:val="single" w:sz="8" w:space="0" w:color="auto"/>
            </w:tcBorders>
            <w:vAlign w:val="bottom"/>
          </w:tcPr>
          <w:p w14:paraId="06C4BA4E" w14:textId="77777777" w:rsidR="006537A2" w:rsidRDefault="006537A2" w:rsidP="006537A2">
            <w:pPr>
              <w:ind w:left="100"/>
              <w:rPr>
                <w:sz w:val="20"/>
                <w:szCs w:val="20"/>
              </w:rPr>
            </w:pPr>
            <w:r>
              <w:rPr>
                <w:rFonts w:ascii="Arial" w:eastAsia="Arial" w:hAnsi="Arial" w:cs="Arial"/>
                <w:sz w:val="18"/>
                <w:szCs w:val="18"/>
              </w:rPr>
              <w:t>kod . . . . . . . . .</w:t>
            </w:r>
          </w:p>
        </w:tc>
        <w:tc>
          <w:tcPr>
            <w:tcW w:w="3540" w:type="dxa"/>
            <w:tcBorders>
              <w:right w:val="single" w:sz="8" w:space="0" w:color="auto"/>
            </w:tcBorders>
            <w:vAlign w:val="bottom"/>
          </w:tcPr>
          <w:p w14:paraId="442C0998" w14:textId="77777777" w:rsidR="006537A2" w:rsidRDefault="006537A2" w:rsidP="006537A2">
            <w:pPr>
              <w:ind w:right="70"/>
              <w:jc w:val="right"/>
              <w:rPr>
                <w:sz w:val="20"/>
                <w:szCs w:val="20"/>
              </w:rPr>
            </w:pPr>
            <w:r>
              <w:rPr>
                <w:rFonts w:ascii="Arial" w:eastAsia="Arial" w:hAnsi="Arial" w:cs="Arial"/>
                <w:sz w:val="18"/>
                <w:szCs w:val="18"/>
              </w:rPr>
              <w:t>miejscowość . . . . . . . . . . . . . .. . . . . . . . .</w:t>
            </w:r>
          </w:p>
        </w:tc>
        <w:tc>
          <w:tcPr>
            <w:tcW w:w="0" w:type="dxa"/>
            <w:vAlign w:val="bottom"/>
          </w:tcPr>
          <w:p w14:paraId="6878DC17" w14:textId="77777777" w:rsidR="006537A2" w:rsidRDefault="006537A2" w:rsidP="006537A2">
            <w:pPr>
              <w:rPr>
                <w:sz w:val="1"/>
                <w:szCs w:val="1"/>
              </w:rPr>
            </w:pPr>
          </w:p>
        </w:tc>
      </w:tr>
      <w:tr w:rsidR="006537A2" w14:paraId="0741D94B" w14:textId="77777777" w:rsidTr="006537A2">
        <w:trPr>
          <w:trHeight w:val="132"/>
        </w:trPr>
        <w:tc>
          <w:tcPr>
            <w:tcW w:w="420" w:type="dxa"/>
            <w:tcBorders>
              <w:left w:val="single" w:sz="8" w:space="0" w:color="auto"/>
              <w:right w:val="single" w:sz="8" w:space="0" w:color="auto"/>
            </w:tcBorders>
            <w:vAlign w:val="bottom"/>
          </w:tcPr>
          <w:p w14:paraId="44363E31" w14:textId="77777777" w:rsidR="006537A2" w:rsidRDefault="006537A2" w:rsidP="006537A2">
            <w:pPr>
              <w:rPr>
                <w:sz w:val="11"/>
                <w:szCs w:val="11"/>
              </w:rPr>
            </w:pPr>
          </w:p>
        </w:tc>
        <w:tc>
          <w:tcPr>
            <w:tcW w:w="2020" w:type="dxa"/>
            <w:tcBorders>
              <w:bottom w:val="single" w:sz="8" w:space="0" w:color="auto"/>
            </w:tcBorders>
            <w:vAlign w:val="bottom"/>
          </w:tcPr>
          <w:p w14:paraId="6FFCC6EC" w14:textId="77777777" w:rsidR="006537A2" w:rsidRDefault="006537A2" w:rsidP="006537A2">
            <w:pPr>
              <w:rPr>
                <w:sz w:val="11"/>
                <w:szCs w:val="11"/>
              </w:rPr>
            </w:pPr>
          </w:p>
        </w:tc>
        <w:tc>
          <w:tcPr>
            <w:tcW w:w="1960" w:type="dxa"/>
            <w:tcBorders>
              <w:bottom w:val="single" w:sz="8" w:space="0" w:color="auto"/>
              <w:right w:val="single" w:sz="8" w:space="0" w:color="auto"/>
            </w:tcBorders>
            <w:vAlign w:val="bottom"/>
          </w:tcPr>
          <w:p w14:paraId="4F6845DE" w14:textId="77777777" w:rsidR="006537A2" w:rsidRDefault="006537A2" w:rsidP="006537A2">
            <w:pPr>
              <w:rPr>
                <w:sz w:val="11"/>
                <w:szCs w:val="11"/>
              </w:rPr>
            </w:pPr>
          </w:p>
        </w:tc>
        <w:tc>
          <w:tcPr>
            <w:tcW w:w="600" w:type="dxa"/>
            <w:tcBorders>
              <w:bottom w:val="single" w:sz="8" w:space="0" w:color="auto"/>
            </w:tcBorders>
            <w:vAlign w:val="bottom"/>
          </w:tcPr>
          <w:p w14:paraId="6E4D327B" w14:textId="77777777" w:rsidR="006537A2" w:rsidRDefault="006537A2" w:rsidP="006537A2">
            <w:pPr>
              <w:rPr>
                <w:sz w:val="11"/>
                <w:szCs w:val="11"/>
              </w:rPr>
            </w:pPr>
          </w:p>
        </w:tc>
        <w:tc>
          <w:tcPr>
            <w:tcW w:w="820" w:type="dxa"/>
            <w:tcBorders>
              <w:bottom w:val="single" w:sz="8" w:space="0" w:color="auto"/>
              <w:right w:val="single" w:sz="8" w:space="0" w:color="auto"/>
            </w:tcBorders>
            <w:vAlign w:val="bottom"/>
          </w:tcPr>
          <w:p w14:paraId="22969AE9" w14:textId="77777777" w:rsidR="006537A2" w:rsidRDefault="006537A2" w:rsidP="006537A2">
            <w:pPr>
              <w:rPr>
                <w:sz w:val="11"/>
                <w:szCs w:val="11"/>
              </w:rPr>
            </w:pPr>
          </w:p>
        </w:tc>
        <w:tc>
          <w:tcPr>
            <w:tcW w:w="3540" w:type="dxa"/>
            <w:tcBorders>
              <w:bottom w:val="single" w:sz="8" w:space="0" w:color="auto"/>
              <w:right w:val="single" w:sz="8" w:space="0" w:color="auto"/>
            </w:tcBorders>
            <w:vAlign w:val="bottom"/>
          </w:tcPr>
          <w:p w14:paraId="06C1AACC" w14:textId="77777777" w:rsidR="006537A2" w:rsidRDefault="006537A2" w:rsidP="006537A2">
            <w:pPr>
              <w:rPr>
                <w:sz w:val="11"/>
                <w:szCs w:val="11"/>
              </w:rPr>
            </w:pPr>
          </w:p>
        </w:tc>
        <w:tc>
          <w:tcPr>
            <w:tcW w:w="0" w:type="dxa"/>
            <w:vAlign w:val="bottom"/>
          </w:tcPr>
          <w:p w14:paraId="4EC218E5" w14:textId="77777777" w:rsidR="006537A2" w:rsidRDefault="006537A2" w:rsidP="006537A2">
            <w:pPr>
              <w:rPr>
                <w:sz w:val="1"/>
                <w:szCs w:val="1"/>
              </w:rPr>
            </w:pPr>
          </w:p>
        </w:tc>
      </w:tr>
      <w:tr w:rsidR="006537A2" w14:paraId="1CA49ABE" w14:textId="77777777" w:rsidTr="006537A2">
        <w:trPr>
          <w:trHeight w:val="306"/>
        </w:trPr>
        <w:tc>
          <w:tcPr>
            <w:tcW w:w="420" w:type="dxa"/>
            <w:tcBorders>
              <w:left w:val="single" w:sz="8" w:space="0" w:color="auto"/>
              <w:right w:val="single" w:sz="8" w:space="0" w:color="auto"/>
            </w:tcBorders>
            <w:vAlign w:val="bottom"/>
          </w:tcPr>
          <w:p w14:paraId="0439CC65" w14:textId="77777777" w:rsidR="006537A2" w:rsidRDefault="006537A2" w:rsidP="006537A2">
            <w:pPr>
              <w:rPr>
                <w:sz w:val="24"/>
                <w:szCs w:val="24"/>
              </w:rPr>
            </w:pPr>
          </w:p>
        </w:tc>
        <w:tc>
          <w:tcPr>
            <w:tcW w:w="2020" w:type="dxa"/>
            <w:tcBorders>
              <w:right w:val="single" w:sz="8" w:space="0" w:color="auto"/>
            </w:tcBorders>
            <w:vAlign w:val="bottom"/>
          </w:tcPr>
          <w:p w14:paraId="3862F05F" w14:textId="77777777" w:rsidR="006537A2" w:rsidRDefault="006537A2" w:rsidP="006537A2">
            <w:pPr>
              <w:ind w:left="100"/>
              <w:rPr>
                <w:sz w:val="20"/>
                <w:szCs w:val="20"/>
              </w:rPr>
            </w:pPr>
            <w:r>
              <w:rPr>
                <w:rFonts w:ascii="Arial" w:eastAsia="Arial" w:hAnsi="Arial" w:cs="Arial"/>
                <w:sz w:val="18"/>
                <w:szCs w:val="18"/>
              </w:rPr>
              <w:t>tel.: . . . . . . . . . . . . . .</w:t>
            </w:r>
          </w:p>
        </w:tc>
        <w:tc>
          <w:tcPr>
            <w:tcW w:w="1960" w:type="dxa"/>
            <w:vAlign w:val="bottom"/>
          </w:tcPr>
          <w:p w14:paraId="46AC3066" w14:textId="77777777" w:rsidR="006537A2" w:rsidRDefault="006537A2" w:rsidP="006537A2">
            <w:pPr>
              <w:ind w:left="100"/>
              <w:rPr>
                <w:sz w:val="20"/>
                <w:szCs w:val="20"/>
              </w:rPr>
            </w:pPr>
            <w:r>
              <w:rPr>
                <w:rFonts w:ascii="Arial" w:eastAsia="Arial" w:hAnsi="Arial" w:cs="Arial"/>
                <w:sz w:val="18"/>
                <w:szCs w:val="18"/>
              </w:rPr>
              <w:t>NIP . . . . . . . . . . . . . . .</w:t>
            </w:r>
          </w:p>
        </w:tc>
        <w:tc>
          <w:tcPr>
            <w:tcW w:w="600" w:type="dxa"/>
            <w:tcBorders>
              <w:right w:val="single" w:sz="8" w:space="0" w:color="auto"/>
            </w:tcBorders>
            <w:vAlign w:val="bottom"/>
          </w:tcPr>
          <w:p w14:paraId="56C98242" w14:textId="77777777" w:rsidR="006537A2" w:rsidRDefault="006537A2" w:rsidP="006537A2">
            <w:pPr>
              <w:ind w:right="483"/>
              <w:jc w:val="right"/>
              <w:rPr>
                <w:sz w:val="20"/>
                <w:szCs w:val="20"/>
              </w:rPr>
            </w:pPr>
            <w:r>
              <w:rPr>
                <w:rFonts w:ascii="Arial" w:eastAsia="Arial" w:hAnsi="Arial" w:cs="Arial"/>
                <w:w w:val="70"/>
                <w:sz w:val="10"/>
                <w:szCs w:val="10"/>
              </w:rPr>
              <w:t>.</w:t>
            </w:r>
          </w:p>
        </w:tc>
        <w:tc>
          <w:tcPr>
            <w:tcW w:w="820" w:type="dxa"/>
            <w:vAlign w:val="bottom"/>
          </w:tcPr>
          <w:p w14:paraId="0B970994" w14:textId="77777777" w:rsidR="006537A2" w:rsidRDefault="006537A2" w:rsidP="006537A2">
            <w:pPr>
              <w:ind w:left="10"/>
              <w:jc w:val="center"/>
              <w:rPr>
                <w:sz w:val="20"/>
                <w:szCs w:val="20"/>
              </w:rPr>
            </w:pPr>
            <w:r>
              <w:rPr>
                <w:rFonts w:ascii="Arial" w:eastAsia="Arial" w:hAnsi="Arial" w:cs="Arial"/>
                <w:w w:val="94"/>
                <w:sz w:val="18"/>
                <w:szCs w:val="18"/>
              </w:rPr>
              <w:t>REGON .</w:t>
            </w:r>
          </w:p>
        </w:tc>
        <w:tc>
          <w:tcPr>
            <w:tcW w:w="3540" w:type="dxa"/>
            <w:tcBorders>
              <w:right w:val="single" w:sz="8" w:space="0" w:color="auto"/>
            </w:tcBorders>
            <w:vAlign w:val="bottom"/>
          </w:tcPr>
          <w:p w14:paraId="3C571FF3" w14:textId="77777777" w:rsidR="006537A2" w:rsidRDefault="006537A2" w:rsidP="006537A2">
            <w:pPr>
              <w:ind w:right="990"/>
              <w:jc w:val="right"/>
              <w:rPr>
                <w:sz w:val="20"/>
                <w:szCs w:val="20"/>
              </w:rPr>
            </w:pPr>
            <w:r>
              <w:rPr>
                <w:rFonts w:ascii="Arial" w:eastAsia="Arial" w:hAnsi="Arial" w:cs="Arial"/>
                <w:sz w:val="18"/>
                <w:szCs w:val="18"/>
              </w:rPr>
              <w:t>. . . . . . . . . . . . . ………………</w:t>
            </w:r>
          </w:p>
        </w:tc>
        <w:tc>
          <w:tcPr>
            <w:tcW w:w="0" w:type="dxa"/>
            <w:vAlign w:val="bottom"/>
          </w:tcPr>
          <w:p w14:paraId="7571750E" w14:textId="77777777" w:rsidR="006537A2" w:rsidRDefault="006537A2" w:rsidP="006537A2">
            <w:pPr>
              <w:rPr>
                <w:sz w:val="1"/>
                <w:szCs w:val="1"/>
              </w:rPr>
            </w:pPr>
          </w:p>
        </w:tc>
      </w:tr>
      <w:tr w:rsidR="006537A2" w14:paraId="5156240B" w14:textId="77777777" w:rsidTr="006537A2">
        <w:trPr>
          <w:trHeight w:val="110"/>
        </w:trPr>
        <w:tc>
          <w:tcPr>
            <w:tcW w:w="420" w:type="dxa"/>
            <w:tcBorders>
              <w:left w:val="single" w:sz="8" w:space="0" w:color="auto"/>
              <w:bottom w:val="single" w:sz="8" w:space="0" w:color="auto"/>
              <w:right w:val="single" w:sz="8" w:space="0" w:color="auto"/>
            </w:tcBorders>
            <w:vAlign w:val="bottom"/>
          </w:tcPr>
          <w:p w14:paraId="71D119DA" w14:textId="77777777" w:rsidR="006537A2" w:rsidRDefault="006537A2" w:rsidP="006537A2">
            <w:pPr>
              <w:rPr>
                <w:sz w:val="9"/>
                <w:szCs w:val="9"/>
              </w:rPr>
            </w:pPr>
          </w:p>
        </w:tc>
        <w:tc>
          <w:tcPr>
            <w:tcW w:w="2020" w:type="dxa"/>
            <w:tcBorders>
              <w:bottom w:val="single" w:sz="8" w:space="0" w:color="auto"/>
              <w:right w:val="single" w:sz="8" w:space="0" w:color="auto"/>
            </w:tcBorders>
            <w:vAlign w:val="bottom"/>
          </w:tcPr>
          <w:p w14:paraId="7DD9AE30" w14:textId="77777777" w:rsidR="006537A2" w:rsidRDefault="006537A2" w:rsidP="006537A2">
            <w:pPr>
              <w:rPr>
                <w:sz w:val="9"/>
                <w:szCs w:val="9"/>
              </w:rPr>
            </w:pPr>
          </w:p>
        </w:tc>
        <w:tc>
          <w:tcPr>
            <w:tcW w:w="1960" w:type="dxa"/>
            <w:tcBorders>
              <w:bottom w:val="single" w:sz="8" w:space="0" w:color="auto"/>
            </w:tcBorders>
            <w:vAlign w:val="bottom"/>
          </w:tcPr>
          <w:p w14:paraId="22FC5A28" w14:textId="77777777" w:rsidR="006537A2" w:rsidRDefault="006537A2" w:rsidP="006537A2">
            <w:pPr>
              <w:rPr>
                <w:sz w:val="9"/>
                <w:szCs w:val="9"/>
              </w:rPr>
            </w:pPr>
          </w:p>
        </w:tc>
        <w:tc>
          <w:tcPr>
            <w:tcW w:w="600" w:type="dxa"/>
            <w:tcBorders>
              <w:bottom w:val="single" w:sz="8" w:space="0" w:color="auto"/>
              <w:right w:val="single" w:sz="8" w:space="0" w:color="auto"/>
            </w:tcBorders>
            <w:vAlign w:val="bottom"/>
          </w:tcPr>
          <w:p w14:paraId="461B679A" w14:textId="77777777" w:rsidR="006537A2" w:rsidRDefault="006537A2" w:rsidP="006537A2">
            <w:pPr>
              <w:rPr>
                <w:sz w:val="9"/>
                <w:szCs w:val="9"/>
              </w:rPr>
            </w:pPr>
          </w:p>
        </w:tc>
        <w:tc>
          <w:tcPr>
            <w:tcW w:w="820" w:type="dxa"/>
            <w:tcBorders>
              <w:bottom w:val="single" w:sz="8" w:space="0" w:color="auto"/>
            </w:tcBorders>
            <w:vAlign w:val="bottom"/>
          </w:tcPr>
          <w:p w14:paraId="24626C31" w14:textId="77777777" w:rsidR="006537A2" w:rsidRDefault="006537A2" w:rsidP="006537A2">
            <w:pPr>
              <w:rPr>
                <w:sz w:val="9"/>
                <w:szCs w:val="9"/>
              </w:rPr>
            </w:pPr>
          </w:p>
        </w:tc>
        <w:tc>
          <w:tcPr>
            <w:tcW w:w="3540" w:type="dxa"/>
            <w:tcBorders>
              <w:bottom w:val="single" w:sz="8" w:space="0" w:color="auto"/>
              <w:right w:val="single" w:sz="8" w:space="0" w:color="auto"/>
            </w:tcBorders>
            <w:vAlign w:val="bottom"/>
          </w:tcPr>
          <w:p w14:paraId="6EDD6732" w14:textId="77777777" w:rsidR="006537A2" w:rsidRDefault="006537A2" w:rsidP="006537A2">
            <w:pPr>
              <w:rPr>
                <w:sz w:val="9"/>
                <w:szCs w:val="9"/>
              </w:rPr>
            </w:pPr>
          </w:p>
        </w:tc>
        <w:tc>
          <w:tcPr>
            <w:tcW w:w="0" w:type="dxa"/>
            <w:vAlign w:val="bottom"/>
          </w:tcPr>
          <w:p w14:paraId="3ECCC95F" w14:textId="77777777" w:rsidR="006537A2" w:rsidRDefault="006537A2" w:rsidP="006537A2">
            <w:pPr>
              <w:rPr>
                <w:sz w:val="1"/>
                <w:szCs w:val="1"/>
              </w:rPr>
            </w:pPr>
          </w:p>
        </w:tc>
      </w:tr>
      <w:tr w:rsidR="006537A2" w14:paraId="770E4B7A" w14:textId="77777777" w:rsidTr="006537A2">
        <w:trPr>
          <w:trHeight w:val="321"/>
        </w:trPr>
        <w:tc>
          <w:tcPr>
            <w:tcW w:w="420" w:type="dxa"/>
            <w:tcBorders>
              <w:left w:val="single" w:sz="8" w:space="0" w:color="auto"/>
              <w:right w:val="single" w:sz="8" w:space="0" w:color="auto"/>
            </w:tcBorders>
            <w:vAlign w:val="bottom"/>
          </w:tcPr>
          <w:p w14:paraId="70B18E5D" w14:textId="77777777" w:rsidR="006537A2" w:rsidRDefault="006537A2" w:rsidP="006537A2">
            <w:pPr>
              <w:rPr>
                <w:sz w:val="24"/>
                <w:szCs w:val="24"/>
              </w:rPr>
            </w:pPr>
          </w:p>
        </w:tc>
        <w:tc>
          <w:tcPr>
            <w:tcW w:w="2020" w:type="dxa"/>
            <w:vAlign w:val="bottom"/>
          </w:tcPr>
          <w:p w14:paraId="66AF73DA" w14:textId="77777777" w:rsidR="006537A2" w:rsidRDefault="006537A2" w:rsidP="006537A2">
            <w:pPr>
              <w:ind w:left="100"/>
              <w:rPr>
                <w:sz w:val="20"/>
                <w:szCs w:val="20"/>
              </w:rPr>
            </w:pPr>
            <w:r>
              <w:rPr>
                <w:rFonts w:ascii="Arial" w:eastAsia="Arial" w:hAnsi="Arial" w:cs="Arial"/>
                <w:w w:val="99"/>
                <w:sz w:val="18"/>
                <w:szCs w:val="18"/>
              </w:rPr>
              <w:t>Pełna nazwa: . . . . . . . .</w:t>
            </w:r>
          </w:p>
        </w:tc>
        <w:tc>
          <w:tcPr>
            <w:tcW w:w="1960" w:type="dxa"/>
            <w:vAlign w:val="bottom"/>
          </w:tcPr>
          <w:p w14:paraId="73FC6BF3" w14:textId="77777777" w:rsidR="006537A2" w:rsidRDefault="006537A2" w:rsidP="006537A2">
            <w:pPr>
              <w:rPr>
                <w:sz w:val="20"/>
                <w:szCs w:val="20"/>
              </w:rPr>
            </w:pPr>
            <w:r>
              <w:rPr>
                <w:rFonts w:ascii="Arial" w:eastAsia="Arial" w:hAnsi="Arial" w:cs="Arial"/>
                <w:w w:val="98"/>
                <w:sz w:val="18"/>
                <w:szCs w:val="18"/>
              </w:rPr>
              <w:t>. . . . . . . . . . . . . . . . . . . .</w:t>
            </w:r>
          </w:p>
        </w:tc>
        <w:tc>
          <w:tcPr>
            <w:tcW w:w="600" w:type="dxa"/>
            <w:vAlign w:val="bottom"/>
          </w:tcPr>
          <w:p w14:paraId="35C64FD9" w14:textId="77777777" w:rsidR="006537A2" w:rsidRDefault="006537A2" w:rsidP="006537A2">
            <w:pPr>
              <w:jc w:val="right"/>
              <w:rPr>
                <w:sz w:val="20"/>
                <w:szCs w:val="20"/>
              </w:rPr>
            </w:pPr>
            <w:r>
              <w:rPr>
                <w:rFonts w:ascii="Arial" w:eastAsia="Arial" w:hAnsi="Arial" w:cs="Arial"/>
                <w:sz w:val="18"/>
                <w:szCs w:val="18"/>
              </w:rPr>
              <w:t>. . . . . .</w:t>
            </w:r>
          </w:p>
        </w:tc>
        <w:tc>
          <w:tcPr>
            <w:tcW w:w="820" w:type="dxa"/>
            <w:vAlign w:val="bottom"/>
          </w:tcPr>
          <w:p w14:paraId="13F21A5E" w14:textId="77777777" w:rsidR="006537A2" w:rsidRDefault="006537A2" w:rsidP="006537A2">
            <w:pPr>
              <w:jc w:val="center"/>
              <w:rPr>
                <w:sz w:val="20"/>
                <w:szCs w:val="20"/>
              </w:rPr>
            </w:pPr>
            <w:r>
              <w:rPr>
                <w:rFonts w:ascii="Arial" w:eastAsia="Arial" w:hAnsi="Arial" w:cs="Arial"/>
                <w:sz w:val="18"/>
                <w:szCs w:val="18"/>
              </w:rPr>
              <w:t>. . . . . . . .</w:t>
            </w:r>
          </w:p>
        </w:tc>
        <w:tc>
          <w:tcPr>
            <w:tcW w:w="3540" w:type="dxa"/>
            <w:tcBorders>
              <w:right w:val="single" w:sz="8" w:space="0" w:color="auto"/>
            </w:tcBorders>
            <w:vAlign w:val="bottom"/>
          </w:tcPr>
          <w:p w14:paraId="49EA3627" w14:textId="77777777" w:rsidR="006537A2" w:rsidRDefault="006537A2" w:rsidP="006537A2">
            <w:pPr>
              <w:ind w:right="70"/>
              <w:jc w:val="right"/>
              <w:rPr>
                <w:sz w:val="20"/>
                <w:szCs w:val="20"/>
              </w:rPr>
            </w:pPr>
            <w:r>
              <w:rPr>
                <w:rFonts w:ascii="Arial" w:eastAsia="Arial" w:hAnsi="Arial" w:cs="Arial"/>
                <w:sz w:val="18"/>
                <w:szCs w:val="18"/>
              </w:rPr>
              <w:t>. . . . . . . . .. . . . . . . . . . . . . . . . ………. . . .</w:t>
            </w:r>
          </w:p>
        </w:tc>
        <w:tc>
          <w:tcPr>
            <w:tcW w:w="0" w:type="dxa"/>
            <w:vAlign w:val="bottom"/>
          </w:tcPr>
          <w:p w14:paraId="392C643D" w14:textId="77777777" w:rsidR="006537A2" w:rsidRDefault="006537A2" w:rsidP="006537A2">
            <w:pPr>
              <w:rPr>
                <w:sz w:val="1"/>
                <w:szCs w:val="1"/>
              </w:rPr>
            </w:pPr>
          </w:p>
        </w:tc>
      </w:tr>
      <w:tr w:rsidR="006537A2" w14:paraId="561E3D5F" w14:textId="77777777" w:rsidTr="006537A2">
        <w:trPr>
          <w:trHeight w:val="125"/>
        </w:trPr>
        <w:tc>
          <w:tcPr>
            <w:tcW w:w="420" w:type="dxa"/>
            <w:vMerge w:val="restart"/>
            <w:tcBorders>
              <w:left w:val="single" w:sz="8" w:space="0" w:color="auto"/>
              <w:right w:val="single" w:sz="8" w:space="0" w:color="auto"/>
            </w:tcBorders>
            <w:vAlign w:val="bottom"/>
          </w:tcPr>
          <w:p w14:paraId="7A7286EC" w14:textId="77777777" w:rsidR="006537A2" w:rsidRDefault="006537A2" w:rsidP="006537A2">
            <w:pPr>
              <w:ind w:right="10"/>
              <w:jc w:val="right"/>
              <w:rPr>
                <w:sz w:val="20"/>
                <w:szCs w:val="20"/>
              </w:rPr>
            </w:pPr>
            <w:r>
              <w:rPr>
                <w:rFonts w:ascii="Arial" w:eastAsia="Arial" w:hAnsi="Arial" w:cs="Arial"/>
              </w:rPr>
              <w:t>2.</w:t>
            </w:r>
          </w:p>
        </w:tc>
        <w:tc>
          <w:tcPr>
            <w:tcW w:w="2020" w:type="dxa"/>
            <w:tcBorders>
              <w:bottom w:val="single" w:sz="8" w:space="0" w:color="auto"/>
            </w:tcBorders>
            <w:vAlign w:val="bottom"/>
          </w:tcPr>
          <w:p w14:paraId="16AEF277" w14:textId="77777777" w:rsidR="006537A2" w:rsidRDefault="006537A2" w:rsidP="006537A2">
            <w:pPr>
              <w:rPr>
                <w:sz w:val="10"/>
                <w:szCs w:val="10"/>
              </w:rPr>
            </w:pPr>
          </w:p>
        </w:tc>
        <w:tc>
          <w:tcPr>
            <w:tcW w:w="1960" w:type="dxa"/>
            <w:tcBorders>
              <w:bottom w:val="single" w:sz="8" w:space="0" w:color="auto"/>
            </w:tcBorders>
            <w:vAlign w:val="bottom"/>
          </w:tcPr>
          <w:p w14:paraId="509873E8" w14:textId="77777777" w:rsidR="006537A2" w:rsidRDefault="006537A2" w:rsidP="006537A2">
            <w:pPr>
              <w:rPr>
                <w:sz w:val="10"/>
                <w:szCs w:val="10"/>
              </w:rPr>
            </w:pPr>
          </w:p>
        </w:tc>
        <w:tc>
          <w:tcPr>
            <w:tcW w:w="1420" w:type="dxa"/>
            <w:gridSpan w:val="2"/>
            <w:tcBorders>
              <w:bottom w:val="single" w:sz="8" w:space="0" w:color="auto"/>
            </w:tcBorders>
            <w:vAlign w:val="bottom"/>
          </w:tcPr>
          <w:p w14:paraId="03A3595C" w14:textId="77777777" w:rsidR="006537A2" w:rsidRDefault="006537A2" w:rsidP="006537A2">
            <w:pPr>
              <w:rPr>
                <w:sz w:val="10"/>
                <w:szCs w:val="10"/>
              </w:rPr>
            </w:pPr>
          </w:p>
        </w:tc>
        <w:tc>
          <w:tcPr>
            <w:tcW w:w="3540" w:type="dxa"/>
            <w:tcBorders>
              <w:bottom w:val="single" w:sz="8" w:space="0" w:color="auto"/>
              <w:right w:val="single" w:sz="8" w:space="0" w:color="auto"/>
            </w:tcBorders>
            <w:vAlign w:val="bottom"/>
          </w:tcPr>
          <w:p w14:paraId="2CA7DC3D" w14:textId="77777777" w:rsidR="006537A2" w:rsidRDefault="006537A2" w:rsidP="006537A2">
            <w:pPr>
              <w:rPr>
                <w:sz w:val="10"/>
                <w:szCs w:val="10"/>
              </w:rPr>
            </w:pPr>
          </w:p>
        </w:tc>
        <w:tc>
          <w:tcPr>
            <w:tcW w:w="0" w:type="dxa"/>
            <w:vAlign w:val="bottom"/>
          </w:tcPr>
          <w:p w14:paraId="3EB8E461" w14:textId="77777777" w:rsidR="006537A2" w:rsidRDefault="006537A2" w:rsidP="006537A2">
            <w:pPr>
              <w:rPr>
                <w:sz w:val="1"/>
                <w:szCs w:val="1"/>
              </w:rPr>
            </w:pPr>
          </w:p>
        </w:tc>
      </w:tr>
      <w:tr w:rsidR="006537A2" w14:paraId="1C8E9B97" w14:textId="77777777" w:rsidTr="006537A2">
        <w:trPr>
          <w:trHeight w:val="256"/>
        </w:trPr>
        <w:tc>
          <w:tcPr>
            <w:tcW w:w="420" w:type="dxa"/>
            <w:vMerge/>
            <w:tcBorders>
              <w:left w:val="single" w:sz="8" w:space="0" w:color="auto"/>
              <w:right w:val="single" w:sz="8" w:space="0" w:color="auto"/>
            </w:tcBorders>
            <w:vAlign w:val="bottom"/>
          </w:tcPr>
          <w:p w14:paraId="61254113" w14:textId="77777777" w:rsidR="006537A2" w:rsidRDefault="006537A2" w:rsidP="006537A2"/>
        </w:tc>
        <w:tc>
          <w:tcPr>
            <w:tcW w:w="2020" w:type="dxa"/>
            <w:vAlign w:val="bottom"/>
          </w:tcPr>
          <w:p w14:paraId="6D3E4E64" w14:textId="77777777" w:rsidR="006537A2" w:rsidRDefault="006537A2" w:rsidP="006537A2">
            <w:pPr>
              <w:ind w:left="100"/>
              <w:rPr>
                <w:sz w:val="20"/>
                <w:szCs w:val="20"/>
              </w:rPr>
            </w:pPr>
            <w:r>
              <w:rPr>
                <w:rFonts w:ascii="Arial" w:eastAsia="Arial" w:hAnsi="Arial" w:cs="Arial"/>
                <w:w w:val="96"/>
                <w:sz w:val="18"/>
                <w:szCs w:val="18"/>
              </w:rPr>
              <w:t>Adres: ulica . . . . . . . . . .</w:t>
            </w:r>
          </w:p>
        </w:tc>
        <w:tc>
          <w:tcPr>
            <w:tcW w:w="1960" w:type="dxa"/>
            <w:tcBorders>
              <w:right w:val="single" w:sz="8" w:space="0" w:color="auto"/>
            </w:tcBorders>
            <w:vAlign w:val="bottom"/>
          </w:tcPr>
          <w:p w14:paraId="0A524007" w14:textId="77777777" w:rsidR="006537A2" w:rsidRDefault="006537A2" w:rsidP="006537A2">
            <w:pPr>
              <w:ind w:left="60"/>
              <w:rPr>
                <w:sz w:val="20"/>
                <w:szCs w:val="20"/>
              </w:rPr>
            </w:pPr>
            <w:r>
              <w:rPr>
                <w:rFonts w:ascii="Arial" w:eastAsia="Arial" w:hAnsi="Arial" w:cs="Arial"/>
                <w:sz w:val="18"/>
                <w:szCs w:val="18"/>
              </w:rPr>
              <w:t>. . . . . . . . . . . . . . . . . .</w:t>
            </w:r>
          </w:p>
        </w:tc>
        <w:tc>
          <w:tcPr>
            <w:tcW w:w="1420" w:type="dxa"/>
            <w:gridSpan w:val="2"/>
            <w:tcBorders>
              <w:right w:val="single" w:sz="8" w:space="0" w:color="auto"/>
            </w:tcBorders>
            <w:vAlign w:val="bottom"/>
          </w:tcPr>
          <w:p w14:paraId="106EFD06" w14:textId="77777777" w:rsidR="006537A2" w:rsidRDefault="006537A2" w:rsidP="006537A2">
            <w:pPr>
              <w:ind w:left="100"/>
              <w:rPr>
                <w:sz w:val="20"/>
                <w:szCs w:val="20"/>
              </w:rPr>
            </w:pPr>
            <w:r>
              <w:rPr>
                <w:rFonts w:ascii="Arial" w:eastAsia="Arial" w:hAnsi="Arial" w:cs="Arial"/>
                <w:sz w:val="18"/>
                <w:szCs w:val="18"/>
              </w:rPr>
              <w:t>kod . . . . . . . . .</w:t>
            </w:r>
          </w:p>
        </w:tc>
        <w:tc>
          <w:tcPr>
            <w:tcW w:w="3540" w:type="dxa"/>
            <w:tcBorders>
              <w:right w:val="single" w:sz="8" w:space="0" w:color="auto"/>
            </w:tcBorders>
            <w:vAlign w:val="bottom"/>
          </w:tcPr>
          <w:p w14:paraId="0CED96AA" w14:textId="77777777" w:rsidR="006537A2" w:rsidRDefault="006537A2" w:rsidP="006537A2">
            <w:pPr>
              <w:ind w:right="90"/>
              <w:jc w:val="right"/>
              <w:rPr>
                <w:sz w:val="20"/>
                <w:szCs w:val="20"/>
              </w:rPr>
            </w:pPr>
            <w:r>
              <w:rPr>
                <w:rFonts w:ascii="Arial" w:eastAsia="Arial" w:hAnsi="Arial" w:cs="Arial"/>
                <w:sz w:val="18"/>
                <w:szCs w:val="18"/>
              </w:rPr>
              <w:t>miejscowość . . . . . . . . . . . . . .. . . . . . . . .</w:t>
            </w:r>
          </w:p>
        </w:tc>
        <w:tc>
          <w:tcPr>
            <w:tcW w:w="0" w:type="dxa"/>
            <w:vAlign w:val="bottom"/>
          </w:tcPr>
          <w:p w14:paraId="11B9B62D" w14:textId="77777777" w:rsidR="006537A2" w:rsidRDefault="006537A2" w:rsidP="006537A2">
            <w:pPr>
              <w:rPr>
                <w:sz w:val="1"/>
                <w:szCs w:val="1"/>
              </w:rPr>
            </w:pPr>
          </w:p>
        </w:tc>
      </w:tr>
      <w:tr w:rsidR="006537A2" w14:paraId="2B612E62" w14:textId="77777777" w:rsidTr="006537A2">
        <w:trPr>
          <w:trHeight w:val="132"/>
        </w:trPr>
        <w:tc>
          <w:tcPr>
            <w:tcW w:w="420" w:type="dxa"/>
            <w:tcBorders>
              <w:left w:val="single" w:sz="8" w:space="0" w:color="auto"/>
              <w:right w:val="single" w:sz="8" w:space="0" w:color="auto"/>
            </w:tcBorders>
            <w:vAlign w:val="bottom"/>
          </w:tcPr>
          <w:p w14:paraId="25F3AF06" w14:textId="77777777" w:rsidR="006537A2" w:rsidRDefault="006537A2" w:rsidP="006537A2">
            <w:pPr>
              <w:rPr>
                <w:sz w:val="11"/>
                <w:szCs w:val="11"/>
              </w:rPr>
            </w:pPr>
          </w:p>
        </w:tc>
        <w:tc>
          <w:tcPr>
            <w:tcW w:w="2020" w:type="dxa"/>
            <w:tcBorders>
              <w:bottom w:val="single" w:sz="8" w:space="0" w:color="auto"/>
            </w:tcBorders>
            <w:vAlign w:val="bottom"/>
          </w:tcPr>
          <w:p w14:paraId="108E3161" w14:textId="77777777" w:rsidR="006537A2" w:rsidRDefault="006537A2" w:rsidP="006537A2">
            <w:pPr>
              <w:rPr>
                <w:sz w:val="11"/>
                <w:szCs w:val="11"/>
              </w:rPr>
            </w:pPr>
          </w:p>
        </w:tc>
        <w:tc>
          <w:tcPr>
            <w:tcW w:w="1960" w:type="dxa"/>
            <w:tcBorders>
              <w:bottom w:val="single" w:sz="8" w:space="0" w:color="auto"/>
              <w:right w:val="single" w:sz="8" w:space="0" w:color="auto"/>
            </w:tcBorders>
            <w:vAlign w:val="bottom"/>
          </w:tcPr>
          <w:p w14:paraId="3A09128E" w14:textId="77777777" w:rsidR="006537A2" w:rsidRDefault="006537A2" w:rsidP="006537A2">
            <w:pPr>
              <w:rPr>
                <w:sz w:val="11"/>
                <w:szCs w:val="11"/>
              </w:rPr>
            </w:pPr>
          </w:p>
        </w:tc>
        <w:tc>
          <w:tcPr>
            <w:tcW w:w="600" w:type="dxa"/>
            <w:tcBorders>
              <w:bottom w:val="single" w:sz="8" w:space="0" w:color="auto"/>
            </w:tcBorders>
            <w:vAlign w:val="bottom"/>
          </w:tcPr>
          <w:p w14:paraId="0919B3E5" w14:textId="77777777" w:rsidR="006537A2" w:rsidRDefault="006537A2" w:rsidP="006537A2">
            <w:pPr>
              <w:rPr>
                <w:sz w:val="11"/>
                <w:szCs w:val="11"/>
              </w:rPr>
            </w:pPr>
          </w:p>
        </w:tc>
        <w:tc>
          <w:tcPr>
            <w:tcW w:w="820" w:type="dxa"/>
            <w:tcBorders>
              <w:bottom w:val="single" w:sz="8" w:space="0" w:color="auto"/>
              <w:right w:val="single" w:sz="8" w:space="0" w:color="auto"/>
            </w:tcBorders>
            <w:vAlign w:val="bottom"/>
          </w:tcPr>
          <w:p w14:paraId="3A1717A8" w14:textId="77777777" w:rsidR="006537A2" w:rsidRDefault="006537A2" w:rsidP="006537A2">
            <w:pPr>
              <w:rPr>
                <w:sz w:val="11"/>
                <w:szCs w:val="11"/>
              </w:rPr>
            </w:pPr>
          </w:p>
        </w:tc>
        <w:tc>
          <w:tcPr>
            <w:tcW w:w="3540" w:type="dxa"/>
            <w:tcBorders>
              <w:bottom w:val="single" w:sz="8" w:space="0" w:color="auto"/>
              <w:right w:val="single" w:sz="8" w:space="0" w:color="auto"/>
            </w:tcBorders>
            <w:vAlign w:val="bottom"/>
          </w:tcPr>
          <w:p w14:paraId="22F35C1A" w14:textId="77777777" w:rsidR="006537A2" w:rsidRDefault="006537A2" w:rsidP="006537A2">
            <w:pPr>
              <w:rPr>
                <w:sz w:val="11"/>
                <w:szCs w:val="11"/>
              </w:rPr>
            </w:pPr>
          </w:p>
        </w:tc>
        <w:tc>
          <w:tcPr>
            <w:tcW w:w="0" w:type="dxa"/>
            <w:vAlign w:val="bottom"/>
          </w:tcPr>
          <w:p w14:paraId="6D2123A4" w14:textId="77777777" w:rsidR="006537A2" w:rsidRDefault="006537A2" w:rsidP="006537A2">
            <w:pPr>
              <w:rPr>
                <w:sz w:val="1"/>
                <w:szCs w:val="1"/>
              </w:rPr>
            </w:pPr>
          </w:p>
        </w:tc>
      </w:tr>
      <w:tr w:rsidR="006537A2" w14:paraId="735356E7" w14:textId="77777777" w:rsidTr="006537A2">
        <w:trPr>
          <w:trHeight w:val="306"/>
        </w:trPr>
        <w:tc>
          <w:tcPr>
            <w:tcW w:w="420" w:type="dxa"/>
            <w:tcBorders>
              <w:left w:val="single" w:sz="8" w:space="0" w:color="auto"/>
              <w:right w:val="single" w:sz="8" w:space="0" w:color="auto"/>
            </w:tcBorders>
            <w:vAlign w:val="bottom"/>
          </w:tcPr>
          <w:p w14:paraId="4A3D3D58" w14:textId="77777777" w:rsidR="006537A2" w:rsidRDefault="006537A2" w:rsidP="006537A2">
            <w:pPr>
              <w:rPr>
                <w:sz w:val="24"/>
                <w:szCs w:val="24"/>
              </w:rPr>
            </w:pPr>
          </w:p>
        </w:tc>
        <w:tc>
          <w:tcPr>
            <w:tcW w:w="2020" w:type="dxa"/>
            <w:tcBorders>
              <w:right w:val="single" w:sz="8" w:space="0" w:color="auto"/>
            </w:tcBorders>
            <w:vAlign w:val="bottom"/>
          </w:tcPr>
          <w:p w14:paraId="2A672758" w14:textId="77777777" w:rsidR="006537A2" w:rsidRDefault="006537A2" w:rsidP="006537A2">
            <w:pPr>
              <w:ind w:left="100"/>
              <w:rPr>
                <w:sz w:val="20"/>
                <w:szCs w:val="20"/>
              </w:rPr>
            </w:pPr>
            <w:r>
              <w:rPr>
                <w:rFonts w:ascii="Arial" w:eastAsia="Arial" w:hAnsi="Arial" w:cs="Arial"/>
                <w:sz w:val="18"/>
                <w:szCs w:val="18"/>
              </w:rPr>
              <w:t>tel.: . . . . . . . . . . . . . .</w:t>
            </w:r>
          </w:p>
        </w:tc>
        <w:tc>
          <w:tcPr>
            <w:tcW w:w="1960" w:type="dxa"/>
            <w:vAlign w:val="bottom"/>
          </w:tcPr>
          <w:p w14:paraId="525D34A8" w14:textId="77777777" w:rsidR="006537A2" w:rsidRDefault="006537A2" w:rsidP="006537A2">
            <w:pPr>
              <w:ind w:left="100"/>
              <w:rPr>
                <w:sz w:val="20"/>
                <w:szCs w:val="20"/>
              </w:rPr>
            </w:pPr>
            <w:r>
              <w:rPr>
                <w:rFonts w:ascii="Arial" w:eastAsia="Arial" w:hAnsi="Arial" w:cs="Arial"/>
                <w:sz w:val="18"/>
                <w:szCs w:val="18"/>
              </w:rPr>
              <w:t>NIP . . . . . . . . . . . . . . .</w:t>
            </w:r>
          </w:p>
        </w:tc>
        <w:tc>
          <w:tcPr>
            <w:tcW w:w="600" w:type="dxa"/>
            <w:tcBorders>
              <w:right w:val="single" w:sz="8" w:space="0" w:color="auto"/>
            </w:tcBorders>
            <w:vAlign w:val="bottom"/>
          </w:tcPr>
          <w:p w14:paraId="5CB9FB21" w14:textId="77777777" w:rsidR="006537A2" w:rsidRDefault="006537A2" w:rsidP="006537A2">
            <w:pPr>
              <w:ind w:right="483"/>
              <w:jc w:val="right"/>
              <w:rPr>
                <w:sz w:val="20"/>
                <w:szCs w:val="20"/>
              </w:rPr>
            </w:pPr>
            <w:r>
              <w:rPr>
                <w:rFonts w:ascii="Arial" w:eastAsia="Arial" w:hAnsi="Arial" w:cs="Arial"/>
                <w:w w:val="70"/>
                <w:sz w:val="10"/>
                <w:szCs w:val="10"/>
              </w:rPr>
              <w:t>.</w:t>
            </w:r>
          </w:p>
        </w:tc>
        <w:tc>
          <w:tcPr>
            <w:tcW w:w="820" w:type="dxa"/>
            <w:vAlign w:val="bottom"/>
          </w:tcPr>
          <w:p w14:paraId="65E4029E" w14:textId="77777777" w:rsidR="006537A2" w:rsidRDefault="006537A2" w:rsidP="006537A2">
            <w:pPr>
              <w:ind w:left="10"/>
              <w:jc w:val="center"/>
              <w:rPr>
                <w:sz w:val="20"/>
                <w:szCs w:val="20"/>
              </w:rPr>
            </w:pPr>
            <w:r>
              <w:rPr>
                <w:rFonts w:ascii="Arial" w:eastAsia="Arial" w:hAnsi="Arial" w:cs="Arial"/>
                <w:w w:val="94"/>
                <w:sz w:val="18"/>
                <w:szCs w:val="18"/>
              </w:rPr>
              <w:t>REGON .</w:t>
            </w:r>
          </w:p>
        </w:tc>
        <w:tc>
          <w:tcPr>
            <w:tcW w:w="3540" w:type="dxa"/>
            <w:tcBorders>
              <w:right w:val="single" w:sz="8" w:space="0" w:color="auto"/>
            </w:tcBorders>
            <w:vAlign w:val="bottom"/>
          </w:tcPr>
          <w:p w14:paraId="77455B3C" w14:textId="77777777" w:rsidR="006537A2" w:rsidRDefault="006537A2" w:rsidP="006537A2">
            <w:pPr>
              <w:ind w:right="990"/>
              <w:jc w:val="right"/>
              <w:rPr>
                <w:sz w:val="20"/>
                <w:szCs w:val="20"/>
              </w:rPr>
            </w:pPr>
            <w:r>
              <w:rPr>
                <w:rFonts w:ascii="Arial" w:eastAsia="Arial" w:hAnsi="Arial" w:cs="Arial"/>
                <w:sz w:val="18"/>
                <w:szCs w:val="18"/>
              </w:rPr>
              <w:t>. . . . . . . . . . . . . ………………</w:t>
            </w:r>
          </w:p>
        </w:tc>
        <w:tc>
          <w:tcPr>
            <w:tcW w:w="0" w:type="dxa"/>
            <w:vAlign w:val="bottom"/>
          </w:tcPr>
          <w:p w14:paraId="3ACA05F5" w14:textId="77777777" w:rsidR="006537A2" w:rsidRDefault="006537A2" w:rsidP="006537A2">
            <w:pPr>
              <w:rPr>
                <w:sz w:val="1"/>
                <w:szCs w:val="1"/>
              </w:rPr>
            </w:pPr>
          </w:p>
        </w:tc>
      </w:tr>
      <w:tr w:rsidR="006537A2" w14:paraId="17295EBC" w14:textId="77777777" w:rsidTr="006537A2">
        <w:trPr>
          <w:trHeight w:val="113"/>
        </w:trPr>
        <w:tc>
          <w:tcPr>
            <w:tcW w:w="420" w:type="dxa"/>
            <w:tcBorders>
              <w:left w:val="single" w:sz="8" w:space="0" w:color="auto"/>
              <w:bottom w:val="single" w:sz="8" w:space="0" w:color="auto"/>
              <w:right w:val="single" w:sz="8" w:space="0" w:color="auto"/>
            </w:tcBorders>
            <w:vAlign w:val="bottom"/>
          </w:tcPr>
          <w:p w14:paraId="5F39C005" w14:textId="77777777" w:rsidR="006537A2" w:rsidRDefault="006537A2" w:rsidP="006537A2">
            <w:pPr>
              <w:rPr>
                <w:sz w:val="9"/>
                <w:szCs w:val="9"/>
              </w:rPr>
            </w:pPr>
          </w:p>
        </w:tc>
        <w:tc>
          <w:tcPr>
            <w:tcW w:w="2020" w:type="dxa"/>
            <w:tcBorders>
              <w:bottom w:val="single" w:sz="8" w:space="0" w:color="auto"/>
              <w:right w:val="single" w:sz="8" w:space="0" w:color="auto"/>
            </w:tcBorders>
            <w:vAlign w:val="bottom"/>
          </w:tcPr>
          <w:p w14:paraId="4588736E" w14:textId="77777777" w:rsidR="006537A2" w:rsidRDefault="006537A2" w:rsidP="006537A2">
            <w:pPr>
              <w:rPr>
                <w:sz w:val="9"/>
                <w:szCs w:val="9"/>
              </w:rPr>
            </w:pPr>
          </w:p>
        </w:tc>
        <w:tc>
          <w:tcPr>
            <w:tcW w:w="1960" w:type="dxa"/>
            <w:tcBorders>
              <w:bottom w:val="single" w:sz="8" w:space="0" w:color="auto"/>
            </w:tcBorders>
            <w:vAlign w:val="bottom"/>
          </w:tcPr>
          <w:p w14:paraId="1EC12738" w14:textId="77777777" w:rsidR="006537A2" w:rsidRDefault="006537A2" w:rsidP="006537A2">
            <w:pPr>
              <w:rPr>
                <w:sz w:val="9"/>
                <w:szCs w:val="9"/>
              </w:rPr>
            </w:pPr>
          </w:p>
        </w:tc>
        <w:tc>
          <w:tcPr>
            <w:tcW w:w="600" w:type="dxa"/>
            <w:tcBorders>
              <w:bottom w:val="single" w:sz="8" w:space="0" w:color="auto"/>
              <w:right w:val="single" w:sz="8" w:space="0" w:color="auto"/>
            </w:tcBorders>
            <w:vAlign w:val="bottom"/>
          </w:tcPr>
          <w:p w14:paraId="730A442A" w14:textId="77777777" w:rsidR="006537A2" w:rsidRDefault="006537A2" w:rsidP="006537A2">
            <w:pPr>
              <w:rPr>
                <w:sz w:val="9"/>
                <w:szCs w:val="9"/>
              </w:rPr>
            </w:pPr>
          </w:p>
        </w:tc>
        <w:tc>
          <w:tcPr>
            <w:tcW w:w="820" w:type="dxa"/>
            <w:tcBorders>
              <w:bottom w:val="single" w:sz="8" w:space="0" w:color="auto"/>
            </w:tcBorders>
            <w:vAlign w:val="bottom"/>
          </w:tcPr>
          <w:p w14:paraId="6BE601A1" w14:textId="77777777" w:rsidR="006537A2" w:rsidRDefault="006537A2" w:rsidP="006537A2">
            <w:pPr>
              <w:rPr>
                <w:sz w:val="9"/>
                <w:szCs w:val="9"/>
              </w:rPr>
            </w:pPr>
          </w:p>
        </w:tc>
        <w:tc>
          <w:tcPr>
            <w:tcW w:w="3540" w:type="dxa"/>
            <w:tcBorders>
              <w:bottom w:val="single" w:sz="8" w:space="0" w:color="auto"/>
              <w:right w:val="single" w:sz="8" w:space="0" w:color="auto"/>
            </w:tcBorders>
            <w:vAlign w:val="bottom"/>
          </w:tcPr>
          <w:p w14:paraId="71D97FC9" w14:textId="77777777" w:rsidR="006537A2" w:rsidRDefault="006537A2" w:rsidP="006537A2">
            <w:pPr>
              <w:rPr>
                <w:sz w:val="9"/>
                <w:szCs w:val="9"/>
              </w:rPr>
            </w:pPr>
          </w:p>
        </w:tc>
        <w:tc>
          <w:tcPr>
            <w:tcW w:w="0" w:type="dxa"/>
            <w:vAlign w:val="bottom"/>
          </w:tcPr>
          <w:p w14:paraId="40083D6D" w14:textId="77777777" w:rsidR="006537A2" w:rsidRDefault="006537A2" w:rsidP="006537A2">
            <w:pPr>
              <w:rPr>
                <w:sz w:val="1"/>
                <w:szCs w:val="1"/>
              </w:rPr>
            </w:pPr>
          </w:p>
        </w:tc>
      </w:tr>
    </w:tbl>
    <w:p w14:paraId="2924077F" w14:textId="77777777" w:rsidR="006537A2" w:rsidRDefault="006537A2" w:rsidP="006537A2">
      <w:pPr>
        <w:spacing w:line="249" w:lineRule="exact"/>
        <w:rPr>
          <w:sz w:val="20"/>
          <w:szCs w:val="20"/>
        </w:rPr>
      </w:pPr>
    </w:p>
    <w:p w14:paraId="66406BA0" w14:textId="77777777" w:rsidR="006537A2" w:rsidRDefault="006537A2" w:rsidP="006537A2">
      <w:pPr>
        <w:rPr>
          <w:sz w:val="20"/>
          <w:szCs w:val="20"/>
        </w:rPr>
      </w:pPr>
      <w:r>
        <w:rPr>
          <w:rFonts w:ascii="Arial" w:eastAsia="Arial" w:hAnsi="Arial" w:cs="Arial"/>
        </w:rPr>
        <w:t>Osoba odpowiedzialna za kontakt z Zamawiającym: .…………………………………………………</w:t>
      </w:r>
    </w:p>
    <w:p w14:paraId="506DC6D2" w14:textId="77777777" w:rsidR="006537A2" w:rsidRDefault="006537A2" w:rsidP="006537A2">
      <w:pPr>
        <w:spacing w:line="341" w:lineRule="exact"/>
        <w:rPr>
          <w:sz w:val="20"/>
          <w:szCs w:val="20"/>
        </w:rPr>
      </w:pPr>
    </w:p>
    <w:p w14:paraId="1E713D22" w14:textId="77777777" w:rsidR="006537A2" w:rsidRDefault="006537A2" w:rsidP="006537A2">
      <w:pPr>
        <w:spacing w:line="236" w:lineRule="auto"/>
        <w:jc w:val="both"/>
        <w:rPr>
          <w:sz w:val="20"/>
          <w:szCs w:val="20"/>
        </w:rPr>
      </w:pPr>
      <w:r>
        <w:rPr>
          <w:rFonts w:ascii="Arial" w:eastAsia="Arial" w:hAnsi="Arial" w:cs="Arial"/>
        </w:rPr>
        <w:t>Dane teleadresowe na które należy przekazywać korespondencję związaną z niniejszym postępowaniem:</w:t>
      </w:r>
    </w:p>
    <w:p w14:paraId="794308D4" w14:textId="77777777" w:rsidR="006537A2" w:rsidRDefault="006537A2" w:rsidP="006537A2">
      <w:pPr>
        <w:spacing w:line="334" w:lineRule="exact"/>
        <w:rPr>
          <w:sz w:val="20"/>
          <w:szCs w:val="20"/>
        </w:rPr>
      </w:pPr>
    </w:p>
    <w:p w14:paraId="1BB6B829" w14:textId="77777777" w:rsidR="006537A2" w:rsidRDefault="006537A2" w:rsidP="006537A2">
      <w:pPr>
        <w:rPr>
          <w:sz w:val="20"/>
          <w:szCs w:val="20"/>
        </w:rPr>
      </w:pPr>
      <w:r>
        <w:rPr>
          <w:rFonts w:ascii="Arial" w:eastAsia="Arial" w:hAnsi="Arial" w:cs="Arial"/>
        </w:rPr>
        <w:t>Faks…………………………………………… E- mail……………………………………………………</w:t>
      </w:r>
    </w:p>
    <w:p w14:paraId="4BC3BC35" w14:textId="77777777" w:rsidR="006537A2" w:rsidRDefault="006537A2" w:rsidP="006537A2">
      <w:pPr>
        <w:spacing w:line="292" w:lineRule="exact"/>
        <w:rPr>
          <w:sz w:val="20"/>
          <w:szCs w:val="20"/>
        </w:rPr>
      </w:pPr>
    </w:p>
    <w:p w14:paraId="2F1829C0" w14:textId="77777777" w:rsidR="006537A2" w:rsidRDefault="006537A2" w:rsidP="006537A2">
      <w:pPr>
        <w:rPr>
          <w:sz w:val="20"/>
          <w:szCs w:val="20"/>
        </w:rPr>
      </w:pPr>
      <w:r>
        <w:rPr>
          <w:rFonts w:ascii="Arial" w:eastAsia="Arial" w:hAnsi="Arial" w:cs="Arial"/>
        </w:rPr>
        <w:t>Adres do korespondencji (jeżeli inny niż adres siedziby):</w:t>
      </w:r>
    </w:p>
    <w:p w14:paraId="4D068530" w14:textId="77777777" w:rsidR="006537A2" w:rsidRDefault="006537A2" w:rsidP="006537A2">
      <w:pPr>
        <w:spacing w:line="253" w:lineRule="exact"/>
        <w:rPr>
          <w:sz w:val="20"/>
          <w:szCs w:val="20"/>
        </w:rPr>
      </w:pPr>
    </w:p>
    <w:p w14:paraId="0E30657F" w14:textId="77777777" w:rsidR="006537A2" w:rsidRDefault="006537A2" w:rsidP="006537A2">
      <w:pPr>
        <w:rPr>
          <w:sz w:val="20"/>
          <w:szCs w:val="20"/>
        </w:rPr>
      </w:pPr>
      <w:r>
        <w:rPr>
          <w:rFonts w:ascii="Arial" w:eastAsia="Arial" w:hAnsi="Arial" w:cs="Arial"/>
        </w:rPr>
        <w:t>……………………………………………………………………………………………………………..</w:t>
      </w:r>
    </w:p>
    <w:p w14:paraId="71B2718E" w14:textId="77777777" w:rsidR="006537A2" w:rsidRDefault="006537A2" w:rsidP="006537A2">
      <w:pPr>
        <w:spacing w:line="251" w:lineRule="exact"/>
        <w:rPr>
          <w:sz w:val="20"/>
          <w:szCs w:val="20"/>
        </w:rPr>
      </w:pPr>
    </w:p>
    <w:p w14:paraId="65BB4C2B" w14:textId="77777777" w:rsidR="006537A2" w:rsidRDefault="006537A2" w:rsidP="006537A2">
      <w:pPr>
        <w:rPr>
          <w:sz w:val="20"/>
          <w:szCs w:val="20"/>
        </w:rPr>
      </w:pPr>
      <w:r>
        <w:rPr>
          <w:rFonts w:ascii="Arial" w:eastAsia="Arial" w:hAnsi="Arial" w:cs="Arial"/>
          <w:b/>
          <w:bCs/>
        </w:rPr>
        <w:t>II. PRZEDMIOT OFERTY</w:t>
      </w:r>
    </w:p>
    <w:p w14:paraId="5D6609ED" w14:textId="77777777" w:rsidR="006537A2" w:rsidRDefault="006537A2" w:rsidP="006537A2">
      <w:pPr>
        <w:spacing w:line="241" w:lineRule="exact"/>
        <w:rPr>
          <w:sz w:val="20"/>
          <w:szCs w:val="20"/>
        </w:rPr>
      </w:pPr>
    </w:p>
    <w:p w14:paraId="2E97B00D" w14:textId="77777777" w:rsidR="006537A2" w:rsidRDefault="006537A2" w:rsidP="006537A2">
      <w:pPr>
        <w:spacing w:line="238" w:lineRule="auto"/>
        <w:jc w:val="both"/>
        <w:rPr>
          <w:sz w:val="20"/>
          <w:szCs w:val="20"/>
        </w:rPr>
      </w:pPr>
      <w:r>
        <w:rPr>
          <w:rFonts w:ascii="Arial" w:eastAsia="Arial" w:hAnsi="Arial" w:cs="Arial"/>
        </w:rPr>
        <w:t>Oferta dotyczy zamówienia publicznego przyznawanego w trybie przetargu nieograniczonego zgodnie z ustawą z dnia 29 stycznia 2004 roku Prawo Zamówień Publicznych, na warunkach określonych w niniejszej dokumentacji, na wybór dostawcy artykułów spożywczych, na rzecz Zespołu Szkolno – Przedszkolnego nr 20 we Wrocławiu.</w:t>
      </w:r>
    </w:p>
    <w:p w14:paraId="0C49AC3B" w14:textId="77777777" w:rsidR="006537A2" w:rsidRDefault="006537A2" w:rsidP="006537A2">
      <w:pPr>
        <w:spacing w:line="239" w:lineRule="exact"/>
        <w:rPr>
          <w:sz w:val="20"/>
          <w:szCs w:val="20"/>
        </w:rPr>
      </w:pPr>
    </w:p>
    <w:p w14:paraId="01610E2E" w14:textId="77777777" w:rsidR="006537A2" w:rsidRDefault="006537A2" w:rsidP="006537A2">
      <w:pPr>
        <w:rPr>
          <w:sz w:val="20"/>
          <w:szCs w:val="20"/>
        </w:rPr>
      </w:pPr>
      <w:r>
        <w:rPr>
          <w:rFonts w:ascii="Arial" w:eastAsia="Arial" w:hAnsi="Arial" w:cs="Arial"/>
          <w:b/>
          <w:bCs/>
        </w:rPr>
        <w:t>III. OFERTA</w:t>
      </w:r>
    </w:p>
    <w:p w14:paraId="0369BDC7" w14:textId="77777777" w:rsidR="006537A2" w:rsidRDefault="006537A2" w:rsidP="006537A2">
      <w:pPr>
        <w:spacing w:line="70" w:lineRule="exact"/>
        <w:rPr>
          <w:sz w:val="20"/>
          <w:szCs w:val="20"/>
        </w:rPr>
      </w:pPr>
    </w:p>
    <w:p w14:paraId="0AA21E37" w14:textId="77777777" w:rsidR="006537A2" w:rsidRDefault="006537A2" w:rsidP="006537A2">
      <w:pPr>
        <w:spacing w:line="236" w:lineRule="auto"/>
        <w:jc w:val="both"/>
        <w:rPr>
          <w:sz w:val="20"/>
          <w:szCs w:val="20"/>
        </w:rPr>
      </w:pPr>
      <w:r>
        <w:rPr>
          <w:rFonts w:ascii="Arial" w:eastAsia="Arial" w:hAnsi="Arial" w:cs="Arial"/>
        </w:rPr>
        <w:t>Oferujemy wykonanie niniejszego zamówienia publicznego według poniższej specyfikacji asortymentowej i cenowej:</w:t>
      </w:r>
    </w:p>
    <w:p w14:paraId="086DD552" w14:textId="77777777" w:rsidR="006537A2" w:rsidRDefault="006537A2" w:rsidP="006537A2">
      <w:pPr>
        <w:sectPr w:rsidR="006537A2">
          <w:pgSz w:w="12240" w:h="15840"/>
          <w:pgMar w:top="1420" w:right="1420" w:bottom="1124" w:left="1420" w:header="0" w:footer="0" w:gutter="0"/>
          <w:cols w:space="708" w:equalWidth="0">
            <w:col w:w="9400"/>
          </w:cols>
        </w:sectPr>
      </w:pPr>
    </w:p>
    <w:p w14:paraId="789D5ADF" w14:textId="77777777" w:rsidR="006537A2" w:rsidRDefault="006537A2" w:rsidP="006537A2">
      <w:pPr>
        <w:ind w:left="20"/>
        <w:rPr>
          <w:sz w:val="20"/>
          <w:szCs w:val="20"/>
        </w:rPr>
      </w:pPr>
      <w:r>
        <w:rPr>
          <w:rFonts w:ascii="Arial" w:eastAsia="Arial" w:hAnsi="Arial" w:cs="Arial"/>
          <w:b/>
          <w:bCs/>
          <w:sz w:val="24"/>
          <w:szCs w:val="24"/>
          <w:u w:val="single"/>
        </w:rPr>
        <w:lastRenderedPageBreak/>
        <w:t xml:space="preserve">CZĘŚĆ 1 – </w:t>
      </w:r>
      <w:r w:rsidR="002E2F15">
        <w:rPr>
          <w:rFonts w:ascii="Arial" w:eastAsia="Arial" w:hAnsi="Arial" w:cs="Arial"/>
          <w:b/>
          <w:bCs/>
          <w:sz w:val="24"/>
          <w:szCs w:val="24"/>
          <w:u w:val="single"/>
        </w:rPr>
        <w:t xml:space="preserve">MIĘSO, WĘDLINY, </w:t>
      </w:r>
    </w:p>
    <w:p w14:paraId="4FB79D97" w14:textId="77777777" w:rsidR="006537A2" w:rsidRDefault="006537A2" w:rsidP="006537A2">
      <w:pPr>
        <w:spacing w:line="364" w:lineRule="exact"/>
        <w:rPr>
          <w:sz w:val="20"/>
          <w:szCs w:val="20"/>
        </w:rPr>
      </w:pPr>
    </w:p>
    <w:p w14:paraId="58B3585E"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SIWZ</w:t>
      </w:r>
    </w:p>
    <w:tbl>
      <w:tblPr>
        <w:tblStyle w:val="Tabela-Siatka24"/>
        <w:tblW w:w="14029" w:type="dxa"/>
        <w:tblInd w:w="0" w:type="dxa"/>
        <w:tblLook w:val="04A0" w:firstRow="1" w:lastRow="0" w:firstColumn="1" w:lastColumn="0" w:noHBand="0" w:noVBand="1"/>
      </w:tblPr>
      <w:tblGrid>
        <w:gridCol w:w="555"/>
        <w:gridCol w:w="6622"/>
        <w:gridCol w:w="1040"/>
        <w:gridCol w:w="1417"/>
        <w:gridCol w:w="2127"/>
        <w:gridCol w:w="2268"/>
      </w:tblGrid>
      <w:tr w:rsidR="00C62243" w:rsidRPr="00C62243" w14:paraId="1CFF8FD8"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7351E9A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single" w:sz="4" w:space="0" w:color="auto"/>
              <w:left w:val="single" w:sz="4" w:space="0" w:color="auto"/>
              <w:bottom w:val="single" w:sz="4" w:space="0" w:color="auto"/>
              <w:right w:val="single" w:sz="4" w:space="0" w:color="auto"/>
            </w:tcBorders>
            <w:hideMark/>
          </w:tcPr>
          <w:p w14:paraId="287CE3B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1040" w:type="dxa"/>
            <w:tcBorders>
              <w:top w:val="single" w:sz="4" w:space="0" w:color="auto"/>
              <w:left w:val="single" w:sz="4" w:space="0" w:color="auto"/>
              <w:bottom w:val="single" w:sz="4" w:space="0" w:color="auto"/>
              <w:right w:val="single" w:sz="4" w:space="0" w:color="auto"/>
            </w:tcBorders>
            <w:hideMark/>
          </w:tcPr>
          <w:p w14:paraId="5A39951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6E1A500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027C015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hideMark/>
          </w:tcPr>
          <w:p w14:paraId="6A4D463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127" w:type="dxa"/>
            <w:tcBorders>
              <w:top w:val="single" w:sz="4" w:space="0" w:color="auto"/>
              <w:left w:val="single" w:sz="4" w:space="0" w:color="auto"/>
              <w:bottom w:val="single" w:sz="4" w:space="0" w:color="auto"/>
              <w:right w:val="single" w:sz="4" w:space="0" w:color="auto"/>
            </w:tcBorders>
            <w:hideMark/>
          </w:tcPr>
          <w:p w14:paraId="318CA33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7B5EA55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78FAAA9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268" w:type="dxa"/>
            <w:tcBorders>
              <w:top w:val="single" w:sz="4" w:space="0" w:color="auto"/>
              <w:left w:val="single" w:sz="4" w:space="0" w:color="auto"/>
              <w:bottom w:val="single" w:sz="4" w:space="0" w:color="auto"/>
              <w:right w:val="single" w:sz="4" w:space="0" w:color="auto"/>
            </w:tcBorders>
            <w:hideMark/>
          </w:tcPr>
          <w:p w14:paraId="436F398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143083AD"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133E1F1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Borders>
              <w:top w:val="single" w:sz="4" w:space="0" w:color="auto"/>
              <w:left w:val="single" w:sz="4" w:space="0" w:color="auto"/>
              <w:bottom w:val="single" w:sz="4" w:space="0" w:color="auto"/>
              <w:right w:val="single" w:sz="4" w:space="0" w:color="auto"/>
            </w:tcBorders>
            <w:hideMark/>
          </w:tcPr>
          <w:p w14:paraId="513BBC7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Boczek łuskany świeży lub wędzony, bez dodatków aromatów dymu wędzarniczego, wędzony naturalnie</w:t>
            </w:r>
          </w:p>
        </w:tc>
        <w:tc>
          <w:tcPr>
            <w:tcW w:w="1040" w:type="dxa"/>
            <w:tcBorders>
              <w:top w:val="single" w:sz="4" w:space="0" w:color="auto"/>
              <w:left w:val="single" w:sz="4" w:space="0" w:color="auto"/>
              <w:bottom w:val="single" w:sz="4" w:space="0" w:color="auto"/>
              <w:right w:val="single" w:sz="4" w:space="0" w:color="auto"/>
            </w:tcBorders>
          </w:tcPr>
          <w:p w14:paraId="7BB974B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14BFBB1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127" w:type="dxa"/>
            <w:tcBorders>
              <w:top w:val="single" w:sz="4" w:space="0" w:color="auto"/>
              <w:left w:val="single" w:sz="4" w:space="0" w:color="auto"/>
              <w:bottom w:val="single" w:sz="4" w:space="0" w:color="auto"/>
              <w:right w:val="single" w:sz="4" w:space="0" w:color="auto"/>
            </w:tcBorders>
          </w:tcPr>
          <w:p w14:paraId="1A795220"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3B505743" w14:textId="77777777" w:rsidR="00C62243" w:rsidRPr="00C62243" w:rsidRDefault="00C62243" w:rsidP="00C62243">
            <w:pPr>
              <w:rPr>
                <w:rFonts w:asciiTheme="minorHAnsi" w:eastAsiaTheme="minorHAnsi" w:hAnsiTheme="minorHAnsi" w:cstheme="minorBidi"/>
                <w:lang w:eastAsia="en-US"/>
              </w:rPr>
            </w:pPr>
          </w:p>
        </w:tc>
      </w:tr>
      <w:tr w:rsidR="00C62243" w:rsidRPr="00C62243" w14:paraId="05DC1550"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243851A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22" w:type="dxa"/>
            <w:tcBorders>
              <w:top w:val="single" w:sz="4" w:space="0" w:color="auto"/>
              <w:left w:val="single" w:sz="4" w:space="0" w:color="auto"/>
              <w:bottom w:val="single" w:sz="4" w:space="0" w:color="auto"/>
              <w:right w:val="single" w:sz="4" w:space="0" w:color="auto"/>
            </w:tcBorders>
            <w:hideMark/>
          </w:tcPr>
          <w:p w14:paraId="1FA02F6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Cielęcina- świeża nie mrożona – udziec, cielęcina zadnia b/k</w:t>
            </w:r>
          </w:p>
        </w:tc>
        <w:tc>
          <w:tcPr>
            <w:tcW w:w="1040" w:type="dxa"/>
            <w:tcBorders>
              <w:top w:val="single" w:sz="4" w:space="0" w:color="auto"/>
              <w:left w:val="single" w:sz="4" w:space="0" w:color="auto"/>
              <w:bottom w:val="single" w:sz="4" w:space="0" w:color="auto"/>
              <w:right w:val="single" w:sz="4" w:space="0" w:color="auto"/>
            </w:tcBorders>
          </w:tcPr>
          <w:p w14:paraId="5F4873A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798A1F6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120</w:t>
            </w:r>
          </w:p>
        </w:tc>
        <w:tc>
          <w:tcPr>
            <w:tcW w:w="2127" w:type="dxa"/>
            <w:tcBorders>
              <w:top w:val="single" w:sz="4" w:space="0" w:color="auto"/>
              <w:left w:val="single" w:sz="4" w:space="0" w:color="auto"/>
              <w:bottom w:val="single" w:sz="4" w:space="0" w:color="auto"/>
              <w:right w:val="single" w:sz="4" w:space="0" w:color="auto"/>
            </w:tcBorders>
          </w:tcPr>
          <w:p w14:paraId="42E328FA"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1FA7DD28" w14:textId="77777777" w:rsidR="00C62243" w:rsidRPr="00C62243" w:rsidRDefault="00C62243" w:rsidP="00C62243">
            <w:pPr>
              <w:rPr>
                <w:rFonts w:asciiTheme="minorHAnsi" w:eastAsiaTheme="minorHAnsi" w:hAnsiTheme="minorHAnsi" w:cstheme="minorBidi"/>
                <w:lang w:eastAsia="en-US"/>
              </w:rPr>
            </w:pPr>
          </w:p>
        </w:tc>
      </w:tr>
      <w:tr w:rsidR="00C62243" w:rsidRPr="00C62243" w14:paraId="223E63B9"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672A400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22" w:type="dxa"/>
            <w:tcBorders>
              <w:top w:val="single" w:sz="4" w:space="0" w:color="auto"/>
              <w:left w:val="single" w:sz="4" w:space="0" w:color="auto"/>
              <w:bottom w:val="single" w:sz="4" w:space="0" w:color="auto"/>
              <w:right w:val="single" w:sz="4" w:space="0" w:color="auto"/>
            </w:tcBorders>
            <w:hideMark/>
          </w:tcPr>
          <w:p w14:paraId="5AE64B11"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Kiełbasa śląska ( na ogniska) min zawartość mięsa wieprzowego min </w:t>
            </w:r>
          </w:p>
          <w:p w14:paraId="4FDAA9C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87%, bez wzmacniaczy smaku i substancji zagęszczających, bez MOM</w:t>
            </w:r>
          </w:p>
        </w:tc>
        <w:tc>
          <w:tcPr>
            <w:tcW w:w="1040" w:type="dxa"/>
            <w:tcBorders>
              <w:top w:val="single" w:sz="4" w:space="0" w:color="auto"/>
              <w:left w:val="single" w:sz="4" w:space="0" w:color="auto"/>
              <w:bottom w:val="single" w:sz="4" w:space="0" w:color="auto"/>
              <w:right w:val="single" w:sz="4" w:space="0" w:color="auto"/>
            </w:tcBorders>
          </w:tcPr>
          <w:p w14:paraId="12B153D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37EA8A0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127" w:type="dxa"/>
            <w:tcBorders>
              <w:top w:val="single" w:sz="4" w:space="0" w:color="auto"/>
              <w:left w:val="single" w:sz="4" w:space="0" w:color="auto"/>
              <w:bottom w:val="single" w:sz="4" w:space="0" w:color="auto"/>
              <w:right w:val="single" w:sz="4" w:space="0" w:color="auto"/>
            </w:tcBorders>
          </w:tcPr>
          <w:p w14:paraId="3BBDA1A8"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74EF7A94" w14:textId="77777777" w:rsidR="00C62243" w:rsidRPr="00C62243" w:rsidRDefault="00C62243" w:rsidP="00C62243">
            <w:pPr>
              <w:rPr>
                <w:rFonts w:asciiTheme="minorHAnsi" w:eastAsiaTheme="minorHAnsi" w:hAnsiTheme="minorHAnsi" w:cstheme="minorBidi"/>
                <w:lang w:eastAsia="en-US"/>
              </w:rPr>
            </w:pPr>
          </w:p>
        </w:tc>
      </w:tr>
      <w:tr w:rsidR="00C62243" w:rsidRPr="00C62243" w14:paraId="12A20D0D"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4E846FA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22" w:type="dxa"/>
            <w:tcBorders>
              <w:top w:val="single" w:sz="4" w:space="0" w:color="auto"/>
              <w:left w:val="single" w:sz="4" w:space="0" w:color="auto"/>
              <w:bottom w:val="single" w:sz="4" w:space="0" w:color="auto"/>
              <w:right w:val="single" w:sz="4" w:space="0" w:color="auto"/>
            </w:tcBorders>
            <w:hideMark/>
          </w:tcPr>
          <w:p w14:paraId="49BCED8E"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Parówka z szynki co najmniej 93% mięsa – bez MOM kl I, bez wzmacniaczy smaku, konserwantów</w:t>
            </w:r>
          </w:p>
        </w:tc>
        <w:tc>
          <w:tcPr>
            <w:tcW w:w="1040" w:type="dxa"/>
            <w:tcBorders>
              <w:top w:val="single" w:sz="4" w:space="0" w:color="auto"/>
              <w:left w:val="single" w:sz="4" w:space="0" w:color="auto"/>
              <w:bottom w:val="single" w:sz="4" w:space="0" w:color="auto"/>
              <w:right w:val="single" w:sz="4" w:space="0" w:color="auto"/>
            </w:tcBorders>
          </w:tcPr>
          <w:p w14:paraId="6FF232C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3993067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127" w:type="dxa"/>
            <w:tcBorders>
              <w:top w:val="single" w:sz="4" w:space="0" w:color="auto"/>
              <w:left w:val="single" w:sz="4" w:space="0" w:color="auto"/>
              <w:bottom w:val="single" w:sz="4" w:space="0" w:color="auto"/>
              <w:right w:val="single" w:sz="4" w:space="0" w:color="auto"/>
            </w:tcBorders>
          </w:tcPr>
          <w:p w14:paraId="586BB49B"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36FC930C" w14:textId="77777777" w:rsidR="00C62243" w:rsidRPr="00C62243" w:rsidRDefault="00C62243" w:rsidP="00C62243">
            <w:pPr>
              <w:rPr>
                <w:rFonts w:asciiTheme="minorHAnsi" w:eastAsiaTheme="minorHAnsi" w:hAnsiTheme="minorHAnsi" w:cstheme="minorBidi"/>
                <w:lang w:eastAsia="en-US"/>
              </w:rPr>
            </w:pPr>
          </w:p>
        </w:tc>
      </w:tr>
      <w:tr w:rsidR="00C62243" w:rsidRPr="00C62243" w14:paraId="184F7D1D"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6DDB6F7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22" w:type="dxa"/>
            <w:tcBorders>
              <w:top w:val="single" w:sz="4" w:space="0" w:color="auto"/>
              <w:left w:val="single" w:sz="4" w:space="0" w:color="auto"/>
              <w:bottom w:val="single" w:sz="4" w:space="0" w:color="auto"/>
              <w:right w:val="single" w:sz="4" w:space="0" w:color="auto"/>
            </w:tcBorders>
            <w:hideMark/>
          </w:tcPr>
          <w:p w14:paraId="164FBD2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Parówka drobiowa co najmniej 93% mięsa – bez MOM kl I, bez wzmacniaczy smaku, konserwantów</w:t>
            </w:r>
          </w:p>
        </w:tc>
        <w:tc>
          <w:tcPr>
            <w:tcW w:w="1040" w:type="dxa"/>
            <w:tcBorders>
              <w:top w:val="single" w:sz="4" w:space="0" w:color="auto"/>
              <w:left w:val="single" w:sz="4" w:space="0" w:color="auto"/>
              <w:bottom w:val="single" w:sz="4" w:space="0" w:color="auto"/>
              <w:right w:val="single" w:sz="4" w:space="0" w:color="auto"/>
            </w:tcBorders>
          </w:tcPr>
          <w:p w14:paraId="0C17B54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0491CB7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127" w:type="dxa"/>
            <w:tcBorders>
              <w:top w:val="single" w:sz="4" w:space="0" w:color="auto"/>
              <w:left w:val="single" w:sz="4" w:space="0" w:color="auto"/>
              <w:bottom w:val="single" w:sz="4" w:space="0" w:color="auto"/>
              <w:right w:val="single" w:sz="4" w:space="0" w:color="auto"/>
            </w:tcBorders>
          </w:tcPr>
          <w:p w14:paraId="6837854C"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3501921F"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0FF1E96"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3C7F90C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22" w:type="dxa"/>
            <w:tcBorders>
              <w:top w:val="single" w:sz="4" w:space="0" w:color="auto"/>
              <w:left w:val="single" w:sz="4" w:space="0" w:color="auto"/>
              <w:bottom w:val="single" w:sz="4" w:space="0" w:color="auto"/>
              <w:right w:val="single" w:sz="4" w:space="0" w:color="auto"/>
            </w:tcBorders>
            <w:hideMark/>
          </w:tcPr>
          <w:p w14:paraId="04E335C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Wędlina drobiowa  o zawartości min 87% mięsa, polędwica z indyka, szynka drobiowa, kurczak gotowany, pierś z indyka, bez wzmacniaczy smaku, konserwantów przedłużających świeżość.</w:t>
            </w:r>
          </w:p>
        </w:tc>
        <w:tc>
          <w:tcPr>
            <w:tcW w:w="1040" w:type="dxa"/>
            <w:tcBorders>
              <w:top w:val="single" w:sz="4" w:space="0" w:color="auto"/>
              <w:left w:val="single" w:sz="4" w:space="0" w:color="auto"/>
              <w:bottom w:val="single" w:sz="4" w:space="0" w:color="auto"/>
              <w:right w:val="single" w:sz="4" w:space="0" w:color="auto"/>
            </w:tcBorders>
          </w:tcPr>
          <w:p w14:paraId="1B9318A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752617E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400</w:t>
            </w:r>
          </w:p>
        </w:tc>
        <w:tc>
          <w:tcPr>
            <w:tcW w:w="2127" w:type="dxa"/>
            <w:tcBorders>
              <w:top w:val="single" w:sz="4" w:space="0" w:color="auto"/>
              <w:left w:val="single" w:sz="4" w:space="0" w:color="auto"/>
              <w:bottom w:val="single" w:sz="4" w:space="0" w:color="auto"/>
              <w:right w:val="single" w:sz="4" w:space="0" w:color="auto"/>
            </w:tcBorders>
          </w:tcPr>
          <w:p w14:paraId="516F290B"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30867339" w14:textId="77777777" w:rsidR="00C62243" w:rsidRPr="00C62243" w:rsidRDefault="00C62243" w:rsidP="00C62243">
            <w:pPr>
              <w:rPr>
                <w:rFonts w:asciiTheme="minorHAnsi" w:eastAsiaTheme="minorHAnsi" w:hAnsiTheme="minorHAnsi" w:cstheme="minorBidi"/>
                <w:lang w:eastAsia="en-US"/>
              </w:rPr>
            </w:pPr>
          </w:p>
        </w:tc>
      </w:tr>
      <w:tr w:rsidR="00C62243" w:rsidRPr="00C62243" w14:paraId="15B71832"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464521E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22" w:type="dxa"/>
            <w:tcBorders>
              <w:top w:val="single" w:sz="4" w:space="0" w:color="auto"/>
              <w:left w:val="single" w:sz="4" w:space="0" w:color="auto"/>
              <w:bottom w:val="single" w:sz="4" w:space="0" w:color="auto"/>
              <w:right w:val="single" w:sz="4" w:space="0" w:color="auto"/>
            </w:tcBorders>
            <w:hideMark/>
          </w:tcPr>
          <w:p w14:paraId="65328AB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Wędliny suche : Krakowska sucha, kabanosy, Kiełbasa wieprzowa, grubo rozdrobniona, wędzona, parzona, suszona gdzie do wytworzenia 100 g produktu zużyto min.146 g mięsa bez wzmacniaczy smaku i substancji zagęszczających.</w:t>
            </w:r>
          </w:p>
        </w:tc>
        <w:tc>
          <w:tcPr>
            <w:tcW w:w="1040" w:type="dxa"/>
            <w:tcBorders>
              <w:top w:val="single" w:sz="4" w:space="0" w:color="auto"/>
              <w:left w:val="single" w:sz="4" w:space="0" w:color="auto"/>
              <w:bottom w:val="single" w:sz="4" w:space="0" w:color="auto"/>
              <w:right w:val="single" w:sz="4" w:space="0" w:color="auto"/>
            </w:tcBorders>
          </w:tcPr>
          <w:p w14:paraId="5F00424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27FAA52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400</w:t>
            </w:r>
          </w:p>
        </w:tc>
        <w:tc>
          <w:tcPr>
            <w:tcW w:w="2127" w:type="dxa"/>
            <w:tcBorders>
              <w:top w:val="single" w:sz="4" w:space="0" w:color="auto"/>
              <w:left w:val="single" w:sz="4" w:space="0" w:color="auto"/>
              <w:bottom w:val="single" w:sz="4" w:space="0" w:color="auto"/>
              <w:right w:val="single" w:sz="4" w:space="0" w:color="auto"/>
            </w:tcBorders>
          </w:tcPr>
          <w:p w14:paraId="559EDECC"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4AD62E32" w14:textId="77777777" w:rsidR="00C62243" w:rsidRPr="00C62243" w:rsidRDefault="00C62243" w:rsidP="00C62243">
            <w:pPr>
              <w:rPr>
                <w:rFonts w:asciiTheme="minorHAnsi" w:eastAsiaTheme="minorHAnsi" w:hAnsiTheme="minorHAnsi" w:cstheme="minorBidi"/>
                <w:lang w:eastAsia="en-US"/>
              </w:rPr>
            </w:pPr>
          </w:p>
        </w:tc>
      </w:tr>
      <w:tr w:rsidR="00C62243" w:rsidRPr="00C62243" w14:paraId="291A8008"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2C27FC7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22" w:type="dxa"/>
            <w:tcBorders>
              <w:top w:val="single" w:sz="4" w:space="0" w:color="auto"/>
              <w:left w:val="single" w:sz="4" w:space="0" w:color="auto"/>
              <w:bottom w:val="single" w:sz="4" w:space="0" w:color="auto"/>
              <w:right w:val="single" w:sz="4" w:space="0" w:color="auto"/>
            </w:tcBorders>
            <w:hideMark/>
          </w:tcPr>
          <w:p w14:paraId="150C89C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Wędlina wieprzowa chuda o zawartości min 87% mięsa- szynka gotowana, polędwica wieprzowa, bez wzmacniaczy smaku, konserwantów.</w:t>
            </w:r>
          </w:p>
        </w:tc>
        <w:tc>
          <w:tcPr>
            <w:tcW w:w="1040" w:type="dxa"/>
            <w:tcBorders>
              <w:top w:val="single" w:sz="4" w:space="0" w:color="auto"/>
              <w:left w:val="single" w:sz="4" w:space="0" w:color="auto"/>
              <w:bottom w:val="single" w:sz="4" w:space="0" w:color="auto"/>
              <w:right w:val="single" w:sz="4" w:space="0" w:color="auto"/>
            </w:tcBorders>
          </w:tcPr>
          <w:p w14:paraId="1D0EE53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5F7B8EB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127" w:type="dxa"/>
            <w:tcBorders>
              <w:top w:val="single" w:sz="4" w:space="0" w:color="auto"/>
              <w:left w:val="single" w:sz="4" w:space="0" w:color="auto"/>
              <w:bottom w:val="single" w:sz="4" w:space="0" w:color="auto"/>
              <w:right w:val="single" w:sz="4" w:space="0" w:color="auto"/>
            </w:tcBorders>
          </w:tcPr>
          <w:p w14:paraId="221E3335"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7B9F4B59" w14:textId="77777777" w:rsidR="00C62243" w:rsidRPr="00C62243" w:rsidRDefault="00C62243" w:rsidP="00C62243">
            <w:pPr>
              <w:rPr>
                <w:rFonts w:asciiTheme="minorHAnsi" w:eastAsiaTheme="minorHAnsi" w:hAnsiTheme="minorHAnsi" w:cstheme="minorBidi"/>
                <w:lang w:eastAsia="en-US"/>
              </w:rPr>
            </w:pPr>
          </w:p>
        </w:tc>
      </w:tr>
      <w:tr w:rsidR="00C62243" w:rsidRPr="00C62243" w14:paraId="09728A75"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78AE7F8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22" w:type="dxa"/>
            <w:tcBorders>
              <w:top w:val="single" w:sz="4" w:space="0" w:color="auto"/>
              <w:left w:val="single" w:sz="4" w:space="0" w:color="auto"/>
              <w:bottom w:val="single" w:sz="4" w:space="0" w:color="auto"/>
              <w:right w:val="single" w:sz="4" w:space="0" w:color="auto"/>
            </w:tcBorders>
            <w:hideMark/>
          </w:tcPr>
          <w:p w14:paraId="596063D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Wieprzowina- karczek b/k bez skóry mięso świeże nie mrożone, dopuszczalny ubytek wagi po obróbce termicznej max 20%</w:t>
            </w:r>
          </w:p>
        </w:tc>
        <w:tc>
          <w:tcPr>
            <w:tcW w:w="1040" w:type="dxa"/>
            <w:tcBorders>
              <w:top w:val="single" w:sz="4" w:space="0" w:color="auto"/>
              <w:left w:val="single" w:sz="4" w:space="0" w:color="auto"/>
              <w:bottom w:val="single" w:sz="4" w:space="0" w:color="auto"/>
              <w:right w:val="single" w:sz="4" w:space="0" w:color="auto"/>
            </w:tcBorders>
          </w:tcPr>
          <w:p w14:paraId="61E2453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4086CF6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127" w:type="dxa"/>
            <w:tcBorders>
              <w:top w:val="single" w:sz="4" w:space="0" w:color="auto"/>
              <w:left w:val="single" w:sz="4" w:space="0" w:color="auto"/>
              <w:bottom w:val="single" w:sz="4" w:space="0" w:color="auto"/>
              <w:right w:val="single" w:sz="4" w:space="0" w:color="auto"/>
            </w:tcBorders>
          </w:tcPr>
          <w:p w14:paraId="0ECED279"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2F6D26B4" w14:textId="77777777" w:rsidR="00C62243" w:rsidRPr="00C62243" w:rsidRDefault="00C62243" w:rsidP="00C62243">
            <w:pPr>
              <w:rPr>
                <w:rFonts w:asciiTheme="minorHAnsi" w:eastAsiaTheme="minorHAnsi" w:hAnsiTheme="minorHAnsi" w:cstheme="minorBidi"/>
                <w:lang w:eastAsia="en-US"/>
              </w:rPr>
            </w:pPr>
          </w:p>
        </w:tc>
      </w:tr>
      <w:tr w:rsidR="00C62243" w:rsidRPr="00C62243" w14:paraId="6DFB439F"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0A364D6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22" w:type="dxa"/>
            <w:tcBorders>
              <w:top w:val="single" w:sz="4" w:space="0" w:color="auto"/>
              <w:left w:val="single" w:sz="4" w:space="0" w:color="auto"/>
              <w:bottom w:val="single" w:sz="4" w:space="0" w:color="auto"/>
              <w:right w:val="single" w:sz="4" w:space="0" w:color="auto"/>
            </w:tcBorders>
            <w:hideMark/>
          </w:tcPr>
          <w:p w14:paraId="6044F46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Wieprzowina- łopatka b/k bez skóry mięso świeże nie mrożone, dopuszczalny ubytek wagi po obróbce termicznej max 20%</w:t>
            </w:r>
          </w:p>
        </w:tc>
        <w:tc>
          <w:tcPr>
            <w:tcW w:w="1040" w:type="dxa"/>
            <w:tcBorders>
              <w:top w:val="single" w:sz="4" w:space="0" w:color="auto"/>
              <w:left w:val="single" w:sz="4" w:space="0" w:color="auto"/>
              <w:bottom w:val="single" w:sz="4" w:space="0" w:color="auto"/>
              <w:right w:val="single" w:sz="4" w:space="0" w:color="auto"/>
            </w:tcBorders>
          </w:tcPr>
          <w:p w14:paraId="50623C1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63A8ECB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127" w:type="dxa"/>
            <w:tcBorders>
              <w:top w:val="single" w:sz="4" w:space="0" w:color="auto"/>
              <w:left w:val="single" w:sz="4" w:space="0" w:color="auto"/>
              <w:bottom w:val="single" w:sz="4" w:space="0" w:color="auto"/>
              <w:right w:val="single" w:sz="4" w:space="0" w:color="auto"/>
            </w:tcBorders>
          </w:tcPr>
          <w:p w14:paraId="628D1911"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5A07880D"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9CFB78B"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5B5E0FF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22" w:type="dxa"/>
            <w:tcBorders>
              <w:top w:val="single" w:sz="4" w:space="0" w:color="auto"/>
              <w:left w:val="single" w:sz="4" w:space="0" w:color="auto"/>
              <w:bottom w:val="single" w:sz="4" w:space="0" w:color="auto"/>
              <w:right w:val="single" w:sz="4" w:space="0" w:color="auto"/>
            </w:tcBorders>
            <w:hideMark/>
          </w:tcPr>
          <w:p w14:paraId="4298460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Wieprzowina- polędwiczka wieprzowa mięso świeże nie mrożone, dopuszczalny ubytek wagi po obróbce termicznej max 20%</w:t>
            </w:r>
          </w:p>
        </w:tc>
        <w:tc>
          <w:tcPr>
            <w:tcW w:w="1040" w:type="dxa"/>
            <w:tcBorders>
              <w:top w:val="single" w:sz="4" w:space="0" w:color="auto"/>
              <w:left w:val="single" w:sz="4" w:space="0" w:color="auto"/>
              <w:bottom w:val="single" w:sz="4" w:space="0" w:color="auto"/>
              <w:right w:val="single" w:sz="4" w:space="0" w:color="auto"/>
            </w:tcBorders>
          </w:tcPr>
          <w:p w14:paraId="66C39B0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791FAB5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127" w:type="dxa"/>
            <w:tcBorders>
              <w:top w:val="single" w:sz="4" w:space="0" w:color="auto"/>
              <w:left w:val="single" w:sz="4" w:space="0" w:color="auto"/>
              <w:bottom w:val="single" w:sz="4" w:space="0" w:color="auto"/>
              <w:right w:val="single" w:sz="4" w:space="0" w:color="auto"/>
            </w:tcBorders>
          </w:tcPr>
          <w:p w14:paraId="4EFC36B7"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3CCBE0B9" w14:textId="77777777" w:rsidR="00C62243" w:rsidRPr="00C62243" w:rsidRDefault="00C62243" w:rsidP="00C62243">
            <w:pPr>
              <w:rPr>
                <w:rFonts w:asciiTheme="minorHAnsi" w:eastAsiaTheme="minorHAnsi" w:hAnsiTheme="minorHAnsi" w:cstheme="minorBidi"/>
                <w:lang w:eastAsia="en-US"/>
              </w:rPr>
            </w:pPr>
          </w:p>
          <w:p w14:paraId="7478F5AA" w14:textId="77777777" w:rsidR="00C62243" w:rsidRPr="00C62243" w:rsidRDefault="00C62243" w:rsidP="00C62243">
            <w:pPr>
              <w:rPr>
                <w:rFonts w:asciiTheme="minorHAnsi" w:eastAsiaTheme="minorHAnsi" w:hAnsiTheme="minorHAnsi" w:cstheme="minorBidi"/>
                <w:lang w:eastAsia="en-US"/>
              </w:rPr>
            </w:pPr>
          </w:p>
          <w:p w14:paraId="5F758081" w14:textId="77777777" w:rsidR="00C62243" w:rsidRPr="00C62243" w:rsidRDefault="00C62243" w:rsidP="00C62243">
            <w:pPr>
              <w:rPr>
                <w:rFonts w:asciiTheme="minorHAnsi" w:eastAsiaTheme="minorHAnsi" w:hAnsiTheme="minorHAnsi" w:cstheme="minorBidi"/>
                <w:lang w:eastAsia="en-US"/>
              </w:rPr>
            </w:pPr>
          </w:p>
        </w:tc>
      </w:tr>
      <w:tr w:rsidR="00C62243" w:rsidRPr="00C62243" w14:paraId="7CBDA5F7"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70C131C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w:t>
            </w:r>
          </w:p>
        </w:tc>
        <w:tc>
          <w:tcPr>
            <w:tcW w:w="6622" w:type="dxa"/>
            <w:tcBorders>
              <w:top w:val="single" w:sz="4" w:space="0" w:color="auto"/>
              <w:left w:val="single" w:sz="4" w:space="0" w:color="auto"/>
              <w:bottom w:val="single" w:sz="4" w:space="0" w:color="auto"/>
              <w:right w:val="single" w:sz="4" w:space="0" w:color="auto"/>
            </w:tcBorders>
            <w:hideMark/>
          </w:tcPr>
          <w:p w14:paraId="3EA06B4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Wieprzowina- szynka b/k- kulka, zrazówka, bez tłuszczu i skóry mięso świeże nie mrożone, dopuszczalny ubytek wagi po obróbce termicznej max 20%</w:t>
            </w:r>
          </w:p>
        </w:tc>
        <w:tc>
          <w:tcPr>
            <w:tcW w:w="1040" w:type="dxa"/>
            <w:tcBorders>
              <w:top w:val="single" w:sz="4" w:space="0" w:color="auto"/>
              <w:left w:val="single" w:sz="4" w:space="0" w:color="auto"/>
              <w:bottom w:val="single" w:sz="4" w:space="0" w:color="auto"/>
              <w:right w:val="single" w:sz="4" w:space="0" w:color="auto"/>
            </w:tcBorders>
          </w:tcPr>
          <w:p w14:paraId="2B413D1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00D2811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127" w:type="dxa"/>
            <w:tcBorders>
              <w:top w:val="single" w:sz="4" w:space="0" w:color="auto"/>
              <w:left w:val="single" w:sz="4" w:space="0" w:color="auto"/>
              <w:bottom w:val="single" w:sz="4" w:space="0" w:color="auto"/>
              <w:right w:val="single" w:sz="4" w:space="0" w:color="auto"/>
            </w:tcBorders>
          </w:tcPr>
          <w:p w14:paraId="26AE227F"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016E3A42"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A28580B"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1294EED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w:t>
            </w:r>
          </w:p>
        </w:tc>
        <w:tc>
          <w:tcPr>
            <w:tcW w:w="6622" w:type="dxa"/>
            <w:tcBorders>
              <w:top w:val="single" w:sz="4" w:space="0" w:color="auto"/>
              <w:left w:val="single" w:sz="4" w:space="0" w:color="auto"/>
              <w:bottom w:val="single" w:sz="4" w:space="0" w:color="auto"/>
              <w:right w:val="single" w:sz="4" w:space="0" w:color="auto"/>
            </w:tcBorders>
            <w:hideMark/>
          </w:tcPr>
          <w:p w14:paraId="769B0C9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Wieprzowina- schab b/k bez warkocza mięso świeże nie mrożone</w:t>
            </w:r>
          </w:p>
        </w:tc>
        <w:tc>
          <w:tcPr>
            <w:tcW w:w="1040" w:type="dxa"/>
            <w:tcBorders>
              <w:top w:val="single" w:sz="4" w:space="0" w:color="auto"/>
              <w:left w:val="single" w:sz="4" w:space="0" w:color="auto"/>
              <w:bottom w:val="single" w:sz="4" w:space="0" w:color="auto"/>
              <w:right w:val="single" w:sz="4" w:space="0" w:color="auto"/>
            </w:tcBorders>
          </w:tcPr>
          <w:p w14:paraId="353FB57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68211BD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127" w:type="dxa"/>
            <w:tcBorders>
              <w:top w:val="single" w:sz="4" w:space="0" w:color="auto"/>
              <w:left w:val="single" w:sz="4" w:space="0" w:color="auto"/>
              <w:bottom w:val="single" w:sz="4" w:space="0" w:color="auto"/>
              <w:right w:val="single" w:sz="4" w:space="0" w:color="auto"/>
            </w:tcBorders>
          </w:tcPr>
          <w:p w14:paraId="59364592"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1217E7E8" w14:textId="77777777" w:rsidR="00C62243" w:rsidRPr="00C62243" w:rsidRDefault="00C62243" w:rsidP="00C62243">
            <w:pPr>
              <w:rPr>
                <w:rFonts w:asciiTheme="minorHAnsi" w:eastAsiaTheme="minorHAnsi" w:hAnsiTheme="minorHAnsi" w:cstheme="minorBidi"/>
                <w:lang w:eastAsia="en-US"/>
              </w:rPr>
            </w:pPr>
          </w:p>
        </w:tc>
      </w:tr>
      <w:tr w:rsidR="00C62243" w:rsidRPr="00C62243" w14:paraId="1AF88D52" w14:textId="77777777" w:rsidTr="00C62243">
        <w:tc>
          <w:tcPr>
            <w:tcW w:w="555" w:type="dxa"/>
            <w:tcBorders>
              <w:top w:val="single" w:sz="4" w:space="0" w:color="auto"/>
              <w:left w:val="single" w:sz="4" w:space="0" w:color="auto"/>
              <w:bottom w:val="single" w:sz="4" w:space="0" w:color="auto"/>
              <w:right w:val="single" w:sz="4" w:space="0" w:color="auto"/>
            </w:tcBorders>
            <w:hideMark/>
          </w:tcPr>
          <w:p w14:paraId="38C670A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14</w:t>
            </w:r>
          </w:p>
        </w:tc>
        <w:tc>
          <w:tcPr>
            <w:tcW w:w="6622" w:type="dxa"/>
            <w:tcBorders>
              <w:top w:val="single" w:sz="4" w:space="0" w:color="auto"/>
              <w:left w:val="single" w:sz="4" w:space="0" w:color="auto"/>
              <w:bottom w:val="single" w:sz="4" w:space="0" w:color="auto"/>
              <w:right w:val="single" w:sz="4" w:space="0" w:color="auto"/>
            </w:tcBorders>
            <w:hideMark/>
          </w:tcPr>
          <w:p w14:paraId="2FDC2AD5"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Wołowina b/k – mięso pieczeniowe z zadu wołowego mięso świeże nie mrożone, dopuszczalny ubytek wagi po obróbce termicznej max 20%</w:t>
            </w:r>
          </w:p>
        </w:tc>
        <w:tc>
          <w:tcPr>
            <w:tcW w:w="1040" w:type="dxa"/>
            <w:tcBorders>
              <w:top w:val="single" w:sz="4" w:space="0" w:color="auto"/>
              <w:left w:val="single" w:sz="4" w:space="0" w:color="auto"/>
              <w:bottom w:val="single" w:sz="4" w:space="0" w:color="auto"/>
              <w:right w:val="single" w:sz="4" w:space="0" w:color="auto"/>
            </w:tcBorders>
          </w:tcPr>
          <w:p w14:paraId="2C63EC6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1417" w:type="dxa"/>
            <w:tcBorders>
              <w:top w:val="single" w:sz="4" w:space="0" w:color="auto"/>
              <w:left w:val="single" w:sz="4" w:space="0" w:color="auto"/>
              <w:bottom w:val="single" w:sz="4" w:space="0" w:color="auto"/>
              <w:right w:val="single" w:sz="4" w:space="0" w:color="auto"/>
            </w:tcBorders>
          </w:tcPr>
          <w:p w14:paraId="1070AF5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127" w:type="dxa"/>
            <w:tcBorders>
              <w:top w:val="single" w:sz="4" w:space="0" w:color="auto"/>
              <w:left w:val="single" w:sz="4" w:space="0" w:color="auto"/>
              <w:bottom w:val="single" w:sz="4" w:space="0" w:color="auto"/>
              <w:right w:val="single" w:sz="4" w:space="0" w:color="auto"/>
            </w:tcBorders>
          </w:tcPr>
          <w:p w14:paraId="4E027AFC"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5034F71A" w14:textId="77777777" w:rsidR="00C62243" w:rsidRPr="00C62243" w:rsidRDefault="00C62243" w:rsidP="00C62243">
            <w:pPr>
              <w:rPr>
                <w:rFonts w:asciiTheme="minorHAnsi" w:eastAsiaTheme="minorHAnsi" w:hAnsiTheme="minorHAnsi" w:cstheme="minorBidi"/>
                <w:lang w:eastAsia="en-US"/>
              </w:rPr>
            </w:pPr>
          </w:p>
        </w:tc>
      </w:tr>
    </w:tbl>
    <w:p w14:paraId="4C523358"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  </w:t>
      </w:r>
    </w:p>
    <w:tbl>
      <w:tblPr>
        <w:tblStyle w:val="Tabela-Siatka24"/>
        <w:tblW w:w="0" w:type="auto"/>
        <w:tblInd w:w="0" w:type="dxa"/>
        <w:tblLook w:val="04A0" w:firstRow="1" w:lastRow="0" w:firstColumn="1" w:lastColumn="0" w:noHBand="0" w:noVBand="1"/>
      </w:tblPr>
      <w:tblGrid>
        <w:gridCol w:w="11756"/>
        <w:gridCol w:w="2232"/>
      </w:tblGrid>
      <w:tr w:rsidR="00C62243" w:rsidRPr="00C62243" w14:paraId="77993304" w14:textId="77777777" w:rsidTr="00C62243">
        <w:tc>
          <w:tcPr>
            <w:tcW w:w="11761" w:type="dxa"/>
            <w:tcBorders>
              <w:top w:val="single" w:sz="4" w:space="0" w:color="auto"/>
              <w:left w:val="single" w:sz="4" w:space="0" w:color="auto"/>
              <w:bottom w:val="single" w:sz="4" w:space="0" w:color="auto"/>
              <w:right w:val="single" w:sz="4" w:space="0" w:color="auto"/>
            </w:tcBorders>
            <w:hideMark/>
          </w:tcPr>
          <w:p w14:paraId="0888856C" w14:textId="77777777" w:rsidR="00C62243" w:rsidRPr="00C62243" w:rsidRDefault="00C62243" w:rsidP="00C62243">
            <w:pP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 xml:space="preserve">                                              SUMA</w:t>
            </w:r>
          </w:p>
        </w:tc>
        <w:tc>
          <w:tcPr>
            <w:tcW w:w="2233" w:type="dxa"/>
            <w:tcBorders>
              <w:top w:val="single" w:sz="4" w:space="0" w:color="auto"/>
              <w:left w:val="single" w:sz="4" w:space="0" w:color="auto"/>
              <w:bottom w:val="single" w:sz="4" w:space="0" w:color="auto"/>
              <w:right w:val="single" w:sz="4" w:space="0" w:color="auto"/>
            </w:tcBorders>
          </w:tcPr>
          <w:p w14:paraId="78733A87" w14:textId="77777777" w:rsidR="00C62243" w:rsidRPr="00C62243" w:rsidRDefault="00C62243" w:rsidP="00C62243">
            <w:pPr>
              <w:rPr>
                <w:rFonts w:asciiTheme="minorHAnsi" w:eastAsiaTheme="minorHAnsi" w:hAnsiTheme="minorHAnsi" w:cstheme="minorBidi"/>
                <w:lang w:eastAsia="en-US"/>
              </w:rPr>
            </w:pPr>
          </w:p>
        </w:tc>
      </w:tr>
    </w:tbl>
    <w:p w14:paraId="4B4728E6"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           </w:t>
      </w:r>
    </w:p>
    <w:p w14:paraId="03F8D08E"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7B65989F"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039CFF15"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38F26AB9"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SŁOWNIE……………………………………………………………………………………………………………………………………………………..</w:t>
      </w:r>
    </w:p>
    <w:p w14:paraId="46F5077C"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W TYM CENA NETTO…………………………………………………………………………………………………………………………………...                                                </w:t>
      </w:r>
    </w:p>
    <w:p w14:paraId="711D27EC" w14:textId="77777777" w:rsidR="006537A2" w:rsidRPr="00160191" w:rsidRDefault="006537A2" w:rsidP="006537A2">
      <w:pPr>
        <w:ind w:right="-41"/>
        <w:rPr>
          <w:sz w:val="20"/>
          <w:szCs w:val="20"/>
        </w:rPr>
        <w:sectPr w:rsidR="006537A2" w:rsidRPr="00160191">
          <w:pgSz w:w="16840" w:h="11906" w:orient="landscape"/>
          <w:pgMar w:top="1413" w:right="1440" w:bottom="162" w:left="1400" w:header="0" w:footer="0" w:gutter="0"/>
          <w:cols w:space="708" w:equalWidth="0">
            <w:col w:w="13998"/>
          </w:cols>
        </w:sectPr>
      </w:pPr>
    </w:p>
    <w:p w14:paraId="06918CD6" w14:textId="77777777" w:rsidR="006537A2" w:rsidRDefault="006537A2" w:rsidP="006537A2">
      <w:pPr>
        <w:spacing w:line="276" w:lineRule="exact"/>
        <w:rPr>
          <w:sz w:val="20"/>
          <w:szCs w:val="20"/>
        </w:rPr>
      </w:pPr>
    </w:p>
    <w:p w14:paraId="18D4AA36" w14:textId="77777777" w:rsidR="006537A2" w:rsidRDefault="006537A2" w:rsidP="006537A2">
      <w:pPr>
        <w:ind w:right="-1"/>
        <w:jc w:val="center"/>
        <w:rPr>
          <w:sz w:val="20"/>
          <w:szCs w:val="20"/>
        </w:rPr>
      </w:pPr>
    </w:p>
    <w:p w14:paraId="3192A37F" w14:textId="77777777" w:rsidR="00921CC8" w:rsidRPr="00921CC8" w:rsidRDefault="00921CC8" w:rsidP="00921CC8">
      <w:pPr>
        <w:spacing w:after="160" w:line="256" w:lineRule="auto"/>
        <w:rPr>
          <w:rFonts w:asciiTheme="minorHAnsi" w:eastAsiaTheme="minorHAnsi" w:hAnsiTheme="minorHAnsi" w:cstheme="minorBidi"/>
          <w:b/>
          <w:lang w:eastAsia="en-US"/>
        </w:rPr>
      </w:pPr>
      <w:r w:rsidRPr="00921CC8">
        <w:rPr>
          <w:rFonts w:asciiTheme="minorHAnsi" w:eastAsiaTheme="minorHAnsi" w:hAnsiTheme="minorHAnsi" w:cstheme="minorBidi"/>
          <w:b/>
          <w:lang w:eastAsia="en-US"/>
        </w:rPr>
        <w:t xml:space="preserve">CZĘŚĆ 2 –  DRÓB </w:t>
      </w:r>
    </w:p>
    <w:p w14:paraId="3D83CDC7"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SIWZ</w:t>
      </w:r>
    </w:p>
    <w:tbl>
      <w:tblPr>
        <w:tblStyle w:val="Tabela-Siatka25"/>
        <w:tblW w:w="0" w:type="auto"/>
        <w:tblInd w:w="0" w:type="dxa"/>
        <w:tblLook w:val="04A0" w:firstRow="1" w:lastRow="0" w:firstColumn="1" w:lastColumn="0" w:noHBand="0" w:noVBand="1"/>
      </w:tblPr>
      <w:tblGrid>
        <w:gridCol w:w="669"/>
        <w:gridCol w:w="7980"/>
        <w:gridCol w:w="851"/>
        <w:gridCol w:w="975"/>
        <w:gridCol w:w="1982"/>
        <w:gridCol w:w="1491"/>
      </w:tblGrid>
      <w:tr w:rsidR="00C62243" w:rsidRPr="00C62243" w14:paraId="09CB28C7" w14:textId="77777777" w:rsidTr="00C62243">
        <w:trPr>
          <w:trHeight w:val="794"/>
        </w:trPr>
        <w:tc>
          <w:tcPr>
            <w:tcW w:w="670" w:type="dxa"/>
            <w:tcBorders>
              <w:top w:val="single" w:sz="4" w:space="0" w:color="auto"/>
              <w:left w:val="single" w:sz="4" w:space="0" w:color="auto"/>
              <w:bottom w:val="single" w:sz="4" w:space="0" w:color="auto"/>
              <w:right w:val="single" w:sz="4" w:space="0" w:color="auto"/>
            </w:tcBorders>
            <w:hideMark/>
          </w:tcPr>
          <w:p w14:paraId="047A240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7984" w:type="dxa"/>
            <w:tcBorders>
              <w:top w:val="single" w:sz="4" w:space="0" w:color="auto"/>
              <w:left w:val="single" w:sz="4" w:space="0" w:color="auto"/>
              <w:bottom w:val="single" w:sz="4" w:space="0" w:color="auto"/>
              <w:right w:val="single" w:sz="4" w:space="0" w:color="auto"/>
            </w:tcBorders>
            <w:hideMark/>
          </w:tcPr>
          <w:p w14:paraId="5CC43CF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851" w:type="dxa"/>
            <w:tcBorders>
              <w:top w:val="single" w:sz="4" w:space="0" w:color="auto"/>
              <w:left w:val="single" w:sz="4" w:space="0" w:color="auto"/>
              <w:bottom w:val="single" w:sz="4" w:space="0" w:color="auto"/>
              <w:right w:val="single" w:sz="4" w:space="0" w:color="auto"/>
            </w:tcBorders>
            <w:hideMark/>
          </w:tcPr>
          <w:p w14:paraId="6F639A3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5B1FD23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6ED0AEF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975" w:type="dxa"/>
            <w:tcBorders>
              <w:top w:val="single" w:sz="4" w:space="0" w:color="auto"/>
              <w:left w:val="single" w:sz="4" w:space="0" w:color="auto"/>
              <w:bottom w:val="single" w:sz="4" w:space="0" w:color="auto"/>
              <w:right w:val="single" w:sz="4" w:space="0" w:color="auto"/>
            </w:tcBorders>
            <w:hideMark/>
          </w:tcPr>
          <w:p w14:paraId="56D641C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1982" w:type="dxa"/>
            <w:tcBorders>
              <w:top w:val="single" w:sz="4" w:space="0" w:color="auto"/>
              <w:left w:val="single" w:sz="4" w:space="0" w:color="auto"/>
              <w:bottom w:val="single" w:sz="4" w:space="0" w:color="auto"/>
              <w:right w:val="single" w:sz="4" w:space="0" w:color="auto"/>
            </w:tcBorders>
            <w:hideMark/>
          </w:tcPr>
          <w:p w14:paraId="74A5702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09CBE58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6E322F5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1491" w:type="dxa"/>
            <w:tcBorders>
              <w:top w:val="single" w:sz="4" w:space="0" w:color="auto"/>
              <w:left w:val="single" w:sz="4" w:space="0" w:color="auto"/>
              <w:bottom w:val="single" w:sz="4" w:space="0" w:color="auto"/>
              <w:right w:val="single" w:sz="4" w:space="0" w:color="auto"/>
            </w:tcBorders>
            <w:hideMark/>
          </w:tcPr>
          <w:p w14:paraId="164FADC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075DD755" w14:textId="77777777" w:rsidTr="00C62243">
        <w:trPr>
          <w:trHeight w:val="273"/>
        </w:trPr>
        <w:tc>
          <w:tcPr>
            <w:tcW w:w="670" w:type="dxa"/>
            <w:tcBorders>
              <w:top w:val="single" w:sz="4" w:space="0" w:color="auto"/>
              <w:left w:val="single" w:sz="4" w:space="0" w:color="auto"/>
              <w:bottom w:val="single" w:sz="4" w:space="0" w:color="auto"/>
              <w:right w:val="single" w:sz="4" w:space="0" w:color="auto"/>
            </w:tcBorders>
            <w:hideMark/>
          </w:tcPr>
          <w:p w14:paraId="51E8209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7984" w:type="dxa"/>
            <w:tcBorders>
              <w:top w:val="single" w:sz="4" w:space="0" w:color="auto"/>
              <w:left w:val="single" w:sz="4" w:space="0" w:color="auto"/>
              <w:bottom w:val="single" w:sz="4" w:space="0" w:color="auto"/>
              <w:right w:val="single" w:sz="4" w:space="0" w:color="auto"/>
            </w:tcBorders>
            <w:hideMark/>
          </w:tcPr>
          <w:p w14:paraId="51368FC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Drób- filet z piersi indyka b/s mięso świeże nie mrożone, dopuszczalny ubytek wagi po obróbce termicznej max 20%</w:t>
            </w:r>
          </w:p>
        </w:tc>
        <w:tc>
          <w:tcPr>
            <w:tcW w:w="851" w:type="dxa"/>
            <w:tcBorders>
              <w:top w:val="single" w:sz="4" w:space="0" w:color="auto"/>
              <w:left w:val="single" w:sz="4" w:space="0" w:color="auto"/>
              <w:bottom w:val="single" w:sz="4" w:space="0" w:color="auto"/>
              <w:right w:val="single" w:sz="4" w:space="0" w:color="auto"/>
            </w:tcBorders>
          </w:tcPr>
          <w:p w14:paraId="3536A01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975" w:type="dxa"/>
            <w:tcBorders>
              <w:top w:val="single" w:sz="4" w:space="0" w:color="auto"/>
              <w:left w:val="single" w:sz="4" w:space="0" w:color="auto"/>
              <w:bottom w:val="single" w:sz="4" w:space="0" w:color="auto"/>
              <w:right w:val="single" w:sz="4" w:space="0" w:color="auto"/>
            </w:tcBorders>
          </w:tcPr>
          <w:p w14:paraId="0BA90B5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1982" w:type="dxa"/>
            <w:tcBorders>
              <w:top w:val="single" w:sz="4" w:space="0" w:color="auto"/>
              <w:left w:val="single" w:sz="4" w:space="0" w:color="auto"/>
              <w:bottom w:val="single" w:sz="4" w:space="0" w:color="auto"/>
              <w:right w:val="single" w:sz="4" w:space="0" w:color="auto"/>
            </w:tcBorders>
          </w:tcPr>
          <w:p w14:paraId="6F24F925" w14:textId="77777777" w:rsidR="00C62243" w:rsidRPr="00C62243" w:rsidRDefault="00C62243" w:rsidP="00C62243">
            <w:pPr>
              <w:rPr>
                <w:rFonts w:asciiTheme="minorHAnsi" w:eastAsiaTheme="minorHAnsi" w:hAnsiTheme="minorHAnsi" w:cstheme="minorBidi"/>
                <w:lang w:eastAsia="en-US"/>
              </w:rPr>
            </w:pPr>
          </w:p>
        </w:tc>
        <w:tc>
          <w:tcPr>
            <w:tcW w:w="1491" w:type="dxa"/>
            <w:tcBorders>
              <w:top w:val="single" w:sz="4" w:space="0" w:color="auto"/>
              <w:left w:val="single" w:sz="4" w:space="0" w:color="auto"/>
              <w:bottom w:val="single" w:sz="4" w:space="0" w:color="auto"/>
              <w:right w:val="single" w:sz="4" w:space="0" w:color="auto"/>
            </w:tcBorders>
          </w:tcPr>
          <w:p w14:paraId="7876F9E6" w14:textId="77777777" w:rsidR="00C62243" w:rsidRPr="00C62243" w:rsidRDefault="00C62243" w:rsidP="00C62243">
            <w:pPr>
              <w:rPr>
                <w:rFonts w:asciiTheme="minorHAnsi" w:eastAsiaTheme="minorHAnsi" w:hAnsiTheme="minorHAnsi" w:cstheme="minorBidi"/>
                <w:lang w:eastAsia="en-US"/>
              </w:rPr>
            </w:pPr>
          </w:p>
        </w:tc>
      </w:tr>
      <w:tr w:rsidR="00C62243" w:rsidRPr="00C62243" w14:paraId="03460779" w14:textId="77777777" w:rsidTr="00C62243">
        <w:trPr>
          <w:trHeight w:val="260"/>
        </w:trPr>
        <w:tc>
          <w:tcPr>
            <w:tcW w:w="670" w:type="dxa"/>
            <w:tcBorders>
              <w:top w:val="single" w:sz="4" w:space="0" w:color="auto"/>
              <w:left w:val="single" w:sz="4" w:space="0" w:color="auto"/>
              <w:bottom w:val="single" w:sz="4" w:space="0" w:color="auto"/>
              <w:right w:val="single" w:sz="4" w:space="0" w:color="auto"/>
            </w:tcBorders>
            <w:hideMark/>
          </w:tcPr>
          <w:p w14:paraId="361A853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7984" w:type="dxa"/>
            <w:tcBorders>
              <w:top w:val="single" w:sz="4" w:space="0" w:color="auto"/>
              <w:left w:val="single" w:sz="4" w:space="0" w:color="auto"/>
              <w:bottom w:val="single" w:sz="4" w:space="0" w:color="auto"/>
              <w:right w:val="single" w:sz="4" w:space="0" w:color="auto"/>
            </w:tcBorders>
            <w:hideMark/>
          </w:tcPr>
          <w:p w14:paraId="32753E5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Drób- filet z piersi kurczaka b/s mięso świeże nie mrożone, dopuszczalny ubytek wagi po obróbce termicznej max 20%</w:t>
            </w:r>
          </w:p>
        </w:tc>
        <w:tc>
          <w:tcPr>
            <w:tcW w:w="851" w:type="dxa"/>
            <w:tcBorders>
              <w:top w:val="single" w:sz="4" w:space="0" w:color="auto"/>
              <w:left w:val="single" w:sz="4" w:space="0" w:color="auto"/>
              <w:bottom w:val="single" w:sz="4" w:space="0" w:color="auto"/>
              <w:right w:val="single" w:sz="4" w:space="0" w:color="auto"/>
            </w:tcBorders>
          </w:tcPr>
          <w:p w14:paraId="56E53B4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975" w:type="dxa"/>
            <w:tcBorders>
              <w:top w:val="single" w:sz="4" w:space="0" w:color="auto"/>
              <w:left w:val="single" w:sz="4" w:space="0" w:color="auto"/>
              <w:bottom w:val="single" w:sz="4" w:space="0" w:color="auto"/>
              <w:right w:val="single" w:sz="4" w:space="0" w:color="auto"/>
            </w:tcBorders>
          </w:tcPr>
          <w:p w14:paraId="33205BC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1982" w:type="dxa"/>
            <w:tcBorders>
              <w:top w:val="single" w:sz="4" w:space="0" w:color="auto"/>
              <w:left w:val="single" w:sz="4" w:space="0" w:color="auto"/>
              <w:bottom w:val="single" w:sz="4" w:space="0" w:color="auto"/>
              <w:right w:val="single" w:sz="4" w:space="0" w:color="auto"/>
            </w:tcBorders>
          </w:tcPr>
          <w:p w14:paraId="7B6CB4BB" w14:textId="77777777" w:rsidR="00C62243" w:rsidRPr="00C62243" w:rsidRDefault="00C62243" w:rsidP="00C62243">
            <w:pPr>
              <w:rPr>
                <w:rFonts w:asciiTheme="minorHAnsi" w:eastAsiaTheme="minorHAnsi" w:hAnsiTheme="minorHAnsi" w:cstheme="minorBidi"/>
                <w:lang w:eastAsia="en-US"/>
              </w:rPr>
            </w:pPr>
          </w:p>
        </w:tc>
        <w:tc>
          <w:tcPr>
            <w:tcW w:w="1491" w:type="dxa"/>
            <w:tcBorders>
              <w:top w:val="single" w:sz="4" w:space="0" w:color="auto"/>
              <w:left w:val="single" w:sz="4" w:space="0" w:color="auto"/>
              <w:bottom w:val="single" w:sz="4" w:space="0" w:color="auto"/>
              <w:right w:val="single" w:sz="4" w:space="0" w:color="auto"/>
            </w:tcBorders>
          </w:tcPr>
          <w:p w14:paraId="145E5DED" w14:textId="77777777" w:rsidR="00C62243" w:rsidRPr="00C62243" w:rsidRDefault="00C62243" w:rsidP="00C62243">
            <w:pPr>
              <w:rPr>
                <w:rFonts w:asciiTheme="minorHAnsi" w:eastAsiaTheme="minorHAnsi" w:hAnsiTheme="minorHAnsi" w:cstheme="minorBidi"/>
                <w:lang w:eastAsia="en-US"/>
              </w:rPr>
            </w:pPr>
          </w:p>
        </w:tc>
      </w:tr>
      <w:tr w:rsidR="00C62243" w:rsidRPr="00C62243" w14:paraId="79E2E18A" w14:textId="77777777" w:rsidTr="00C62243">
        <w:trPr>
          <w:trHeight w:val="260"/>
        </w:trPr>
        <w:tc>
          <w:tcPr>
            <w:tcW w:w="670" w:type="dxa"/>
            <w:tcBorders>
              <w:top w:val="single" w:sz="4" w:space="0" w:color="auto"/>
              <w:left w:val="single" w:sz="4" w:space="0" w:color="auto"/>
              <w:bottom w:val="single" w:sz="4" w:space="0" w:color="auto"/>
              <w:right w:val="single" w:sz="4" w:space="0" w:color="auto"/>
            </w:tcBorders>
            <w:hideMark/>
          </w:tcPr>
          <w:p w14:paraId="30994D2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7984" w:type="dxa"/>
            <w:tcBorders>
              <w:top w:val="single" w:sz="4" w:space="0" w:color="auto"/>
              <w:left w:val="single" w:sz="4" w:space="0" w:color="auto"/>
              <w:bottom w:val="single" w:sz="4" w:space="0" w:color="auto"/>
              <w:right w:val="single" w:sz="4" w:space="0" w:color="auto"/>
            </w:tcBorders>
            <w:hideMark/>
          </w:tcPr>
          <w:p w14:paraId="0432953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Kurczak świeży tuszka- wypatroszony, mięso świeże nie mrożone kl I, dopuszczalny ubytek wagi po obróbce termicznej max 20%</w:t>
            </w:r>
          </w:p>
        </w:tc>
        <w:tc>
          <w:tcPr>
            <w:tcW w:w="851" w:type="dxa"/>
            <w:tcBorders>
              <w:top w:val="single" w:sz="4" w:space="0" w:color="auto"/>
              <w:left w:val="single" w:sz="4" w:space="0" w:color="auto"/>
              <w:bottom w:val="single" w:sz="4" w:space="0" w:color="auto"/>
              <w:right w:val="single" w:sz="4" w:space="0" w:color="auto"/>
            </w:tcBorders>
          </w:tcPr>
          <w:p w14:paraId="2394002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975" w:type="dxa"/>
            <w:tcBorders>
              <w:top w:val="single" w:sz="4" w:space="0" w:color="auto"/>
              <w:left w:val="single" w:sz="4" w:space="0" w:color="auto"/>
              <w:bottom w:val="single" w:sz="4" w:space="0" w:color="auto"/>
              <w:right w:val="single" w:sz="4" w:space="0" w:color="auto"/>
            </w:tcBorders>
          </w:tcPr>
          <w:p w14:paraId="7FD5C9F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1982" w:type="dxa"/>
            <w:tcBorders>
              <w:top w:val="single" w:sz="4" w:space="0" w:color="auto"/>
              <w:left w:val="single" w:sz="4" w:space="0" w:color="auto"/>
              <w:bottom w:val="single" w:sz="4" w:space="0" w:color="auto"/>
              <w:right w:val="single" w:sz="4" w:space="0" w:color="auto"/>
            </w:tcBorders>
          </w:tcPr>
          <w:p w14:paraId="47B178EC" w14:textId="77777777" w:rsidR="00C62243" w:rsidRPr="00C62243" w:rsidRDefault="00C62243" w:rsidP="00C62243">
            <w:pPr>
              <w:rPr>
                <w:rFonts w:asciiTheme="minorHAnsi" w:eastAsiaTheme="minorHAnsi" w:hAnsiTheme="minorHAnsi" w:cstheme="minorBidi"/>
                <w:lang w:eastAsia="en-US"/>
              </w:rPr>
            </w:pPr>
          </w:p>
        </w:tc>
        <w:tc>
          <w:tcPr>
            <w:tcW w:w="1491" w:type="dxa"/>
            <w:tcBorders>
              <w:top w:val="single" w:sz="4" w:space="0" w:color="auto"/>
              <w:left w:val="single" w:sz="4" w:space="0" w:color="auto"/>
              <w:bottom w:val="single" w:sz="4" w:space="0" w:color="auto"/>
              <w:right w:val="single" w:sz="4" w:space="0" w:color="auto"/>
            </w:tcBorders>
          </w:tcPr>
          <w:p w14:paraId="7E78C322" w14:textId="77777777" w:rsidR="00C62243" w:rsidRPr="00C62243" w:rsidRDefault="00C62243" w:rsidP="00C62243">
            <w:pPr>
              <w:rPr>
                <w:rFonts w:asciiTheme="minorHAnsi" w:eastAsiaTheme="minorHAnsi" w:hAnsiTheme="minorHAnsi" w:cstheme="minorBidi"/>
                <w:lang w:eastAsia="en-US"/>
              </w:rPr>
            </w:pPr>
          </w:p>
        </w:tc>
      </w:tr>
      <w:tr w:rsidR="00C62243" w:rsidRPr="00C62243" w14:paraId="5A6D9857" w14:textId="77777777" w:rsidTr="00C62243">
        <w:trPr>
          <w:trHeight w:val="260"/>
        </w:trPr>
        <w:tc>
          <w:tcPr>
            <w:tcW w:w="670" w:type="dxa"/>
            <w:tcBorders>
              <w:top w:val="single" w:sz="4" w:space="0" w:color="auto"/>
              <w:left w:val="single" w:sz="4" w:space="0" w:color="auto"/>
              <w:bottom w:val="single" w:sz="4" w:space="0" w:color="auto"/>
              <w:right w:val="single" w:sz="4" w:space="0" w:color="auto"/>
            </w:tcBorders>
            <w:hideMark/>
          </w:tcPr>
          <w:p w14:paraId="0FF3647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7984" w:type="dxa"/>
            <w:tcBorders>
              <w:top w:val="single" w:sz="4" w:space="0" w:color="auto"/>
              <w:left w:val="single" w:sz="4" w:space="0" w:color="auto"/>
              <w:bottom w:val="single" w:sz="4" w:space="0" w:color="auto"/>
              <w:right w:val="single" w:sz="4" w:space="0" w:color="auto"/>
            </w:tcBorders>
            <w:hideMark/>
          </w:tcPr>
          <w:p w14:paraId="07611FE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Drób – udko z kurczaka, mięso świeże nie mrożone</w:t>
            </w:r>
          </w:p>
        </w:tc>
        <w:tc>
          <w:tcPr>
            <w:tcW w:w="851" w:type="dxa"/>
            <w:tcBorders>
              <w:top w:val="single" w:sz="4" w:space="0" w:color="auto"/>
              <w:left w:val="single" w:sz="4" w:space="0" w:color="auto"/>
              <w:bottom w:val="single" w:sz="4" w:space="0" w:color="auto"/>
              <w:right w:val="single" w:sz="4" w:space="0" w:color="auto"/>
            </w:tcBorders>
          </w:tcPr>
          <w:p w14:paraId="3411235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975" w:type="dxa"/>
            <w:tcBorders>
              <w:top w:val="single" w:sz="4" w:space="0" w:color="auto"/>
              <w:left w:val="single" w:sz="4" w:space="0" w:color="auto"/>
              <w:bottom w:val="single" w:sz="4" w:space="0" w:color="auto"/>
              <w:right w:val="single" w:sz="4" w:space="0" w:color="auto"/>
            </w:tcBorders>
          </w:tcPr>
          <w:p w14:paraId="10851B8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1200</w:t>
            </w:r>
          </w:p>
        </w:tc>
        <w:tc>
          <w:tcPr>
            <w:tcW w:w="1982" w:type="dxa"/>
            <w:tcBorders>
              <w:top w:val="single" w:sz="4" w:space="0" w:color="auto"/>
              <w:left w:val="single" w:sz="4" w:space="0" w:color="auto"/>
              <w:bottom w:val="single" w:sz="4" w:space="0" w:color="auto"/>
              <w:right w:val="single" w:sz="4" w:space="0" w:color="auto"/>
            </w:tcBorders>
          </w:tcPr>
          <w:p w14:paraId="5D7D742A" w14:textId="77777777" w:rsidR="00C62243" w:rsidRPr="00C62243" w:rsidRDefault="00C62243" w:rsidP="00C62243">
            <w:pPr>
              <w:rPr>
                <w:rFonts w:asciiTheme="minorHAnsi" w:eastAsiaTheme="minorHAnsi" w:hAnsiTheme="minorHAnsi" w:cstheme="minorBidi"/>
                <w:lang w:eastAsia="en-US"/>
              </w:rPr>
            </w:pPr>
          </w:p>
        </w:tc>
        <w:tc>
          <w:tcPr>
            <w:tcW w:w="1491" w:type="dxa"/>
            <w:tcBorders>
              <w:top w:val="single" w:sz="4" w:space="0" w:color="auto"/>
              <w:left w:val="single" w:sz="4" w:space="0" w:color="auto"/>
              <w:bottom w:val="single" w:sz="4" w:space="0" w:color="auto"/>
              <w:right w:val="single" w:sz="4" w:space="0" w:color="auto"/>
            </w:tcBorders>
          </w:tcPr>
          <w:p w14:paraId="30DE4799" w14:textId="77777777" w:rsidR="00C62243" w:rsidRPr="00C62243" w:rsidRDefault="00C62243" w:rsidP="00C62243">
            <w:pPr>
              <w:rPr>
                <w:rFonts w:asciiTheme="minorHAnsi" w:eastAsiaTheme="minorHAnsi" w:hAnsiTheme="minorHAnsi" w:cstheme="minorBidi"/>
                <w:lang w:eastAsia="en-US"/>
              </w:rPr>
            </w:pPr>
          </w:p>
        </w:tc>
      </w:tr>
      <w:tr w:rsidR="00C62243" w:rsidRPr="00C62243" w14:paraId="1D7FB4F9" w14:textId="77777777" w:rsidTr="00C62243">
        <w:trPr>
          <w:trHeight w:val="260"/>
        </w:trPr>
        <w:tc>
          <w:tcPr>
            <w:tcW w:w="670" w:type="dxa"/>
            <w:tcBorders>
              <w:top w:val="single" w:sz="4" w:space="0" w:color="auto"/>
              <w:left w:val="single" w:sz="4" w:space="0" w:color="auto"/>
              <w:bottom w:val="single" w:sz="4" w:space="0" w:color="auto"/>
              <w:right w:val="single" w:sz="4" w:space="0" w:color="auto"/>
            </w:tcBorders>
            <w:hideMark/>
          </w:tcPr>
          <w:p w14:paraId="397A20B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7984" w:type="dxa"/>
            <w:tcBorders>
              <w:top w:val="single" w:sz="4" w:space="0" w:color="auto"/>
              <w:left w:val="single" w:sz="4" w:space="0" w:color="auto"/>
              <w:bottom w:val="single" w:sz="4" w:space="0" w:color="auto"/>
              <w:right w:val="single" w:sz="4" w:space="0" w:color="auto"/>
            </w:tcBorders>
            <w:hideMark/>
          </w:tcPr>
          <w:p w14:paraId="1D44ED0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Drób – trybowane mięso z uda z kurczaka / mięso świeże nie mrożone</w:t>
            </w:r>
          </w:p>
        </w:tc>
        <w:tc>
          <w:tcPr>
            <w:tcW w:w="851" w:type="dxa"/>
            <w:tcBorders>
              <w:top w:val="single" w:sz="4" w:space="0" w:color="auto"/>
              <w:left w:val="single" w:sz="4" w:space="0" w:color="auto"/>
              <w:bottom w:val="single" w:sz="4" w:space="0" w:color="auto"/>
              <w:right w:val="single" w:sz="4" w:space="0" w:color="auto"/>
            </w:tcBorders>
          </w:tcPr>
          <w:p w14:paraId="784637B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975" w:type="dxa"/>
            <w:tcBorders>
              <w:top w:val="single" w:sz="4" w:space="0" w:color="auto"/>
              <w:left w:val="single" w:sz="4" w:space="0" w:color="auto"/>
              <w:bottom w:val="single" w:sz="4" w:space="0" w:color="auto"/>
              <w:right w:val="single" w:sz="4" w:space="0" w:color="auto"/>
            </w:tcBorders>
          </w:tcPr>
          <w:p w14:paraId="38D4C30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1982" w:type="dxa"/>
            <w:tcBorders>
              <w:top w:val="single" w:sz="4" w:space="0" w:color="auto"/>
              <w:left w:val="single" w:sz="4" w:space="0" w:color="auto"/>
              <w:bottom w:val="single" w:sz="4" w:space="0" w:color="auto"/>
              <w:right w:val="single" w:sz="4" w:space="0" w:color="auto"/>
            </w:tcBorders>
          </w:tcPr>
          <w:p w14:paraId="554A78BF" w14:textId="77777777" w:rsidR="00C62243" w:rsidRPr="00C62243" w:rsidRDefault="00C62243" w:rsidP="00C62243">
            <w:pPr>
              <w:rPr>
                <w:rFonts w:asciiTheme="minorHAnsi" w:eastAsiaTheme="minorHAnsi" w:hAnsiTheme="minorHAnsi" w:cstheme="minorBidi"/>
                <w:lang w:eastAsia="en-US"/>
              </w:rPr>
            </w:pPr>
          </w:p>
        </w:tc>
        <w:tc>
          <w:tcPr>
            <w:tcW w:w="1491" w:type="dxa"/>
            <w:tcBorders>
              <w:top w:val="single" w:sz="4" w:space="0" w:color="auto"/>
              <w:left w:val="single" w:sz="4" w:space="0" w:color="auto"/>
              <w:bottom w:val="single" w:sz="4" w:space="0" w:color="auto"/>
              <w:right w:val="single" w:sz="4" w:space="0" w:color="auto"/>
            </w:tcBorders>
          </w:tcPr>
          <w:p w14:paraId="250720BD" w14:textId="77777777" w:rsidR="00C62243" w:rsidRPr="00C62243" w:rsidRDefault="00C62243" w:rsidP="00C62243">
            <w:pPr>
              <w:rPr>
                <w:rFonts w:asciiTheme="minorHAnsi" w:eastAsiaTheme="minorHAnsi" w:hAnsiTheme="minorHAnsi" w:cstheme="minorBidi"/>
                <w:lang w:eastAsia="en-US"/>
              </w:rPr>
            </w:pPr>
          </w:p>
        </w:tc>
      </w:tr>
    </w:tbl>
    <w:p w14:paraId="474E84C8"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 </w:t>
      </w:r>
    </w:p>
    <w:tbl>
      <w:tblPr>
        <w:tblStyle w:val="Tabela-Siatka25"/>
        <w:tblW w:w="0" w:type="auto"/>
        <w:tblInd w:w="0" w:type="dxa"/>
        <w:tblLook w:val="04A0" w:firstRow="1" w:lastRow="0" w:firstColumn="1" w:lastColumn="0" w:noHBand="0" w:noVBand="1"/>
      </w:tblPr>
      <w:tblGrid>
        <w:gridCol w:w="12428"/>
        <w:gridCol w:w="1520"/>
      </w:tblGrid>
      <w:tr w:rsidR="00C62243" w:rsidRPr="00C62243" w14:paraId="4FA99955" w14:textId="77777777" w:rsidTr="00C62243">
        <w:tc>
          <w:tcPr>
            <w:tcW w:w="12469" w:type="dxa"/>
            <w:tcBorders>
              <w:top w:val="single" w:sz="4" w:space="0" w:color="auto"/>
              <w:left w:val="single" w:sz="4" w:space="0" w:color="auto"/>
              <w:bottom w:val="single" w:sz="4" w:space="0" w:color="auto"/>
              <w:right w:val="single" w:sz="4" w:space="0" w:color="auto"/>
            </w:tcBorders>
            <w:hideMark/>
          </w:tcPr>
          <w:p w14:paraId="2A48BBB5" w14:textId="77777777" w:rsidR="00C62243" w:rsidRPr="00C62243" w:rsidRDefault="00C62243" w:rsidP="00C62243">
            <w:pP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 xml:space="preserve">                                              SUMA</w:t>
            </w:r>
          </w:p>
        </w:tc>
        <w:tc>
          <w:tcPr>
            <w:tcW w:w="1525" w:type="dxa"/>
            <w:tcBorders>
              <w:top w:val="single" w:sz="4" w:space="0" w:color="auto"/>
              <w:left w:val="single" w:sz="4" w:space="0" w:color="auto"/>
              <w:bottom w:val="single" w:sz="4" w:space="0" w:color="auto"/>
              <w:right w:val="single" w:sz="4" w:space="0" w:color="auto"/>
            </w:tcBorders>
          </w:tcPr>
          <w:p w14:paraId="4355DA6E" w14:textId="77777777" w:rsidR="00C62243" w:rsidRPr="00C62243" w:rsidRDefault="00C62243" w:rsidP="00C62243">
            <w:pPr>
              <w:rPr>
                <w:rFonts w:asciiTheme="minorHAnsi" w:eastAsiaTheme="minorHAnsi" w:hAnsiTheme="minorHAnsi" w:cstheme="minorBidi"/>
                <w:lang w:eastAsia="en-US"/>
              </w:rPr>
            </w:pPr>
          </w:p>
        </w:tc>
      </w:tr>
    </w:tbl>
    <w:p w14:paraId="386C36E2"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           </w:t>
      </w:r>
    </w:p>
    <w:p w14:paraId="2A82503F"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644D5A0D"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06848469"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24D861E6"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SŁOWNIE……………………………………………………………………………………………………………………………………………………..</w:t>
      </w:r>
    </w:p>
    <w:p w14:paraId="25F5B1A6" w14:textId="1C307F69" w:rsidR="006537A2" w:rsidRDefault="00C62243" w:rsidP="00C62243">
      <w:r w:rsidRPr="00C62243">
        <w:rPr>
          <w:rFonts w:asciiTheme="minorHAnsi" w:eastAsiaTheme="minorHAnsi" w:hAnsiTheme="minorHAnsi" w:cstheme="minorBidi"/>
          <w:lang w:eastAsia="en-US"/>
        </w:rPr>
        <w:t xml:space="preserve">W TYM CENA NETTO…………………………………………………………………………………………………………………………………...                                                </w:t>
      </w:r>
    </w:p>
    <w:p w14:paraId="5DACF9F4" w14:textId="77777777" w:rsidR="00921CC8" w:rsidRDefault="00921CC8" w:rsidP="006537A2"/>
    <w:p w14:paraId="4FFDFEE0" w14:textId="77777777" w:rsidR="00921CC8" w:rsidRDefault="00921CC8" w:rsidP="006537A2"/>
    <w:p w14:paraId="5E27AD2B" w14:textId="77777777" w:rsidR="00921CC8" w:rsidRDefault="00921CC8" w:rsidP="006537A2"/>
    <w:p w14:paraId="332B23A3" w14:textId="77777777" w:rsidR="00921CC8" w:rsidRDefault="00921CC8" w:rsidP="006537A2"/>
    <w:p w14:paraId="1902F5F7" w14:textId="77777777" w:rsidR="00921CC8" w:rsidRDefault="00921CC8" w:rsidP="006537A2"/>
    <w:p w14:paraId="21A2BEBA" w14:textId="77777777" w:rsidR="00921CC8" w:rsidRDefault="00921CC8" w:rsidP="006537A2"/>
    <w:p w14:paraId="7B7BAFAC" w14:textId="77777777" w:rsidR="00921CC8" w:rsidRDefault="00921CC8" w:rsidP="006537A2"/>
    <w:p w14:paraId="530F4BF9" w14:textId="77777777" w:rsidR="00921CC8" w:rsidRDefault="00921CC8" w:rsidP="006537A2"/>
    <w:p w14:paraId="0CE27E48" w14:textId="77777777" w:rsidR="00921CC8" w:rsidRDefault="00921CC8" w:rsidP="006537A2"/>
    <w:p w14:paraId="68133611" w14:textId="77777777" w:rsidR="00921CC8" w:rsidRDefault="00921CC8" w:rsidP="006537A2"/>
    <w:p w14:paraId="440E26EE" w14:textId="77777777" w:rsidR="00921CC8" w:rsidRPr="00921CC8" w:rsidRDefault="00921CC8" w:rsidP="00921CC8">
      <w:pPr>
        <w:spacing w:after="160" w:line="259" w:lineRule="auto"/>
        <w:rPr>
          <w:rFonts w:asciiTheme="minorHAnsi" w:eastAsiaTheme="minorHAnsi" w:hAnsiTheme="minorHAnsi" w:cstheme="minorBidi"/>
          <w:b/>
          <w:lang w:eastAsia="en-US"/>
        </w:rPr>
      </w:pPr>
      <w:r w:rsidRPr="00921CC8">
        <w:rPr>
          <w:rFonts w:asciiTheme="minorHAnsi" w:eastAsiaTheme="minorHAnsi" w:hAnsiTheme="minorHAnsi" w:cstheme="minorBidi"/>
          <w:b/>
          <w:lang w:eastAsia="en-US"/>
        </w:rPr>
        <w:lastRenderedPageBreak/>
        <w:t xml:space="preserve">CZĘŚĆ 3 - WARZYWA I OWOCE NIEPRZETWORZONE </w:t>
      </w:r>
    </w:p>
    <w:p w14:paraId="676FB28B" w14:textId="77777777" w:rsidR="00C62243" w:rsidRPr="00C62243" w:rsidRDefault="00C62243" w:rsidP="00C62243">
      <w:pPr>
        <w:spacing w:after="160" w:line="259"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tbl>
      <w:tblPr>
        <w:tblStyle w:val="Tabela-Siatka26"/>
        <w:tblW w:w="0" w:type="auto"/>
        <w:tblLook w:val="04A0" w:firstRow="1" w:lastRow="0" w:firstColumn="1" w:lastColumn="0" w:noHBand="0" w:noVBand="1"/>
      </w:tblPr>
      <w:tblGrid>
        <w:gridCol w:w="554"/>
        <w:gridCol w:w="6622"/>
        <w:gridCol w:w="899"/>
        <w:gridCol w:w="851"/>
        <w:gridCol w:w="2268"/>
        <w:gridCol w:w="2551"/>
      </w:tblGrid>
      <w:tr w:rsidR="00C62243" w:rsidRPr="00C62243" w14:paraId="0F26BE11" w14:textId="77777777" w:rsidTr="00C62243">
        <w:tc>
          <w:tcPr>
            <w:tcW w:w="554" w:type="dxa"/>
          </w:tcPr>
          <w:p w14:paraId="43217F8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Pr>
          <w:p w14:paraId="7726094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899" w:type="dxa"/>
          </w:tcPr>
          <w:p w14:paraId="093EBB3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46A0FF5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297004E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97894B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268" w:type="dxa"/>
          </w:tcPr>
          <w:p w14:paraId="31ED196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6FF53D3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2E3B5AC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551" w:type="dxa"/>
          </w:tcPr>
          <w:p w14:paraId="3616437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4B77680F" w14:textId="77777777" w:rsidTr="00C62243">
        <w:tc>
          <w:tcPr>
            <w:tcW w:w="554" w:type="dxa"/>
          </w:tcPr>
          <w:p w14:paraId="5C564E7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Pr>
          <w:p w14:paraId="760E1A14"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Awokado- świeże, dojrzałe, bez plam, oznak gnicia, uszkodzeń skóry, luzem</w:t>
            </w:r>
          </w:p>
        </w:tc>
        <w:tc>
          <w:tcPr>
            <w:tcW w:w="899" w:type="dxa"/>
          </w:tcPr>
          <w:p w14:paraId="160B571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4C1907D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774F827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404C557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6C841D7" w14:textId="77777777" w:rsidTr="00C62243">
        <w:tc>
          <w:tcPr>
            <w:tcW w:w="554" w:type="dxa"/>
          </w:tcPr>
          <w:p w14:paraId="3EDFD94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22" w:type="dxa"/>
          </w:tcPr>
          <w:p w14:paraId="2C9F1365"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Banany KL I - świeże, dojrzałe, bez plam, oznak gnicia, uszkodzeń skóry, luzem</w:t>
            </w:r>
          </w:p>
        </w:tc>
        <w:tc>
          <w:tcPr>
            <w:tcW w:w="899" w:type="dxa"/>
          </w:tcPr>
          <w:p w14:paraId="6DB7CFA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FA6EC5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01C5FDB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23A2C76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0638326" w14:textId="77777777" w:rsidTr="00C62243">
        <w:tc>
          <w:tcPr>
            <w:tcW w:w="554" w:type="dxa"/>
          </w:tcPr>
          <w:p w14:paraId="3B929EE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22" w:type="dxa"/>
          </w:tcPr>
          <w:p w14:paraId="02E7274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Biała rzepa, świeża, dojrzała, bez plam, oznak gnicia, uszkodzeń skóry</w:t>
            </w:r>
          </w:p>
        </w:tc>
        <w:tc>
          <w:tcPr>
            <w:tcW w:w="899" w:type="dxa"/>
          </w:tcPr>
          <w:p w14:paraId="78DA0E4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6062AAE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44448E6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5170D3C"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7D89923" w14:textId="77777777" w:rsidTr="00C62243">
        <w:tc>
          <w:tcPr>
            <w:tcW w:w="554" w:type="dxa"/>
          </w:tcPr>
          <w:p w14:paraId="74AB262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22" w:type="dxa"/>
          </w:tcPr>
          <w:p w14:paraId="64E3FF8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Cebula luz KL I świeża, dojrzała, bez plam, oznak gnicia, uszkodzeń skóry</w:t>
            </w:r>
          </w:p>
        </w:tc>
        <w:tc>
          <w:tcPr>
            <w:tcW w:w="899" w:type="dxa"/>
          </w:tcPr>
          <w:p w14:paraId="19CF025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59A6A3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7FE9EEA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4C74CC9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814A44D" w14:textId="77777777" w:rsidTr="00C62243">
        <w:tc>
          <w:tcPr>
            <w:tcW w:w="554" w:type="dxa"/>
          </w:tcPr>
          <w:p w14:paraId="0B77B1F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22" w:type="dxa"/>
          </w:tcPr>
          <w:p w14:paraId="09F38AA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Burak ćwikłowy luz KL I  świeży, dojrzały, bez plam, oznak gnicia, uszkodzeń skóry</w:t>
            </w:r>
          </w:p>
        </w:tc>
        <w:tc>
          <w:tcPr>
            <w:tcW w:w="899" w:type="dxa"/>
          </w:tcPr>
          <w:p w14:paraId="5F1A0EE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05BB0B5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73AEC46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2B154F3"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320F8B4" w14:textId="77777777" w:rsidTr="00C62243">
        <w:tc>
          <w:tcPr>
            <w:tcW w:w="554" w:type="dxa"/>
          </w:tcPr>
          <w:p w14:paraId="0AEFF66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22" w:type="dxa"/>
          </w:tcPr>
          <w:p w14:paraId="32CC1AB1"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Cukinia zielona KL I świeża, dojrzała, bez plam, oznak gnicia, uszkodzeń skóry</w:t>
            </w:r>
          </w:p>
        </w:tc>
        <w:tc>
          <w:tcPr>
            <w:tcW w:w="899" w:type="dxa"/>
          </w:tcPr>
          <w:p w14:paraId="5B28D34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83D9EC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7F02537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74A2959"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E8BA69A" w14:textId="77777777" w:rsidTr="00C62243">
        <w:tc>
          <w:tcPr>
            <w:tcW w:w="554" w:type="dxa"/>
          </w:tcPr>
          <w:p w14:paraId="72F1BBC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22" w:type="dxa"/>
          </w:tcPr>
          <w:p w14:paraId="3EBE79F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Cytryny KL I  świeże, dojrzałe, bez plam, oznak gnicia, uszkodzeń skóry</w:t>
            </w:r>
          </w:p>
        </w:tc>
        <w:tc>
          <w:tcPr>
            <w:tcW w:w="899" w:type="dxa"/>
          </w:tcPr>
          <w:p w14:paraId="2C59F87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129E7B4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64EBF82E"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4B9CEF0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1787C44" w14:textId="77777777" w:rsidTr="00C62243">
        <w:tc>
          <w:tcPr>
            <w:tcW w:w="554" w:type="dxa"/>
          </w:tcPr>
          <w:p w14:paraId="2E835CD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22" w:type="dxa"/>
          </w:tcPr>
          <w:p w14:paraId="008D06AA"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Czosnek kraj pochodzenia Polska_ główki KL I świeże, dojrzałe, bez plam, oznak gnicia, uszkodzeń skóry</w:t>
            </w:r>
          </w:p>
        </w:tc>
        <w:tc>
          <w:tcPr>
            <w:tcW w:w="899" w:type="dxa"/>
          </w:tcPr>
          <w:p w14:paraId="3D454C7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269397F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073909FE"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240F80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C360700" w14:textId="77777777" w:rsidTr="00C62243">
        <w:tc>
          <w:tcPr>
            <w:tcW w:w="554" w:type="dxa"/>
          </w:tcPr>
          <w:p w14:paraId="0643EE0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22" w:type="dxa"/>
          </w:tcPr>
          <w:p w14:paraId="770E8A2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Dynia KL I świeża, dojrzała, bez plam, oznak gnicia, uszkodzeń skóry</w:t>
            </w:r>
          </w:p>
        </w:tc>
        <w:tc>
          <w:tcPr>
            <w:tcW w:w="899" w:type="dxa"/>
          </w:tcPr>
          <w:p w14:paraId="03D623A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922D4C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584A7E1C"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CD4D682"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A58B47A" w14:textId="77777777" w:rsidTr="00C62243">
        <w:tc>
          <w:tcPr>
            <w:tcW w:w="554" w:type="dxa"/>
          </w:tcPr>
          <w:p w14:paraId="4FB779A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22" w:type="dxa"/>
          </w:tcPr>
          <w:p w14:paraId="4CC379D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Fasola sucha biała Jaś średni KL I  świeża, dojrzała, bez plam, oznak gnicia, uszkodzeń skóry</w:t>
            </w:r>
          </w:p>
        </w:tc>
        <w:tc>
          <w:tcPr>
            <w:tcW w:w="899" w:type="dxa"/>
          </w:tcPr>
          <w:p w14:paraId="0225724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719E442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5FAA03C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860F30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39408CE" w14:textId="77777777" w:rsidTr="00C62243">
        <w:tc>
          <w:tcPr>
            <w:tcW w:w="554" w:type="dxa"/>
          </w:tcPr>
          <w:p w14:paraId="1810911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22" w:type="dxa"/>
          </w:tcPr>
          <w:p w14:paraId="4E9B51A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Fasola sucha biała Jaś mały KL I świeży, dojrzały, bez plam, oznak gnicia, uszkodzeń skóry</w:t>
            </w:r>
          </w:p>
        </w:tc>
        <w:tc>
          <w:tcPr>
            <w:tcW w:w="899" w:type="dxa"/>
          </w:tcPr>
          <w:p w14:paraId="37998C1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18A0A00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6527290B"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2A5E6D4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0552A9A" w14:textId="77777777" w:rsidTr="00C62243">
        <w:tc>
          <w:tcPr>
            <w:tcW w:w="554" w:type="dxa"/>
          </w:tcPr>
          <w:p w14:paraId="6122748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w:t>
            </w:r>
          </w:p>
        </w:tc>
        <w:tc>
          <w:tcPr>
            <w:tcW w:w="6622" w:type="dxa"/>
          </w:tcPr>
          <w:p w14:paraId="01DDCAB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Granat, świeży, dojrzały, bez plam, oznak gnicia, uszkodzeń skóry</w:t>
            </w:r>
          </w:p>
        </w:tc>
        <w:tc>
          <w:tcPr>
            <w:tcW w:w="899" w:type="dxa"/>
          </w:tcPr>
          <w:p w14:paraId="34B5CC1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3D63FF8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404FA99A"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4B2A4991"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2076DBE" w14:textId="77777777" w:rsidTr="00C62243">
        <w:tc>
          <w:tcPr>
            <w:tcW w:w="554" w:type="dxa"/>
          </w:tcPr>
          <w:p w14:paraId="4E50112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w:t>
            </w:r>
          </w:p>
        </w:tc>
        <w:tc>
          <w:tcPr>
            <w:tcW w:w="6622" w:type="dxa"/>
          </w:tcPr>
          <w:p w14:paraId="70AE5895"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Groch łuskany nasiona suche całe KL I świeży, dojrzały, bez plam, oznak gnicia, uszkodzeń skóry</w:t>
            </w:r>
          </w:p>
        </w:tc>
        <w:tc>
          <w:tcPr>
            <w:tcW w:w="899" w:type="dxa"/>
          </w:tcPr>
          <w:p w14:paraId="6B89496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0CD20F9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71AD1AF3"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8EFC93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B8BDD96" w14:textId="77777777" w:rsidTr="00C62243">
        <w:tc>
          <w:tcPr>
            <w:tcW w:w="554" w:type="dxa"/>
          </w:tcPr>
          <w:p w14:paraId="3209EA4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14</w:t>
            </w:r>
          </w:p>
        </w:tc>
        <w:tc>
          <w:tcPr>
            <w:tcW w:w="6622" w:type="dxa"/>
          </w:tcPr>
          <w:p w14:paraId="416DF1AC"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Groch nasiona suche połówki KL I świeże, dojrzałe, bez plam, oznak gnicia, uszkodzeń skóry</w:t>
            </w:r>
          </w:p>
        </w:tc>
        <w:tc>
          <w:tcPr>
            <w:tcW w:w="899" w:type="dxa"/>
          </w:tcPr>
          <w:p w14:paraId="31DD36B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0E87EAA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0F421E61"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76941F9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9E04E02" w14:textId="77777777" w:rsidTr="00C62243">
        <w:tc>
          <w:tcPr>
            <w:tcW w:w="554" w:type="dxa"/>
          </w:tcPr>
          <w:p w14:paraId="2FC08A27" w14:textId="77777777" w:rsidR="00C62243" w:rsidRPr="00C62243" w:rsidRDefault="00C62243" w:rsidP="00C62243">
            <w:pPr>
              <w:jc w:val="center"/>
              <w:rPr>
                <w:rFonts w:asciiTheme="minorHAnsi" w:eastAsiaTheme="minorHAnsi" w:hAnsiTheme="minorHAnsi" w:cstheme="minorBidi"/>
                <w:b/>
                <w:lang w:eastAsia="en-US"/>
              </w:rPr>
            </w:pPr>
          </w:p>
        </w:tc>
        <w:tc>
          <w:tcPr>
            <w:tcW w:w="6622" w:type="dxa"/>
          </w:tcPr>
          <w:p w14:paraId="0880B8A9" w14:textId="77777777" w:rsidR="00C62243" w:rsidRPr="00C62243" w:rsidRDefault="00C62243" w:rsidP="00C62243">
            <w:pPr>
              <w:jc w:val="center"/>
              <w:rPr>
                <w:rFonts w:asciiTheme="minorHAnsi" w:eastAsiaTheme="minorHAnsi" w:hAnsiTheme="minorHAnsi" w:cstheme="minorBidi"/>
                <w:b/>
                <w:lang w:eastAsia="en-US"/>
              </w:rPr>
            </w:pPr>
          </w:p>
        </w:tc>
        <w:tc>
          <w:tcPr>
            <w:tcW w:w="899" w:type="dxa"/>
          </w:tcPr>
          <w:p w14:paraId="4D38F19A" w14:textId="77777777" w:rsidR="00C62243" w:rsidRPr="00C62243" w:rsidRDefault="00C62243" w:rsidP="00C62243">
            <w:pPr>
              <w:jc w:val="center"/>
              <w:rPr>
                <w:rFonts w:asciiTheme="minorHAnsi" w:eastAsiaTheme="minorHAnsi" w:hAnsiTheme="minorHAnsi" w:cstheme="minorBidi"/>
                <w:b/>
                <w:lang w:eastAsia="en-US"/>
              </w:rPr>
            </w:pPr>
          </w:p>
        </w:tc>
        <w:tc>
          <w:tcPr>
            <w:tcW w:w="851" w:type="dxa"/>
          </w:tcPr>
          <w:p w14:paraId="1C99825B" w14:textId="77777777" w:rsidR="00C62243" w:rsidRPr="00C62243" w:rsidRDefault="00C62243" w:rsidP="00C62243">
            <w:pPr>
              <w:jc w:val="center"/>
              <w:rPr>
                <w:rFonts w:asciiTheme="minorHAnsi" w:eastAsiaTheme="minorHAnsi" w:hAnsiTheme="minorHAnsi" w:cstheme="minorBidi"/>
                <w:b/>
                <w:lang w:eastAsia="en-US"/>
              </w:rPr>
            </w:pPr>
          </w:p>
        </w:tc>
        <w:tc>
          <w:tcPr>
            <w:tcW w:w="2268" w:type="dxa"/>
          </w:tcPr>
          <w:p w14:paraId="482A95A1"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24BB20A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B5E6744" w14:textId="77777777" w:rsidTr="00C62243">
        <w:tc>
          <w:tcPr>
            <w:tcW w:w="554" w:type="dxa"/>
          </w:tcPr>
          <w:p w14:paraId="6D1D641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15</w:t>
            </w:r>
          </w:p>
        </w:tc>
        <w:tc>
          <w:tcPr>
            <w:tcW w:w="6622" w:type="dxa"/>
          </w:tcPr>
          <w:p w14:paraId="1B94A2A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Gruszka, odmiany: Konferencja, Paryżanka, Lukasówka, Red-Bonkreta ,Faworytka, Komisówka, General Leclerc KL I świeża, dojrzała, bez plam, oznak gnicia, uszkodzeń skóry</w:t>
            </w:r>
          </w:p>
        </w:tc>
        <w:tc>
          <w:tcPr>
            <w:tcW w:w="899" w:type="dxa"/>
          </w:tcPr>
          <w:p w14:paraId="3030258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21D600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7BF8A84D"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D5D9D0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A7CD369" w14:textId="77777777" w:rsidTr="00C62243">
        <w:tc>
          <w:tcPr>
            <w:tcW w:w="554" w:type="dxa"/>
          </w:tcPr>
          <w:p w14:paraId="4FAC855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16</w:t>
            </w:r>
          </w:p>
        </w:tc>
        <w:tc>
          <w:tcPr>
            <w:tcW w:w="6622" w:type="dxa"/>
          </w:tcPr>
          <w:p w14:paraId="2884ABE2"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Imbir korzeń KL I świeży, dojrzały, bez plam, oznak gnicia, uszkodzeń skóry</w:t>
            </w:r>
          </w:p>
        </w:tc>
        <w:tc>
          <w:tcPr>
            <w:tcW w:w="899" w:type="dxa"/>
          </w:tcPr>
          <w:p w14:paraId="04C2BCF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DD73A1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04DCB50A"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2219FFF3"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5EAEC58" w14:textId="77777777" w:rsidTr="00C62243">
        <w:tc>
          <w:tcPr>
            <w:tcW w:w="554" w:type="dxa"/>
          </w:tcPr>
          <w:p w14:paraId="01C73D9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17</w:t>
            </w:r>
          </w:p>
        </w:tc>
        <w:tc>
          <w:tcPr>
            <w:tcW w:w="6622" w:type="dxa"/>
          </w:tcPr>
          <w:p w14:paraId="5392602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Jabłka deserowe KL I świeże, dojrzałe, bez plam, oznak gnicia, uszkodzeń skóry</w:t>
            </w:r>
          </w:p>
        </w:tc>
        <w:tc>
          <w:tcPr>
            <w:tcW w:w="899" w:type="dxa"/>
          </w:tcPr>
          <w:p w14:paraId="3180C9D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4CCE52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268" w:type="dxa"/>
          </w:tcPr>
          <w:p w14:paraId="337FAFA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44838DF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7198B33" w14:textId="77777777" w:rsidTr="00C62243">
        <w:tc>
          <w:tcPr>
            <w:tcW w:w="554" w:type="dxa"/>
          </w:tcPr>
          <w:p w14:paraId="20799FB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18</w:t>
            </w:r>
          </w:p>
        </w:tc>
        <w:tc>
          <w:tcPr>
            <w:tcW w:w="6622" w:type="dxa"/>
          </w:tcPr>
          <w:p w14:paraId="74F22991"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Jarmuż świeży, masa ok 300 g świeży, dojrzały, bez plam, oznak gnicia, uszkodzeń skóry</w:t>
            </w:r>
          </w:p>
        </w:tc>
        <w:tc>
          <w:tcPr>
            <w:tcW w:w="899" w:type="dxa"/>
          </w:tcPr>
          <w:p w14:paraId="09318EF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opak</w:t>
            </w:r>
          </w:p>
        </w:tc>
        <w:tc>
          <w:tcPr>
            <w:tcW w:w="851" w:type="dxa"/>
          </w:tcPr>
          <w:p w14:paraId="4D45A9B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048C961E"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2067BF1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491A12C" w14:textId="77777777" w:rsidTr="00C62243">
        <w:tc>
          <w:tcPr>
            <w:tcW w:w="554" w:type="dxa"/>
          </w:tcPr>
          <w:p w14:paraId="39FDFAD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19</w:t>
            </w:r>
          </w:p>
        </w:tc>
        <w:tc>
          <w:tcPr>
            <w:tcW w:w="6622" w:type="dxa"/>
          </w:tcPr>
          <w:p w14:paraId="5F8C153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Kalarepa bez liści KL I świeża, dojrzała, bez plam, oznak gnicia, uszkodzeń skóry</w:t>
            </w:r>
          </w:p>
        </w:tc>
        <w:tc>
          <w:tcPr>
            <w:tcW w:w="899" w:type="dxa"/>
          </w:tcPr>
          <w:p w14:paraId="1C16D16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26BF78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73045FE4"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9DFAA3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CD42FC3" w14:textId="77777777" w:rsidTr="00C62243">
        <w:tc>
          <w:tcPr>
            <w:tcW w:w="554" w:type="dxa"/>
          </w:tcPr>
          <w:p w14:paraId="41E100B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6622" w:type="dxa"/>
          </w:tcPr>
          <w:p w14:paraId="6FE5E76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Kapusta biała KL I świeża, dojrzała, bez plam, oznak gnicia, uszkodzeń skóry</w:t>
            </w:r>
          </w:p>
        </w:tc>
        <w:tc>
          <w:tcPr>
            <w:tcW w:w="899" w:type="dxa"/>
          </w:tcPr>
          <w:p w14:paraId="61EBB36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2A4E9E2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25173F27"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7DE78F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50DDCD8" w14:textId="77777777" w:rsidTr="00C62243">
        <w:tc>
          <w:tcPr>
            <w:tcW w:w="554" w:type="dxa"/>
          </w:tcPr>
          <w:p w14:paraId="7339525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21</w:t>
            </w:r>
          </w:p>
        </w:tc>
        <w:tc>
          <w:tcPr>
            <w:tcW w:w="6622" w:type="dxa"/>
          </w:tcPr>
          <w:p w14:paraId="791888E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Kapusta czerwona KL I świeża, dojrzała, bez plam, oznak gnicia, uszkodzeń skóry</w:t>
            </w:r>
          </w:p>
        </w:tc>
        <w:tc>
          <w:tcPr>
            <w:tcW w:w="899" w:type="dxa"/>
          </w:tcPr>
          <w:p w14:paraId="3D47FF4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0E18EAB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6CF015A3"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517AF4C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E5F2BEE" w14:textId="77777777" w:rsidTr="00C62243">
        <w:tc>
          <w:tcPr>
            <w:tcW w:w="554" w:type="dxa"/>
          </w:tcPr>
          <w:p w14:paraId="2FDE472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22</w:t>
            </w:r>
          </w:p>
        </w:tc>
        <w:tc>
          <w:tcPr>
            <w:tcW w:w="6622" w:type="dxa"/>
          </w:tcPr>
          <w:p w14:paraId="7D5C603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Kapusta kiszona sałatkowa z marchewką, opakowana w słoik, wiaderko- KL I Produkt spożywczy otrzymany z kapusty poddanej naturalnemu procesowi fermentacji mlekowej. Kapusta pakowana w wiaderka z plastiku dopuszczonego do kontaktu z żywnością. Nie dopuszcza się stosowania octu, substancji słodzących, wybielaczy, przyspieszaczy fermentacji.</w:t>
            </w:r>
          </w:p>
        </w:tc>
        <w:tc>
          <w:tcPr>
            <w:tcW w:w="899" w:type="dxa"/>
          </w:tcPr>
          <w:p w14:paraId="5BE4B90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709C579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38D8AE8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6BABF191"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1A493A1" w14:textId="77777777" w:rsidTr="00C62243">
        <w:tc>
          <w:tcPr>
            <w:tcW w:w="554" w:type="dxa"/>
          </w:tcPr>
          <w:p w14:paraId="642524C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23</w:t>
            </w:r>
          </w:p>
        </w:tc>
        <w:tc>
          <w:tcPr>
            <w:tcW w:w="6622" w:type="dxa"/>
          </w:tcPr>
          <w:p w14:paraId="0001901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Kapusta pekińska Kl I świeża, dojrzała, bez plam, oznak gnicia, uszkodzeń skóry</w:t>
            </w:r>
          </w:p>
        </w:tc>
        <w:tc>
          <w:tcPr>
            <w:tcW w:w="899" w:type="dxa"/>
          </w:tcPr>
          <w:p w14:paraId="5700632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4E8582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268" w:type="dxa"/>
          </w:tcPr>
          <w:p w14:paraId="208AFCCE"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F11317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01820FA" w14:textId="77777777" w:rsidTr="00C62243">
        <w:tc>
          <w:tcPr>
            <w:tcW w:w="554" w:type="dxa"/>
          </w:tcPr>
          <w:p w14:paraId="41C04DB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24</w:t>
            </w:r>
          </w:p>
        </w:tc>
        <w:tc>
          <w:tcPr>
            <w:tcW w:w="6622" w:type="dxa"/>
          </w:tcPr>
          <w:p w14:paraId="0971871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Kapusta włoska KL I świeża, dojrzała, bez plam, oznak gnicia, uszkodzeń skóry</w:t>
            </w:r>
          </w:p>
        </w:tc>
        <w:tc>
          <w:tcPr>
            <w:tcW w:w="899" w:type="dxa"/>
          </w:tcPr>
          <w:p w14:paraId="63579C7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31AAD1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268" w:type="dxa"/>
          </w:tcPr>
          <w:p w14:paraId="2170259A"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665F4648"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502F6C3" w14:textId="77777777" w:rsidTr="00C62243">
        <w:tc>
          <w:tcPr>
            <w:tcW w:w="554" w:type="dxa"/>
          </w:tcPr>
          <w:p w14:paraId="68B61B7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25</w:t>
            </w:r>
          </w:p>
        </w:tc>
        <w:tc>
          <w:tcPr>
            <w:tcW w:w="6622" w:type="dxa"/>
          </w:tcPr>
          <w:p w14:paraId="2D47AB5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Kiełki różne rodzaje: brokułu, rzodkiewki, lucerny, , opakowanie 100 lub 250g</w:t>
            </w:r>
          </w:p>
        </w:tc>
        <w:tc>
          <w:tcPr>
            <w:tcW w:w="899" w:type="dxa"/>
          </w:tcPr>
          <w:p w14:paraId="318635E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opak</w:t>
            </w:r>
          </w:p>
        </w:tc>
        <w:tc>
          <w:tcPr>
            <w:tcW w:w="851" w:type="dxa"/>
          </w:tcPr>
          <w:p w14:paraId="04CDAE7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61AAC7C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6FBEC7C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F4FF0D6" w14:textId="77777777" w:rsidTr="00C62243">
        <w:tc>
          <w:tcPr>
            <w:tcW w:w="554" w:type="dxa"/>
          </w:tcPr>
          <w:p w14:paraId="5DC145D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26</w:t>
            </w:r>
          </w:p>
        </w:tc>
        <w:tc>
          <w:tcPr>
            <w:tcW w:w="6622" w:type="dxa"/>
          </w:tcPr>
          <w:p w14:paraId="5AA05ED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Kiwi KL I całe bez szypułek, świeże, dojrzałe, bez plam, oznak gnicia, uszkodzeń skóry</w:t>
            </w:r>
          </w:p>
        </w:tc>
        <w:tc>
          <w:tcPr>
            <w:tcW w:w="899" w:type="dxa"/>
          </w:tcPr>
          <w:p w14:paraId="5563E20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73E32B0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268" w:type="dxa"/>
          </w:tcPr>
          <w:p w14:paraId="6CF617A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7F78FA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ADE9FFE" w14:textId="77777777" w:rsidTr="00C62243">
        <w:tc>
          <w:tcPr>
            <w:tcW w:w="554" w:type="dxa"/>
          </w:tcPr>
          <w:p w14:paraId="28D7076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27</w:t>
            </w:r>
          </w:p>
        </w:tc>
        <w:tc>
          <w:tcPr>
            <w:tcW w:w="6622" w:type="dxa"/>
          </w:tcPr>
          <w:p w14:paraId="5C44B79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Koper w pęczkach o masie 15-20 g świeży, dojrzały, bez plam, oznak gnicia</w:t>
            </w:r>
          </w:p>
        </w:tc>
        <w:tc>
          <w:tcPr>
            <w:tcW w:w="899" w:type="dxa"/>
          </w:tcPr>
          <w:p w14:paraId="5343F14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pęcz</w:t>
            </w:r>
          </w:p>
        </w:tc>
        <w:tc>
          <w:tcPr>
            <w:tcW w:w="851" w:type="dxa"/>
          </w:tcPr>
          <w:p w14:paraId="708BE6F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4228781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25939C44"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F9BB9F4" w14:textId="77777777" w:rsidTr="00C62243">
        <w:tc>
          <w:tcPr>
            <w:tcW w:w="554" w:type="dxa"/>
          </w:tcPr>
          <w:p w14:paraId="39AC8B1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28</w:t>
            </w:r>
          </w:p>
        </w:tc>
        <w:tc>
          <w:tcPr>
            <w:tcW w:w="6622" w:type="dxa"/>
          </w:tcPr>
          <w:p w14:paraId="2B60FDE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Mango świeże, dojrzałe, dojrzałe, bez plam, oznak gnicia, uszkodzeń skóry</w:t>
            </w:r>
          </w:p>
        </w:tc>
        <w:tc>
          <w:tcPr>
            <w:tcW w:w="899" w:type="dxa"/>
          </w:tcPr>
          <w:p w14:paraId="42FA174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0F5C091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58D65CD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2B4DD54"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1454194" w14:textId="77777777" w:rsidTr="00C62243">
        <w:tc>
          <w:tcPr>
            <w:tcW w:w="554" w:type="dxa"/>
          </w:tcPr>
          <w:p w14:paraId="7439A8B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29</w:t>
            </w:r>
          </w:p>
        </w:tc>
        <w:tc>
          <w:tcPr>
            <w:tcW w:w="6622" w:type="dxa"/>
          </w:tcPr>
          <w:p w14:paraId="6309937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Marchew luz KL I , cała, świeża, dojrzała bez plam, oznak gnicia i uszkodzeń skóry.</w:t>
            </w:r>
          </w:p>
        </w:tc>
        <w:tc>
          <w:tcPr>
            <w:tcW w:w="899" w:type="dxa"/>
          </w:tcPr>
          <w:p w14:paraId="016A741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6BF3D9D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04F7E36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4DB6F3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2C51CAE" w14:textId="77777777" w:rsidTr="00C62243">
        <w:tc>
          <w:tcPr>
            <w:tcW w:w="554" w:type="dxa"/>
          </w:tcPr>
          <w:p w14:paraId="38F1ACF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w:t>
            </w:r>
          </w:p>
        </w:tc>
        <w:tc>
          <w:tcPr>
            <w:tcW w:w="6622" w:type="dxa"/>
          </w:tcPr>
          <w:p w14:paraId="2A86917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Pietruszka liść o masie 20-30 g świeża, dojrzała bez plam, oznak gnicia</w:t>
            </w:r>
          </w:p>
        </w:tc>
        <w:tc>
          <w:tcPr>
            <w:tcW w:w="899" w:type="dxa"/>
          </w:tcPr>
          <w:p w14:paraId="07888D5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pęcz</w:t>
            </w:r>
          </w:p>
        </w:tc>
        <w:tc>
          <w:tcPr>
            <w:tcW w:w="851" w:type="dxa"/>
          </w:tcPr>
          <w:p w14:paraId="1CA2A15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2614479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730A720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E28F1A3" w14:textId="77777777" w:rsidTr="00C62243">
        <w:tc>
          <w:tcPr>
            <w:tcW w:w="554" w:type="dxa"/>
          </w:tcPr>
          <w:p w14:paraId="0EEA2A9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31</w:t>
            </w:r>
          </w:p>
        </w:tc>
        <w:tc>
          <w:tcPr>
            <w:tcW w:w="6622" w:type="dxa"/>
          </w:tcPr>
          <w:p w14:paraId="48707B35"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Ogórek kiszony pakowany w słoik, wiaderko, bez konserwantów KL I, Produkt spożywczy otrzymany ze świeżych ogórków, bez przypraw smakowych, zalanych zalewą z dodatkiem soli i poddany naturalnemu procesowi fermentacji mlekowej. Nie dopuszcza się produktów konserwowanych askorbinianem potasu. Nie dopuszcza się stosowania octu, substancji słodzących, wybielaczy, przyspieszaczy fermentacji.</w:t>
            </w:r>
          </w:p>
        </w:tc>
        <w:tc>
          <w:tcPr>
            <w:tcW w:w="899" w:type="dxa"/>
          </w:tcPr>
          <w:p w14:paraId="1E337B5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8109A3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6FF829DB"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E6AB18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1D01422" w14:textId="77777777" w:rsidTr="00C62243">
        <w:tc>
          <w:tcPr>
            <w:tcW w:w="554" w:type="dxa"/>
          </w:tcPr>
          <w:p w14:paraId="03CAEE8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32</w:t>
            </w:r>
          </w:p>
        </w:tc>
        <w:tc>
          <w:tcPr>
            <w:tcW w:w="6622" w:type="dxa"/>
          </w:tcPr>
          <w:p w14:paraId="1B2CA11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Ogórek zielony KL I świeży, dojrzały, bez plam, oznak gnicia, uszkodzeń skóry</w:t>
            </w:r>
          </w:p>
        </w:tc>
        <w:tc>
          <w:tcPr>
            <w:tcW w:w="899" w:type="dxa"/>
          </w:tcPr>
          <w:p w14:paraId="1A2D654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5A92E77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268" w:type="dxa"/>
          </w:tcPr>
          <w:p w14:paraId="50C6096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5862CFF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13535BA" w14:textId="77777777" w:rsidTr="00C62243">
        <w:tc>
          <w:tcPr>
            <w:tcW w:w="554" w:type="dxa"/>
          </w:tcPr>
          <w:p w14:paraId="06A1566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33</w:t>
            </w:r>
          </w:p>
        </w:tc>
        <w:tc>
          <w:tcPr>
            <w:tcW w:w="6622" w:type="dxa"/>
          </w:tcPr>
          <w:p w14:paraId="767CCFD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Papryka czerwona, pomarańczowa, zielona, żółta KL I świeża, dojrzała bez plam, oznak gnicia i uszkodzeń skóry.</w:t>
            </w:r>
          </w:p>
        </w:tc>
        <w:tc>
          <w:tcPr>
            <w:tcW w:w="899" w:type="dxa"/>
          </w:tcPr>
          <w:p w14:paraId="2D3F235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6A3B49D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7F8BE43D"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4BFE807"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B9D6BE9" w14:textId="77777777" w:rsidTr="00C62243">
        <w:tc>
          <w:tcPr>
            <w:tcW w:w="554" w:type="dxa"/>
          </w:tcPr>
          <w:p w14:paraId="315AEA9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34</w:t>
            </w:r>
          </w:p>
        </w:tc>
        <w:tc>
          <w:tcPr>
            <w:tcW w:w="6622" w:type="dxa"/>
          </w:tcPr>
          <w:p w14:paraId="07E6DB1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Pieczarki KL I świeże, dojrzałe, dojrzałe, bez plam, oznak gnicia, uszkodzeń skóry</w:t>
            </w:r>
          </w:p>
        </w:tc>
        <w:tc>
          <w:tcPr>
            <w:tcW w:w="899" w:type="dxa"/>
          </w:tcPr>
          <w:p w14:paraId="3E70676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793B0CD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69697A8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E8FBEF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4A07863" w14:textId="77777777" w:rsidTr="00C62243">
        <w:tc>
          <w:tcPr>
            <w:tcW w:w="554" w:type="dxa"/>
          </w:tcPr>
          <w:p w14:paraId="2141983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35</w:t>
            </w:r>
          </w:p>
        </w:tc>
        <w:tc>
          <w:tcPr>
            <w:tcW w:w="6622" w:type="dxa"/>
          </w:tcPr>
          <w:p w14:paraId="6C7A711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Pietruszka korzeń luz KL I świeża, dojrzała bez plam, oznak gnicia i uszkodzeń skóry.</w:t>
            </w:r>
          </w:p>
        </w:tc>
        <w:tc>
          <w:tcPr>
            <w:tcW w:w="899" w:type="dxa"/>
          </w:tcPr>
          <w:p w14:paraId="305269A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64AB4EA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1AF6597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77D294B9"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F754AEA" w14:textId="77777777" w:rsidTr="00C62243">
        <w:tc>
          <w:tcPr>
            <w:tcW w:w="554" w:type="dxa"/>
          </w:tcPr>
          <w:p w14:paraId="7B375F7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36</w:t>
            </w:r>
          </w:p>
        </w:tc>
        <w:tc>
          <w:tcPr>
            <w:tcW w:w="6622" w:type="dxa"/>
          </w:tcPr>
          <w:p w14:paraId="1656D2A5"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Pomidory KL I świeże, dojrzałe, dojrzałe, bez plam, oznak gnicia, uszkodzeń skóry</w:t>
            </w:r>
          </w:p>
        </w:tc>
        <w:tc>
          <w:tcPr>
            <w:tcW w:w="899" w:type="dxa"/>
          </w:tcPr>
          <w:p w14:paraId="1BDBB93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575D527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32307C43"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91BED8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6FF32DD" w14:textId="77777777" w:rsidTr="00C62243">
        <w:tc>
          <w:tcPr>
            <w:tcW w:w="554" w:type="dxa"/>
          </w:tcPr>
          <w:p w14:paraId="21C79CD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37</w:t>
            </w:r>
          </w:p>
        </w:tc>
        <w:tc>
          <w:tcPr>
            <w:tcW w:w="6622" w:type="dxa"/>
          </w:tcPr>
          <w:p w14:paraId="01D7E56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Por KL I świeży, dojrzały, bez plam, oznak gnicia, uszkodzeń skóry</w:t>
            </w:r>
          </w:p>
        </w:tc>
        <w:tc>
          <w:tcPr>
            <w:tcW w:w="899" w:type="dxa"/>
          </w:tcPr>
          <w:p w14:paraId="5288745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57E3F1D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5EC2AE5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6DA6E72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51411AC" w14:textId="77777777" w:rsidTr="00C62243">
        <w:tc>
          <w:tcPr>
            <w:tcW w:w="554" w:type="dxa"/>
          </w:tcPr>
          <w:p w14:paraId="774F24D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38</w:t>
            </w:r>
          </w:p>
        </w:tc>
        <w:tc>
          <w:tcPr>
            <w:tcW w:w="6622" w:type="dxa"/>
          </w:tcPr>
          <w:p w14:paraId="324472A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Por KL I świeży, dojrzały, bez plam, oznak gnicia, uszkodzeń skóry</w:t>
            </w:r>
          </w:p>
        </w:tc>
        <w:tc>
          <w:tcPr>
            <w:tcW w:w="899" w:type="dxa"/>
          </w:tcPr>
          <w:p w14:paraId="06EEDC3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1482ED4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7DD527E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756815A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9654B46" w14:textId="77777777" w:rsidTr="00C62243">
        <w:tc>
          <w:tcPr>
            <w:tcW w:w="554" w:type="dxa"/>
          </w:tcPr>
          <w:p w14:paraId="5DF6B12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39</w:t>
            </w:r>
          </w:p>
        </w:tc>
        <w:tc>
          <w:tcPr>
            <w:tcW w:w="6622" w:type="dxa"/>
          </w:tcPr>
          <w:p w14:paraId="5BF6EB7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Rzodkiew biała świeża, dojrzała bez plam, oznak gnicia i uszkodzeń skóry.</w:t>
            </w:r>
          </w:p>
        </w:tc>
        <w:tc>
          <w:tcPr>
            <w:tcW w:w="899" w:type="dxa"/>
          </w:tcPr>
          <w:p w14:paraId="2AB3832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3BB49F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031201B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64D8BA0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8437FFC" w14:textId="77777777" w:rsidTr="00C62243">
        <w:tc>
          <w:tcPr>
            <w:tcW w:w="554" w:type="dxa"/>
          </w:tcPr>
          <w:p w14:paraId="6E05BE2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40</w:t>
            </w:r>
          </w:p>
        </w:tc>
        <w:tc>
          <w:tcPr>
            <w:tcW w:w="6622" w:type="dxa"/>
          </w:tcPr>
          <w:p w14:paraId="6D5BE1E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Rzodkiewka w pęczkach o masie 150 g KL I świeża, dojrzała bez plam, oznak gnicia i uszkodzeń skóry</w:t>
            </w:r>
          </w:p>
        </w:tc>
        <w:tc>
          <w:tcPr>
            <w:tcW w:w="899" w:type="dxa"/>
          </w:tcPr>
          <w:p w14:paraId="78F7880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pęcz</w:t>
            </w:r>
          </w:p>
        </w:tc>
        <w:tc>
          <w:tcPr>
            <w:tcW w:w="851" w:type="dxa"/>
          </w:tcPr>
          <w:p w14:paraId="4B2A7EA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268" w:type="dxa"/>
          </w:tcPr>
          <w:p w14:paraId="38490410"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642DB34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29C2B77" w14:textId="77777777" w:rsidTr="00C62243">
        <w:tc>
          <w:tcPr>
            <w:tcW w:w="554" w:type="dxa"/>
          </w:tcPr>
          <w:p w14:paraId="6091D48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41</w:t>
            </w:r>
          </w:p>
        </w:tc>
        <w:tc>
          <w:tcPr>
            <w:tcW w:w="6622" w:type="dxa"/>
          </w:tcPr>
          <w:p w14:paraId="5593A4D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Sałata lodowa pakowana oddzielnie KL I świeża, dojrzała bez plam, oznak gnicia i uszkodzeń skóry</w:t>
            </w:r>
          </w:p>
        </w:tc>
        <w:tc>
          <w:tcPr>
            <w:tcW w:w="899" w:type="dxa"/>
          </w:tcPr>
          <w:p w14:paraId="1C27F63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441C9C1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268" w:type="dxa"/>
          </w:tcPr>
          <w:p w14:paraId="189C82C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4752127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95EAF33" w14:textId="77777777" w:rsidTr="00C62243">
        <w:tc>
          <w:tcPr>
            <w:tcW w:w="554" w:type="dxa"/>
          </w:tcPr>
          <w:p w14:paraId="2C3C36D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42</w:t>
            </w:r>
          </w:p>
        </w:tc>
        <w:tc>
          <w:tcPr>
            <w:tcW w:w="6622" w:type="dxa"/>
          </w:tcPr>
          <w:p w14:paraId="1D10C24E"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Sałata typu roszponka, rukola Opakowanie jednostkowe świeża, dojrzała bez plam, oznak gnicia i uszkodzeń liści</w:t>
            </w:r>
          </w:p>
        </w:tc>
        <w:tc>
          <w:tcPr>
            <w:tcW w:w="899" w:type="dxa"/>
          </w:tcPr>
          <w:p w14:paraId="26FAE8E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opak</w:t>
            </w:r>
          </w:p>
        </w:tc>
        <w:tc>
          <w:tcPr>
            <w:tcW w:w="851" w:type="dxa"/>
          </w:tcPr>
          <w:p w14:paraId="02C5B31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75747D00"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0EC6EA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BF0216D" w14:textId="77777777" w:rsidTr="00C62243">
        <w:tc>
          <w:tcPr>
            <w:tcW w:w="554" w:type="dxa"/>
          </w:tcPr>
          <w:p w14:paraId="207414E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43</w:t>
            </w:r>
          </w:p>
        </w:tc>
        <w:tc>
          <w:tcPr>
            <w:tcW w:w="6622" w:type="dxa"/>
          </w:tcPr>
          <w:p w14:paraId="20522EB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Seler korzeniowy luz KL I świeży, dojrzały, bez plam, oznak gnicia, uszkodzeń skóry</w:t>
            </w:r>
          </w:p>
        </w:tc>
        <w:tc>
          <w:tcPr>
            <w:tcW w:w="899" w:type="dxa"/>
          </w:tcPr>
          <w:p w14:paraId="0BD8068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797FBBF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345AD8C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C3B59C8"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75DE50D" w14:textId="77777777" w:rsidTr="00C62243">
        <w:tc>
          <w:tcPr>
            <w:tcW w:w="554" w:type="dxa"/>
          </w:tcPr>
          <w:p w14:paraId="363F2F4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44</w:t>
            </w:r>
          </w:p>
        </w:tc>
        <w:tc>
          <w:tcPr>
            <w:tcW w:w="6622" w:type="dxa"/>
          </w:tcPr>
          <w:p w14:paraId="3105D17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Szczypiorek świeży denkolistny w pęczkach o masie 20 g , KL I świeży, dojrzały, bez plam, oznak gnicia, uszkodzeń</w:t>
            </w:r>
          </w:p>
        </w:tc>
        <w:tc>
          <w:tcPr>
            <w:tcW w:w="899" w:type="dxa"/>
          </w:tcPr>
          <w:p w14:paraId="4740D8A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pęcz</w:t>
            </w:r>
          </w:p>
        </w:tc>
        <w:tc>
          <w:tcPr>
            <w:tcW w:w="851" w:type="dxa"/>
          </w:tcPr>
          <w:p w14:paraId="1DC4817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16A89E2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5DC84723"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0162C85" w14:textId="77777777" w:rsidTr="00C62243">
        <w:tc>
          <w:tcPr>
            <w:tcW w:w="554" w:type="dxa"/>
          </w:tcPr>
          <w:p w14:paraId="18290DA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45</w:t>
            </w:r>
          </w:p>
        </w:tc>
        <w:tc>
          <w:tcPr>
            <w:tcW w:w="6622" w:type="dxa"/>
          </w:tcPr>
          <w:p w14:paraId="79FE532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Winogrona białe i czerwone KL I świeże, dojrzałe, dojrzałe, bez plam, oznak gnicia, uszkodzeń skóry</w:t>
            </w:r>
          </w:p>
        </w:tc>
        <w:tc>
          <w:tcPr>
            <w:tcW w:w="899" w:type="dxa"/>
          </w:tcPr>
          <w:p w14:paraId="2CC9E16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57DA0B0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62E52198"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B46A43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CC96F48" w14:textId="77777777" w:rsidTr="00C62243">
        <w:tc>
          <w:tcPr>
            <w:tcW w:w="554" w:type="dxa"/>
          </w:tcPr>
          <w:p w14:paraId="5DB6A4A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46</w:t>
            </w:r>
          </w:p>
        </w:tc>
        <w:tc>
          <w:tcPr>
            <w:tcW w:w="6622" w:type="dxa"/>
          </w:tcPr>
          <w:p w14:paraId="42D8BA85"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Ziemniaki późne jadalne luz KL I spełniające wymagania normy PN-75/R-74450 lub równoważnej, świeże, dojrzałe, bez plam, oznak gnicia, uszkodzeń skóry</w:t>
            </w:r>
          </w:p>
        </w:tc>
        <w:tc>
          <w:tcPr>
            <w:tcW w:w="899" w:type="dxa"/>
          </w:tcPr>
          <w:p w14:paraId="0F785E3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17C2BB3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24953461"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B07295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2581C8E" w14:textId="77777777" w:rsidTr="00C62243">
        <w:tc>
          <w:tcPr>
            <w:tcW w:w="554" w:type="dxa"/>
            <w:tcBorders>
              <w:bottom w:val="nil"/>
            </w:tcBorders>
          </w:tcPr>
          <w:p w14:paraId="46BEE8F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47</w:t>
            </w:r>
          </w:p>
        </w:tc>
        <w:tc>
          <w:tcPr>
            <w:tcW w:w="6622" w:type="dxa"/>
            <w:tcBorders>
              <w:bottom w:val="nil"/>
            </w:tcBorders>
          </w:tcPr>
          <w:p w14:paraId="24FCDE7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Ziemniaki późne jadalne luz KL I spełniające wymagania normy PN-75/R-74450 lub równoważnej, świeże, dojrzałe, bez plam, oznak gnicia, uszkodzeń skóry</w:t>
            </w:r>
          </w:p>
          <w:p w14:paraId="347D7CCA" w14:textId="77777777" w:rsidR="00C62243" w:rsidRPr="00C62243" w:rsidRDefault="00C62243" w:rsidP="00C62243">
            <w:pPr>
              <w:rPr>
                <w:rFonts w:asciiTheme="minorHAnsi" w:eastAsiaTheme="minorHAnsi" w:hAnsiTheme="minorHAnsi" w:cstheme="minorBidi"/>
                <w:lang w:eastAsia="en-US"/>
              </w:rPr>
            </w:pPr>
          </w:p>
        </w:tc>
        <w:tc>
          <w:tcPr>
            <w:tcW w:w="899" w:type="dxa"/>
            <w:tcBorders>
              <w:bottom w:val="nil"/>
            </w:tcBorders>
          </w:tcPr>
          <w:p w14:paraId="4D29179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Borders>
              <w:bottom w:val="nil"/>
            </w:tcBorders>
          </w:tcPr>
          <w:p w14:paraId="3C7ADD4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Borders>
              <w:bottom w:val="nil"/>
            </w:tcBorders>
          </w:tcPr>
          <w:p w14:paraId="5087324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bottom w:val="nil"/>
            </w:tcBorders>
          </w:tcPr>
          <w:p w14:paraId="6DA0869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2419918" w14:textId="77777777" w:rsidTr="00C62243">
        <w:tc>
          <w:tcPr>
            <w:tcW w:w="554" w:type="dxa"/>
            <w:tcBorders>
              <w:top w:val="nil"/>
              <w:left w:val="nil"/>
              <w:bottom w:val="nil"/>
              <w:right w:val="nil"/>
            </w:tcBorders>
          </w:tcPr>
          <w:p w14:paraId="494C5B5D" w14:textId="77777777" w:rsidR="00C62243" w:rsidRPr="00C62243" w:rsidRDefault="00C62243" w:rsidP="00C62243">
            <w:pPr>
              <w:rPr>
                <w:rFonts w:asciiTheme="minorHAnsi" w:eastAsiaTheme="minorHAnsi" w:hAnsiTheme="minorHAnsi" w:cstheme="minorBidi"/>
                <w:b/>
                <w:lang w:eastAsia="en-US"/>
              </w:rPr>
            </w:pPr>
          </w:p>
        </w:tc>
        <w:tc>
          <w:tcPr>
            <w:tcW w:w="6622" w:type="dxa"/>
            <w:tcBorders>
              <w:top w:val="nil"/>
              <w:left w:val="nil"/>
              <w:bottom w:val="nil"/>
              <w:right w:val="nil"/>
            </w:tcBorders>
          </w:tcPr>
          <w:p w14:paraId="392FE031" w14:textId="77777777" w:rsidR="00C62243" w:rsidRDefault="00C62243" w:rsidP="00C62243">
            <w:pPr>
              <w:jc w:val="center"/>
              <w:rPr>
                <w:rFonts w:asciiTheme="minorHAnsi" w:eastAsiaTheme="minorHAnsi" w:hAnsiTheme="minorHAnsi" w:cstheme="minorBidi"/>
                <w:b/>
                <w:lang w:eastAsia="en-US"/>
              </w:rPr>
            </w:pPr>
          </w:p>
          <w:p w14:paraId="16110071" w14:textId="77777777" w:rsidR="0013560E" w:rsidRDefault="0013560E" w:rsidP="00C62243">
            <w:pPr>
              <w:jc w:val="center"/>
              <w:rPr>
                <w:rFonts w:asciiTheme="minorHAnsi" w:eastAsiaTheme="minorHAnsi" w:hAnsiTheme="minorHAnsi" w:cstheme="minorBidi"/>
                <w:b/>
                <w:lang w:eastAsia="en-US"/>
              </w:rPr>
            </w:pPr>
          </w:p>
          <w:p w14:paraId="254ABCE7" w14:textId="77777777" w:rsidR="0013560E" w:rsidRDefault="0013560E" w:rsidP="00C62243">
            <w:pPr>
              <w:jc w:val="center"/>
              <w:rPr>
                <w:rFonts w:asciiTheme="minorHAnsi" w:eastAsiaTheme="minorHAnsi" w:hAnsiTheme="minorHAnsi" w:cstheme="minorBidi"/>
                <w:b/>
                <w:lang w:eastAsia="en-US"/>
              </w:rPr>
            </w:pPr>
          </w:p>
          <w:p w14:paraId="3F3DB931" w14:textId="77777777" w:rsidR="0013560E" w:rsidRPr="00C62243" w:rsidRDefault="0013560E" w:rsidP="00C62243">
            <w:pPr>
              <w:jc w:val="center"/>
              <w:rPr>
                <w:rFonts w:asciiTheme="minorHAnsi" w:eastAsiaTheme="minorHAnsi" w:hAnsiTheme="minorHAnsi" w:cstheme="minorBidi"/>
                <w:b/>
                <w:lang w:eastAsia="en-US"/>
              </w:rPr>
            </w:pPr>
          </w:p>
          <w:p w14:paraId="7CB891D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WARZYWA OBRANE</w:t>
            </w:r>
          </w:p>
          <w:p w14:paraId="4FC0B1DD" w14:textId="77777777" w:rsidR="00C62243" w:rsidRPr="00C62243" w:rsidRDefault="00C62243" w:rsidP="00C62243">
            <w:pPr>
              <w:jc w:val="center"/>
              <w:rPr>
                <w:rFonts w:asciiTheme="minorHAnsi" w:eastAsiaTheme="minorHAnsi" w:hAnsiTheme="minorHAnsi" w:cstheme="minorBidi"/>
                <w:b/>
                <w:lang w:eastAsia="en-US"/>
              </w:rPr>
            </w:pPr>
          </w:p>
        </w:tc>
        <w:tc>
          <w:tcPr>
            <w:tcW w:w="899" w:type="dxa"/>
            <w:tcBorders>
              <w:top w:val="nil"/>
              <w:left w:val="nil"/>
              <w:bottom w:val="nil"/>
              <w:right w:val="nil"/>
            </w:tcBorders>
          </w:tcPr>
          <w:p w14:paraId="2E743863" w14:textId="77777777" w:rsidR="00C62243" w:rsidRPr="00C62243" w:rsidRDefault="00C62243" w:rsidP="00C62243">
            <w:pPr>
              <w:rPr>
                <w:rFonts w:asciiTheme="minorHAnsi" w:eastAsiaTheme="minorHAnsi" w:hAnsiTheme="minorHAnsi" w:cstheme="minorBidi"/>
                <w:b/>
                <w:lang w:eastAsia="en-US"/>
              </w:rPr>
            </w:pPr>
          </w:p>
        </w:tc>
        <w:tc>
          <w:tcPr>
            <w:tcW w:w="851" w:type="dxa"/>
            <w:tcBorders>
              <w:top w:val="nil"/>
              <w:left w:val="nil"/>
              <w:bottom w:val="nil"/>
              <w:right w:val="nil"/>
            </w:tcBorders>
          </w:tcPr>
          <w:p w14:paraId="3BA40448" w14:textId="77777777" w:rsidR="00C62243" w:rsidRPr="00C62243" w:rsidRDefault="00C62243" w:rsidP="00C62243">
            <w:pPr>
              <w:rPr>
                <w:rFonts w:asciiTheme="minorHAnsi" w:eastAsiaTheme="minorHAnsi" w:hAnsiTheme="minorHAnsi" w:cstheme="minorBidi"/>
                <w:b/>
                <w:lang w:eastAsia="en-US"/>
              </w:rPr>
            </w:pPr>
          </w:p>
        </w:tc>
        <w:tc>
          <w:tcPr>
            <w:tcW w:w="2268" w:type="dxa"/>
            <w:tcBorders>
              <w:top w:val="nil"/>
              <w:left w:val="nil"/>
              <w:bottom w:val="nil"/>
              <w:right w:val="nil"/>
            </w:tcBorders>
          </w:tcPr>
          <w:p w14:paraId="1E452197" w14:textId="77777777" w:rsidR="00C62243" w:rsidRPr="00C62243" w:rsidRDefault="00C62243" w:rsidP="00C62243">
            <w:pPr>
              <w:rPr>
                <w:rFonts w:asciiTheme="minorHAnsi" w:eastAsiaTheme="minorHAnsi" w:hAnsiTheme="minorHAnsi" w:cstheme="minorBidi"/>
                <w:b/>
                <w:lang w:eastAsia="en-US"/>
              </w:rPr>
            </w:pPr>
          </w:p>
        </w:tc>
        <w:tc>
          <w:tcPr>
            <w:tcW w:w="2551" w:type="dxa"/>
            <w:tcBorders>
              <w:top w:val="nil"/>
              <w:left w:val="nil"/>
              <w:bottom w:val="nil"/>
              <w:right w:val="nil"/>
            </w:tcBorders>
          </w:tcPr>
          <w:p w14:paraId="5D2652C1" w14:textId="77777777" w:rsidR="00C62243" w:rsidRPr="00C62243" w:rsidRDefault="00C62243" w:rsidP="00C62243">
            <w:pPr>
              <w:rPr>
                <w:rFonts w:asciiTheme="minorHAnsi" w:eastAsiaTheme="minorHAnsi" w:hAnsiTheme="minorHAnsi" w:cstheme="minorBidi"/>
                <w:b/>
                <w:lang w:eastAsia="en-US"/>
              </w:rPr>
            </w:pPr>
          </w:p>
        </w:tc>
      </w:tr>
      <w:tr w:rsidR="00C62243" w:rsidRPr="00C62243" w14:paraId="48E3BE53" w14:textId="77777777" w:rsidTr="00C62243">
        <w:tc>
          <w:tcPr>
            <w:tcW w:w="554" w:type="dxa"/>
            <w:tcBorders>
              <w:top w:val="nil"/>
            </w:tcBorders>
          </w:tcPr>
          <w:p w14:paraId="499B058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L. P</w:t>
            </w:r>
          </w:p>
        </w:tc>
        <w:tc>
          <w:tcPr>
            <w:tcW w:w="6622" w:type="dxa"/>
            <w:tcBorders>
              <w:top w:val="nil"/>
            </w:tcBorders>
          </w:tcPr>
          <w:p w14:paraId="5B302E1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899" w:type="dxa"/>
            <w:tcBorders>
              <w:top w:val="nil"/>
            </w:tcBorders>
          </w:tcPr>
          <w:p w14:paraId="6265E41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79ECA3E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06594C7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Borders>
              <w:top w:val="nil"/>
            </w:tcBorders>
          </w:tcPr>
          <w:p w14:paraId="2AD7E9E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268" w:type="dxa"/>
            <w:tcBorders>
              <w:top w:val="nil"/>
            </w:tcBorders>
          </w:tcPr>
          <w:p w14:paraId="3835B10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7ED5B03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66D5F0D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551" w:type="dxa"/>
            <w:tcBorders>
              <w:top w:val="nil"/>
            </w:tcBorders>
          </w:tcPr>
          <w:p w14:paraId="38845CA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6E378022" w14:textId="77777777" w:rsidTr="00C62243">
        <w:tc>
          <w:tcPr>
            <w:tcW w:w="554" w:type="dxa"/>
          </w:tcPr>
          <w:p w14:paraId="6409447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Pr>
          <w:p w14:paraId="5293E8D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Ziemniaki obrane KL I świeże, dojrzałe, bez plam, oznak gnicia, uszkodzeń opakowanie 5 kg</w:t>
            </w:r>
          </w:p>
        </w:tc>
        <w:tc>
          <w:tcPr>
            <w:tcW w:w="899" w:type="dxa"/>
          </w:tcPr>
          <w:p w14:paraId="0F592E2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opak</w:t>
            </w:r>
          </w:p>
        </w:tc>
        <w:tc>
          <w:tcPr>
            <w:tcW w:w="851" w:type="dxa"/>
          </w:tcPr>
          <w:p w14:paraId="6B4BFC5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10000</w:t>
            </w:r>
          </w:p>
        </w:tc>
        <w:tc>
          <w:tcPr>
            <w:tcW w:w="2268" w:type="dxa"/>
          </w:tcPr>
          <w:p w14:paraId="5D1C403D"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FD94BA3"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275D8F2" w14:textId="77777777" w:rsidTr="00C62243">
        <w:tc>
          <w:tcPr>
            <w:tcW w:w="554" w:type="dxa"/>
            <w:tcBorders>
              <w:bottom w:val="nil"/>
            </w:tcBorders>
          </w:tcPr>
          <w:p w14:paraId="623B82F9" w14:textId="77777777" w:rsidR="00C62243" w:rsidRPr="00C62243" w:rsidRDefault="00C62243" w:rsidP="00C62243">
            <w:pPr>
              <w:jc w:val="center"/>
              <w:rPr>
                <w:rFonts w:asciiTheme="minorHAnsi" w:eastAsiaTheme="minorHAnsi" w:hAnsiTheme="minorHAnsi" w:cstheme="minorBidi"/>
                <w:b/>
                <w:lang w:eastAsia="en-US"/>
              </w:rPr>
            </w:pPr>
          </w:p>
        </w:tc>
        <w:tc>
          <w:tcPr>
            <w:tcW w:w="6622" w:type="dxa"/>
            <w:tcBorders>
              <w:bottom w:val="nil"/>
            </w:tcBorders>
          </w:tcPr>
          <w:p w14:paraId="3CB03BAE" w14:textId="77777777" w:rsidR="00C62243" w:rsidRPr="00C62243" w:rsidRDefault="00C62243" w:rsidP="00C62243">
            <w:pPr>
              <w:rPr>
                <w:rFonts w:asciiTheme="minorHAnsi" w:eastAsiaTheme="minorHAnsi" w:hAnsiTheme="minorHAnsi" w:cstheme="minorBidi"/>
                <w:b/>
                <w:lang w:eastAsia="en-US"/>
              </w:rPr>
            </w:pPr>
          </w:p>
        </w:tc>
        <w:tc>
          <w:tcPr>
            <w:tcW w:w="899" w:type="dxa"/>
            <w:tcBorders>
              <w:bottom w:val="nil"/>
            </w:tcBorders>
          </w:tcPr>
          <w:p w14:paraId="4FEE5BF9" w14:textId="77777777" w:rsidR="00C62243" w:rsidRPr="00C62243" w:rsidRDefault="00C62243" w:rsidP="00C62243">
            <w:pPr>
              <w:jc w:val="center"/>
              <w:rPr>
                <w:rFonts w:asciiTheme="minorHAnsi" w:eastAsiaTheme="minorHAnsi" w:hAnsiTheme="minorHAnsi" w:cstheme="minorBidi"/>
                <w:b/>
                <w:lang w:eastAsia="en-US"/>
              </w:rPr>
            </w:pPr>
          </w:p>
        </w:tc>
        <w:tc>
          <w:tcPr>
            <w:tcW w:w="851" w:type="dxa"/>
            <w:tcBorders>
              <w:bottom w:val="nil"/>
            </w:tcBorders>
          </w:tcPr>
          <w:p w14:paraId="064B5087" w14:textId="77777777" w:rsidR="00C62243" w:rsidRPr="00C62243" w:rsidRDefault="00C62243" w:rsidP="00C62243">
            <w:pPr>
              <w:jc w:val="center"/>
              <w:rPr>
                <w:rFonts w:asciiTheme="minorHAnsi" w:eastAsiaTheme="minorHAnsi" w:hAnsiTheme="minorHAnsi" w:cstheme="minorBidi"/>
                <w:b/>
                <w:lang w:eastAsia="en-US"/>
              </w:rPr>
            </w:pPr>
          </w:p>
        </w:tc>
        <w:tc>
          <w:tcPr>
            <w:tcW w:w="2268" w:type="dxa"/>
            <w:tcBorders>
              <w:bottom w:val="nil"/>
            </w:tcBorders>
          </w:tcPr>
          <w:p w14:paraId="125D0231"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bottom w:val="nil"/>
            </w:tcBorders>
          </w:tcPr>
          <w:p w14:paraId="1529DFA7"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0B607B0" w14:textId="77777777" w:rsidTr="00C62243">
        <w:tc>
          <w:tcPr>
            <w:tcW w:w="554" w:type="dxa"/>
            <w:tcBorders>
              <w:top w:val="nil"/>
              <w:left w:val="nil"/>
              <w:bottom w:val="nil"/>
              <w:right w:val="nil"/>
            </w:tcBorders>
          </w:tcPr>
          <w:p w14:paraId="7E107621" w14:textId="77777777" w:rsidR="00C62243" w:rsidRPr="00C62243" w:rsidRDefault="00C62243" w:rsidP="00C62243">
            <w:pPr>
              <w:rPr>
                <w:rFonts w:asciiTheme="minorHAnsi" w:eastAsiaTheme="minorHAnsi" w:hAnsiTheme="minorHAnsi" w:cstheme="minorBidi"/>
                <w:b/>
                <w:lang w:eastAsia="en-US"/>
              </w:rPr>
            </w:pPr>
          </w:p>
        </w:tc>
        <w:tc>
          <w:tcPr>
            <w:tcW w:w="6622" w:type="dxa"/>
            <w:tcBorders>
              <w:top w:val="nil"/>
              <w:left w:val="nil"/>
              <w:bottom w:val="nil"/>
              <w:right w:val="nil"/>
            </w:tcBorders>
          </w:tcPr>
          <w:p w14:paraId="475627A0" w14:textId="77777777" w:rsidR="00C62243" w:rsidRPr="00C62243" w:rsidRDefault="00C62243" w:rsidP="00C62243">
            <w:pPr>
              <w:jc w:val="center"/>
              <w:rPr>
                <w:rFonts w:asciiTheme="minorHAnsi" w:eastAsiaTheme="minorHAnsi" w:hAnsiTheme="minorHAnsi" w:cstheme="minorBidi"/>
                <w:b/>
                <w:lang w:eastAsia="en-US"/>
              </w:rPr>
            </w:pPr>
          </w:p>
          <w:p w14:paraId="4F3B12F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Warzywa i owoce sezonowe</w:t>
            </w:r>
          </w:p>
          <w:p w14:paraId="285398E0" w14:textId="77777777" w:rsidR="00C62243" w:rsidRPr="00C62243" w:rsidRDefault="00C62243" w:rsidP="00C62243">
            <w:pPr>
              <w:jc w:val="center"/>
              <w:rPr>
                <w:rFonts w:asciiTheme="minorHAnsi" w:eastAsiaTheme="minorHAnsi" w:hAnsiTheme="minorHAnsi" w:cstheme="minorBidi"/>
                <w:b/>
                <w:lang w:eastAsia="en-US"/>
              </w:rPr>
            </w:pPr>
          </w:p>
        </w:tc>
        <w:tc>
          <w:tcPr>
            <w:tcW w:w="899" w:type="dxa"/>
            <w:tcBorders>
              <w:top w:val="nil"/>
              <w:left w:val="nil"/>
              <w:bottom w:val="nil"/>
              <w:right w:val="nil"/>
            </w:tcBorders>
          </w:tcPr>
          <w:p w14:paraId="2A1C889E" w14:textId="77777777" w:rsidR="00C62243" w:rsidRPr="00C62243" w:rsidRDefault="00C62243" w:rsidP="00C62243">
            <w:pPr>
              <w:jc w:val="center"/>
              <w:rPr>
                <w:rFonts w:asciiTheme="minorHAnsi" w:eastAsiaTheme="minorHAnsi" w:hAnsiTheme="minorHAnsi" w:cstheme="minorBidi"/>
                <w:b/>
                <w:lang w:eastAsia="en-US"/>
              </w:rPr>
            </w:pPr>
          </w:p>
        </w:tc>
        <w:tc>
          <w:tcPr>
            <w:tcW w:w="851" w:type="dxa"/>
            <w:tcBorders>
              <w:top w:val="nil"/>
              <w:left w:val="nil"/>
              <w:bottom w:val="nil"/>
              <w:right w:val="nil"/>
            </w:tcBorders>
          </w:tcPr>
          <w:p w14:paraId="23B1D491" w14:textId="77777777" w:rsidR="00C62243" w:rsidRPr="00C62243" w:rsidRDefault="00C62243" w:rsidP="00C62243">
            <w:pPr>
              <w:jc w:val="center"/>
              <w:rPr>
                <w:rFonts w:asciiTheme="minorHAnsi" w:eastAsiaTheme="minorHAnsi" w:hAnsiTheme="minorHAnsi" w:cstheme="minorBidi"/>
                <w:b/>
                <w:lang w:eastAsia="en-US"/>
              </w:rPr>
            </w:pPr>
          </w:p>
        </w:tc>
        <w:tc>
          <w:tcPr>
            <w:tcW w:w="2268" w:type="dxa"/>
            <w:tcBorders>
              <w:top w:val="nil"/>
              <w:left w:val="nil"/>
              <w:bottom w:val="nil"/>
              <w:right w:val="nil"/>
            </w:tcBorders>
          </w:tcPr>
          <w:p w14:paraId="783476DE"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nil"/>
              <w:left w:val="nil"/>
              <w:bottom w:val="nil"/>
              <w:right w:val="nil"/>
            </w:tcBorders>
          </w:tcPr>
          <w:p w14:paraId="0FC12BB2"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B2299DF" w14:textId="77777777" w:rsidTr="00C62243">
        <w:tc>
          <w:tcPr>
            <w:tcW w:w="554" w:type="dxa"/>
            <w:tcBorders>
              <w:top w:val="nil"/>
            </w:tcBorders>
          </w:tcPr>
          <w:p w14:paraId="62518B0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nil"/>
            </w:tcBorders>
          </w:tcPr>
          <w:p w14:paraId="6D4E9BAC" w14:textId="77777777" w:rsidR="00C62243" w:rsidRPr="00C62243" w:rsidRDefault="00C62243" w:rsidP="00C62243">
            <w:pPr>
              <w:jc w:val="center"/>
              <w:rPr>
                <w:rFonts w:asciiTheme="minorHAnsi" w:eastAsiaTheme="minorHAnsi" w:hAnsiTheme="minorHAnsi" w:cstheme="minorBidi"/>
                <w:b/>
                <w:lang w:eastAsia="en-US"/>
              </w:rPr>
            </w:pPr>
          </w:p>
        </w:tc>
        <w:tc>
          <w:tcPr>
            <w:tcW w:w="899" w:type="dxa"/>
            <w:tcBorders>
              <w:top w:val="nil"/>
            </w:tcBorders>
          </w:tcPr>
          <w:p w14:paraId="7BB719E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3A68CB7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61518DE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Borders>
              <w:top w:val="nil"/>
            </w:tcBorders>
          </w:tcPr>
          <w:p w14:paraId="10BCFD2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268" w:type="dxa"/>
            <w:tcBorders>
              <w:top w:val="nil"/>
            </w:tcBorders>
          </w:tcPr>
          <w:p w14:paraId="3D48AA2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27B4134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4254495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551" w:type="dxa"/>
            <w:tcBorders>
              <w:top w:val="nil"/>
            </w:tcBorders>
          </w:tcPr>
          <w:p w14:paraId="368F1B9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0F02EABB" w14:textId="77777777" w:rsidTr="00C62243">
        <w:tc>
          <w:tcPr>
            <w:tcW w:w="554" w:type="dxa"/>
          </w:tcPr>
          <w:p w14:paraId="6975B8F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Pr>
          <w:p w14:paraId="64456AA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899" w:type="dxa"/>
          </w:tcPr>
          <w:p w14:paraId="5618F50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851" w:type="dxa"/>
          </w:tcPr>
          <w:p w14:paraId="167D43D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2268" w:type="dxa"/>
          </w:tcPr>
          <w:p w14:paraId="5EA08CA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2551" w:type="dxa"/>
          </w:tcPr>
          <w:p w14:paraId="5041FFE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r>
      <w:tr w:rsidR="00C62243" w:rsidRPr="00C62243" w14:paraId="67C2F543" w14:textId="77777777" w:rsidTr="00C62243">
        <w:tc>
          <w:tcPr>
            <w:tcW w:w="554" w:type="dxa"/>
          </w:tcPr>
          <w:p w14:paraId="7DF3C90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Pr>
          <w:p w14:paraId="0C74A548"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Agrest KL I świeży, dojrzały, bez plam, oznak gnicia, uszkodzeń skóry</w:t>
            </w:r>
          </w:p>
        </w:tc>
        <w:tc>
          <w:tcPr>
            <w:tcW w:w="899" w:type="dxa"/>
          </w:tcPr>
          <w:p w14:paraId="71F57F6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7225F18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34B0ABBB"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78B8E1F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900DCE3" w14:textId="77777777" w:rsidTr="00C62243">
        <w:tc>
          <w:tcPr>
            <w:tcW w:w="554" w:type="dxa"/>
          </w:tcPr>
          <w:p w14:paraId="3D47EE7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22" w:type="dxa"/>
          </w:tcPr>
          <w:p w14:paraId="0B94575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Arbuz KL I</w:t>
            </w:r>
            <w:r w:rsidRPr="00C62243">
              <w:rPr>
                <w:rFonts w:asciiTheme="minorHAnsi" w:eastAsiaTheme="minorHAnsi" w:hAnsiTheme="minorHAnsi" w:cstheme="minorBidi"/>
                <w:b/>
                <w:lang w:eastAsia="en-US"/>
              </w:rPr>
              <w:t xml:space="preserve"> </w:t>
            </w:r>
            <w:r w:rsidRPr="00C62243">
              <w:rPr>
                <w:rFonts w:asciiTheme="minorHAnsi" w:eastAsiaTheme="minorHAnsi" w:hAnsiTheme="minorHAnsi" w:cstheme="minorBidi"/>
                <w:lang w:eastAsia="en-US"/>
              </w:rPr>
              <w:t>świeży, dojrzały, bez plam, oznak gnicia, uszkodzeń skóry</w:t>
            </w:r>
          </w:p>
        </w:tc>
        <w:tc>
          <w:tcPr>
            <w:tcW w:w="899" w:type="dxa"/>
          </w:tcPr>
          <w:p w14:paraId="54E7BE6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59817EA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268" w:type="dxa"/>
          </w:tcPr>
          <w:p w14:paraId="57E43D0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6A0550F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DD234C7" w14:textId="77777777" w:rsidTr="00C62243">
        <w:tc>
          <w:tcPr>
            <w:tcW w:w="554" w:type="dxa"/>
          </w:tcPr>
          <w:p w14:paraId="6126EEA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22" w:type="dxa"/>
          </w:tcPr>
          <w:p w14:paraId="2D9E054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Borówka Amerykańska KL I</w:t>
            </w:r>
            <w:r w:rsidRPr="00C62243">
              <w:rPr>
                <w:rFonts w:asciiTheme="minorHAnsi" w:eastAsiaTheme="minorHAnsi" w:hAnsiTheme="minorHAnsi" w:cstheme="minorBidi"/>
                <w:b/>
                <w:lang w:eastAsia="en-US"/>
              </w:rPr>
              <w:t xml:space="preserve"> </w:t>
            </w:r>
            <w:r w:rsidRPr="00C62243">
              <w:rPr>
                <w:rFonts w:asciiTheme="minorHAnsi" w:eastAsiaTheme="minorHAnsi" w:hAnsiTheme="minorHAnsi" w:cstheme="minorBidi"/>
                <w:lang w:eastAsia="en-US"/>
              </w:rPr>
              <w:t>, dojrzała bez plam, oznak gnicia i uszkodzeń skóry</w:t>
            </w:r>
          </w:p>
        </w:tc>
        <w:tc>
          <w:tcPr>
            <w:tcW w:w="899" w:type="dxa"/>
          </w:tcPr>
          <w:p w14:paraId="223D971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2FDA117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5BDCE057"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439748D7"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BD70091" w14:textId="77777777" w:rsidTr="00C62243">
        <w:tc>
          <w:tcPr>
            <w:tcW w:w="554" w:type="dxa"/>
          </w:tcPr>
          <w:p w14:paraId="243F738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22" w:type="dxa"/>
          </w:tcPr>
          <w:p w14:paraId="313F2B6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Botwina KL I świeża, dojrzała bez plam, oznak gnicia i uszkodzeń liści</w:t>
            </w:r>
          </w:p>
        </w:tc>
        <w:tc>
          <w:tcPr>
            <w:tcW w:w="899" w:type="dxa"/>
          </w:tcPr>
          <w:p w14:paraId="5F71CF5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pęcz</w:t>
            </w:r>
          </w:p>
        </w:tc>
        <w:tc>
          <w:tcPr>
            <w:tcW w:w="851" w:type="dxa"/>
          </w:tcPr>
          <w:p w14:paraId="2C2BEEC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2C754980"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2A918639"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B3F8096" w14:textId="77777777" w:rsidTr="00C62243">
        <w:tc>
          <w:tcPr>
            <w:tcW w:w="554" w:type="dxa"/>
          </w:tcPr>
          <w:p w14:paraId="723D759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22" w:type="dxa"/>
          </w:tcPr>
          <w:p w14:paraId="3AD4330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Brokuły główka o średnicy min 15 cm bez łodygi i liści masa główki 500-800 g KL I świeże, dojrzałe bez plam, oznak gnicia i uszkodzeń</w:t>
            </w:r>
          </w:p>
        </w:tc>
        <w:tc>
          <w:tcPr>
            <w:tcW w:w="899" w:type="dxa"/>
          </w:tcPr>
          <w:p w14:paraId="79B6C7B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7419BE4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1AA6A0F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579C321"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86C42F0" w14:textId="77777777" w:rsidTr="00C62243">
        <w:tc>
          <w:tcPr>
            <w:tcW w:w="554" w:type="dxa"/>
          </w:tcPr>
          <w:p w14:paraId="3E34CBC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22" w:type="dxa"/>
          </w:tcPr>
          <w:p w14:paraId="0A7AE14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Brukselka KL I świeża, dojrzała bez plam, oznak gnicia i uszkodzeń</w:t>
            </w:r>
          </w:p>
        </w:tc>
        <w:tc>
          <w:tcPr>
            <w:tcW w:w="899" w:type="dxa"/>
          </w:tcPr>
          <w:p w14:paraId="2721DD1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592B122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6463F30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696F285C"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002DA9A" w14:textId="77777777" w:rsidTr="00C62243">
        <w:tc>
          <w:tcPr>
            <w:tcW w:w="554" w:type="dxa"/>
          </w:tcPr>
          <w:p w14:paraId="1C50D22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22" w:type="dxa"/>
          </w:tcPr>
          <w:p w14:paraId="639AB0E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Brzoskwinia KL I świeża, dojrzała bez plam, oznak gnicia i uszkodzeń skóry</w:t>
            </w:r>
          </w:p>
        </w:tc>
        <w:tc>
          <w:tcPr>
            <w:tcW w:w="899" w:type="dxa"/>
          </w:tcPr>
          <w:p w14:paraId="40826BF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66756DF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4209CC78"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0CF5E29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12A876A" w14:textId="77777777" w:rsidTr="00C62243">
        <w:tc>
          <w:tcPr>
            <w:tcW w:w="554" w:type="dxa"/>
          </w:tcPr>
          <w:p w14:paraId="188929A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22" w:type="dxa"/>
          </w:tcPr>
          <w:p w14:paraId="6110A29E"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Cebulka młoda biała luz KL I świeża, dojrzała bez plam, oznak gnicia i uszkodzeń skóry</w:t>
            </w:r>
          </w:p>
        </w:tc>
        <w:tc>
          <w:tcPr>
            <w:tcW w:w="899" w:type="dxa"/>
          </w:tcPr>
          <w:p w14:paraId="563B804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3B43D4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74A02D80"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FFE7DB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DAECABB" w14:textId="77777777" w:rsidTr="00C62243">
        <w:tc>
          <w:tcPr>
            <w:tcW w:w="554" w:type="dxa"/>
          </w:tcPr>
          <w:p w14:paraId="7799B97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22" w:type="dxa"/>
          </w:tcPr>
          <w:p w14:paraId="5F6DAAE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Czereśnie świeża, dojrzała bez plam, oznak gnicia i uszkodzeń skóry</w:t>
            </w:r>
          </w:p>
        </w:tc>
        <w:tc>
          <w:tcPr>
            <w:tcW w:w="899" w:type="dxa"/>
          </w:tcPr>
          <w:p w14:paraId="0D43410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682392B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37BFA3FC"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4E02D4E9"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EFB2745" w14:textId="77777777" w:rsidTr="00C62243">
        <w:tc>
          <w:tcPr>
            <w:tcW w:w="554" w:type="dxa"/>
          </w:tcPr>
          <w:p w14:paraId="15A44AD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22" w:type="dxa"/>
          </w:tcPr>
          <w:p w14:paraId="5AD7EAF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Dynia KL I świeża, dojrzała bez plam, oznak gnicia i uszkodzeń skóry</w:t>
            </w:r>
          </w:p>
        </w:tc>
        <w:tc>
          <w:tcPr>
            <w:tcW w:w="899" w:type="dxa"/>
          </w:tcPr>
          <w:p w14:paraId="285D6C1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23091D0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2FAA76F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9A3E0F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E05D5A2" w14:textId="77777777" w:rsidTr="00C62243">
        <w:trPr>
          <w:trHeight w:val="496"/>
        </w:trPr>
        <w:tc>
          <w:tcPr>
            <w:tcW w:w="554" w:type="dxa"/>
          </w:tcPr>
          <w:p w14:paraId="641E685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22" w:type="dxa"/>
          </w:tcPr>
          <w:p w14:paraId="7D95CF7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Fasolka szparagowa zielona, żółta kl I świeża, dojrzała bez plam, oznak gnicia i uszkodzeń skóry</w:t>
            </w:r>
          </w:p>
        </w:tc>
        <w:tc>
          <w:tcPr>
            <w:tcW w:w="899" w:type="dxa"/>
          </w:tcPr>
          <w:p w14:paraId="7745A7E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64648D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268" w:type="dxa"/>
          </w:tcPr>
          <w:p w14:paraId="1166364E"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193E170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F937105" w14:textId="77777777" w:rsidTr="00C62243">
        <w:tc>
          <w:tcPr>
            <w:tcW w:w="554" w:type="dxa"/>
          </w:tcPr>
          <w:p w14:paraId="40E1983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w:t>
            </w:r>
          </w:p>
        </w:tc>
        <w:tc>
          <w:tcPr>
            <w:tcW w:w="6622" w:type="dxa"/>
          </w:tcPr>
          <w:p w14:paraId="299A6E0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Jagoda świeża, dojrzała bez plam, oznak gnicia i uszkodzeń</w:t>
            </w:r>
          </w:p>
        </w:tc>
        <w:tc>
          <w:tcPr>
            <w:tcW w:w="899" w:type="dxa"/>
          </w:tcPr>
          <w:p w14:paraId="247C8EF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5984591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455AA14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40E9ACB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3968690" w14:textId="77777777" w:rsidTr="00C62243">
        <w:tc>
          <w:tcPr>
            <w:tcW w:w="554" w:type="dxa"/>
          </w:tcPr>
          <w:p w14:paraId="3663C1C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w:t>
            </w:r>
          </w:p>
        </w:tc>
        <w:tc>
          <w:tcPr>
            <w:tcW w:w="6622" w:type="dxa"/>
          </w:tcPr>
          <w:p w14:paraId="2C0DDDE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Owoc Kaki/Kl I świeży, dojrzały, bez plam, oznak gnicia, uszkodzeń skóry</w:t>
            </w:r>
          </w:p>
        </w:tc>
        <w:tc>
          <w:tcPr>
            <w:tcW w:w="899" w:type="dxa"/>
          </w:tcPr>
          <w:p w14:paraId="2B062B3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26B4264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682D816E"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4CB3AA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9CB9D82" w14:textId="77777777" w:rsidTr="00C62243">
        <w:tc>
          <w:tcPr>
            <w:tcW w:w="554" w:type="dxa"/>
          </w:tcPr>
          <w:p w14:paraId="70B5375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14</w:t>
            </w:r>
          </w:p>
        </w:tc>
        <w:tc>
          <w:tcPr>
            <w:tcW w:w="6622" w:type="dxa"/>
          </w:tcPr>
          <w:p w14:paraId="7319470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Kalafior główka o średnicy min. 15 cm bez łodygi i liści masa główki 500-800 g KL I świeże, dojrzałe bez plam, oznak gnicia i uszkodzeń</w:t>
            </w:r>
          </w:p>
        </w:tc>
        <w:tc>
          <w:tcPr>
            <w:tcW w:w="899" w:type="dxa"/>
          </w:tcPr>
          <w:p w14:paraId="2BC758A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199FADB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1DD748A7"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670AF0F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C68F1AA" w14:textId="77777777" w:rsidTr="00C62243">
        <w:tc>
          <w:tcPr>
            <w:tcW w:w="554" w:type="dxa"/>
          </w:tcPr>
          <w:p w14:paraId="0366534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15</w:t>
            </w:r>
          </w:p>
        </w:tc>
        <w:tc>
          <w:tcPr>
            <w:tcW w:w="6622" w:type="dxa"/>
          </w:tcPr>
          <w:p w14:paraId="0795967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Kapusta biała młoda KL I świeża, dojrzała bez plam, oznak gnicia i uszkodzeń</w:t>
            </w:r>
          </w:p>
        </w:tc>
        <w:tc>
          <w:tcPr>
            <w:tcW w:w="899" w:type="dxa"/>
          </w:tcPr>
          <w:p w14:paraId="10BA64F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59C03CB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3EE6CC71"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Pr>
          <w:p w14:paraId="373DE437"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FB0A40A" w14:textId="77777777" w:rsidTr="00C62243">
        <w:tc>
          <w:tcPr>
            <w:tcW w:w="554" w:type="dxa"/>
          </w:tcPr>
          <w:p w14:paraId="410BDEE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16</w:t>
            </w:r>
          </w:p>
        </w:tc>
        <w:tc>
          <w:tcPr>
            <w:tcW w:w="6622" w:type="dxa"/>
          </w:tcPr>
          <w:p w14:paraId="7F72023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Kiwi KL I całe świeże, dojrzałe, bez plam, oznak gnicia i ukgszkodzeń skóry</w:t>
            </w:r>
          </w:p>
        </w:tc>
        <w:tc>
          <w:tcPr>
            <w:tcW w:w="899" w:type="dxa"/>
          </w:tcPr>
          <w:p w14:paraId="53CC568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611FF21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2196A0DD" w14:textId="77777777" w:rsidR="00C62243" w:rsidRPr="00C62243" w:rsidRDefault="00C62243" w:rsidP="00C62243">
            <w:pPr>
              <w:rPr>
                <w:rFonts w:asciiTheme="minorHAnsi" w:eastAsiaTheme="minorHAnsi" w:hAnsiTheme="minorHAnsi" w:cstheme="minorBidi"/>
                <w:lang w:eastAsia="en-US"/>
              </w:rPr>
            </w:pPr>
          </w:p>
        </w:tc>
        <w:tc>
          <w:tcPr>
            <w:tcW w:w="2551" w:type="dxa"/>
          </w:tcPr>
          <w:p w14:paraId="2AA60F95" w14:textId="77777777" w:rsidR="00C62243" w:rsidRPr="00C62243" w:rsidRDefault="00C62243" w:rsidP="00C62243">
            <w:pPr>
              <w:rPr>
                <w:rFonts w:asciiTheme="minorHAnsi" w:eastAsiaTheme="minorHAnsi" w:hAnsiTheme="minorHAnsi" w:cstheme="minorBidi"/>
                <w:lang w:eastAsia="en-US"/>
              </w:rPr>
            </w:pPr>
          </w:p>
        </w:tc>
      </w:tr>
      <w:tr w:rsidR="00C62243" w:rsidRPr="00C62243" w14:paraId="5BDE4A55" w14:textId="77777777" w:rsidTr="00C62243">
        <w:tc>
          <w:tcPr>
            <w:tcW w:w="554" w:type="dxa"/>
          </w:tcPr>
          <w:p w14:paraId="7691F67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17</w:t>
            </w:r>
          </w:p>
        </w:tc>
        <w:tc>
          <w:tcPr>
            <w:tcW w:w="6622" w:type="dxa"/>
          </w:tcPr>
          <w:p w14:paraId="58A8FD1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Malina KL I świeża, dojrzała bez plam, oznak gnicia i uszkodzeń</w:t>
            </w:r>
          </w:p>
        </w:tc>
        <w:tc>
          <w:tcPr>
            <w:tcW w:w="899" w:type="dxa"/>
          </w:tcPr>
          <w:p w14:paraId="6602F8E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1B13BF0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5F94A58B" w14:textId="77777777" w:rsidR="00C62243" w:rsidRPr="00C62243" w:rsidRDefault="00C62243" w:rsidP="00C62243">
            <w:pPr>
              <w:rPr>
                <w:rFonts w:asciiTheme="minorHAnsi" w:eastAsiaTheme="minorHAnsi" w:hAnsiTheme="minorHAnsi" w:cstheme="minorBidi"/>
                <w:lang w:eastAsia="en-US"/>
              </w:rPr>
            </w:pPr>
          </w:p>
        </w:tc>
        <w:tc>
          <w:tcPr>
            <w:tcW w:w="2551" w:type="dxa"/>
          </w:tcPr>
          <w:p w14:paraId="649FA733"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87FA1A7" w14:textId="77777777" w:rsidTr="00C62243">
        <w:tc>
          <w:tcPr>
            <w:tcW w:w="554" w:type="dxa"/>
          </w:tcPr>
          <w:p w14:paraId="79D693E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18</w:t>
            </w:r>
          </w:p>
        </w:tc>
        <w:tc>
          <w:tcPr>
            <w:tcW w:w="6622" w:type="dxa"/>
          </w:tcPr>
          <w:p w14:paraId="37F56D9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Mandarynka KL I świeża, dojrzała bez plam, oznak gnicia i uszkodzeń skóry</w:t>
            </w:r>
          </w:p>
        </w:tc>
        <w:tc>
          <w:tcPr>
            <w:tcW w:w="899" w:type="dxa"/>
          </w:tcPr>
          <w:p w14:paraId="5D7953B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128DF0A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6A56B1C0" w14:textId="77777777" w:rsidR="00C62243" w:rsidRPr="00C62243" w:rsidRDefault="00C62243" w:rsidP="00C62243">
            <w:pPr>
              <w:rPr>
                <w:rFonts w:asciiTheme="minorHAnsi" w:eastAsiaTheme="minorHAnsi" w:hAnsiTheme="minorHAnsi" w:cstheme="minorBidi"/>
                <w:lang w:eastAsia="en-US"/>
              </w:rPr>
            </w:pPr>
          </w:p>
        </w:tc>
        <w:tc>
          <w:tcPr>
            <w:tcW w:w="2551" w:type="dxa"/>
          </w:tcPr>
          <w:p w14:paraId="1AEE0697" w14:textId="77777777" w:rsidR="00C62243" w:rsidRPr="00C62243" w:rsidRDefault="00C62243" w:rsidP="00C62243">
            <w:pPr>
              <w:rPr>
                <w:rFonts w:asciiTheme="minorHAnsi" w:eastAsiaTheme="minorHAnsi" w:hAnsiTheme="minorHAnsi" w:cstheme="minorBidi"/>
                <w:lang w:eastAsia="en-US"/>
              </w:rPr>
            </w:pPr>
          </w:p>
        </w:tc>
      </w:tr>
      <w:tr w:rsidR="00C62243" w:rsidRPr="00C62243" w14:paraId="2CB6733D" w14:textId="77777777" w:rsidTr="00C62243">
        <w:tc>
          <w:tcPr>
            <w:tcW w:w="554" w:type="dxa"/>
          </w:tcPr>
          <w:p w14:paraId="1369527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19</w:t>
            </w:r>
          </w:p>
        </w:tc>
        <w:tc>
          <w:tcPr>
            <w:tcW w:w="6622" w:type="dxa"/>
          </w:tcPr>
          <w:p w14:paraId="4A8E88E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Marchew wczesna z natką luz KL I świeża, dojrzała bez plam, oznak gnicia i uszkodzeń</w:t>
            </w:r>
          </w:p>
        </w:tc>
        <w:tc>
          <w:tcPr>
            <w:tcW w:w="899" w:type="dxa"/>
          </w:tcPr>
          <w:p w14:paraId="5927240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D9D915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30DD4897" w14:textId="77777777" w:rsidR="00C62243" w:rsidRPr="00C62243" w:rsidRDefault="00C62243" w:rsidP="00C62243">
            <w:pPr>
              <w:rPr>
                <w:rFonts w:asciiTheme="minorHAnsi" w:eastAsiaTheme="minorHAnsi" w:hAnsiTheme="minorHAnsi" w:cstheme="minorBidi"/>
                <w:lang w:eastAsia="en-US"/>
              </w:rPr>
            </w:pPr>
          </w:p>
        </w:tc>
        <w:tc>
          <w:tcPr>
            <w:tcW w:w="2551" w:type="dxa"/>
          </w:tcPr>
          <w:p w14:paraId="3436931C"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014906C" w14:textId="77777777" w:rsidTr="00C62243">
        <w:tc>
          <w:tcPr>
            <w:tcW w:w="554" w:type="dxa"/>
          </w:tcPr>
          <w:p w14:paraId="6E6FAB5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6622" w:type="dxa"/>
          </w:tcPr>
          <w:p w14:paraId="4D0E4EE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Melon żółty świeży, dojrzały, bez plam, oznak gnicia, uszkodzeń skóry</w:t>
            </w:r>
          </w:p>
        </w:tc>
        <w:tc>
          <w:tcPr>
            <w:tcW w:w="899" w:type="dxa"/>
          </w:tcPr>
          <w:p w14:paraId="38F5C34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750EF4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06F76B81" w14:textId="77777777" w:rsidR="00C62243" w:rsidRPr="00C62243" w:rsidRDefault="00C62243" w:rsidP="00C62243">
            <w:pPr>
              <w:rPr>
                <w:rFonts w:asciiTheme="minorHAnsi" w:eastAsiaTheme="minorHAnsi" w:hAnsiTheme="minorHAnsi" w:cstheme="minorBidi"/>
                <w:lang w:eastAsia="en-US"/>
              </w:rPr>
            </w:pPr>
          </w:p>
        </w:tc>
        <w:tc>
          <w:tcPr>
            <w:tcW w:w="2551" w:type="dxa"/>
          </w:tcPr>
          <w:p w14:paraId="5CE3F400"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0235DF9" w14:textId="77777777" w:rsidTr="00C62243">
        <w:tc>
          <w:tcPr>
            <w:tcW w:w="554" w:type="dxa"/>
          </w:tcPr>
          <w:p w14:paraId="1FF552B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21</w:t>
            </w:r>
          </w:p>
        </w:tc>
        <w:tc>
          <w:tcPr>
            <w:tcW w:w="6622" w:type="dxa"/>
          </w:tcPr>
          <w:p w14:paraId="2172AA9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Morele KL I całe świeże, dojrzałe, bez plam, oznak gnicia i uszkodzeń skóry</w:t>
            </w:r>
          </w:p>
        </w:tc>
        <w:tc>
          <w:tcPr>
            <w:tcW w:w="899" w:type="dxa"/>
          </w:tcPr>
          <w:p w14:paraId="47065B1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59E12FB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2EF129D9" w14:textId="77777777" w:rsidR="00C62243" w:rsidRPr="00C62243" w:rsidRDefault="00C62243" w:rsidP="00C62243">
            <w:pPr>
              <w:rPr>
                <w:rFonts w:asciiTheme="minorHAnsi" w:eastAsiaTheme="minorHAnsi" w:hAnsiTheme="minorHAnsi" w:cstheme="minorBidi"/>
                <w:lang w:eastAsia="en-US"/>
              </w:rPr>
            </w:pPr>
          </w:p>
        </w:tc>
        <w:tc>
          <w:tcPr>
            <w:tcW w:w="2551" w:type="dxa"/>
          </w:tcPr>
          <w:p w14:paraId="74DF288B"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6FC80C8" w14:textId="77777777" w:rsidTr="00C62243">
        <w:tc>
          <w:tcPr>
            <w:tcW w:w="554" w:type="dxa"/>
          </w:tcPr>
          <w:p w14:paraId="57D8EE8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22</w:t>
            </w:r>
          </w:p>
        </w:tc>
        <w:tc>
          <w:tcPr>
            <w:tcW w:w="6622" w:type="dxa"/>
          </w:tcPr>
          <w:p w14:paraId="3842848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Nektarynki całe świeże, dojrzałe, bez plam, oznak gnicia i uszkodzeń skóry</w:t>
            </w:r>
          </w:p>
        </w:tc>
        <w:tc>
          <w:tcPr>
            <w:tcW w:w="899" w:type="dxa"/>
          </w:tcPr>
          <w:p w14:paraId="6AE4368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500D4F1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29A0AC21" w14:textId="77777777" w:rsidR="00C62243" w:rsidRPr="00C62243" w:rsidRDefault="00C62243" w:rsidP="00C62243">
            <w:pPr>
              <w:rPr>
                <w:rFonts w:asciiTheme="minorHAnsi" w:eastAsiaTheme="minorHAnsi" w:hAnsiTheme="minorHAnsi" w:cstheme="minorBidi"/>
                <w:lang w:eastAsia="en-US"/>
              </w:rPr>
            </w:pPr>
          </w:p>
        </w:tc>
        <w:tc>
          <w:tcPr>
            <w:tcW w:w="2551" w:type="dxa"/>
          </w:tcPr>
          <w:p w14:paraId="13F8485B" w14:textId="77777777" w:rsidR="00C62243" w:rsidRPr="00C62243" w:rsidRDefault="00C62243" w:rsidP="00C62243">
            <w:pPr>
              <w:rPr>
                <w:rFonts w:asciiTheme="minorHAnsi" w:eastAsiaTheme="minorHAnsi" w:hAnsiTheme="minorHAnsi" w:cstheme="minorBidi"/>
                <w:lang w:eastAsia="en-US"/>
              </w:rPr>
            </w:pPr>
          </w:p>
        </w:tc>
      </w:tr>
      <w:tr w:rsidR="00C62243" w:rsidRPr="00C62243" w14:paraId="4FA1B9D1" w14:textId="77777777" w:rsidTr="00C62243">
        <w:tc>
          <w:tcPr>
            <w:tcW w:w="554" w:type="dxa"/>
          </w:tcPr>
          <w:p w14:paraId="0FE55B9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23</w:t>
            </w:r>
          </w:p>
        </w:tc>
        <w:tc>
          <w:tcPr>
            <w:tcW w:w="6622" w:type="dxa"/>
          </w:tcPr>
          <w:p w14:paraId="6CF6742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Ogórek zielony gruntowy dostarczany w okresie V –VIII KL I świeże, dojrzałe, bez plam, oznak gnicia i uszkodzeń skóry</w:t>
            </w:r>
          </w:p>
        </w:tc>
        <w:tc>
          <w:tcPr>
            <w:tcW w:w="899" w:type="dxa"/>
          </w:tcPr>
          <w:p w14:paraId="45D3225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FD9F8C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78294CC5" w14:textId="77777777" w:rsidR="00C62243" w:rsidRPr="00C62243" w:rsidRDefault="00C62243" w:rsidP="00C62243">
            <w:pPr>
              <w:rPr>
                <w:rFonts w:asciiTheme="minorHAnsi" w:eastAsiaTheme="minorHAnsi" w:hAnsiTheme="minorHAnsi" w:cstheme="minorBidi"/>
                <w:lang w:eastAsia="en-US"/>
              </w:rPr>
            </w:pPr>
          </w:p>
        </w:tc>
        <w:tc>
          <w:tcPr>
            <w:tcW w:w="2551" w:type="dxa"/>
          </w:tcPr>
          <w:p w14:paraId="63730C0A" w14:textId="77777777" w:rsidR="00C62243" w:rsidRPr="00C62243" w:rsidRDefault="00C62243" w:rsidP="00C62243">
            <w:pPr>
              <w:rPr>
                <w:rFonts w:asciiTheme="minorHAnsi" w:eastAsiaTheme="minorHAnsi" w:hAnsiTheme="minorHAnsi" w:cstheme="minorBidi"/>
                <w:lang w:eastAsia="en-US"/>
              </w:rPr>
            </w:pPr>
          </w:p>
        </w:tc>
      </w:tr>
      <w:tr w:rsidR="00C62243" w:rsidRPr="00C62243" w14:paraId="6EDFF504" w14:textId="77777777" w:rsidTr="00C62243">
        <w:tc>
          <w:tcPr>
            <w:tcW w:w="554" w:type="dxa"/>
          </w:tcPr>
          <w:p w14:paraId="0A626D2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24</w:t>
            </w:r>
          </w:p>
        </w:tc>
        <w:tc>
          <w:tcPr>
            <w:tcW w:w="6622" w:type="dxa"/>
          </w:tcPr>
          <w:p w14:paraId="7D015B88"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Pietruszka wczesna korzeń z natką dostarczana w okresie V –VIII KL I świeża, dojrzała bez plam, oznak gnicia i uszkodzeń skóry</w:t>
            </w:r>
          </w:p>
        </w:tc>
        <w:tc>
          <w:tcPr>
            <w:tcW w:w="899" w:type="dxa"/>
          </w:tcPr>
          <w:p w14:paraId="38217AB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pęcz</w:t>
            </w:r>
          </w:p>
        </w:tc>
        <w:tc>
          <w:tcPr>
            <w:tcW w:w="851" w:type="dxa"/>
          </w:tcPr>
          <w:p w14:paraId="776DF10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4FC4BA57" w14:textId="77777777" w:rsidR="00C62243" w:rsidRPr="00C62243" w:rsidRDefault="00C62243" w:rsidP="00C62243">
            <w:pPr>
              <w:rPr>
                <w:rFonts w:asciiTheme="minorHAnsi" w:eastAsiaTheme="minorHAnsi" w:hAnsiTheme="minorHAnsi" w:cstheme="minorBidi"/>
                <w:lang w:eastAsia="en-US"/>
              </w:rPr>
            </w:pPr>
          </w:p>
        </w:tc>
        <w:tc>
          <w:tcPr>
            <w:tcW w:w="2551" w:type="dxa"/>
          </w:tcPr>
          <w:p w14:paraId="492D6DF4"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578503F" w14:textId="77777777" w:rsidTr="00C62243">
        <w:tc>
          <w:tcPr>
            <w:tcW w:w="554" w:type="dxa"/>
          </w:tcPr>
          <w:p w14:paraId="20C7905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25</w:t>
            </w:r>
          </w:p>
        </w:tc>
        <w:tc>
          <w:tcPr>
            <w:tcW w:w="6622" w:type="dxa"/>
          </w:tcPr>
          <w:p w14:paraId="22F842A1"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Pigwa/ KL I świeża, dojrzała bez plam, oznak gnicia i uszkodzeń skóry</w:t>
            </w:r>
          </w:p>
        </w:tc>
        <w:tc>
          <w:tcPr>
            <w:tcW w:w="899" w:type="dxa"/>
          </w:tcPr>
          <w:p w14:paraId="2920CDB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6A81AEC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0C1B6124" w14:textId="77777777" w:rsidR="00C62243" w:rsidRPr="00C62243" w:rsidRDefault="00C62243" w:rsidP="00C62243">
            <w:pPr>
              <w:rPr>
                <w:rFonts w:asciiTheme="minorHAnsi" w:eastAsiaTheme="minorHAnsi" w:hAnsiTheme="minorHAnsi" w:cstheme="minorBidi"/>
                <w:lang w:eastAsia="en-US"/>
              </w:rPr>
            </w:pPr>
          </w:p>
        </w:tc>
        <w:tc>
          <w:tcPr>
            <w:tcW w:w="2551" w:type="dxa"/>
          </w:tcPr>
          <w:p w14:paraId="116A48D2" w14:textId="77777777" w:rsidR="00C62243" w:rsidRPr="00C62243" w:rsidRDefault="00C62243" w:rsidP="00C62243">
            <w:pPr>
              <w:rPr>
                <w:rFonts w:asciiTheme="minorHAnsi" w:eastAsiaTheme="minorHAnsi" w:hAnsiTheme="minorHAnsi" w:cstheme="minorBidi"/>
                <w:lang w:eastAsia="en-US"/>
              </w:rPr>
            </w:pPr>
          </w:p>
        </w:tc>
      </w:tr>
      <w:tr w:rsidR="00C62243" w:rsidRPr="00C62243" w14:paraId="603A4165" w14:textId="77777777" w:rsidTr="00C62243">
        <w:tc>
          <w:tcPr>
            <w:tcW w:w="554" w:type="dxa"/>
          </w:tcPr>
          <w:p w14:paraId="63AB3DF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26</w:t>
            </w:r>
          </w:p>
        </w:tc>
        <w:tc>
          <w:tcPr>
            <w:tcW w:w="6622" w:type="dxa"/>
          </w:tcPr>
          <w:p w14:paraId="3B7494E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Pomarańcza świeża dojrzała , bez plam, oznak gnicia i uszkodzeń skóry</w:t>
            </w:r>
          </w:p>
        </w:tc>
        <w:tc>
          <w:tcPr>
            <w:tcW w:w="899" w:type="dxa"/>
          </w:tcPr>
          <w:p w14:paraId="028144E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43D035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23B728DC" w14:textId="77777777" w:rsidR="00C62243" w:rsidRPr="00C62243" w:rsidRDefault="00C62243" w:rsidP="00C62243">
            <w:pPr>
              <w:rPr>
                <w:rFonts w:asciiTheme="minorHAnsi" w:eastAsiaTheme="minorHAnsi" w:hAnsiTheme="minorHAnsi" w:cstheme="minorBidi"/>
                <w:lang w:eastAsia="en-US"/>
              </w:rPr>
            </w:pPr>
          </w:p>
        </w:tc>
        <w:tc>
          <w:tcPr>
            <w:tcW w:w="2551" w:type="dxa"/>
          </w:tcPr>
          <w:p w14:paraId="44A74621"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1BE9108" w14:textId="77777777" w:rsidTr="00C62243">
        <w:tc>
          <w:tcPr>
            <w:tcW w:w="554" w:type="dxa"/>
          </w:tcPr>
          <w:p w14:paraId="35EB9EA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27</w:t>
            </w:r>
          </w:p>
        </w:tc>
        <w:tc>
          <w:tcPr>
            <w:tcW w:w="6622" w:type="dxa"/>
          </w:tcPr>
          <w:p w14:paraId="2B313F4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Porzeczki czarne KL I ,świeże, dojrzałe, bez plam, oznak gnicia i uszkodzeń skóry</w:t>
            </w:r>
          </w:p>
        </w:tc>
        <w:tc>
          <w:tcPr>
            <w:tcW w:w="899" w:type="dxa"/>
          </w:tcPr>
          <w:p w14:paraId="1B55A13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F16C90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682B93D2" w14:textId="77777777" w:rsidR="00C62243" w:rsidRPr="00C62243" w:rsidRDefault="00C62243" w:rsidP="00C62243">
            <w:pPr>
              <w:rPr>
                <w:rFonts w:asciiTheme="minorHAnsi" w:eastAsiaTheme="minorHAnsi" w:hAnsiTheme="minorHAnsi" w:cstheme="minorBidi"/>
                <w:lang w:eastAsia="en-US"/>
              </w:rPr>
            </w:pPr>
          </w:p>
        </w:tc>
        <w:tc>
          <w:tcPr>
            <w:tcW w:w="2551" w:type="dxa"/>
          </w:tcPr>
          <w:p w14:paraId="6AD2BD8C" w14:textId="77777777" w:rsidR="00C62243" w:rsidRPr="00C62243" w:rsidRDefault="00C62243" w:rsidP="00C62243">
            <w:pPr>
              <w:rPr>
                <w:rFonts w:asciiTheme="minorHAnsi" w:eastAsiaTheme="minorHAnsi" w:hAnsiTheme="minorHAnsi" w:cstheme="minorBidi"/>
                <w:lang w:eastAsia="en-US"/>
              </w:rPr>
            </w:pPr>
          </w:p>
        </w:tc>
      </w:tr>
      <w:tr w:rsidR="00C62243" w:rsidRPr="00C62243" w14:paraId="6008109B" w14:textId="77777777" w:rsidTr="00C62243">
        <w:tc>
          <w:tcPr>
            <w:tcW w:w="554" w:type="dxa"/>
          </w:tcPr>
          <w:p w14:paraId="76CEAC6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28</w:t>
            </w:r>
          </w:p>
        </w:tc>
        <w:tc>
          <w:tcPr>
            <w:tcW w:w="6622" w:type="dxa"/>
          </w:tcPr>
          <w:p w14:paraId="71B8FD1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Porzeczki czerwone KL I świeże, dojrzałe, bez plam, oznak gnicia i uszkodzeń skóry</w:t>
            </w:r>
          </w:p>
        </w:tc>
        <w:tc>
          <w:tcPr>
            <w:tcW w:w="899" w:type="dxa"/>
          </w:tcPr>
          <w:p w14:paraId="60D1C64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6AB1505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2F62ECD2" w14:textId="77777777" w:rsidR="00C62243" w:rsidRPr="00C62243" w:rsidRDefault="00C62243" w:rsidP="00C62243">
            <w:pPr>
              <w:rPr>
                <w:rFonts w:asciiTheme="minorHAnsi" w:eastAsiaTheme="minorHAnsi" w:hAnsiTheme="minorHAnsi" w:cstheme="minorBidi"/>
                <w:lang w:eastAsia="en-US"/>
              </w:rPr>
            </w:pPr>
          </w:p>
        </w:tc>
        <w:tc>
          <w:tcPr>
            <w:tcW w:w="2551" w:type="dxa"/>
          </w:tcPr>
          <w:p w14:paraId="01241361" w14:textId="77777777" w:rsidR="00C62243" w:rsidRPr="00C62243" w:rsidRDefault="00C62243" w:rsidP="00C62243">
            <w:pPr>
              <w:rPr>
                <w:rFonts w:asciiTheme="minorHAnsi" w:eastAsiaTheme="minorHAnsi" w:hAnsiTheme="minorHAnsi" w:cstheme="minorBidi"/>
                <w:lang w:eastAsia="en-US"/>
              </w:rPr>
            </w:pPr>
          </w:p>
        </w:tc>
      </w:tr>
      <w:tr w:rsidR="00C62243" w:rsidRPr="00C62243" w14:paraId="68A151B6" w14:textId="77777777" w:rsidTr="00C62243">
        <w:tc>
          <w:tcPr>
            <w:tcW w:w="554" w:type="dxa"/>
          </w:tcPr>
          <w:p w14:paraId="3071F62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29</w:t>
            </w:r>
          </w:p>
        </w:tc>
        <w:tc>
          <w:tcPr>
            <w:tcW w:w="6622" w:type="dxa"/>
          </w:tcPr>
          <w:p w14:paraId="1EFC43E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Sałata masłowa, świeże, dojrzałe, bez plam, oznak gnicia i uszkodzeń skóry</w:t>
            </w:r>
          </w:p>
        </w:tc>
        <w:tc>
          <w:tcPr>
            <w:tcW w:w="899" w:type="dxa"/>
          </w:tcPr>
          <w:p w14:paraId="4EC5CEA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51" w:type="dxa"/>
          </w:tcPr>
          <w:p w14:paraId="1596DA4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5740B34D" w14:textId="77777777" w:rsidR="00C62243" w:rsidRPr="00C62243" w:rsidRDefault="00C62243" w:rsidP="00C62243">
            <w:pPr>
              <w:rPr>
                <w:rFonts w:asciiTheme="minorHAnsi" w:eastAsiaTheme="minorHAnsi" w:hAnsiTheme="minorHAnsi" w:cstheme="minorBidi"/>
                <w:lang w:eastAsia="en-US"/>
              </w:rPr>
            </w:pPr>
          </w:p>
        </w:tc>
        <w:tc>
          <w:tcPr>
            <w:tcW w:w="2551" w:type="dxa"/>
          </w:tcPr>
          <w:p w14:paraId="682B852F" w14:textId="77777777" w:rsidR="00C62243" w:rsidRPr="00C62243" w:rsidRDefault="00C62243" w:rsidP="00C62243">
            <w:pPr>
              <w:rPr>
                <w:rFonts w:asciiTheme="minorHAnsi" w:eastAsiaTheme="minorHAnsi" w:hAnsiTheme="minorHAnsi" w:cstheme="minorBidi"/>
                <w:lang w:eastAsia="en-US"/>
              </w:rPr>
            </w:pPr>
          </w:p>
        </w:tc>
      </w:tr>
      <w:tr w:rsidR="00C62243" w:rsidRPr="00C62243" w14:paraId="68F6E25E" w14:textId="77777777" w:rsidTr="00C62243">
        <w:tc>
          <w:tcPr>
            <w:tcW w:w="554" w:type="dxa"/>
          </w:tcPr>
          <w:p w14:paraId="0FC893B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w:t>
            </w:r>
          </w:p>
        </w:tc>
        <w:tc>
          <w:tcPr>
            <w:tcW w:w="6622" w:type="dxa"/>
          </w:tcPr>
          <w:p w14:paraId="1CD7190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Seler korzeniowy młody z natką szt KL I świeży, dojrzały, bez plam, oznak gnicia, uszkodzeń skóry</w:t>
            </w:r>
          </w:p>
        </w:tc>
        <w:tc>
          <w:tcPr>
            <w:tcW w:w="899" w:type="dxa"/>
          </w:tcPr>
          <w:p w14:paraId="02E8546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25FA96A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1971ACEF" w14:textId="77777777" w:rsidR="00C62243" w:rsidRPr="00C62243" w:rsidRDefault="00C62243" w:rsidP="00C62243">
            <w:pPr>
              <w:rPr>
                <w:rFonts w:asciiTheme="minorHAnsi" w:eastAsiaTheme="minorHAnsi" w:hAnsiTheme="minorHAnsi" w:cstheme="minorBidi"/>
                <w:lang w:eastAsia="en-US"/>
              </w:rPr>
            </w:pPr>
          </w:p>
        </w:tc>
        <w:tc>
          <w:tcPr>
            <w:tcW w:w="2551" w:type="dxa"/>
          </w:tcPr>
          <w:p w14:paraId="3903FC68" w14:textId="77777777" w:rsidR="00C62243" w:rsidRPr="00C62243" w:rsidRDefault="00C62243" w:rsidP="00C62243">
            <w:pPr>
              <w:rPr>
                <w:rFonts w:asciiTheme="minorHAnsi" w:eastAsiaTheme="minorHAnsi" w:hAnsiTheme="minorHAnsi" w:cstheme="minorBidi"/>
                <w:lang w:eastAsia="en-US"/>
              </w:rPr>
            </w:pPr>
          </w:p>
        </w:tc>
      </w:tr>
      <w:tr w:rsidR="00C62243" w:rsidRPr="00C62243" w14:paraId="24B63F5E" w14:textId="77777777" w:rsidTr="00C62243">
        <w:tc>
          <w:tcPr>
            <w:tcW w:w="554" w:type="dxa"/>
          </w:tcPr>
          <w:p w14:paraId="6257200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31</w:t>
            </w:r>
          </w:p>
        </w:tc>
        <w:tc>
          <w:tcPr>
            <w:tcW w:w="6622" w:type="dxa"/>
          </w:tcPr>
          <w:p w14:paraId="43741A8F"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Szparagi świeże białe , zielonek KL I świeże, dojrzałe, bez plam, oznak gnicia i uszkodzeń skóry</w:t>
            </w:r>
          </w:p>
        </w:tc>
        <w:tc>
          <w:tcPr>
            <w:tcW w:w="899" w:type="dxa"/>
          </w:tcPr>
          <w:p w14:paraId="582BC95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pęcz</w:t>
            </w:r>
          </w:p>
        </w:tc>
        <w:tc>
          <w:tcPr>
            <w:tcW w:w="851" w:type="dxa"/>
          </w:tcPr>
          <w:p w14:paraId="22D9312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013F97BD" w14:textId="77777777" w:rsidR="00C62243" w:rsidRPr="00C62243" w:rsidRDefault="00C62243" w:rsidP="00C62243">
            <w:pPr>
              <w:rPr>
                <w:rFonts w:asciiTheme="minorHAnsi" w:eastAsiaTheme="minorHAnsi" w:hAnsiTheme="minorHAnsi" w:cstheme="minorBidi"/>
                <w:lang w:eastAsia="en-US"/>
              </w:rPr>
            </w:pPr>
          </w:p>
        </w:tc>
        <w:tc>
          <w:tcPr>
            <w:tcW w:w="2551" w:type="dxa"/>
          </w:tcPr>
          <w:p w14:paraId="7FACD6B8" w14:textId="77777777" w:rsidR="00C62243" w:rsidRPr="00C62243" w:rsidRDefault="00C62243" w:rsidP="00C62243">
            <w:pPr>
              <w:rPr>
                <w:rFonts w:asciiTheme="minorHAnsi" w:eastAsiaTheme="minorHAnsi" w:hAnsiTheme="minorHAnsi" w:cstheme="minorBidi"/>
                <w:lang w:eastAsia="en-US"/>
              </w:rPr>
            </w:pPr>
          </w:p>
        </w:tc>
      </w:tr>
      <w:tr w:rsidR="00C62243" w:rsidRPr="00C62243" w14:paraId="6504757A" w14:textId="77777777" w:rsidTr="00C62243">
        <w:tc>
          <w:tcPr>
            <w:tcW w:w="554" w:type="dxa"/>
          </w:tcPr>
          <w:p w14:paraId="7EA9B52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32</w:t>
            </w:r>
          </w:p>
        </w:tc>
        <w:tc>
          <w:tcPr>
            <w:tcW w:w="6622" w:type="dxa"/>
          </w:tcPr>
          <w:p w14:paraId="4F97F90E"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Szpinak świeży KL I świeże, dojrzałe, bez plam, oznak gnicia i uszkodzeń skóry</w:t>
            </w:r>
          </w:p>
        </w:tc>
        <w:tc>
          <w:tcPr>
            <w:tcW w:w="899" w:type="dxa"/>
          </w:tcPr>
          <w:p w14:paraId="143A5E0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pęcz</w:t>
            </w:r>
          </w:p>
        </w:tc>
        <w:tc>
          <w:tcPr>
            <w:tcW w:w="851" w:type="dxa"/>
          </w:tcPr>
          <w:p w14:paraId="1E3651D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24EE8564" w14:textId="77777777" w:rsidR="00C62243" w:rsidRPr="00C62243" w:rsidRDefault="00C62243" w:rsidP="00C62243">
            <w:pPr>
              <w:rPr>
                <w:rFonts w:asciiTheme="minorHAnsi" w:eastAsiaTheme="minorHAnsi" w:hAnsiTheme="minorHAnsi" w:cstheme="minorBidi"/>
                <w:lang w:eastAsia="en-US"/>
              </w:rPr>
            </w:pPr>
          </w:p>
        </w:tc>
        <w:tc>
          <w:tcPr>
            <w:tcW w:w="2551" w:type="dxa"/>
          </w:tcPr>
          <w:p w14:paraId="6D801076" w14:textId="77777777" w:rsidR="00C62243" w:rsidRPr="00C62243" w:rsidRDefault="00C62243" w:rsidP="00C62243">
            <w:pPr>
              <w:rPr>
                <w:rFonts w:asciiTheme="minorHAnsi" w:eastAsiaTheme="minorHAnsi" w:hAnsiTheme="minorHAnsi" w:cstheme="minorBidi"/>
                <w:lang w:eastAsia="en-US"/>
              </w:rPr>
            </w:pPr>
          </w:p>
        </w:tc>
      </w:tr>
      <w:tr w:rsidR="00C62243" w:rsidRPr="00C62243" w14:paraId="755170D1" w14:textId="77777777" w:rsidTr="00C62243">
        <w:tc>
          <w:tcPr>
            <w:tcW w:w="554" w:type="dxa"/>
          </w:tcPr>
          <w:p w14:paraId="771BB7D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33</w:t>
            </w:r>
          </w:p>
        </w:tc>
        <w:tc>
          <w:tcPr>
            <w:tcW w:w="6622" w:type="dxa"/>
          </w:tcPr>
          <w:p w14:paraId="7D6889DE"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Śliwka odmiany- Węgierka zwykła, Węgierka Dąbrowicka, Cacanska Rana, President, Elena Bluefre, Lepotika, Opal, Brzoskwiniowa, Stanley, KL I świeże, dojrzałe, bez plam, oznak gnicia i uszkodzeń skóry</w:t>
            </w:r>
          </w:p>
        </w:tc>
        <w:tc>
          <w:tcPr>
            <w:tcW w:w="899" w:type="dxa"/>
          </w:tcPr>
          <w:p w14:paraId="2E7E170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3646AB2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400</w:t>
            </w:r>
          </w:p>
        </w:tc>
        <w:tc>
          <w:tcPr>
            <w:tcW w:w="2268" w:type="dxa"/>
          </w:tcPr>
          <w:p w14:paraId="5021E7AA" w14:textId="77777777" w:rsidR="00C62243" w:rsidRPr="00C62243" w:rsidRDefault="00C62243" w:rsidP="00C62243">
            <w:pPr>
              <w:rPr>
                <w:rFonts w:asciiTheme="minorHAnsi" w:eastAsiaTheme="minorHAnsi" w:hAnsiTheme="minorHAnsi" w:cstheme="minorBidi"/>
                <w:lang w:eastAsia="en-US"/>
              </w:rPr>
            </w:pPr>
          </w:p>
        </w:tc>
        <w:tc>
          <w:tcPr>
            <w:tcW w:w="2551" w:type="dxa"/>
          </w:tcPr>
          <w:p w14:paraId="3FC14A70" w14:textId="77777777" w:rsidR="00C62243" w:rsidRPr="00C62243" w:rsidRDefault="00C62243" w:rsidP="00C62243">
            <w:pPr>
              <w:rPr>
                <w:rFonts w:asciiTheme="minorHAnsi" w:eastAsiaTheme="minorHAnsi" w:hAnsiTheme="minorHAnsi" w:cstheme="minorBidi"/>
                <w:lang w:eastAsia="en-US"/>
              </w:rPr>
            </w:pPr>
          </w:p>
        </w:tc>
      </w:tr>
      <w:tr w:rsidR="00C62243" w:rsidRPr="00C62243" w14:paraId="1D97BB81" w14:textId="77777777" w:rsidTr="00C62243">
        <w:tc>
          <w:tcPr>
            <w:tcW w:w="554" w:type="dxa"/>
          </w:tcPr>
          <w:p w14:paraId="506202B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34</w:t>
            </w:r>
          </w:p>
        </w:tc>
        <w:tc>
          <w:tcPr>
            <w:tcW w:w="6622" w:type="dxa"/>
          </w:tcPr>
          <w:p w14:paraId="5B0F7CB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Truskawki KL I świeże, dojrzałe, bez plam, oznak gnicia i uszkodzeń skóry</w:t>
            </w:r>
          </w:p>
        </w:tc>
        <w:tc>
          <w:tcPr>
            <w:tcW w:w="899" w:type="dxa"/>
          </w:tcPr>
          <w:p w14:paraId="7C2FC4C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4F9CF9C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400</w:t>
            </w:r>
          </w:p>
        </w:tc>
        <w:tc>
          <w:tcPr>
            <w:tcW w:w="2268" w:type="dxa"/>
          </w:tcPr>
          <w:p w14:paraId="54265DDE" w14:textId="77777777" w:rsidR="00C62243" w:rsidRPr="00C62243" w:rsidRDefault="00C62243" w:rsidP="00C62243">
            <w:pPr>
              <w:rPr>
                <w:rFonts w:asciiTheme="minorHAnsi" w:eastAsiaTheme="minorHAnsi" w:hAnsiTheme="minorHAnsi" w:cstheme="minorBidi"/>
                <w:lang w:eastAsia="en-US"/>
              </w:rPr>
            </w:pPr>
          </w:p>
        </w:tc>
        <w:tc>
          <w:tcPr>
            <w:tcW w:w="2551" w:type="dxa"/>
          </w:tcPr>
          <w:p w14:paraId="5EEBF80C" w14:textId="77777777" w:rsidR="00C62243" w:rsidRPr="00C62243" w:rsidRDefault="00C62243" w:rsidP="00C62243">
            <w:pPr>
              <w:rPr>
                <w:rFonts w:asciiTheme="minorHAnsi" w:eastAsiaTheme="minorHAnsi" w:hAnsiTheme="minorHAnsi" w:cstheme="minorBidi"/>
                <w:lang w:eastAsia="en-US"/>
              </w:rPr>
            </w:pPr>
          </w:p>
        </w:tc>
      </w:tr>
      <w:tr w:rsidR="00C62243" w:rsidRPr="00C62243" w14:paraId="5160335B" w14:textId="77777777" w:rsidTr="00C62243">
        <w:tc>
          <w:tcPr>
            <w:tcW w:w="554" w:type="dxa"/>
          </w:tcPr>
          <w:p w14:paraId="610100D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35</w:t>
            </w:r>
          </w:p>
        </w:tc>
        <w:tc>
          <w:tcPr>
            <w:tcW w:w="6622" w:type="dxa"/>
          </w:tcPr>
          <w:p w14:paraId="7E8AA5D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Wiśnie świeże, dojrzałe, bez plam, oznak gnicia i uszkodzeń skóry</w:t>
            </w:r>
          </w:p>
        </w:tc>
        <w:tc>
          <w:tcPr>
            <w:tcW w:w="899" w:type="dxa"/>
          </w:tcPr>
          <w:p w14:paraId="2809834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0FFED20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268" w:type="dxa"/>
          </w:tcPr>
          <w:p w14:paraId="3DCD1597" w14:textId="77777777" w:rsidR="00C62243" w:rsidRPr="00C62243" w:rsidRDefault="00C62243" w:rsidP="00C62243">
            <w:pPr>
              <w:rPr>
                <w:rFonts w:asciiTheme="minorHAnsi" w:eastAsiaTheme="minorHAnsi" w:hAnsiTheme="minorHAnsi" w:cstheme="minorBidi"/>
                <w:lang w:eastAsia="en-US"/>
              </w:rPr>
            </w:pPr>
          </w:p>
        </w:tc>
        <w:tc>
          <w:tcPr>
            <w:tcW w:w="2551" w:type="dxa"/>
          </w:tcPr>
          <w:p w14:paraId="7FC205A9" w14:textId="77777777" w:rsidR="00C62243" w:rsidRPr="00C62243" w:rsidRDefault="00C62243" w:rsidP="00C62243">
            <w:pPr>
              <w:rPr>
                <w:rFonts w:asciiTheme="minorHAnsi" w:eastAsiaTheme="minorHAnsi" w:hAnsiTheme="minorHAnsi" w:cstheme="minorBidi"/>
                <w:lang w:eastAsia="en-US"/>
              </w:rPr>
            </w:pPr>
          </w:p>
        </w:tc>
      </w:tr>
      <w:tr w:rsidR="00C62243" w:rsidRPr="00C62243" w14:paraId="4FF0258C" w14:textId="77777777" w:rsidTr="00C62243">
        <w:tc>
          <w:tcPr>
            <w:tcW w:w="554" w:type="dxa"/>
          </w:tcPr>
          <w:p w14:paraId="729F19C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36</w:t>
            </w:r>
          </w:p>
        </w:tc>
        <w:tc>
          <w:tcPr>
            <w:tcW w:w="6622" w:type="dxa"/>
          </w:tcPr>
          <w:p w14:paraId="5CACBA7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Ziemniaki młode jadalne luz KL I spełniające wymagania normy PN-75/R-74450 świeże, dojrzałe, bez plam, oznak gnicia i uszkodzeń skóry</w:t>
            </w:r>
          </w:p>
        </w:tc>
        <w:tc>
          <w:tcPr>
            <w:tcW w:w="899" w:type="dxa"/>
          </w:tcPr>
          <w:p w14:paraId="697A32A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0FF73A0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268" w:type="dxa"/>
          </w:tcPr>
          <w:p w14:paraId="1A7A8300" w14:textId="77777777" w:rsidR="00C62243" w:rsidRPr="00C62243" w:rsidRDefault="00C62243" w:rsidP="00C62243">
            <w:pPr>
              <w:rPr>
                <w:rFonts w:asciiTheme="minorHAnsi" w:eastAsiaTheme="minorHAnsi" w:hAnsiTheme="minorHAnsi" w:cstheme="minorBidi"/>
                <w:lang w:eastAsia="en-US"/>
              </w:rPr>
            </w:pPr>
          </w:p>
        </w:tc>
        <w:tc>
          <w:tcPr>
            <w:tcW w:w="2551" w:type="dxa"/>
          </w:tcPr>
          <w:p w14:paraId="69006A05" w14:textId="77777777" w:rsidR="00C62243" w:rsidRPr="00C62243" w:rsidRDefault="00C62243" w:rsidP="00C62243">
            <w:pPr>
              <w:rPr>
                <w:rFonts w:asciiTheme="minorHAnsi" w:eastAsiaTheme="minorHAnsi" w:hAnsiTheme="minorHAnsi" w:cstheme="minorBidi"/>
                <w:lang w:eastAsia="en-US"/>
              </w:rPr>
            </w:pPr>
          </w:p>
        </w:tc>
      </w:tr>
      <w:tr w:rsidR="00C62243" w:rsidRPr="00C62243" w14:paraId="714633DA" w14:textId="77777777" w:rsidTr="00C62243">
        <w:tc>
          <w:tcPr>
            <w:tcW w:w="554" w:type="dxa"/>
          </w:tcPr>
          <w:p w14:paraId="4ADD3CA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37</w:t>
            </w:r>
          </w:p>
        </w:tc>
        <w:tc>
          <w:tcPr>
            <w:tcW w:w="6622" w:type="dxa"/>
          </w:tcPr>
          <w:p w14:paraId="246BE55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Ogórek małosolny bez wzmacniaczy smaku, wiaderka dopuszczone do kontaktu z żywnością, bez dodatku octu i substancji wzmacniających, świeże, dojrzałe, bez plam, oznak gnicia i uszkodzeń skóry</w:t>
            </w:r>
          </w:p>
        </w:tc>
        <w:tc>
          <w:tcPr>
            <w:tcW w:w="899" w:type="dxa"/>
          </w:tcPr>
          <w:p w14:paraId="5A4A60A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51" w:type="dxa"/>
          </w:tcPr>
          <w:p w14:paraId="726A878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268" w:type="dxa"/>
          </w:tcPr>
          <w:p w14:paraId="7BDF6F2F" w14:textId="77777777" w:rsidR="00C62243" w:rsidRPr="00C62243" w:rsidRDefault="00C62243" w:rsidP="00C62243">
            <w:pPr>
              <w:rPr>
                <w:rFonts w:asciiTheme="minorHAnsi" w:eastAsiaTheme="minorHAnsi" w:hAnsiTheme="minorHAnsi" w:cstheme="minorBidi"/>
                <w:lang w:eastAsia="en-US"/>
              </w:rPr>
            </w:pPr>
          </w:p>
        </w:tc>
        <w:tc>
          <w:tcPr>
            <w:tcW w:w="2551" w:type="dxa"/>
          </w:tcPr>
          <w:p w14:paraId="45B95031" w14:textId="77777777" w:rsidR="00C62243" w:rsidRPr="00C62243" w:rsidRDefault="00C62243" w:rsidP="00C62243">
            <w:pPr>
              <w:rPr>
                <w:rFonts w:asciiTheme="minorHAnsi" w:eastAsiaTheme="minorHAnsi" w:hAnsiTheme="minorHAnsi" w:cstheme="minorBidi"/>
                <w:lang w:eastAsia="en-US"/>
              </w:rPr>
            </w:pPr>
          </w:p>
        </w:tc>
      </w:tr>
    </w:tbl>
    <w:p w14:paraId="2D401A0C" w14:textId="77777777" w:rsidR="00C62243" w:rsidRPr="00C62243" w:rsidRDefault="00C62243" w:rsidP="00C62243">
      <w:pPr>
        <w:spacing w:after="160" w:line="259"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 xml:space="preserve">  </w:t>
      </w:r>
    </w:p>
    <w:tbl>
      <w:tblPr>
        <w:tblStyle w:val="Tabela-Siatka26"/>
        <w:tblW w:w="0" w:type="auto"/>
        <w:tblLook w:val="04A0" w:firstRow="1" w:lastRow="0" w:firstColumn="1" w:lastColumn="0" w:noHBand="0" w:noVBand="1"/>
      </w:tblPr>
      <w:tblGrid>
        <w:gridCol w:w="11157"/>
        <w:gridCol w:w="2791"/>
      </w:tblGrid>
      <w:tr w:rsidR="00C62243" w:rsidRPr="00C62243" w14:paraId="5E8AE979" w14:textId="77777777" w:rsidTr="00C62243">
        <w:tc>
          <w:tcPr>
            <w:tcW w:w="11194" w:type="dxa"/>
          </w:tcPr>
          <w:p w14:paraId="0F340EE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SUMA</w:t>
            </w:r>
          </w:p>
        </w:tc>
        <w:tc>
          <w:tcPr>
            <w:tcW w:w="2800" w:type="dxa"/>
          </w:tcPr>
          <w:p w14:paraId="5B2CBE3C" w14:textId="77777777" w:rsidR="00C62243" w:rsidRPr="00C62243" w:rsidRDefault="00C62243" w:rsidP="00C62243">
            <w:pPr>
              <w:rPr>
                <w:rFonts w:asciiTheme="minorHAnsi" w:eastAsiaTheme="minorHAnsi" w:hAnsiTheme="minorHAnsi" w:cstheme="minorBidi"/>
                <w:b/>
                <w:lang w:eastAsia="en-US"/>
              </w:rPr>
            </w:pPr>
          </w:p>
        </w:tc>
      </w:tr>
    </w:tbl>
    <w:p w14:paraId="122BB375" w14:textId="77777777" w:rsidR="00C62243" w:rsidRPr="00C62243" w:rsidRDefault="00C62243" w:rsidP="00C62243">
      <w:pPr>
        <w:spacing w:after="160" w:line="259" w:lineRule="auto"/>
        <w:rPr>
          <w:rFonts w:asciiTheme="minorHAnsi" w:eastAsiaTheme="minorHAnsi" w:hAnsiTheme="minorHAnsi" w:cstheme="minorBidi"/>
          <w:b/>
          <w:lang w:eastAsia="en-US"/>
        </w:rPr>
      </w:pPr>
    </w:p>
    <w:p w14:paraId="31904395" w14:textId="77777777" w:rsidR="00C62243" w:rsidRPr="00C62243" w:rsidRDefault="00C62243" w:rsidP="00C62243">
      <w:pPr>
        <w:spacing w:after="160" w:line="259" w:lineRule="auto"/>
        <w:rPr>
          <w:rFonts w:asciiTheme="minorHAnsi" w:eastAsiaTheme="minorHAnsi" w:hAnsiTheme="minorHAnsi" w:cstheme="minorBidi"/>
          <w:b/>
          <w:lang w:eastAsia="en-US"/>
        </w:rPr>
      </w:pPr>
    </w:p>
    <w:p w14:paraId="067D67D3" w14:textId="77777777" w:rsidR="00C62243" w:rsidRPr="00C62243" w:rsidRDefault="00C62243" w:rsidP="00C62243">
      <w:pPr>
        <w:spacing w:after="160" w:line="259"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Słownie……………………………………………………………………………………………………………</w:t>
      </w:r>
    </w:p>
    <w:p w14:paraId="1404C214" w14:textId="77777777" w:rsidR="00C62243" w:rsidRPr="00C62243" w:rsidRDefault="00C62243" w:rsidP="00C62243">
      <w:pPr>
        <w:spacing w:after="160" w:line="259"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 tym cena netto…………………………………………………………………………………………….</w:t>
      </w:r>
    </w:p>
    <w:p w14:paraId="15962421" w14:textId="77777777" w:rsidR="00C62243" w:rsidRPr="00C62243" w:rsidRDefault="00C62243" w:rsidP="00C62243">
      <w:pPr>
        <w:spacing w:after="160" w:line="259" w:lineRule="auto"/>
        <w:rPr>
          <w:rFonts w:asciiTheme="minorHAnsi" w:eastAsiaTheme="minorHAnsi" w:hAnsiTheme="minorHAnsi" w:cstheme="minorBidi"/>
          <w:lang w:eastAsia="en-US"/>
        </w:rPr>
      </w:pPr>
    </w:p>
    <w:p w14:paraId="52DA79F9" w14:textId="77777777" w:rsidR="00921CC8" w:rsidRDefault="00921CC8" w:rsidP="00921CC8">
      <w:pPr>
        <w:spacing w:after="160" w:line="259" w:lineRule="auto"/>
        <w:rPr>
          <w:rFonts w:asciiTheme="minorHAnsi" w:eastAsiaTheme="minorHAnsi" w:hAnsiTheme="minorHAnsi" w:cstheme="minorBidi"/>
          <w:lang w:eastAsia="en-US"/>
        </w:rPr>
      </w:pPr>
    </w:p>
    <w:p w14:paraId="3DF66D62" w14:textId="77777777" w:rsidR="0013560E" w:rsidRDefault="0013560E" w:rsidP="00921CC8">
      <w:pPr>
        <w:spacing w:after="160" w:line="259" w:lineRule="auto"/>
        <w:rPr>
          <w:rFonts w:asciiTheme="minorHAnsi" w:eastAsiaTheme="minorHAnsi" w:hAnsiTheme="minorHAnsi" w:cstheme="minorBidi"/>
          <w:lang w:eastAsia="en-US"/>
        </w:rPr>
      </w:pPr>
    </w:p>
    <w:p w14:paraId="31CF279D" w14:textId="77777777" w:rsidR="0013560E" w:rsidRDefault="0013560E" w:rsidP="00921CC8">
      <w:pPr>
        <w:spacing w:after="160" w:line="259" w:lineRule="auto"/>
        <w:rPr>
          <w:rFonts w:asciiTheme="minorHAnsi" w:eastAsiaTheme="minorHAnsi" w:hAnsiTheme="minorHAnsi" w:cstheme="minorBidi"/>
          <w:lang w:eastAsia="en-US"/>
        </w:rPr>
      </w:pPr>
    </w:p>
    <w:p w14:paraId="732F71CC" w14:textId="77777777" w:rsidR="0013560E" w:rsidRDefault="0013560E" w:rsidP="00921CC8">
      <w:pPr>
        <w:spacing w:after="160" w:line="259" w:lineRule="auto"/>
        <w:rPr>
          <w:rFonts w:asciiTheme="minorHAnsi" w:eastAsiaTheme="minorHAnsi" w:hAnsiTheme="minorHAnsi" w:cstheme="minorBidi"/>
          <w:lang w:eastAsia="en-US"/>
        </w:rPr>
      </w:pPr>
    </w:p>
    <w:p w14:paraId="7E2D8F0C" w14:textId="77777777" w:rsidR="0013560E" w:rsidRDefault="0013560E" w:rsidP="00921CC8">
      <w:pPr>
        <w:spacing w:after="160" w:line="259" w:lineRule="auto"/>
        <w:rPr>
          <w:rFonts w:asciiTheme="minorHAnsi" w:eastAsiaTheme="minorHAnsi" w:hAnsiTheme="minorHAnsi" w:cstheme="minorBidi"/>
          <w:lang w:eastAsia="en-US"/>
        </w:rPr>
      </w:pPr>
    </w:p>
    <w:p w14:paraId="34D5CDF3" w14:textId="77777777" w:rsidR="0013560E" w:rsidRDefault="0013560E" w:rsidP="00921CC8">
      <w:pPr>
        <w:spacing w:after="160" w:line="259" w:lineRule="auto"/>
        <w:rPr>
          <w:rFonts w:asciiTheme="minorHAnsi" w:eastAsiaTheme="minorHAnsi" w:hAnsiTheme="minorHAnsi" w:cstheme="minorBidi"/>
          <w:lang w:eastAsia="en-US"/>
        </w:rPr>
      </w:pPr>
    </w:p>
    <w:p w14:paraId="094AB03B" w14:textId="77777777" w:rsidR="0013560E" w:rsidRDefault="0013560E" w:rsidP="00921CC8">
      <w:pPr>
        <w:spacing w:after="160" w:line="259" w:lineRule="auto"/>
        <w:rPr>
          <w:rFonts w:asciiTheme="minorHAnsi" w:eastAsiaTheme="minorHAnsi" w:hAnsiTheme="minorHAnsi" w:cstheme="minorBidi"/>
          <w:lang w:eastAsia="en-US"/>
        </w:rPr>
      </w:pPr>
    </w:p>
    <w:p w14:paraId="11578FD1" w14:textId="77777777" w:rsidR="0013560E" w:rsidRDefault="0013560E" w:rsidP="00921CC8">
      <w:pPr>
        <w:spacing w:after="160" w:line="259" w:lineRule="auto"/>
        <w:rPr>
          <w:rFonts w:asciiTheme="minorHAnsi" w:eastAsiaTheme="minorHAnsi" w:hAnsiTheme="minorHAnsi" w:cstheme="minorBidi"/>
          <w:lang w:eastAsia="en-US"/>
        </w:rPr>
      </w:pPr>
    </w:p>
    <w:p w14:paraId="67350A3B" w14:textId="77777777" w:rsidR="0013560E" w:rsidRDefault="0013560E" w:rsidP="00921CC8">
      <w:pPr>
        <w:spacing w:after="160" w:line="259" w:lineRule="auto"/>
        <w:rPr>
          <w:rFonts w:asciiTheme="minorHAnsi" w:eastAsiaTheme="minorHAnsi" w:hAnsiTheme="minorHAnsi" w:cstheme="minorBidi"/>
          <w:lang w:eastAsia="en-US"/>
        </w:rPr>
      </w:pPr>
    </w:p>
    <w:p w14:paraId="78D67A4F" w14:textId="77777777" w:rsidR="0013560E" w:rsidRDefault="0013560E" w:rsidP="00921CC8">
      <w:pPr>
        <w:spacing w:after="160" w:line="259" w:lineRule="auto"/>
        <w:rPr>
          <w:rFonts w:asciiTheme="minorHAnsi" w:eastAsiaTheme="minorHAnsi" w:hAnsiTheme="minorHAnsi" w:cstheme="minorBidi"/>
          <w:lang w:eastAsia="en-US"/>
        </w:rPr>
      </w:pPr>
    </w:p>
    <w:p w14:paraId="571F12B9" w14:textId="77777777" w:rsidR="0013560E" w:rsidRPr="00921CC8" w:rsidRDefault="0013560E" w:rsidP="00921CC8">
      <w:pPr>
        <w:spacing w:after="160" w:line="259" w:lineRule="auto"/>
        <w:rPr>
          <w:rFonts w:asciiTheme="minorHAnsi" w:eastAsiaTheme="minorHAnsi" w:hAnsiTheme="minorHAnsi" w:cstheme="minorBidi"/>
          <w:lang w:eastAsia="en-US"/>
        </w:rPr>
      </w:pPr>
    </w:p>
    <w:p w14:paraId="228637E0" w14:textId="77777777" w:rsidR="00921CC8" w:rsidRDefault="00921CC8" w:rsidP="006537A2"/>
    <w:p w14:paraId="121A4DDE" w14:textId="77777777" w:rsidR="00921CC8" w:rsidRDefault="00921CC8" w:rsidP="006537A2"/>
    <w:p w14:paraId="1629E7B0" w14:textId="77777777" w:rsidR="00921CC8" w:rsidRPr="00921CC8" w:rsidRDefault="00921CC8" w:rsidP="00921CC8">
      <w:pPr>
        <w:spacing w:after="160" w:line="256" w:lineRule="auto"/>
        <w:rPr>
          <w:rFonts w:asciiTheme="minorHAnsi" w:eastAsiaTheme="minorHAnsi" w:hAnsiTheme="minorHAnsi" w:cstheme="minorBidi"/>
          <w:b/>
          <w:lang w:eastAsia="en-US"/>
        </w:rPr>
      </w:pPr>
      <w:r w:rsidRPr="00921CC8">
        <w:rPr>
          <w:rFonts w:asciiTheme="minorHAnsi" w:eastAsiaTheme="minorHAnsi" w:hAnsiTheme="minorHAnsi" w:cstheme="minorBidi"/>
          <w:b/>
          <w:lang w:eastAsia="en-US"/>
        </w:rPr>
        <w:lastRenderedPageBreak/>
        <w:t>CZĘŚĆ 4 – NABIAŁ</w:t>
      </w:r>
    </w:p>
    <w:p w14:paraId="4780AFA8"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tbl>
      <w:tblPr>
        <w:tblStyle w:val="Tabela-Siatka27"/>
        <w:tblW w:w="0" w:type="auto"/>
        <w:tblInd w:w="0" w:type="dxa"/>
        <w:tblLook w:val="04A0" w:firstRow="1" w:lastRow="0" w:firstColumn="1" w:lastColumn="0" w:noHBand="0" w:noVBand="1"/>
      </w:tblPr>
      <w:tblGrid>
        <w:gridCol w:w="562"/>
        <w:gridCol w:w="6663"/>
        <w:gridCol w:w="708"/>
        <w:gridCol w:w="737"/>
        <w:gridCol w:w="2552"/>
        <w:gridCol w:w="2661"/>
      </w:tblGrid>
      <w:tr w:rsidR="00C62243" w:rsidRPr="00C62243" w14:paraId="21C39A13" w14:textId="77777777" w:rsidTr="00C62243">
        <w:trPr>
          <w:trHeight w:val="1098"/>
        </w:trPr>
        <w:tc>
          <w:tcPr>
            <w:tcW w:w="562" w:type="dxa"/>
            <w:tcBorders>
              <w:top w:val="single" w:sz="4" w:space="0" w:color="auto"/>
              <w:left w:val="single" w:sz="4" w:space="0" w:color="auto"/>
              <w:bottom w:val="single" w:sz="4" w:space="0" w:color="auto"/>
              <w:right w:val="single" w:sz="4" w:space="0" w:color="auto"/>
            </w:tcBorders>
            <w:hideMark/>
          </w:tcPr>
          <w:p w14:paraId="2EDF890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63" w:type="dxa"/>
            <w:tcBorders>
              <w:top w:val="single" w:sz="4" w:space="0" w:color="auto"/>
              <w:left w:val="single" w:sz="4" w:space="0" w:color="auto"/>
              <w:bottom w:val="single" w:sz="4" w:space="0" w:color="auto"/>
              <w:right w:val="single" w:sz="4" w:space="0" w:color="auto"/>
            </w:tcBorders>
            <w:hideMark/>
          </w:tcPr>
          <w:p w14:paraId="50980EC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708" w:type="dxa"/>
            <w:tcBorders>
              <w:top w:val="single" w:sz="4" w:space="0" w:color="auto"/>
              <w:left w:val="single" w:sz="4" w:space="0" w:color="auto"/>
              <w:bottom w:val="single" w:sz="4" w:space="0" w:color="auto"/>
              <w:right w:val="single" w:sz="4" w:space="0" w:color="auto"/>
            </w:tcBorders>
            <w:hideMark/>
          </w:tcPr>
          <w:p w14:paraId="747BEE9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517BF75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1BCC5CC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737" w:type="dxa"/>
            <w:tcBorders>
              <w:top w:val="single" w:sz="4" w:space="0" w:color="auto"/>
              <w:left w:val="single" w:sz="4" w:space="0" w:color="auto"/>
              <w:bottom w:val="single" w:sz="4" w:space="0" w:color="auto"/>
              <w:right w:val="single" w:sz="4" w:space="0" w:color="auto"/>
            </w:tcBorders>
            <w:hideMark/>
          </w:tcPr>
          <w:p w14:paraId="0A113E6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552" w:type="dxa"/>
            <w:tcBorders>
              <w:top w:val="single" w:sz="4" w:space="0" w:color="auto"/>
              <w:left w:val="single" w:sz="4" w:space="0" w:color="auto"/>
              <w:bottom w:val="single" w:sz="4" w:space="0" w:color="auto"/>
              <w:right w:val="single" w:sz="4" w:space="0" w:color="auto"/>
            </w:tcBorders>
            <w:hideMark/>
          </w:tcPr>
          <w:p w14:paraId="5292C62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63C8F23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2F00908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661" w:type="dxa"/>
            <w:tcBorders>
              <w:top w:val="single" w:sz="4" w:space="0" w:color="auto"/>
              <w:left w:val="single" w:sz="4" w:space="0" w:color="auto"/>
              <w:bottom w:val="single" w:sz="4" w:space="0" w:color="auto"/>
              <w:right w:val="single" w:sz="4" w:space="0" w:color="auto"/>
            </w:tcBorders>
            <w:hideMark/>
          </w:tcPr>
          <w:p w14:paraId="43B56A8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bl>
    <w:tbl>
      <w:tblPr>
        <w:tblStyle w:val="Tabela-Siatka1"/>
        <w:tblW w:w="0" w:type="auto"/>
        <w:tblLook w:val="04A0" w:firstRow="1" w:lastRow="0" w:firstColumn="1" w:lastColumn="0" w:noHBand="0" w:noVBand="1"/>
      </w:tblPr>
      <w:tblGrid>
        <w:gridCol w:w="562"/>
        <w:gridCol w:w="6656"/>
        <w:gridCol w:w="706"/>
        <w:gridCol w:w="774"/>
        <w:gridCol w:w="2564"/>
        <w:gridCol w:w="2686"/>
      </w:tblGrid>
      <w:tr w:rsidR="00C62243" w:rsidRPr="00C62243" w14:paraId="24073965"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67FAA21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67" w:type="dxa"/>
            <w:tcBorders>
              <w:top w:val="single" w:sz="4" w:space="0" w:color="auto"/>
              <w:left w:val="single" w:sz="4" w:space="0" w:color="auto"/>
              <w:bottom w:val="single" w:sz="4" w:space="0" w:color="auto"/>
              <w:right w:val="single" w:sz="4" w:space="0" w:color="auto"/>
            </w:tcBorders>
            <w:hideMark/>
          </w:tcPr>
          <w:p w14:paraId="152A433A"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Drożdże 100 g bez konserwantów</w:t>
            </w:r>
          </w:p>
        </w:tc>
        <w:tc>
          <w:tcPr>
            <w:tcW w:w="707" w:type="dxa"/>
            <w:tcBorders>
              <w:top w:val="single" w:sz="4" w:space="0" w:color="auto"/>
              <w:left w:val="single" w:sz="4" w:space="0" w:color="auto"/>
              <w:bottom w:val="single" w:sz="4" w:space="0" w:color="auto"/>
              <w:right w:val="single" w:sz="4" w:space="0" w:color="auto"/>
            </w:tcBorders>
            <w:hideMark/>
          </w:tcPr>
          <w:p w14:paraId="1161B1E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6BF1EC3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71" w:type="dxa"/>
            <w:tcBorders>
              <w:top w:val="single" w:sz="4" w:space="0" w:color="auto"/>
              <w:left w:val="single" w:sz="4" w:space="0" w:color="auto"/>
              <w:bottom w:val="single" w:sz="4" w:space="0" w:color="auto"/>
              <w:right w:val="single" w:sz="4" w:space="0" w:color="auto"/>
            </w:tcBorders>
          </w:tcPr>
          <w:p w14:paraId="3AFFCDE7"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028ADB2F"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5E219502"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4431AEB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67" w:type="dxa"/>
            <w:tcBorders>
              <w:top w:val="single" w:sz="4" w:space="0" w:color="auto"/>
              <w:left w:val="single" w:sz="4" w:space="0" w:color="auto"/>
              <w:bottom w:val="single" w:sz="4" w:space="0" w:color="auto"/>
              <w:right w:val="single" w:sz="4" w:space="0" w:color="auto"/>
            </w:tcBorders>
            <w:hideMark/>
          </w:tcPr>
          <w:p w14:paraId="41075BFF"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Jogurt naturalny min 2% tłuszczu lub powyżej, zawierające biokultury bez konserwantów, stabilizatorów i substancji zagęszczających(karagen, guar) bez mleka i białka  w proszku. 150 g</w:t>
            </w:r>
          </w:p>
        </w:tc>
        <w:tc>
          <w:tcPr>
            <w:tcW w:w="707" w:type="dxa"/>
            <w:tcBorders>
              <w:top w:val="single" w:sz="4" w:space="0" w:color="auto"/>
              <w:left w:val="single" w:sz="4" w:space="0" w:color="auto"/>
              <w:bottom w:val="single" w:sz="4" w:space="0" w:color="auto"/>
              <w:right w:val="single" w:sz="4" w:space="0" w:color="auto"/>
            </w:tcBorders>
            <w:hideMark/>
          </w:tcPr>
          <w:p w14:paraId="5261191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720D07F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5000</w:t>
            </w:r>
          </w:p>
        </w:tc>
        <w:tc>
          <w:tcPr>
            <w:tcW w:w="2571" w:type="dxa"/>
            <w:tcBorders>
              <w:top w:val="single" w:sz="4" w:space="0" w:color="auto"/>
              <w:left w:val="single" w:sz="4" w:space="0" w:color="auto"/>
              <w:bottom w:val="single" w:sz="4" w:space="0" w:color="auto"/>
              <w:right w:val="single" w:sz="4" w:space="0" w:color="auto"/>
            </w:tcBorders>
          </w:tcPr>
          <w:p w14:paraId="78F82CF4"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63E187BF"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6D7BA4D4"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495E59C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67" w:type="dxa"/>
            <w:tcBorders>
              <w:top w:val="single" w:sz="4" w:space="0" w:color="auto"/>
              <w:left w:val="single" w:sz="4" w:space="0" w:color="auto"/>
              <w:bottom w:val="single" w:sz="4" w:space="0" w:color="auto"/>
              <w:right w:val="single" w:sz="4" w:space="0" w:color="auto"/>
            </w:tcBorders>
            <w:hideMark/>
          </w:tcPr>
          <w:p w14:paraId="43A6D7EC"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Jogurt naturalny typu greckiego o zawartości tłuszczu min 10%, bez konserwantów, stabilizatorów i substancji zagęszczających(karagen, guar) bez mleka i białka w proszku 350 g</w:t>
            </w:r>
          </w:p>
        </w:tc>
        <w:tc>
          <w:tcPr>
            <w:tcW w:w="707" w:type="dxa"/>
            <w:tcBorders>
              <w:top w:val="single" w:sz="4" w:space="0" w:color="auto"/>
              <w:left w:val="single" w:sz="4" w:space="0" w:color="auto"/>
              <w:bottom w:val="single" w:sz="4" w:space="0" w:color="auto"/>
              <w:right w:val="single" w:sz="4" w:space="0" w:color="auto"/>
            </w:tcBorders>
            <w:hideMark/>
          </w:tcPr>
          <w:p w14:paraId="72B64E2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56E10AB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71" w:type="dxa"/>
            <w:tcBorders>
              <w:top w:val="single" w:sz="4" w:space="0" w:color="auto"/>
              <w:left w:val="single" w:sz="4" w:space="0" w:color="auto"/>
              <w:bottom w:val="single" w:sz="4" w:space="0" w:color="auto"/>
              <w:right w:val="single" w:sz="4" w:space="0" w:color="auto"/>
            </w:tcBorders>
          </w:tcPr>
          <w:p w14:paraId="126481D2"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34D51461"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6FCDCA5A" w14:textId="77777777" w:rsidTr="00C62243">
        <w:tc>
          <w:tcPr>
            <w:tcW w:w="562" w:type="dxa"/>
            <w:tcBorders>
              <w:top w:val="single" w:sz="4" w:space="0" w:color="auto"/>
              <w:left w:val="single" w:sz="4" w:space="0" w:color="auto"/>
              <w:bottom w:val="single" w:sz="4" w:space="0" w:color="auto"/>
              <w:right w:val="single" w:sz="4" w:space="0" w:color="auto"/>
            </w:tcBorders>
          </w:tcPr>
          <w:p w14:paraId="3B6F3FD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67" w:type="dxa"/>
            <w:tcBorders>
              <w:top w:val="single" w:sz="4" w:space="0" w:color="auto"/>
              <w:left w:val="single" w:sz="4" w:space="0" w:color="auto"/>
              <w:bottom w:val="single" w:sz="4" w:space="0" w:color="auto"/>
              <w:right w:val="single" w:sz="4" w:space="0" w:color="auto"/>
            </w:tcBorders>
          </w:tcPr>
          <w:p w14:paraId="35F016DC"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Jogurt owocowy min 2% tłuszczu lub powyżej, zawierające biokultury bez konserwantów, stabilizatorów i substancji zagęszczających(karagen, guar) bez mleka i białka w proszku, o obniżonej zawartości cukru, 150g</w:t>
            </w:r>
          </w:p>
        </w:tc>
        <w:tc>
          <w:tcPr>
            <w:tcW w:w="707" w:type="dxa"/>
            <w:tcBorders>
              <w:top w:val="single" w:sz="4" w:space="0" w:color="auto"/>
              <w:left w:val="single" w:sz="4" w:space="0" w:color="auto"/>
              <w:bottom w:val="single" w:sz="4" w:space="0" w:color="auto"/>
              <w:right w:val="single" w:sz="4" w:space="0" w:color="auto"/>
            </w:tcBorders>
          </w:tcPr>
          <w:p w14:paraId="56A9B8E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tcPr>
          <w:p w14:paraId="482784F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5000</w:t>
            </w:r>
          </w:p>
        </w:tc>
        <w:tc>
          <w:tcPr>
            <w:tcW w:w="2571" w:type="dxa"/>
            <w:tcBorders>
              <w:top w:val="single" w:sz="4" w:space="0" w:color="auto"/>
              <w:left w:val="single" w:sz="4" w:space="0" w:color="auto"/>
              <w:bottom w:val="single" w:sz="4" w:space="0" w:color="auto"/>
              <w:right w:val="single" w:sz="4" w:space="0" w:color="auto"/>
            </w:tcBorders>
          </w:tcPr>
          <w:p w14:paraId="2F247B54"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259C1491"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4F7D046A"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44D8CA1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67" w:type="dxa"/>
            <w:tcBorders>
              <w:top w:val="single" w:sz="4" w:space="0" w:color="auto"/>
              <w:left w:val="single" w:sz="4" w:space="0" w:color="auto"/>
              <w:bottom w:val="single" w:sz="4" w:space="0" w:color="auto"/>
              <w:right w:val="single" w:sz="4" w:space="0" w:color="auto"/>
            </w:tcBorders>
            <w:hideMark/>
          </w:tcPr>
          <w:p w14:paraId="4BCCD341"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Masło ekstra bez dodatków roślinnych, o zawartości tłuszczu nie mniej niż 82,5% tł bez konserwantów i sztucznych barwników, przeciwutleniaczy, stabilizatorów 200g</w:t>
            </w:r>
          </w:p>
        </w:tc>
        <w:tc>
          <w:tcPr>
            <w:tcW w:w="707" w:type="dxa"/>
            <w:tcBorders>
              <w:top w:val="single" w:sz="4" w:space="0" w:color="auto"/>
              <w:left w:val="single" w:sz="4" w:space="0" w:color="auto"/>
              <w:bottom w:val="single" w:sz="4" w:space="0" w:color="auto"/>
              <w:right w:val="single" w:sz="4" w:space="0" w:color="auto"/>
            </w:tcBorders>
            <w:hideMark/>
          </w:tcPr>
          <w:p w14:paraId="0BD13FB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7586979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2500</w:t>
            </w:r>
          </w:p>
        </w:tc>
        <w:tc>
          <w:tcPr>
            <w:tcW w:w="2571" w:type="dxa"/>
            <w:tcBorders>
              <w:top w:val="single" w:sz="4" w:space="0" w:color="auto"/>
              <w:left w:val="single" w:sz="4" w:space="0" w:color="auto"/>
              <w:bottom w:val="single" w:sz="4" w:space="0" w:color="auto"/>
              <w:right w:val="single" w:sz="4" w:space="0" w:color="auto"/>
            </w:tcBorders>
          </w:tcPr>
          <w:p w14:paraId="47734218"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2BBB6777"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2BD8F84F"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0A1F3B9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67" w:type="dxa"/>
            <w:tcBorders>
              <w:top w:val="single" w:sz="4" w:space="0" w:color="auto"/>
              <w:left w:val="single" w:sz="4" w:space="0" w:color="auto"/>
              <w:bottom w:val="single" w:sz="4" w:space="0" w:color="auto"/>
              <w:right w:val="single" w:sz="4" w:space="0" w:color="auto"/>
            </w:tcBorders>
            <w:hideMark/>
          </w:tcPr>
          <w:p w14:paraId="6B3DC49A"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Masło klarowane bez dodatków roślinnych, o zawartości tłuszczu nie mniej niż 99,8% tł  mlecznego bez konserwantów i sztucznych barwników, przeciwutleniaczy, stabilizatorów 500 g</w:t>
            </w:r>
          </w:p>
        </w:tc>
        <w:tc>
          <w:tcPr>
            <w:tcW w:w="707" w:type="dxa"/>
            <w:tcBorders>
              <w:top w:val="single" w:sz="4" w:space="0" w:color="auto"/>
              <w:left w:val="single" w:sz="4" w:space="0" w:color="auto"/>
              <w:bottom w:val="single" w:sz="4" w:space="0" w:color="auto"/>
              <w:right w:val="single" w:sz="4" w:space="0" w:color="auto"/>
            </w:tcBorders>
            <w:hideMark/>
          </w:tcPr>
          <w:p w14:paraId="3BAC435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5AA0B3D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71" w:type="dxa"/>
            <w:tcBorders>
              <w:top w:val="single" w:sz="4" w:space="0" w:color="auto"/>
              <w:left w:val="single" w:sz="4" w:space="0" w:color="auto"/>
              <w:bottom w:val="single" w:sz="4" w:space="0" w:color="auto"/>
              <w:right w:val="single" w:sz="4" w:space="0" w:color="auto"/>
            </w:tcBorders>
          </w:tcPr>
          <w:p w14:paraId="621FA794"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736CB141"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6274B78B" w14:textId="77777777" w:rsidTr="00C62243">
        <w:tc>
          <w:tcPr>
            <w:tcW w:w="562" w:type="dxa"/>
            <w:tcBorders>
              <w:top w:val="single" w:sz="4" w:space="0" w:color="auto"/>
              <w:left w:val="single" w:sz="4" w:space="0" w:color="auto"/>
              <w:bottom w:val="single" w:sz="4" w:space="0" w:color="auto"/>
              <w:right w:val="single" w:sz="4" w:space="0" w:color="auto"/>
            </w:tcBorders>
          </w:tcPr>
          <w:p w14:paraId="3DBAC58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67" w:type="dxa"/>
            <w:tcBorders>
              <w:top w:val="single" w:sz="4" w:space="0" w:color="auto"/>
              <w:left w:val="single" w:sz="4" w:space="0" w:color="auto"/>
              <w:bottom w:val="single" w:sz="4" w:space="0" w:color="auto"/>
              <w:right w:val="single" w:sz="4" w:space="0" w:color="auto"/>
            </w:tcBorders>
          </w:tcPr>
          <w:p w14:paraId="41392CFA"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Masło klarowane bez dodatków roślinnych, o zawartości tłuszczu nie mniej niż 99,8% tł  mlecznego bez konserwantów i sztucznych barwników, przeciwutleniaczy, stabilizatorów 200g</w:t>
            </w:r>
          </w:p>
        </w:tc>
        <w:tc>
          <w:tcPr>
            <w:tcW w:w="707" w:type="dxa"/>
            <w:tcBorders>
              <w:top w:val="single" w:sz="4" w:space="0" w:color="auto"/>
              <w:left w:val="single" w:sz="4" w:space="0" w:color="auto"/>
              <w:bottom w:val="single" w:sz="4" w:space="0" w:color="auto"/>
              <w:right w:val="single" w:sz="4" w:space="0" w:color="auto"/>
            </w:tcBorders>
          </w:tcPr>
          <w:p w14:paraId="497F579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tcPr>
          <w:p w14:paraId="35506E3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71" w:type="dxa"/>
            <w:tcBorders>
              <w:top w:val="single" w:sz="4" w:space="0" w:color="auto"/>
              <w:left w:val="single" w:sz="4" w:space="0" w:color="auto"/>
              <w:bottom w:val="single" w:sz="4" w:space="0" w:color="auto"/>
              <w:right w:val="single" w:sz="4" w:space="0" w:color="auto"/>
            </w:tcBorders>
          </w:tcPr>
          <w:p w14:paraId="699FE69A"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365E8081"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3D3E6381" w14:textId="77777777" w:rsidTr="00C62243">
        <w:trPr>
          <w:trHeight w:val="699"/>
        </w:trPr>
        <w:tc>
          <w:tcPr>
            <w:tcW w:w="562" w:type="dxa"/>
            <w:tcBorders>
              <w:top w:val="single" w:sz="4" w:space="0" w:color="auto"/>
              <w:left w:val="single" w:sz="4" w:space="0" w:color="auto"/>
              <w:bottom w:val="single" w:sz="4" w:space="0" w:color="auto"/>
              <w:right w:val="single" w:sz="4" w:space="0" w:color="auto"/>
            </w:tcBorders>
          </w:tcPr>
          <w:p w14:paraId="32B231C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67" w:type="dxa"/>
            <w:tcBorders>
              <w:top w:val="single" w:sz="4" w:space="0" w:color="auto"/>
              <w:left w:val="single" w:sz="4" w:space="0" w:color="auto"/>
              <w:bottom w:val="single" w:sz="4" w:space="0" w:color="auto"/>
              <w:right w:val="single" w:sz="4" w:space="0" w:color="auto"/>
            </w:tcBorders>
          </w:tcPr>
          <w:p w14:paraId="792D6B4C"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Masło roślinne – wyprodukowane z olejów roślinnych (słonecznikowy oraz rzepakowych) Bez konserwantów i cholesterolu.200g</w:t>
            </w:r>
          </w:p>
        </w:tc>
        <w:tc>
          <w:tcPr>
            <w:tcW w:w="707" w:type="dxa"/>
            <w:tcBorders>
              <w:top w:val="single" w:sz="4" w:space="0" w:color="auto"/>
              <w:left w:val="single" w:sz="4" w:space="0" w:color="auto"/>
              <w:bottom w:val="single" w:sz="4" w:space="0" w:color="auto"/>
              <w:right w:val="single" w:sz="4" w:space="0" w:color="auto"/>
            </w:tcBorders>
          </w:tcPr>
          <w:p w14:paraId="5E7A3D0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tcPr>
          <w:p w14:paraId="1284A15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250</w:t>
            </w:r>
          </w:p>
        </w:tc>
        <w:tc>
          <w:tcPr>
            <w:tcW w:w="2571" w:type="dxa"/>
            <w:tcBorders>
              <w:top w:val="single" w:sz="4" w:space="0" w:color="auto"/>
              <w:left w:val="single" w:sz="4" w:space="0" w:color="auto"/>
              <w:bottom w:val="single" w:sz="4" w:space="0" w:color="auto"/>
              <w:right w:val="single" w:sz="4" w:space="0" w:color="auto"/>
            </w:tcBorders>
          </w:tcPr>
          <w:p w14:paraId="052E785A"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62CBBDD4"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4A50E7FF"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1D7C1E8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67" w:type="dxa"/>
            <w:tcBorders>
              <w:top w:val="single" w:sz="4" w:space="0" w:color="auto"/>
              <w:left w:val="single" w:sz="4" w:space="0" w:color="auto"/>
              <w:bottom w:val="single" w:sz="4" w:space="0" w:color="auto"/>
              <w:right w:val="single" w:sz="4" w:space="0" w:color="auto"/>
            </w:tcBorders>
            <w:hideMark/>
          </w:tcPr>
          <w:p w14:paraId="3DAB487A"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Maślanka naturalna min 15% tłuszczu bez konserwantów i sztucznych barwników, przeciwutleniaczy, stabilizatorów 1L</w:t>
            </w:r>
          </w:p>
        </w:tc>
        <w:tc>
          <w:tcPr>
            <w:tcW w:w="707" w:type="dxa"/>
            <w:tcBorders>
              <w:top w:val="single" w:sz="4" w:space="0" w:color="auto"/>
              <w:left w:val="single" w:sz="4" w:space="0" w:color="auto"/>
              <w:bottom w:val="single" w:sz="4" w:space="0" w:color="auto"/>
              <w:right w:val="single" w:sz="4" w:space="0" w:color="auto"/>
            </w:tcBorders>
            <w:hideMark/>
          </w:tcPr>
          <w:p w14:paraId="6F0855B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2DCC84A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250</w:t>
            </w:r>
          </w:p>
        </w:tc>
        <w:tc>
          <w:tcPr>
            <w:tcW w:w="2571" w:type="dxa"/>
            <w:tcBorders>
              <w:top w:val="single" w:sz="4" w:space="0" w:color="auto"/>
              <w:left w:val="single" w:sz="4" w:space="0" w:color="auto"/>
              <w:bottom w:val="single" w:sz="4" w:space="0" w:color="auto"/>
              <w:right w:val="single" w:sz="4" w:space="0" w:color="auto"/>
            </w:tcBorders>
          </w:tcPr>
          <w:p w14:paraId="1A09BF3B"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02F9F5A2"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3E45FD9E"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1CE0F88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67" w:type="dxa"/>
            <w:tcBorders>
              <w:top w:val="single" w:sz="4" w:space="0" w:color="auto"/>
              <w:left w:val="single" w:sz="4" w:space="0" w:color="auto"/>
              <w:bottom w:val="single" w:sz="4" w:space="0" w:color="auto"/>
              <w:right w:val="single" w:sz="4" w:space="0" w:color="auto"/>
            </w:tcBorders>
            <w:hideMark/>
          </w:tcPr>
          <w:p w14:paraId="7DAC4509"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Kefir naturalny min 1,5% tłuszczu bez konserwantów i sztucznych barwników, przeciwutleniaczy, stabilizatorów 1L</w:t>
            </w:r>
          </w:p>
        </w:tc>
        <w:tc>
          <w:tcPr>
            <w:tcW w:w="707" w:type="dxa"/>
            <w:tcBorders>
              <w:top w:val="single" w:sz="4" w:space="0" w:color="auto"/>
              <w:left w:val="single" w:sz="4" w:space="0" w:color="auto"/>
              <w:bottom w:val="single" w:sz="4" w:space="0" w:color="auto"/>
              <w:right w:val="single" w:sz="4" w:space="0" w:color="auto"/>
            </w:tcBorders>
            <w:hideMark/>
          </w:tcPr>
          <w:p w14:paraId="54E1683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6668399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250</w:t>
            </w:r>
          </w:p>
        </w:tc>
        <w:tc>
          <w:tcPr>
            <w:tcW w:w="2571" w:type="dxa"/>
            <w:tcBorders>
              <w:top w:val="single" w:sz="4" w:space="0" w:color="auto"/>
              <w:left w:val="single" w:sz="4" w:space="0" w:color="auto"/>
              <w:bottom w:val="single" w:sz="4" w:space="0" w:color="auto"/>
              <w:right w:val="single" w:sz="4" w:space="0" w:color="auto"/>
            </w:tcBorders>
          </w:tcPr>
          <w:p w14:paraId="4775F207"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12D2DBC6"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6BACF353"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1E1F633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67" w:type="dxa"/>
            <w:tcBorders>
              <w:top w:val="single" w:sz="4" w:space="0" w:color="auto"/>
              <w:left w:val="single" w:sz="4" w:space="0" w:color="auto"/>
              <w:bottom w:val="single" w:sz="4" w:space="0" w:color="auto"/>
              <w:right w:val="single" w:sz="4" w:space="0" w:color="auto"/>
            </w:tcBorders>
            <w:hideMark/>
          </w:tcPr>
          <w:p w14:paraId="352D7C56"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Mleko UHT 3,2%(karton) bez  przeciwutleniaczy, stabilizatorów.1L</w:t>
            </w:r>
          </w:p>
        </w:tc>
        <w:tc>
          <w:tcPr>
            <w:tcW w:w="707" w:type="dxa"/>
            <w:tcBorders>
              <w:top w:val="single" w:sz="4" w:space="0" w:color="auto"/>
              <w:left w:val="single" w:sz="4" w:space="0" w:color="auto"/>
              <w:bottom w:val="single" w:sz="4" w:space="0" w:color="auto"/>
              <w:right w:val="single" w:sz="4" w:space="0" w:color="auto"/>
            </w:tcBorders>
            <w:hideMark/>
          </w:tcPr>
          <w:p w14:paraId="2D07BCC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1CE2918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10000</w:t>
            </w:r>
          </w:p>
        </w:tc>
        <w:tc>
          <w:tcPr>
            <w:tcW w:w="2571" w:type="dxa"/>
            <w:tcBorders>
              <w:top w:val="single" w:sz="4" w:space="0" w:color="auto"/>
              <w:left w:val="single" w:sz="4" w:space="0" w:color="auto"/>
              <w:bottom w:val="single" w:sz="4" w:space="0" w:color="auto"/>
              <w:right w:val="single" w:sz="4" w:space="0" w:color="auto"/>
            </w:tcBorders>
          </w:tcPr>
          <w:p w14:paraId="3AF5194B"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67D82FC1"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5A6B903E"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64FFACC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w:t>
            </w:r>
          </w:p>
        </w:tc>
        <w:tc>
          <w:tcPr>
            <w:tcW w:w="6667" w:type="dxa"/>
            <w:tcBorders>
              <w:top w:val="single" w:sz="4" w:space="0" w:color="auto"/>
              <w:left w:val="single" w:sz="4" w:space="0" w:color="auto"/>
              <w:bottom w:val="single" w:sz="4" w:space="0" w:color="auto"/>
              <w:right w:val="single" w:sz="4" w:space="0" w:color="auto"/>
            </w:tcBorders>
            <w:hideMark/>
          </w:tcPr>
          <w:p w14:paraId="3F94A21E"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Ser kozi, naturalny, bez substancji zagęszczających, przeciwutleniaczy, stabilizatorów.</w:t>
            </w:r>
          </w:p>
        </w:tc>
        <w:tc>
          <w:tcPr>
            <w:tcW w:w="707" w:type="dxa"/>
            <w:tcBorders>
              <w:top w:val="single" w:sz="4" w:space="0" w:color="auto"/>
              <w:left w:val="single" w:sz="4" w:space="0" w:color="auto"/>
              <w:bottom w:val="single" w:sz="4" w:space="0" w:color="auto"/>
              <w:right w:val="single" w:sz="4" w:space="0" w:color="auto"/>
            </w:tcBorders>
            <w:hideMark/>
          </w:tcPr>
          <w:p w14:paraId="441C1F7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706" w:type="dxa"/>
            <w:tcBorders>
              <w:top w:val="single" w:sz="4" w:space="0" w:color="auto"/>
              <w:left w:val="single" w:sz="4" w:space="0" w:color="auto"/>
              <w:bottom w:val="single" w:sz="4" w:space="0" w:color="auto"/>
              <w:right w:val="single" w:sz="4" w:space="0" w:color="auto"/>
            </w:tcBorders>
            <w:hideMark/>
          </w:tcPr>
          <w:p w14:paraId="05F08F9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571" w:type="dxa"/>
            <w:tcBorders>
              <w:top w:val="single" w:sz="4" w:space="0" w:color="auto"/>
              <w:left w:val="single" w:sz="4" w:space="0" w:color="auto"/>
              <w:bottom w:val="single" w:sz="4" w:space="0" w:color="auto"/>
              <w:right w:val="single" w:sz="4" w:space="0" w:color="auto"/>
            </w:tcBorders>
          </w:tcPr>
          <w:p w14:paraId="78C09E5D"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10885D2F"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58D2016C"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6B896EE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13</w:t>
            </w:r>
          </w:p>
        </w:tc>
        <w:tc>
          <w:tcPr>
            <w:tcW w:w="6667" w:type="dxa"/>
            <w:tcBorders>
              <w:top w:val="single" w:sz="4" w:space="0" w:color="auto"/>
              <w:left w:val="single" w:sz="4" w:space="0" w:color="auto"/>
              <w:bottom w:val="single" w:sz="4" w:space="0" w:color="auto"/>
              <w:right w:val="single" w:sz="4" w:space="0" w:color="auto"/>
            </w:tcBorders>
            <w:hideMark/>
          </w:tcPr>
          <w:p w14:paraId="12700EE7"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Ser twarogowy półtłusty KL I Formowany, zawartość tłuszczu w suchej masie poniżej 30%, pakowany w folię z tworzywa sztucznego  bez  przeciwutleniaczy, stabilizatorów.</w:t>
            </w:r>
          </w:p>
        </w:tc>
        <w:tc>
          <w:tcPr>
            <w:tcW w:w="707" w:type="dxa"/>
            <w:tcBorders>
              <w:top w:val="single" w:sz="4" w:space="0" w:color="auto"/>
              <w:left w:val="single" w:sz="4" w:space="0" w:color="auto"/>
              <w:bottom w:val="single" w:sz="4" w:space="0" w:color="auto"/>
              <w:right w:val="single" w:sz="4" w:space="0" w:color="auto"/>
            </w:tcBorders>
            <w:hideMark/>
          </w:tcPr>
          <w:p w14:paraId="6FF860F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26AC2A7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71" w:type="dxa"/>
            <w:tcBorders>
              <w:top w:val="single" w:sz="4" w:space="0" w:color="auto"/>
              <w:left w:val="single" w:sz="4" w:space="0" w:color="auto"/>
              <w:bottom w:val="single" w:sz="4" w:space="0" w:color="auto"/>
              <w:right w:val="single" w:sz="4" w:space="0" w:color="auto"/>
            </w:tcBorders>
          </w:tcPr>
          <w:p w14:paraId="35E6B994"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6F6A3722"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027AC2B1"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0B8D5FA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14</w:t>
            </w:r>
          </w:p>
        </w:tc>
        <w:tc>
          <w:tcPr>
            <w:tcW w:w="6667" w:type="dxa"/>
            <w:tcBorders>
              <w:top w:val="single" w:sz="4" w:space="0" w:color="auto"/>
              <w:left w:val="single" w:sz="4" w:space="0" w:color="auto"/>
              <w:bottom w:val="single" w:sz="4" w:space="0" w:color="auto"/>
              <w:right w:val="single" w:sz="4" w:space="0" w:color="auto"/>
            </w:tcBorders>
            <w:hideMark/>
          </w:tcPr>
          <w:p w14:paraId="499A83B2"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Ser typu greckiego feta, bez przeciwutleniaczy, stabilizatorów, konserwantów op 270g</w:t>
            </w:r>
          </w:p>
        </w:tc>
        <w:tc>
          <w:tcPr>
            <w:tcW w:w="707" w:type="dxa"/>
            <w:tcBorders>
              <w:top w:val="single" w:sz="4" w:space="0" w:color="auto"/>
              <w:left w:val="single" w:sz="4" w:space="0" w:color="auto"/>
              <w:bottom w:val="single" w:sz="4" w:space="0" w:color="auto"/>
              <w:right w:val="single" w:sz="4" w:space="0" w:color="auto"/>
            </w:tcBorders>
            <w:hideMark/>
          </w:tcPr>
          <w:p w14:paraId="47BB263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71B5208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571" w:type="dxa"/>
            <w:tcBorders>
              <w:top w:val="single" w:sz="4" w:space="0" w:color="auto"/>
              <w:left w:val="single" w:sz="4" w:space="0" w:color="auto"/>
              <w:bottom w:val="single" w:sz="4" w:space="0" w:color="auto"/>
              <w:right w:val="single" w:sz="4" w:space="0" w:color="auto"/>
            </w:tcBorders>
          </w:tcPr>
          <w:p w14:paraId="4CADEF7A"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47C8EEB7"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067C08C6"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3A8BBC7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15</w:t>
            </w:r>
          </w:p>
        </w:tc>
        <w:tc>
          <w:tcPr>
            <w:tcW w:w="6667" w:type="dxa"/>
            <w:tcBorders>
              <w:top w:val="single" w:sz="4" w:space="0" w:color="auto"/>
              <w:left w:val="single" w:sz="4" w:space="0" w:color="auto"/>
              <w:bottom w:val="single" w:sz="4" w:space="0" w:color="auto"/>
              <w:right w:val="single" w:sz="4" w:space="0" w:color="auto"/>
            </w:tcBorders>
            <w:hideMark/>
          </w:tcPr>
          <w:p w14:paraId="1DCA1BF8"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Ser  mozzarella- opakowanie bez substancji zagęszczających, przeciwutleniaczy, stabilizatorów, bez konserwantów, 125g</w:t>
            </w:r>
          </w:p>
        </w:tc>
        <w:tc>
          <w:tcPr>
            <w:tcW w:w="707" w:type="dxa"/>
            <w:tcBorders>
              <w:top w:val="single" w:sz="4" w:space="0" w:color="auto"/>
              <w:left w:val="single" w:sz="4" w:space="0" w:color="auto"/>
              <w:bottom w:val="single" w:sz="4" w:space="0" w:color="auto"/>
              <w:right w:val="single" w:sz="4" w:space="0" w:color="auto"/>
            </w:tcBorders>
            <w:hideMark/>
          </w:tcPr>
          <w:p w14:paraId="6D9FB17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2267064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71" w:type="dxa"/>
            <w:tcBorders>
              <w:top w:val="single" w:sz="4" w:space="0" w:color="auto"/>
              <w:left w:val="single" w:sz="4" w:space="0" w:color="auto"/>
              <w:bottom w:val="single" w:sz="4" w:space="0" w:color="auto"/>
              <w:right w:val="single" w:sz="4" w:space="0" w:color="auto"/>
            </w:tcBorders>
          </w:tcPr>
          <w:p w14:paraId="6569B879"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23D6E781"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18362C8E"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5F693D4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16</w:t>
            </w:r>
          </w:p>
        </w:tc>
        <w:tc>
          <w:tcPr>
            <w:tcW w:w="6667" w:type="dxa"/>
            <w:tcBorders>
              <w:top w:val="single" w:sz="4" w:space="0" w:color="auto"/>
              <w:left w:val="single" w:sz="4" w:space="0" w:color="auto"/>
              <w:bottom w:val="single" w:sz="4" w:space="0" w:color="auto"/>
              <w:right w:val="single" w:sz="4" w:space="0" w:color="auto"/>
            </w:tcBorders>
            <w:hideMark/>
          </w:tcPr>
          <w:p w14:paraId="636123E9"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Ser  mozzarella- opakowanie bez substancji zagęszczających, przeciwutleniaczy, stabilizatorów, bez konserwantów, 1500 g</w:t>
            </w:r>
          </w:p>
        </w:tc>
        <w:tc>
          <w:tcPr>
            <w:tcW w:w="707" w:type="dxa"/>
            <w:tcBorders>
              <w:top w:val="single" w:sz="4" w:space="0" w:color="auto"/>
              <w:left w:val="single" w:sz="4" w:space="0" w:color="auto"/>
              <w:bottom w:val="single" w:sz="4" w:space="0" w:color="auto"/>
              <w:right w:val="single" w:sz="4" w:space="0" w:color="auto"/>
            </w:tcBorders>
            <w:hideMark/>
          </w:tcPr>
          <w:p w14:paraId="20AB8E4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707E954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71" w:type="dxa"/>
            <w:tcBorders>
              <w:top w:val="single" w:sz="4" w:space="0" w:color="auto"/>
              <w:left w:val="single" w:sz="4" w:space="0" w:color="auto"/>
              <w:bottom w:val="single" w:sz="4" w:space="0" w:color="auto"/>
              <w:right w:val="single" w:sz="4" w:space="0" w:color="auto"/>
            </w:tcBorders>
          </w:tcPr>
          <w:p w14:paraId="4330DFCA"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450627EB"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0C2E7AC8"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7157F05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17</w:t>
            </w:r>
          </w:p>
        </w:tc>
        <w:tc>
          <w:tcPr>
            <w:tcW w:w="6667" w:type="dxa"/>
            <w:tcBorders>
              <w:top w:val="single" w:sz="4" w:space="0" w:color="auto"/>
              <w:left w:val="single" w:sz="4" w:space="0" w:color="auto"/>
              <w:bottom w:val="single" w:sz="4" w:space="0" w:color="auto"/>
              <w:right w:val="single" w:sz="4" w:space="0" w:color="auto"/>
            </w:tcBorders>
            <w:hideMark/>
          </w:tcPr>
          <w:p w14:paraId="55AB3E1F"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Ser żółty, podpuszczkowy dojrzewający, typu holenderskiego i holendersko-szwajcarskiego, pełnotłusty(zawartość tłuszczy nie mniej niż45% w s.m),różne gatunki np.: Gouda, Morski, Edamski, Podlaski, Sokół lub inne równoważne, w bloku</w:t>
            </w:r>
          </w:p>
        </w:tc>
        <w:tc>
          <w:tcPr>
            <w:tcW w:w="707" w:type="dxa"/>
            <w:tcBorders>
              <w:top w:val="single" w:sz="4" w:space="0" w:color="auto"/>
              <w:left w:val="single" w:sz="4" w:space="0" w:color="auto"/>
              <w:bottom w:val="single" w:sz="4" w:space="0" w:color="auto"/>
              <w:right w:val="single" w:sz="4" w:space="0" w:color="auto"/>
            </w:tcBorders>
            <w:hideMark/>
          </w:tcPr>
          <w:p w14:paraId="257B1E4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706" w:type="dxa"/>
            <w:tcBorders>
              <w:top w:val="single" w:sz="4" w:space="0" w:color="auto"/>
              <w:left w:val="single" w:sz="4" w:space="0" w:color="auto"/>
              <w:bottom w:val="single" w:sz="4" w:space="0" w:color="auto"/>
              <w:right w:val="single" w:sz="4" w:space="0" w:color="auto"/>
            </w:tcBorders>
            <w:hideMark/>
          </w:tcPr>
          <w:p w14:paraId="7F455CA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71" w:type="dxa"/>
            <w:tcBorders>
              <w:top w:val="single" w:sz="4" w:space="0" w:color="auto"/>
              <w:left w:val="single" w:sz="4" w:space="0" w:color="auto"/>
              <w:bottom w:val="single" w:sz="4" w:space="0" w:color="auto"/>
              <w:right w:val="single" w:sz="4" w:space="0" w:color="auto"/>
            </w:tcBorders>
          </w:tcPr>
          <w:p w14:paraId="2300BB8E"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6E27E94F"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4BD60D1E"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6E29008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18</w:t>
            </w:r>
          </w:p>
        </w:tc>
        <w:tc>
          <w:tcPr>
            <w:tcW w:w="6667" w:type="dxa"/>
            <w:tcBorders>
              <w:top w:val="single" w:sz="4" w:space="0" w:color="auto"/>
              <w:left w:val="single" w:sz="4" w:space="0" w:color="auto"/>
              <w:bottom w:val="single" w:sz="4" w:space="0" w:color="auto"/>
              <w:right w:val="single" w:sz="4" w:space="0" w:color="auto"/>
            </w:tcBorders>
            <w:hideMark/>
          </w:tcPr>
          <w:p w14:paraId="36062BE3"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Serek naturalny/homogenizowany- opakowanie- wiaderko 1 kg</w:t>
            </w:r>
          </w:p>
        </w:tc>
        <w:tc>
          <w:tcPr>
            <w:tcW w:w="707" w:type="dxa"/>
            <w:tcBorders>
              <w:top w:val="single" w:sz="4" w:space="0" w:color="auto"/>
              <w:left w:val="single" w:sz="4" w:space="0" w:color="auto"/>
              <w:bottom w:val="single" w:sz="4" w:space="0" w:color="auto"/>
              <w:right w:val="single" w:sz="4" w:space="0" w:color="auto"/>
            </w:tcBorders>
            <w:hideMark/>
          </w:tcPr>
          <w:p w14:paraId="25CE6C3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7B1A887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71" w:type="dxa"/>
            <w:tcBorders>
              <w:top w:val="single" w:sz="4" w:space="0" w:color="auto"/>
              <w:left w:val="single" w:sz="4" w:space="0" w:color="auto"/>
              <w:bottom w:val="single" w:sz="4" w:space="0" w:color="auto"/>
              <w:right w:val="single" w:sz="4" w:space="0" w:color="auto"/>
            </w:tcBorders>
          </w:tcPr>
          <w:p w14:paraId="43F3360B"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646D2FF7"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62DCD59A"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6DC2116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19</w:t>
            </w:r>
          </w:p>
        </w:tc>
        <w:tc>
          <w:tcPr>
            <w:tcW w:w="6667" w:type="dxa"/>
            <w:tcBorders>
              <w:top w:val="single" w:sz="4" w:space="0" w:color="auto"/>
              <w:left w:val="single" w:sz="4" w:space="0" w:color="auto"/>
              <w:bottom w:val="single" w:sz="4" w:space="0" w:color="auto"/>
              <w:right w:val="single" w:sz="4" w:space="0" w:color="auto"/>
            </w:tcBorders>
            <w:hideMark/>
          </w:tcPr>
          <w:p w14:paraId="4923D1D9"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Serek wiejski-bez konserwantów, stabilizatorów i substancji zagęszczających 200g</w:t>
            </w:r>
          </w:p>
        </w:tc>
        <w:tc>
          <w:tcPr>
            <w:tcW w:w="707" w:type="dxa"/>
            <w:tcBorders>
              <w:top w:val="single" w:sz="4" w:space="0" w:color="auto"/>
              <w:left w:val="single" w:sz="4" w:space="0" w:color="auto"/>
              <w:bottom w:val="single" w:sz="4" w:space="0" w:color="auto"/>
              <w:right w:val="single" w:sz="4" w:space="0" w:color="auto"/>
            </w:tcBorders>
            <w:hideMark/>
          </w:tcPr>
          <w:p w14:paraId="7E365BD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066EBB3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71" w:type="dxa"/>
            <w:tcBorders>
              <w:top w:val="single" w:sz="4" w:space="0" w:color="auto"/>
              <w:left w:val="single" w:sz="4" w:space="0" w:color="auto"/>
              <w:bottom w:val="single" w:sz="4" w:space="0" w:color="auto"/>
              <w:right w:val="single" w:sz="4" w:space="0" w:color="auto"/>
            </w:tcBorders>
          </w:tcPr>
          <w:p w14:paraId="61114B74"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6F88817F"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238DBCD9"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4CFB678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6667" w:type="dxa"/>
            <w:tcBorders>
              <w:top w:val="single" w:sz="4" w:space="0" w:color="auto"/>
              <w:left w:val="single" w:sz="4" w:space="0" w:color="auto"/>
              <w:bottom w:val="single" w:sz="4" w:space="0" w:color="auto"/>
              <w:right w:val="single" w:sz="4" w:space="0" w:color="auto"/>
            </w:tcBorders>
            <w:hideMark/>
          </w:tcPr>
          <w:p w14:paraId="63BEDC03"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Śmietana o zawartości tłuszczu nie mniejszej niż 12%, bez konserwantów, stabilizatorów i substancji zagęszczających 400 ml</w:t>
            </w:r>
          </w:p>
        </w:tc>
        <w:tc>
          <w:tcPr>
            <w:tcW w:w="707" w:type="dxa"/>
            <w:tcBorders>
              <w:top w:val="single" w:sz="4" w:space="0" w:color="auto"/>
              <w:left w:val="single" w:sz="4" w:space="0" w:color="auto"/>
              <w:bottom w:val="single" w:sz="4" w:space="0" w:color="auto"/>
              <w:right w:val="single" w:sz="4" w:space="0" w:color="auto"/>
            </w:tcBorders>
            <w:hideMark/>
          </w:tcPr>
          <w:p w14:paraId="2C0B4D9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48AD307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71" w:type="dxa"/>
            <w:tcBorders>
              <w:top w:val="single" w:sz="4" w:space="0" w:color="auto"/>
              <w:left w:val="single" w:sz="4" w:space="0" w:color="auto"/>
              <w:bottom w:val="single" w:sz="4" w:space="0" w:color="auto"/>
              <w:right w:val="single" w:sz="4" w:space="0" w:color="auto"/>
            </w:tcBorders>
          </w:tcPr>
          <w:p w14:paraId="37281F91"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194FC037"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756ACD13"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0F92938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21</w:t>
            </w:r>
          </w:p>
        </w:tc>
        <w:tc>
          <w:tcPr>
            <w:tcW w:w="6667" w:type="dxa"/>
            <w:tcBorders>
              <w:top w:val="single" w:sz="4" w:space="0" w:color="auto"/>
              <w:left w:val="single" w:sz="4" w:space="0" w:color="auto"/>
              <w:bottom w:val="single" w:sz="4" w:space="0" w:color="auto"/>
              <w:right w:val="single" w:sz="4" w:space="0" w:color="auto"/>
            </w:tcBorders>
            <w:hideMark/>
          </w:tcPr>
          <w:p w14:paraId="0532221F"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Śmietana o zawartości tłuszczu nie mniejszej niż 18%, bez konserwantów, stabilizatorów i substancji zagęszczających 400ml</w:t>
            </w:r>
          </w:p>
        </w:tc>
        <w:tc>
          <w:tcPr>
            <w:tcW w:w="707" w:type="dxa"/>
            <w:tcBorders>
              <w:top w:val="single" w:sz="4" w:space="0" w:color="auto"/>
              <w:left w:val="single" w:sz="4" w:space="0" w:color="auto"/>
              <w:bottom w:val="single" w:sz="4" w:space="0" w:color="auto"/>
              <w:right w:val="single" w:sz="4" w:space="0" w:color="auto"/>
            </w:tcBorders>
            <w:hideMark/>
          </w:tcPr>
          <w:p w14:paraId="6F53B9B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7A08224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71" w:type="dxa"/>
            <w:tcBorders>
              <w:top w:val="single" w:sz="4" w:space="0" w:color="auto"/>
              <w:left w:val="single" w:sz="4" w:space="0" w:color="auto"/>
              <w:bottom w:val="single" w:sz="4" w:space="0" w:color="auto"/>
              <w:right w:val="single" w:sz="4" w:space="0" w:color="auto"/>
            </w:tcBorders>
          </w:tcPr>
          <w:p w14:paraId="2518E42D"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46F66418"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68329F5A" w14:textId="77777777" w:rsidTr="00C62243">
        <w:tc>
          <w:tcPr>
            <w:tcW w:w="562" w:type="dxa"/>
            <w:tcBorders>
              <w:top w:val="single" w:sz="4" w:space="0" w:color="auto"/>
              <w:left w:val="single" w:sz="4" w:space="0" w:color="auto"/>
              <w:bottom w:val="single" w:sz="4" w:space="0" w:color="auto"/>
              <w:right w:val="single" w:sz="4" w:space="0" w:color="auto"/>
            </w:tcBorders>
            <w:hideMark/>
          </w:tcPr>
          <w:p w14:paraId="1D4A425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22</w:t>
            </w:r>
          </w:p>
        </w:tc>
        <w:tc>
          <w:tcPr>
            <w:tcW w:w="6667" w:type="dxa"/>
            <w:tcBorders>
              <w:top w:val="single" w:sz="4" w:space="0" w:color="auto"/>
              <w:left w:val="single" w:sz="4" w:space="0" w:color="auto"/>
              <w:bottom w:val="single" w:sz="4" w:space="0" w:color="auto"/>
              <w:right w:val="single" w:sz="4" w:space="0" w:color="auto"/>
            </w:tcBorders>
            <w:hideMark/>
          </w:tcPr>
          <w:p w14:paraId="44E102B7"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Śmietana o zawartości tłuszczu nie mniejszej niż 30%, bez konserwantów, stabilizatorów i substancji zagęszczających 500 ml</w:t>
            </w:r>
          </w:p>
        </w:tc>
        <w:tc>
          <w:tcPr>
            <w:tcW w:w="707" w:type="dxa"/>
            <w:tcBorders>
              <w:top w:val="single" w:sz="4" w:space="0" w:color="auto"/>
              <w:left w:val="single" w:sz="4" w:space="0" w:color="auto"/>
              <w:bottom w:val="single" w:sz="4" w:space="0" w:color="auto"/>
              <w:right w:val="single" w:sz="4" w:space="0" w:color="auto"/>
            </w:tcBorders>
            <w:hideMark/>
          </w:tcPr>
          <w:p w14:paraId="0731F5E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22B38D7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71" w:type="dxa"/>
            <w:tcBorders>
              <w:top w:val="single" w:sz="4" w:space="0" w:color="auto"/>
              <w:left w:val="single" w:sz="4" w:space="0" w:color="auto"/>
              <w:bottom w:val="single" w:sz="4" w:space="0" w:color="auto"/>
              <w:right w:val="single" w:sz="4" w:space="0" w:color="auto"/>
            </w:tcBorders>
          </w:tcPr>
          <w:p w14:paraId="5D45D874" w14:textId="77777777" w:rsidR="00C62243" w:rsidRPr="00C62243" w:rsidRDefault="00C62243" w:rsidP="00C62243">
            <w:pPr>
              <w:jc w:val="center"/>
              <w:rPr>
                <w:rFonts w:asciiTheme="minorHAnsi" w:eastAsiaTheme="minorHAnsi" w:hAnsiTheme="minorHAnsi" w:cstheme="minorBidi"/>
                <w:b/>
                <w:lang w:eastAsia="en-US"/>
              </w:rPr>
            </w:pPr>
          </w:p>
        </w:tc>
        <w:tc>
          <w:tcPr>
            <w:tcW w:w="2693" w:type="dxa"/>
            <w:tcBorders>
              <w:top w:val="single" w:sz="4" w:space="0" w:color="auto"/>
              <w:left w:val="single" w:sz="4" w:space="0" w:color="auto"/>
              <w:bottom w:val="single" w:sz="4" w:space="0" w:color="auto"/>
              <w:right w:val="single" w:sz="4" w:space="0" w:color="auto"/>
            </w:tcBorders>
          </w:tcPr>
          <w:p w14:paraId="5B8DC104" w14:textId="77777777" w:rsidR="00C62243" w:rsidRPr="00C62243" w:rsidRDefault="00C62243" w:rsidP="00C62243">
            <w:pPr>
              <w:jc w:val="center"/>
              <w:rPr>
                <w:rFonts w:asciiTheme="minorHAnsi" w:eastAsiaTheme="minorHAnsi" w:hAnsiTheme="minorHAnsi" w:cstheme="minorBidi"/>
                <w:lang w:eastAsia="en-US"/>
              </w:rPr>
            </w:pPr>
          </w:p>
        </w:tc>
      </w:tr>
      <w:tr w:rsidR="00C62243" w:rsidRPr="00C62243" w14:paraId="74D921D6" w14:textId="77777777" w:rsidTr="00C62243">
        <w:tc>
          <w:tcPr>
            <w:tcW w:w="8642" w:type="dxa"/>
            <w:gridSpan w:val="4"/>
            <w:tcBorders>
              <w:top w:val="single" w:sz="4" w:space="0" w:color="auto"/>
              <w:left w:val="single" w:sz="4" w:space="0" w:color="auto"/>
              <w:bottom w:val="single" w:sz="4" w:space="0" w:color="auto"/>
              <w:right w:val="single" w:sz="4" w:space="0" w:color="auto"/>
            </w:tcBorders>
            <w:hideMark/>
          </w:tcPr>
          <w:p w14:paraId="791824E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SUMA</w:t>
            </w:r>
          </w:p>
        </w:tc>
        <w:tc>
          <w:tcPr>
            <w:tcW w:w="2571" w:type="dxa"/>
            <w:tcBorders>
              <w:top w:val="single" w:sz="4" w:space="0" w:color="auto"/>
              <w:left w:val="single" w:sz="4" w:space="0" w:color="auto"/>
              <w:bottom w:val="nil"/>
              <w:right w:val="single" w:sz="4" w:space="0" w:color="auto"/>
            </w:tcBorders>
          </w:tcPr>
          <w:p w14:paraId="2E4D5AC9" w14:textId="77777777" w:rsidR="00C62243" w:rsidRPr="00C62243" w:rsidRDefault="00C62243" w:rsidP="00C62243">
            <w:pPr>
              <w:jc w:val="center"/>
              <w:rPr>
                <w:rFonts w:asciiTheme="minorHAnsi" w:eastAsiaTheme="minorHAnsi" w:hAnsiTheme="minorHAnsi" w:cstheme="minorBidi"/>
                <w:lang w:eastAsia="en-US"/>
              </w:rPr>
            </w:pPr>
          </w:p>
        </w:tc>
        <w:tc>
          <w:tcPr>
            <w:tcW w:w="2693" w:type="dxa"/>
            <w:tcBorders>
              <w:top w:val="single" w:sz="4" w:space="0" w:color="auto"/>
              <w:left w:val="single" w:sz="4" w:space="0" w:color="auto"/>
              <w:bottom w:val="nil"/>
              <w:right w:val="single" w:sz="4" w:space="0" w:color="auto"/>
            </w:tcBorders>
          </w:tcPr>
          <w:p w14:paraId="68A09DF8" w14:textId="77777777" w:rsidR="00C62243" w:rsidRPr="00C62243" w:rsidRDefault="00C62243" w:rsidP="00C62243">
            <w:pPr>
              <w:jc w:val="center"/>
              <w:rPr>
                <w:rFonts w:asciiTheme="minorHAnsi" w:eastAsiaTheme="minorHAnsi" w:hAnsiTheme="minorHAnsi" w:cstheme="minorBidi"/>
                <w:lang w:eastAsia="en-US"/>
              </w:rPr>
            </w:pPr>
          </w:p>
        </w:tc>
      </w:tr>
    </w:tbl>
    <w:p w14:paraId="48F3FA6A"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  </w:t>
      </w:r>
    </w:p>
    <w:p w14:paraId="52DA8F18" w14:textId="77777777" w:rsidR="00C62243" w:rsidRPr="00C62243" w:rsidRDefault="00C62243" w:rsidP="00C62243">
      <w:pPr>
        <w:spacing w:after="160" w:line="256" w:lineRule="auto"/>
        <w:rPr>
          <w:rFonts w:asciiTheme="minorHAnsi" w:eastAsiaTheme="minorHAnsi" w:hAnsiTheme="minorHAnsi" w:cstheme="minorBidi"/>
          <w:b/>
          <w:lang w:eastAsia="en-US"/>
        </w:rPr>
      </w:pPr>
    </w:p>
    <w:p w14:paraId="25B07CB6"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Słownie………………………………………………………………………………………………………………………………………….</w:t>
      </w:r>
    </w:p>
    <w:p w14:paraId="27ACF8AC" w14:textId="7EAD28A8" w:rsidR="00921CC8"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 tym cena netto………………………………………………………………………………………………………………………….</w:t>
      </w:r>
    </w:p>
    <w:p w14:paraId="53FDAD5D" w14:textId="77777777" w:rsidR="00C62243" w:rsidRDefault="00C62243" w:rsidP="00C62243">
      <w:pPr>
        <w:spacing w:after="160" w:line="256" w:lineRule="auto"/>
        <w:rPr>
          <w:rFonts w:asciiTheme="minorHAnsi" w:eastAsiaTheme="minorHAnsi" w:hAnsiTheme="minorHAnsi" w:cstheme="minorBidi"/>
          <w:b/>
          <w:lang w:eastAsia="en-US"/>
        </w:rPr>
      </w:pPr>
    </w:p>
    <w:p w14:paraId="45F0BE33" w14:textId="77777777" w:rsidR="00C62243" w:rsidRDefault="00C62243" w:rsidP="00C62243">
      <w:pPr>
        <w:spacing w:after="160" w:line="256" w:lineRule="auto"/>
        <w:rPr>
          <w:rFonts w:asciiTheme="minorHAnsi" w:eastAsiaTheme="minorHAnsi" w:hAnsiTheme="minorHAnsi" w:cstheme="minorBidi"/>
          <w:b/>
          <w:lang w:eastAsia="en-US"/>
        </w:rPr>
      </w:pPr>
    </w:p>
    <w:p w14:paraId="5E1E1DF2" w14:textId="77777777" w:rsidR="0013560E" w:rsidRDefault="0013560E" w:rsidP="00C62243">
      <w:pPr>
        <w:spacing w:after="160" w:line="256" w:lineRule="auto"/>
        <w:rPr>
          <w:rFonts w:asciiTheme="minorHAnsi" w:eastAsiaTheme="minorHAnsi" w:hAnsiTheme="minorHAnsi" w:cstheme="minorBidi"/>
          <w:b/>
          <w:lang w:eastAsia="en-US"/>
        </w:rPr>
      </w:pPr>
    </w:p>
    <w:p w14:paraId="446FA57B" w14:textId="77777777" w:rsidR="0013560E" w:rsidRDefault="0013560E" w:rsidP="00C62243">
      <w:pPr>
        <w:spacing w:after="160" w:line="256" w:lineRule="auto"/>
        <w:rPr>
          <w:rFonts w:asciiTheme="minorHAnsi" w:eastAsiaTheme="minorHAnsi" w:hAnsiTheme="minorHAnsi" w:cstheme="minorBidi"/>
          <w:b/>
          <w:lang w:eastAsia="en-US"/>
        </w:rPr>
      </w:pPr>
    </w:p>
    <w:p w14:paraId="3FBD7635" w14:textId="77777777" w:rsidR="00C62243" w:rsidRPr="00921CC8" w:rsidRDefault="00C62243" w:rsidP="00C62243">
      <w:pPr>
        <w:spacing w:after="160" w:line="256" w:lineRule="auto"/>
        <w:rPr>
          <w:rFonts w:asciiTheme="minorHAnsi" w:eastAsiaTheme="minorHAnsi" w:hAnsiTheme="minorHAnsi" w:cstheme="minorBidi"/>
          <w:lang w:eastAsia="en-US"/>
        </w:rPr>
      </w:pPr>
    </w:p>
    <w:p w14:paraId="31CCB57A" w14:textId="77777777" w:rsidR="00921CC8" w:rsidRPr="00921CC8" w:rsidRDefault="00921CC8" w:rsidP="00921CC8">
      <w:pPr>
        <w:spacing w:after="160" w:line="254" w:lineRule="auto"/>
        <w:rPr>
          <w:rFonts w:asciiTheme="minorHAnsi" w:eastAsiaTheme="minorHAnsi" w:hAnsiTheme="minorHAnsi" w:cstheme="minorBidi"/>
          <w:b/>
          <w:lang w:eastAsia="en-US"/>
        </w:rPr>
      </w:pPr>
      <w:r w:rsidRPr="00921CC8">
        <w:rPr>
          <w:rFonts w:asciiTheme="minorHAnsi" w:eastAsiaTheme="minorHAnsi" w:hAnsiTheme="minorHAnsi" w:cstheme="minorBidi"/>
          <w:b/>
          <w:lang w:eastAsia="en-US"/>
        </w:rPr>
        <w:lastRenderedPageBreak/>
        <w:t>CZĘŚĆ 5 – JAJA</w:t>
      </w:r>
    </w:p>
    <w:p w14:paraId="16A68B7B" w14:textId="77777777" w:rsidR="00C62243" w:rsidRPr="00C62243" w:rsidRDefault="00C62243" w:rsidP="00C62243">
      <w:pPr>
        <w:spacing w:after="160" w:line="254"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tbl>
      <w:tblPr>
        <w:tblStyle w:val="Tabela-Siatka28"/>
        <w:tblW w:w="0" w:type="auto"/>
        <w:tblInd w:w="0" w:type="dxa"/>
        <w:tblLook w:val="04A0" w:firstRow="1" w:lastRow="0" w:firstColumn="1" w:lastColumn="0" w:noHBand="0" w:noVBand="1"/>
      </w:tblPr>
      <w:tblGrid>
        <w:gridCol w:w="554"/>
        <w:gridCol w:w="6622"/>
        <w:gridCol w:w="707"/>
        <w:gridCol w:w="809"/>
        <w:gridCol w:w="2218"/>
        <w:gridCol w:w="2835"/>
      </w:tblGrid>
      <w:tr w:rsidR="00C62243" w:rsidRPr="00C62243" w14:paraId="098FA2A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E41A27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single" w:sz="4" w:space="0" w:color="auto"/>
              <w:left w:val="single" w:sz="4" w:space="0" w:color="auto"/>
              <w:bottom w:val="single" w:sz="4" w:space="0" w:color="auto"/>
              <w:right w:val="single" w:sz="4" w:space="0" w:color="auto"/>
            </w:tcBorders>
            <w:hideMark/>
          </w:tcPr>
          <w:p w14:paraId="0701515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707" w:type="dxa"/>
            <w:tcBorders>
              <w:top w:val="single" w:sz="4" w:space="0" w:color="auto"/>
              <w:left w:val="single" w:sz="4" w:space="0" w:color="auto"/>
              <w:bottom w:val="single" w:sz="4" w:space="0" w:color="auto"/>
              <w:right w:val="single" w:sz="4" w:space="0" w:color="auto"/>
            </w:tcBorders>
            <w:hideMark/>
          </w:tcPr>
          <w:p w14:paraId="589B633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5C39BCD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2E0EAD7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0420B56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218" w:type="dxa"/>
            <w:tcBorders>
              <w:top w:val="single" w:sz="4" w:space="0" w:color="auto"/>
              <w:left w:val="single" w:sz="4" w:space="0" w:color="auto"/>
              <w:bottom w:val="single" w:sz="4" w:space="0" w:color="auto"/>
              <w:right w:val="single" w:sz="4" w:space="0" w:color="auto"/>
            </w:tcBorders>
            <w:hideMark/>
          </w:tcPr>
          <w:p w14:paraId="75DAD7D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6798887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61B7F9D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835" w:type="dxa"/>
            <w:tcBorders>
              <w:top w:val="single" w:sz="4" w:space="0" w:color="auto"/>
              <w:left w:val="single" w:sz="4" w:space="0" w:color="auto"/>
              <w:bottom w:val="single" w:sz="4" w:space="0" w:color="auto"/>
              <w:right w:val="single" w:sz="4" w:space="0" w:color="auto"/>
            </w:tcBorders>
            <w:hideMark/>
          </w:tcPr>
          <w:p w14:paraId="69F8D1A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bl>
    <w:tbl>
      <w:tblPr>
        <w:tblStyle w:val="Tabela-Siatka1"/>
        <w:tblW w:w="0" w:type="auto"/>
        <w:tblLook w:val="04A0" w:firstRow="1" w:lastRow="0" w:firstColumn="1" w:lastColumn="0" w:noHBand="0" w:noVBand="1"/>
      </w:tblPr>
      <w:tblGrid>
        <w:gridCol w:w="491"/>
        <w:gridCol w:w="6719"/>
        <w:gridCol w:w="707"/>
        <w:gridCol w:w="706"/>
        <w:gridCol w:w="2287"/>
        <w:gridCol w:w="2835"/>
      </w:tblGrid>
      <w:tr w:rsidR="00C62243" w:rsidRPr="00C62243" w14:paraId="4D6730F2" w14:textId="77777777" w:rsidTr="00C62243">
        <w:tc>
          <w:tcPr>
            <w:tcW w:w="491" w:type="dxa"/>
            <w:tcBorders>
              <w:top w:val="single" w:sz="4" w:space="0" w:color="auto"/>
              <w:left w:val="single" w:sz="4" w:space="0" w:color="auto"/>
              <w:bottom w:val="single" w:sz="4" w:space="0" w:color="auto"/>
              <w:right w:val="single" w:sz="4" w:space="0" w:color="auto"/>
            </w:tcBorders>
            <w:hideMark/>
          </w:tcPr>
          <w:p w14:paraId="665F8FD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719" w:type="dxa"/>
            <w:tcBorders>
              <w:top w:val="single" w:sz="4" w:space="0" w:color="auto"/>
              <w:left w:val="single" w:sz="4" w:space="0" w:color="auto"/>
              <w:bottom w:val="single" w:sz="4" w:space="0" w:color="auto"/>
              <w:right w:val="single" w:sz="4" w:space="0" w:color="auto"/>
            </w:tcBorders>
            <w:hideMark/>
          </w:tcPr>
          <w:p w14:paraId="7B1F487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Jaja kurze KL A rozmiar L Waga 63-73g, klasa 0 lub 1</w:t>
            </w:r>
          </w:p>
        </w:tc>
        <w:tc>
          <w:tcPr>
            <w:tcW w:w="707" w:type="dxa"/>
            <w:tcBorders>
              <w:top w:val="single" w:sz="4" w:space="0" w:color="auto"/>
              <w:left w:val="single" w:sz="4" w:space="0" w:color="auto"/>
              <w:bottom w:val="single" w:sz="4" w:space="0" w:color="auto"/>
              <w:right w:val="single" w:sz="4" w:space="0" w:color="auto"/>
            </w:tcBorders>
            <w:hideMark/>
          </w:tcPr>
          <w:p w14:paraId="7A2C9B2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706" w:type="dxa"/>
            <w:tcBorders>
              <w:top w:val="single" w:sz="4" w:space="0" w:color="auto"/>
              <w:left w:val="single" w:sz="4" w:space="0" w:color="auto"/>
              <w:bottom w:val="single" w:sz="4" w:space="0" w:color="auto"/>
              <w:right w:val="single" w:sz="4" w:space="0" w:color="auto"/>
            </w:tcBorders>
            <w:hideMark/>
          </w:tcPr>
          <w:p w14:paraId="1C492CC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7000</w:t>
            </w:r>
          </w:p>
        </w:tc>
        <w:tc>
          <w:tcPr>
            <w:tcW w:w="2287" w:type="dxa"/>
            <w:tcBorders>
              <w:top w:val="single" w:sz="4" w:space="0" w:color="auto"/>
              <w:left w:val="single" w:sz="4" w:space="0" w:color="auto"/>
              <w:bottom w:val="single" w:sz="4" w:space="0" w:color="auto"/>
              <w:right w:val="single" w:sz="4" w:space="0" w:color="auto"/>
            </w:tcBorders>
          </w:tcPr>
          <w:p w14:paraId="3E472FF3" w14:textId="77777777" w:rsidR="00C62243" w:rsidRPr="00C62243" w:rsidRDefault="00C62243" w:rsidP="00C62243">
            <w:pPr>
              <w:jc w:val="center"/>
              <w:rPr>
                <w:rFonts w:asciiTheme="minorHAnsi" w:eastAsiaTheme="minorHAnsi" w:hAnsiTheme="minorHAnsi" w:cstheme="minorBidi"/>
                <w:b/>
                <w:lang w:eastAsia="en-US"/>
              </w:rPr>
            </w:pPr>
          </w:p>
        </w:tc>
        <w:tc>
          <w:tcPr>
            <w:tcW w:w="2835" w:type="dxa"/>
            <w:tcBorders>
              <w:top w:val="single" w:sz="4" w:space="0" w:color="auto"/>
              <w:left w:val="single" w:sz="4" w:space="0" w:color="auto"/>
              <w:bottom w:val="single" w:sz="4" w:space="0" w:color="auto"/>
              <w:right w:val="single" w:sz="4" w:space="0" w:color="auto"/>
            </w:tcBorders>
          </w:tcPr>
          <w:p w14:paraId="4C07417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8FEDC9C" w14:textId="77777777" w:rsidTr="00C62243">
        <w:tc>
          <w:tcPr>
            <w:tcW w:w="491" w:type="dxa"/>
            <w:tcBorders>
              <w:top w:val="single" w:sz="4" w:space="0" w:color="auto"/>
              <w:left w:val="single" w:sz="4" w:space="0" w:color="auto"/>
              <w:bottom w:val="single" w:sz="4" w:space="0" w:color="auto"/>
              <w:right w:val="single" w:sz="4" w:space="0" w:color="auto"/>
            </w:tcBorders>
            <w:hideMark/>
          </w:tcPr>
          <w:p w14:paraId="0ACD8F08" w14:textId="77777777" w:rsidR="00C62243" w:rsidRPr="00C62243" w:rsidRDefault="00C62243" w:rsidP="00C62243">
            <w:pPr>
              <w:jc w:val="center"/>
              <w:rPr>
                <w:rFonts w:asciiTheme="minorHAnsi" w:eastAsiaTheme="minorHAnsi" w:hAnsiTheme="minorHAnsi" w:cstheme="minorBidi"/>
                <w:b/>
                <w:lang w:eastAsia="en-US"/>
              </w:rPr>
            </w:pPr>
          </w:p>
        </w:tc>
        <w:tc>
          <w:tcPr>
            <w:tcW w:w="6719" w:type="dxa"/>
            <w:tcBorders>
              <w:top w:val="single" w:sz="4" w:space="0" w:color="auto"/>
              <w:left w:val="single" w:sz="4" w:space="0" w:color="auto"/>
              <w:bottom w:val="single" w:sz="4" w:space="0" w:color="auto"/>
              <w:right w:val="single" w:sz="4" w:space="0" w:color="auto"/>
            </w:tcBorders>
            <w:hideMark/>
          </w:tcPr>
          <w:p w14:paraId="0AF4D497" w14:textId="77777777" w:rsidR="00C62243" w:rsidRPr="00C62243" w:rsidRDefault="00C62243" w:rsidP="00C62243">
            <w:pPr>
              <w:jc w:val="center"/>
              <w:rPr>
                <w:rFonts w:asciiTheme="minorHAnsi" w:eastAsiaTheme="minorHAnsi" w:hAnsiTheme="minorHAnsi" w:cstheme="minorBidi"/>
                <w:lang w:eastAsia="en-US"/>
              </w:rPr>
            </w:pPr>
          </w:p>
        </w:tc>
        <w:tc>
          <w:tcPr>
            <w:tcW w:w="707" w:type="dxa"/>
            <w:tcBorders>
              <w:top w:val="single" w:sz="4" w:space="0" w:color="auto"/>
              <w:left w:val="single" w:sz="4" w:space="0" w:color="auto"/>
              <w:bottom w:val="single" w:sz="4" w:space="0" w:color="auto"/>
              <w:right w:val="single" w:sz="4" w:space="0" w:color="auto"/>
            </w:tcBorders>
            <w:hideMark/>
          </w:tcPr>
          <w:p w14:paraId="6D8C5E8C" w14:textId="77777777" w:rsidR="00C62243" w:rsidRPr="00C62243" w:rsidRDefault="00C62243" w:rsidP="00C62243">
            <w:pPr>
              <w:jc w:val="center"/>
              <w:rPr>
                <w:rFonts w:asciiTheme="minorHAnsi" w:eastAsiaTheme="minorHAnsi" w:hAnsiTheme="minorHAnsi" w:cstheme="minorBidi"/>
                <w:b/>
                <w:lang w:eastAsia="en-US"/>
              </w:rPr>
            </w:pPr>
          </w:p>
        </w:tc>
        <w:tc>
          <w:tcPr>
            <w:tcW w:w="706" w:type="dxa"/>
            <w:tcBorders>
              <w:top w:val="single" w:sz="4" w:space="0" w:color="auto"/>
              <w:left w:val="single" w:sz="4" w:space="0" w:color="auto"/>
              <w:bottom w:val="single" w:sz="4" w:space="0" w:color="auto"/>
              <w:right w:val="single" w:sz="4" w:space="0" w:color="auto"/>
            </w:tcBorders>
            <w:hideMark/>
          </w:tcPr>
          <w:p w14:paraId="3D141BD1" w14:textId="77777777" w:rsidR="00C62243" w:rsidRPr="00C62243" w:rsidRDefault="00C62243" w:rsidP="00C62243">
            <w:pPr>
              <w:jc w:val="center"/>
              <w:rPr>
                <w:rFonts w:asciiTheme="minorHAnsi" w:eastAsiaTheme="minorHAnsi" w:hAnsiTheme="minorHAnsi" w:cstheme="minorBidi"/>
                <w:b/>
                <w:lang w:eastAsia="en-US"/>
              </w:rPr>
            </w:pPr>
          </w:p>
        </w:tc>
        <w:tc>
          <w:tcPr>
            <w:tcW w:w="2287" w:type="dxa"/>
            <w:tcBorders>
              <w:top w:val="single" w:sz="4" w:space="0" w:color="auto"/>
              <w:left w:val="single" w:sz="4" w:space="0" w:color="auto"/>
              <w:bottom w:val="single" w:sz="4" w:space="0" w:color="auto"/>
              <w:right w:val="single" w:sz="4" w:space="0" w:color="auto"/>
            </w:tcBorders>
          </w:tcPr>
          <w:p w14:paraId="477BFD9D" w14:textId="77777777" w:rsidR="00C62243" w:rsidRPr="00C62243" w:rsidRDefault="00C62243" w:rsidP="00C62243">
            <w:pPr>
              <w:jc w:val="center"/>
              <w:rPr>
                <w:rFonts w:asciiTheme="minorHAnsi" w:eastAsiaTheme="minorHAnsi" w:hAnsiTheme="minorHAnsi" w:cstheme="minorBidi"/>
                <w:b/>
                <w:lang w:eastAsia="en-US"/>
              </w:rPr>
            </w:pPr>
          </w:p>
        </w:tc>
        <w:tc>
          <w:tcPr>
            <w:tcW w:w="2835" w:type="dxa"/>
            <w:tcBorders>
              <w:top w:val="single" w:sz="4" w:space="0" w:color="auto"/>
              <w:left w:val="single" w:sz="4" w:space="0" w:color="auto"/>
              <w:bottom w:val="single" w:sz="4" w:space="0" w:color="auto"/>
              <w:right w:val="single" w:sz="4" w:space="0" w:color="auto"/>
            </w:tcBorders>
          </w:tcPr>
          <w:p w14:paraId="7ABD3DF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2E85B47" w14:textId="77777777" w:rsidTr="00C62243">
        <w:tc>
          <w:tcPr>
            <w:tcW w:w="8623" w:type="dxa"/>
            <w:gridSpan w:val="4"/>
            <w:tcBorders>
              <w:top w:val="single" w:sz="4" w:space="0" w:color="auto"/>
              <w:left w:val="single" w:sz="4" w:space="0" w:color="auto"/>
              <w:bottom w:val="single" w:sz="4" w:space="0" w:color="auto"/>
              <w:right w:val="single" w:sz="4" w:space="0" w:color="auto"/>
            </w:tcBorders>
            <w:hideMark/>
          </w:tcPr>
          <w:p w14:paraId="7462293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SUMA</w:t>
            </w:r>
          </w:p>
        </w:tc>
        <w:tc>
          <w:tcPr>
            <w:tcW w:w="2287" w:type="dxa"/>
            <w:tcBorders>
              <w:top w:val="single" w:sz="4" w:space="0" w:color="auto"/>
              <w:left w:val="single" w:sz="4" w:space="0" w:color="auto"/>
              <w:bottom w:val="nil"/>
              <w:right w:val="single" w:sz="4" w:space="0" w:color="auto"/>
            </w:tcBorders>
          </w:tcPr>
          <w:p w14:paraId="74D3BC9A" w14:textId="77777777" w:rsidR="00C62243" w:rsidRPr="00C62243" w:rsidRDefault="00C62243" w:rsidP="00C62243">
            <w:pPr>
              <w:jc w:val="center"/>
              <w:rPr>
                <w:rFonts w:asciiTheme="minorHAnsi" w:eastAsiaTheme="minorHAnsi" w:hAnsiTheme="minorHAnsi" w:cstheme="minorBidi"/>
                <w:lang w:eastAsia="en-US"/>
              </w:rPr>
            </w:pPr>
          </w:p>
        </w:tc>
        <w:tc>
          <w:tcPr>
            <w:tcW w:w="2835" w:type="dxa"/>
            <w:tcBorders>
              <w:top w:val="single" w:sz="4" w:space="0" w:color="auto"/>
              <w:left w:val="single" w:sz="4" w:space="0" w:color="auto"/>
              <w:bottom w:val="nil"/>
              <w:right w:val="single" w:sz="4" w:space="0" w:color="auto"/>
            </w:tcBorders>
          </w:tcPr>
          <w:p w14:paraId="79F764F1" w14:textId="77777777" w:rsidR="00C62243" w:rsidRPr="00C62243" w:rsidRDefault="00C62243" w:rsidP="00C62243">
            <w:pPr>
              <w:jc w:val="center"/>
              <w:rPr>
                <w:rFonts w:asciiTheme="minorHAnsi" w:eastAsiaTheme="minorHAnsi" w:hAnsiTheme="minorHAnsi" w:cstheme="minorBidi"/>
                <w:lang w:eastAsia="en-US"/>
              </w:rPr>
            </w:pPr>
          </w:p>
        </w:tc>
      </w:tr>
    </w:tbl>
    <w:p w14:paraId="470271A8" w14:textId="77777777" w:rsidR="00C62243" w:rsidRPr="00C62243" w:rsidRDefault="00C62243" w:rsidP="00C62243">
      <w:pPr>
        <w:spacing w:after="160" w:line="254"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  </w:t>
      </w:r>
    </w:p>
    <w:p w14:paraId="43CF2315" w14:textId="77777777" w:rsidR="00C62243" w:rsidRPr="00C62243" w:rsidRDefault="00C62243" w:rsidP="00C62243">
      <w:pPr>
        <w:spacing w:after="160" w:line="254" w:lineRule="auto"/>
        <w:rPr>
          <w:rFonts w:asciiTheme="minorHAnsi" w:eastAsiaTheme="minorHAnsi" w:hAnsiTheme="minorHAnsi" w:cstheme="minorBidi"/>
          <w:b/>
          <w:lang w:eastAsia="en-US"/>
        </w:rPr>
      </w:pPr>
    </w:p>
    <w:p w14:paraId="7C81A96D" w14:textId="77777777" w:rsidR="00C62243" w:rsidRPr="00C62243" w:rsidRDefault="00C62243" w:rsidP="00C62243">
      <w:pPr>
        <w:spacing w:after="160" w:line="254"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Słownie………………………………………………………………………………………………………………………………………….</w:t>
      </w:r>
    </w:p>
    <w:p w14:paraId="154DC1C5" w14:textId="77777777" w:rsidR="00C62243" w:rsidRPr="00C62243" w:rsidRDefault="00C62243" w:rsidP="00C62243">
      <w:pPr>
        <w:spacing w:after="160" w:line="254"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 tym cena netto………………………………………………………………………………………………………………………….</w:t>
      </w:r>
    </w:p>
    <w:p w14:paraId="630F701E" w14:textId="77777777" w:rsidR="00C62243" w:rsidRPr="00C62243" w:rsidRDefault="00C62243" w:rsidP="00C62243">
      <w:pPr>
        <w:spacing w:after="160" w:line="254" w:lineRule="auto"/>
        <w:rPr>
          <w:rFonts w:asciiTheme="minorHAnsi" w:eastAsiaTheme="minorHAnsi" w:hAnsiTheme="minorHAnsi" w:cstheme="minorBidi"/>
          <w:lang w:eastAsia="en-US"/>
        </w:rPr>
      </w:pPr>
    </w:p>
    <w:p w14:paraId="3E3061E6" w14:textId="2E7E5A3B" w:rsidR="00921CC8" w:rsidRPr="00921CC8" w:rsidRDefault="00921CC8" w:rsidP="00921CC8">
      <w:pPr>
        <w:spacing w:after="160" w:line="254" w:lineRule="auto"/>
        <w:rPr>
          <w:rFonts w:asciiTheme="minorHAnsi" w:eastAsiaTheme="minorHAnsi" w:hAnsiTheme="minorHAnsi" w:cstheme="minorBidi"/>
          <w:b/>
          <w:lang w:eastAsia="en-US"/>
        </w:rPr>
      </w:pPr>
    </w:p>
    <w:p w14:paraId="61288494" w14:textId="77777777" w:rsidR="00921CC8" w:rsidRPr="00921CC8" w:rsidRDefault="00921CC8" w:rsidP="00921CC8">
      <w:pPr>
        <w:spacing w:after="160" w:line="254" w:lineRule="auto"/>
        <w:rPr>
          <w:rFonts w:asciiTheme="minorHAnsi" w:eastAsiaTheme="minorHAnsi" w:hAnsiTheme="minorHAnsi" w:cstheme="minorBidi"/>
          <w:lang w:eastAsia="en-US"/>
        </w:rPr>
      </w:pPr>
    </w:p>
    <w:p w14:paraId="6A72FB4D" w14:textId="77777777" w:rsidR="00921CC8" w:rsidRDefault="00921CC8" w:rsidP="00921CC8">
      <w:pPr>
        <w:spacing w:after="160" w:line="254" w:lineRule="auto"/>
        <w:rPr>
          <w:rFonts w:asciiTheme="minorHAnsi" w:eastAsiaTheme="minorHAnsi" w:hAnsiTheme="minorHAnsi" w:cstheme="minorBidi"/>
          <w:lang w:eastAsia="en-US"/>
        </w:rPr>
      </w:pPr>
    </w:p>
    <w:p w14:paraId="581FBB7F" w14:textId="77777777" w:rsidR="00921CC8" w:rsidRDefault="00921CC8" w:rsidP="00921CC8">
      <w:pPr>
        <w:spacing w:after="160" w:line="254" w:lineRule="auto"/>
        <w:rPr>
          <w:rFonts w:asciiTheme="minorHAnsi" w:eastAsiaTheme="minorHAnsi" w:hAnsiTheme="minorHAnsi" w:cstheme="minorBidi"/>
          <w:lang w:eastAsia="en-US"/>
        </w:rPr>
      </w:pPr>
    </w:p>
    <w:p w14:paraId="5468E102" w14:textId="77777777" w:rsidR="00921CC8" w:rsidRDefault="00921CC8" w:rsidP="00921CC8">
      <w:pPr>
        <w:spacing w:after="160" w:line="254" w:lineRule="auto"/>
        <w:rPr>
          <w:rFonts w:asciiTheme="minorHAnsi" w:eastAsiaTheme="minorHAnsi" w:hAnsiTheme="minorHAnsi" w:cstheme="minorBidi"/>
          <w:lang w:eastAsia="en-US"/>
        </w:rPr>
      </w:pPr>
    </w:p>
    <w:p w14:paraId="568CFCD1" w14:textId="77777777" w:rsidR="00921CC8" w:rsidRDefault="00921CC8" w:rsidP="00921CC8">
      <w:pPr>
        <w:spacing w:after="160" w:line="254" w:lineRule="auto"/>
        <w:rPr>
          <w:rFonts w:asciiTheme="minorHAnsi" w:eastAsiaTheme="minorHAnsi" w:hAnsiTheme="minorHAnsi" w:cstheme="minorBidi"/>
          <w:lang w:eastAsia="en-US"/>
        </w:rPr>
      </w:pPr>
    </w:p>
    <w:p w14:paraId="79CBB7C3" w14:textId="77777777" w:rsidR="00921CC8" w:rsidRDefault="00921CC8" w:rsidP="00921CC8">
      <w:pPr>
        <w:spacing w:after="160" w:line="254" w:lineRule="auto"/>
        <w:rPr>
          <w:rFonts w:asciiTheme="minorHAnsi" w:eastAsiaTheme="minorHAnsi" w:hAnsiTheme="minorHAnsi" w:cstheme="minorBidi"/>
          <w:lang w:eastAsia="en-US"/>
        </w:rPr>
      </w:pPr>
    </w:p>
    <w:p w14:paraId="1755ABE1" w14:textId="77777777" w:rsidR="00921CC8" w:rsidRDefault="00921CC8" w:rsidP="00921CC8">
      <w:pPr>
        <w:spacing w:after="160" w:line="254" w:lineRule="auto"/>
        <w:rPr>
          <w:rFonts w:asciiTheme="minorHAnsi" w:eastAsiaTheme="minorHAnsi" w:hAnsiTheme="minorHAnsi" w:cstheme="minorBidi"/>
          <w:lang w:eastAsia="en-US"/>
        </w:rPr>
      </w:pPr>
    </w:p>
    <w:p w14:paraId="4CAF89EA" w14:textId="77777777" w:rsidR="00921CC8" w:rsidRDefault="00921CC8" w:rsidP="00921CC8">
      <w:pPr>
        <w:spacing w:after="160" w:line="254" w:lineRule="auto"/>
        <w:rPr>
          <w:rFonts w:asciiTheme="minorHAnsi" w:eastAsiaTheme="minorHAnsi" w:hAnsiTheme="minorHAnsi" w:cstheme="minorBidi"/>
          <w:lang w:eastAsia="en-US"/>
        </w:rPr>
      </w:pPr>
    </w:p>
    <w:p w14:paraId="054AB22C" w14:textId="77777777" w:rsidR="00921CC8" w:rsidRDefault="00921CC8" w:rsidP="00921CC8">
      <w:pPr>
        <w:spacing w:after="160" w:line="254" w:lineRule="auto"/>
        <w:rPr>
          <w:rFonts w:asciiTheme="minorHAnsi" w:eastAsiaTheme="minorHAnsi" w:hAnsiTheme="minorHAnsi" w:cstheme="minorBidi"/>
          <w:lang w:eastAsia="en-US"/>
        </w:rPr>
      </w:pPr>
    </w:p>
    <w:p w14:paraId="1DA2057F" w14:textId="77777777" w:rsidR="00921CC8" w:rsidRDefault="00921CC8" w:rsidP="00921CC8">
      <w:pPr>
        <w:spacing w:after="160" w:line="254" w:lineRule="auto"/>
        <w:rPr>
          <w:rFonts w:asciiTheme="minorHAnsi" w:eastAsiaTheme="minorHAnsi" w:hAnsiTheme="minorHAnsi" w:cstheme="minorBidi"/>
          <w:lang w:eastAsia="en-US"/>
        </w:rPr>
      </w:pPr>
    </w:p>
    <w:p w14:paraId="6BB9A5DC" w14:textId="77777777" w:rsidR="00921CC8" w:rsidRPr="00921CC8" w:rsidRDefault="00921CC8" w:rsidP="00921CC8">
      <w:pPr>
        <w:spacing w:after="160" w:line="254" w:lineRule="auto"/>
        <w:rPr>
          <w:rFonts w:asciiTheme="minorHAnsi" w:eastAsiaTheme="minorHAnsi" w:hAnsiTheme="minorHAnsi" w:cstheme="minorBidi"/>
          <w:lang w:eastAsia="en-US"/>
        </w:rPr>
      </w:pPr>
    </w:p>
    <w:p w14:paraId="4C1CE920" w14:textId="77777777" w:rsidR="00921CC8" w:rsidRPr="00921CC8" w:rsidRDefault="00921CC8" w:rsidP="00921CC8">
      <w:pPr>
        <w:spacing w:after="160" w:line="254" w:lineRule="auto"/>
        <w:rPr>
          <w:rFonts w:asciiTheme="minorHAnsi" w:eastAsiaTheme="minorHAnsi" w:hAnsiTheme="minorHAnsi" w:cstheme="minorBidi"/>
          <w:lang w:eastAsia="en-US"/>
        </w:rPr>
      </w:pPr>
    </w:p>
    <w:p w14:paraId="0C284260" w14:textId="77777777" w:rsidR="00921CC8" w:rsidRPr="00921CC8" w:rsidRDefault="00921CC8" w:rsidP="00921CC8">
      <w:pPr>
        <w:spacing w:after="160" w:line="259" w:lineRule="auto"/>
        <w:rPr>
          <w:rFonts w:asciiTheme="minorHAnsi" w:eastAsiaTheme="minorHAnsi" w:hAnsiTheme="minorHAnsi" w:cstheme="minorBidi"/>
          <w:b/>
          <w:lang w:eastAsia="en-US"/>
        </w:rPr>
      </w:pPr>
      <w:r w:rsidRPr="00921CC8">
        <w:rPr>
          <w:rFonts w:asciiTheme="minorHAnsi" w:eastAsiaTheme="minorHAnsi" w:hAnsiTheme="minorHAnsi" w:cstheme="minorBidi"/>
          <w:b/>
          <w:lang w:eastAsia="en-US"/>
        </w:rPr>
        <w:t>CZĘŚĆ 6 - ART. OGÓLNOSPOŻYWCZE</w:t>
      </w:r>
    </w:p>
    <w:p w14:paraId="45D8C899" w14:textId="77777777" w:rsidR="00C62243" w:rsidRPr="00C62243" w:rsidRDefault="00C62243" w:rsidP="00C62243">
      <w:pPr>
        <w:spacing w:after="160" w:line="259"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tbl>
      <w:tblPr>
        <w:tblW w:w="0" w:type="auto"/>
        <w:tblLook w:val="04A0" w:firstRow="1" w:lastRow="0" w:firstColumn="1" w:lastColumn="0" w:noHBand="0" w:noVBand="1"/>
      </w:tblPr>
      <w:tblGrid>
        <w:gridCol w:w="554"/>
        <w:gridCol w:w="6622"/>
        <w:gridCol w:w="707"/>
        <w:gridCol w:w="809"/>
        <w:gridCol w:w="2643"/>
        <w:gridCol w:w="2410"/>
      </w:tblGrid>
      <w:tr w:rsidR="00C62243" w:rsidRPr="00C62243" w14:paraId="7EAB5CC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894775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single" w:sz="4" w:space="0" w:color="auto"/>
              <w:left w:val="single" w:sz="4" w:space="0" w:color="auto"/>
              <w:bottom w:val="single" w:sz="4" w:space="0" w:color="auto"/>
              <w:right w:val="single" w:sz="4" w:space="0" w:color="auto"/>
            </w:tcBorders>
            <w:hideMark/>
          </w:tcPr>
          <w:p w14:paraId="62B4063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707" w:type="dxa"/>
            <w:tcBorders>
              <w:top w:val="single" w:sz="4" w:space="0" w:color="auto"/>
              <w:left w:val="single" w:sz="4" w:space="0" w:color="auto"/>
              <w:bottom w:val="single" w:sz="4" w:space="0" w:color="auto"/>
              <w:right w:val="single" w:sz="4" w:space="0" w:color="auto"/>
            </w:tcBorders>
            <w:hideMark/>
          </w:tcPr>
          <w:p w14:paraId="2F5E9D1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5BBCFE3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7C70E6F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125A201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643" w:type="dxa"/>
            <w:tcBorders>
              <w:top w:val="single" w:sz="4" w:space="0" w:color="auto"/>
              <w:left w:val="single" w:sz="4" w:space="0" w:color="auto"/>
              <w:bottom w:val="single" w:sz="4" w:space="0" w:color="auto"/>
              <w:right w:val="single" w:sz="4" w:space="0" w:color="auto"/>
            </w:tcBorders>
            <w:hideMark/>
          </w:tcPr>
          <w:p w14:paraId="268D3A2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12FD3F1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186B1DE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410" w:type="dxa"/>
            <w:tcBorders>
              <w:top w:val="single" w:sz="4" w:space="0" w:color="auto"/>
              <w:left w:val="single" w:sz="4" w:space="0" w:color="auto"/>
              <w:bottom w:val="single" w:sz="4" w:space="0" w:color="auto"/>
              <w:right w:val="single" w:sz="4" w:space="0" w:color="auto"/>
            </w:tcBorders>
            <w:hideMark/>
          </w:tcPr>
          <w:p w14:paraId="606786C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117EF8F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F135D9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Borders>
              <w:top w:val="single" w:sz="4" w:space="0" w:color="auto"/>
              <w:left w:val="single" w:sz="4" w:space="0" w:color="auto"/>
              <w:bottom w:val="single" w:sz="4" w:space="0" w:color="auto"/>
              <w:right w:val="single" w:sz="4" w:space="0" w:color="auto"/>
            </w:tcBorders>
            <w:hideMark/>
          </w:tcPr>
          <w:p w14:paraId="74FA4A4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Agar z alg- naturalny zagęstnik/żelatyna/</w:t>
            </w:r>
          </w:p>
        </w:tc>
        <w:tc>
          <w:tcPr>
            <w:tcW w:w="707" w:type="dxa"/>
            <w:tcBorders>
              <w:top w:val="single" w:sz="4" w:space="0" w:color="auto"/>
              <w:left w:val="single" w:sz="4" w:space="0" w:color="auto"/>
              <w:bottom w:val="single" w:sz="4" w:space="0" w:color="auto"/>
              <w:right w:val="single" w:sz="4" w:space="0" w:color="auto"/>
            </w:tcBorders>
            <w:hideMark/>
          </w:tcPr>
          <w:p w14:paraId="4100C9F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5650842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2643" w:type="dxa"/>
            <w:tcBorders>
              <w:top w:val="single" w:sz="4" w:space="0" w:color="auto"/>
              <w:left w:val="single" w:sz="4" w:space="0" w:color="auto"/>
              <w:bottom w:val="single" w:sz="4" w:space="0" w:color="auto"/>
              <w:right w:val="single" w:sz="4" w:space="0" w:color="auto"/>
            </w:tcBorders>
          </w:tcPr>
          <w:p w14:paraId="69EAEFA9"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4F90D45"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ED6BB2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F2200F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22" w:type="dxa"/>
            <w:tcBorders>
              <w:top w:val="single" w:sz="4" w:space="0" w:color="auto"/>
              <w:left w:val="single" w:sz="4" w:space="0" w:color="auto"/>
              <w:bottom w:val="single" w:sz="4" w:space="0" w:color="auto"/>
              <w:right w:val="single" w:sz="4" w:space="0" w:color="auto"/>
            </w:tcBorders>
            <w:hideMark/>
          </w:tcPr>
          <w:p w14:paraId="668BA00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Bazylia otarta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158805E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1E56B64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7F9B68FA"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8173EF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37B7122" w14:textId="77777777" w:rsidTr="00C62243">
        <w:tc>
          <w:tcPr>
            <w:tcW w:w="554" w:type="dxa"/>
            <w:tcBorders>
              <w:top w:val="single" w:sz="4" w:space="0" w:color="auto"/>
              <w:left w:val="single" w:sz="4" w:space="0" w:color="auto"/>
              <w:bottom w:val="single" w:sz="4" w:space="0" w:color="auto"/>
              <w:right w:val="single" w:sz="4" w:space="0" w:color="auto"/>
            </w:tcBorders>
          </w:tcPr>
          <w:p w14:paraId="0ED5CC7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22" w:type="dxa"/>
            <w:tcBorders>
              <w:top w:val="single" w:sz="4" w:space="0" w:color="auto"/>
              <w:left w:val="single" w:sz="4" w:space="0" w:color="auto"/>
              <w:bottom w:val="single" w:sz="4" w:space="0" w:color="auto"/>
              <w:right w:val="single" w:sz="4" w:space="0" w:color="auto"/>
            </w:tcBorders>
          </w:tcPr>
          <w:p w14:paraId="3B10AA7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Biszkopty, bez substancji słodzących, bez tłuszczu palmowego, bez konserwantów, aromatów op 140 g</w:t>
            </w:r>
          </w:p>
        </w:tc>
        <w:tc>
          <w:tcPr>
            <w:tcW w:w="707" w:type="dxa"/>
            <w:tcBorders>
              <w:top w:val="single" w:sz="4" w:space="0" w:color="auto"/>
              <w:left w:val="single" w:sz="4" w:space="0" w:color="auto"/>
              <w:bottom w:val="single" w:sz="4" w:space="0" w:color="auto"/>
              <w:right w:val="single" w:sz="4" w:space="0" w:color="auto"/>
            </w:tcBorders>
          </w:tcPr>
          <w:p w14:paraId="0967B56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tcPr>
          <w:p w14:paraId="6AA5F52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7BBB75E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1A6B505"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6671A1D" w14:textId="77777777" w:rsidTr="00C62243">
        <w:tc>
          <w:tcPr>
            <w:tcW w:w="554" w:type="dxa"/>
            <w:tcBorders>
              <w:top w:val="single" w:sz="4" w:space="0" w:color="auto"/>
              <w:left w:val="single" w:sz="4" w:space="0" w:color="auto"/>
              <w:bottom w:val="single" w:sz="4" w:space="0" w:color="auto"/>
              <w:right w:val="single" w:sz="4" w:space="0" w:color="auto"/>
            </w:tcBorders>
          </w:tcPr>
          <w:p w14:paraId="41B009E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22" w:type="dxa"/>
            <w:tcBorders>
              <w:top w:val="single" w:sz="4" w:space="0" w:color="auto"/>
              <w:left w:val="single" w:sz="4" w:space="0" w:color="auto"/>
              <w:bottom w:val="single" w:sz="4" w:space="0" w:color="auto"/>
              <w:right w:val="single" w:sz="4" w:space="0" w:color="auto"/>
            </w:tcBorders>
          </w:tcPr>
          <w:p w14:paraId="1978D9FB"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Budyń/ bez konserwantów, bez substancji słodzących, bez antyzbrylaczy, substancji wzmacniających smak i aromat. op 60g</w:t>
            </w:r>
          </w:p>
        </w:tc>
        <w:tc>
          <w:tcPr>
            <w:tcW w:w="707" w:type="dxa"/>
            <w:tcBorders>
              <w:top w:val="single" w:sz="4" w:space="0" w:color="auto"/>
              <w:left w:val="single" w:sz="4" w:space="0" w:color="auto"/>
              <w:bottom w:val="single" w:sz="4" w:space="0" w:color="auto"/>
              <w:right w:val="single" w:sz="4" w:space="0" w:color="auto"/>
            </w:tcBorders>
          </w:tcPr>
          <w:p w14:paraId="4C4F3DB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16FF4C8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5B28AA7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22090F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E04E11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C61D36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22" w:type="dxa"/>
            <w:tcBorders>
              <w:top w:val="single" w:sz="4" w:space="0" w:color="auto"/>
              <w:left w:val="single" w:sz="4" w:space="0" w:color="auto"/>
              <w:bottom w:val="single" w:sz="4" w:space="0" w:color="auto"/>
              <w:right w:val="single" w:sz="4" w:space="0" w:color="auto"/>
            </w:tcBorders>
            <w:hideMark/>
          </w:tcPr>
          <w:p w14:paraId="7FF8F767"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Majonez sałatkowy bez konserwantów, stabilizatorów, przeciwutleniaczy 400 ml</w:t>
            </w:r>
          </w:p>
        </w:tc>
        <w:tc>
          <w:tcPr>
            <w:tcW w:w="707" w:type="dxa"/>
            <w:tcBorders>
              <w:top w:val="single" w:sz="4" w:space="0" w:color="auto"/>
              <w:left w:val="single" w:sz="4" w:space="0" w:color="auto"/>
              <w:bottom w:val="single" w:sz="4" w:space="0" w:color="auto"/>
              <w:right w:val="single" w:sz="4" w:space="0" w:color="auto"/>
            </w:tcBorders>
            <w:hideMark/>
          </w:tcPr>
          <w:p w14:paraId="0D381F8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D1E7AA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643" w:type="dxa"/>
            <w:tcBorders>
              <w:top w:val="single" w:sz="4" w:space="0" w:color="auto"/>
              <w:left w:val="single" w:sz="4" w:space="0" w:color="auto"/>
              <w:bottom w:val="single" w:sz="4" w:space="0" w:color="auto"/>
              <w:right w:val="single" w:sz="4" w:space="0" w:color="auto"/>
            </w:tcBorders>
          </w:tcPr>
          <w:p w14:paraId="55540EC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4C75497"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4C22F6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C3C576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22" w:type="dxa"/>
            <w:tcBorders>
              <w:top w:val="single" w:sz="4" w:space="0" w:color="auto"/>
              <w:left w:val="single" w:sz="4" w:space="0" w:color="auto"/>
              <w:bottom w:val="single" w:sz="4" w:space="0" w:color="auto"/>
              <w:right w:val="single" w:sz="4" w:space="0" w:color="auto"/>
            </w:tcBorders>
            <w:hideMark/>
          </w:tcPr>
          <w:p w14:paraId="11F28DD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Majonez sałatkowy bez konserwantów, stabilizatorów, przeciwutleniaczy 700 ml</w:t>
            </w:r>
          </w:p>
        </w:tc>
        <w:tc>
          <w:tcPr>
            <w:tcW w:w="707" w:type="dxa"/>
            <w:tcBorders>
              <w:top w:val="single" w:sz="4" w:space="0" w:color="auto"/>
              <w:left w:val="single" w:sz="4" w:space="0" w:color="auto"/>
              <w:bottom w:val="single" w:sz="4" w:space="0" w:color="auto"/>
              <w:right w:val="single" w:sz="4" w:space="0" w:color="auto"/>
            </w:tcBorders>
            <w:hideMark/>
          </w:tcPr>
          <w:p w14:paraId="213784F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9F58D4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643" w:type="dxa"/>
            <w:tcBorders>
              <w:top w:val="single" w:sz="4" w:space="0" w:color="auto"/>
              <w:left w:val="single" w:sz="4" w:space="0" w:color="auto"/>
              <w:bottom w:val="single" w:sz="4" w:space="0" w:color="auto"/>
              <w:right w:val="single" w:sz="4" w:space="0" w:color="auto"/>
            </w:tcBorders>
          </w:tcPr>
          <w:p w14:paraId="0C393BC1"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AB60A9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71CC61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8A0903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22" w:type="dxa"/>
            <w:tcBorders>
              <w:top w:val="single" w:sz="4" w:space="0" w:color="auto"/>
              <w:left w:val="single" w:sz="4" w:space="0" w:color="auto"/>
              <w:bottom w:val="single" w:sz="4" w:space="0" w:color="auto"/>
              <w:right w:val="single" w:sz="4" w:space="0" w:color="auto"/>
            </w:tcBorders>
            <w:hideMark/>
          </w:tcPr>
          <w:p w14:paraId="32C9E1C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tarta op 500 g</w:t>
            </w:r>
          </w:p>
        </w:tc>
        <w:tc>
          <w:tcPr>
            <w:tcW w:w="707" w:type="dxa"/>
            <w:tcBorders>
              <w:top w:val="single" w:sz="4" w:space="0" w:color="auto"/>
              <w:left w:val="single" w:sz="4" w:space="0" w:color="auto"/>
              <w:bottom w:val="single" w:sz="4" w:space="0" w:color="auto"/>
              <w:right w:val="single" w:sz="4" w:space="0" w:color="auto"/>
            </w:tcBorders>
            <w:hideMark/>
          </w:tcPr>
          <w:p w14:paraId="05E8626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F1480C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109C5CCF"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9A12BD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94FF9D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5E8C73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22" w:type="dxa"/>
            <w:tcBorders>
              <w:top w:val="single" w:sz="4" w:space="0" w:color="auto"/>
              <w:left w:val="single" w:sz="4" w:space="0" w:color="auto"/>
              <w:bottom w:val="single" w:sz="4" w:space="0" w:color="auto"/>
              <w:right w:val="single" w:sz="4" w:space="0" w:color="auto"/>
            </w:tcBorders>
            <w:hideMark/>
          </w:tcPr>
          <w:p w14:paraId="0E2F2E7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Chrupiące plasterki jabłka, różne smaki, bez konserwantów, suszone metodą mikrofalowo-próżniową, bez antyzbrylaczy, substancji wzmacniających smak i aromat, niesiarkowane. 18 g</w:t>
            </w:r>
          </w:p>
        </w:tc>
        <w:tc>
          <w:tcPr>
            <w:tcW w:w="707" w:type="dxa"/>
            <w:tcBorders>
              <w:top w:val="single" w:sz="4" w:space="0" w:color="auto"/>
              <w:left w:val="single" w:sz="4" w:space="0" w:color="auto"/>
              <w:bottom w:val="single" w:sz="4" w:space="0" w:color="auto"/>
              <w:right w:val="single" w:sz="4" w:space="0" w:color="auto"/>
            </w:tcBorders>
            <w:hideMark/>
          </w:tcPr>
          <w:p w14:paraId="43159E5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F690C2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6C053BF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FDA6B38"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022FF4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C2FA2C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22" w:type="dxa"/>
            <w:tcBorders>
              <w:top w:val="single" w:sz="4" w:space="0" w:color="auto"/>
              <w:left w:val="single" w:sz="4" w:space="0" w:color="auto"/>
              <w:bottom w:val="single" w:sz="4" w:space="0" w:color="auto"/>
              <w:right w:val="single" w:sz="4" w:space="0" w:color="auto"/>
            </w:tcBorders>
            <w:hideMark/>
          </w:tcPr>
          <w:p w14:paraId="3A84ED6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Chrupki kukurydziane bezglutenowe op 200 g</w:t>
            </w:r>
          </w:p>
        </w:tc>
        <w:tc>
          <w:tcPr>
            <w:tcW w:w="707" w:type="dxa"/>
            <w:tcBorders>
              <w:top w:val="single" w:sz="4" w:space="0" w:color="auto"/>
              <w:left w:val="single" w:sz="4" w:space="0" w:color="auto"/>
              <w:bottom w:val="single" w:sz="4" w:space="0" w:color="auto"/>
              <w:right w:val="single" w:sz="4" w:space="0" w:color="auto"/>
            </w:tcBorders>
            <w:hideMark/>
          </w:tcPr>
          <w:p w14:paraId="1893A5D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34CF4E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6A5C21AD"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B84C91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A2357BC" w14:textId="77777777" w:rsidTr="00C62243">
        <w:tc>
          <w:tcPr>
            <w:tcW w:w="554" w:type="dxa"/>
            <w:tcBorders>
              <w:top w:val="single" w:sz="4" w:space="0" w:color="auto"/>
              <w:left w:val="single" w:sz="4" w:space="0" w:color="auto"/>
              <w:bottom w:val="single" w:sz="4" w:space="0" w:color="auto"/>
              <w:right w:val="single" w:sz="4" w:space="0" w:color="auto"/>
            </w:tcBorders>
          </w:tcPr>
          <w:p w14:paraId="39A8EA5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22" w:type="dxa"/>
            <w:tcBorders>
              <w:top w:val="single" w:sz="4" w:space="0" w:color="auto"/>
              <w:left w:val="single" w:sz="4" w:space="0" w:color="auto"/>
              <w:bottom w:val="single" w:sz="4" w:space="0" w:color="auto"/>
              <w:right w:val="single" w:sz="4" w:space="0" w:color="auto"/>
            </w:tcBorders>
          </w:tcPr>
          <w:p w14:paraId="2032DC61"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Chili otarte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tcPr>
          <w:p w14:paraId="5A3D47B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7BF5D09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2050DE4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96CB33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1B7C1F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8E9A79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22" w:type="dxa"/>
            <w:tcBorders>
              <w:top w:val="single" w:sz="4" w:space="0" w:color="auto"/>
              <w:left w:val="single" w:sz="4" w:space="0" w:color="auto"/>
              <w:bottom w:val="single" w:sz="4" w:space="0" w:color="auto"/>
              <w:right w:val="single" w:sz="4" w:space="0" w:color="auto"/>
            </w:tcBorders>
            <w:hideMark/>
          </w:tcPr>
          <w:p w14:paraId="36CEC24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Ciastka kruche bez substancji słodzących, bez tłuszczu palmowego, bez konserwantów, aromatów op 200 g</w:t>
            </w:r>
          </w:p>
        </w:tc>
        <w:tc>
          <w:tcPr>
            <w:tcW w:w="707" w:type="dxa"/>
            <w:tcBorders>
              <w:top w:val="single" w:sz="4" w:space="0" w:color="auto"/>
              <w:left w:val="single" w:sz="4" w:space="0" w:color="auto"/>
              <w:bottom w:val="single" w:sz="4" w:space="0" w:color="auto"/>
              <w:right w:val="single" w:sz="4" w:space="0" w:color="auto"/>
            </w:tcBorders>
            <w:hideMark/>
          </w:tcPr>
          <w:p w14:paraId="34FF7AF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81CAAB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0ECE4B0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B20505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2D3F3D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19849A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12</w:t>
            </w:r>
          </w:p>
        </w:tc>
        <w:tc>
          <w:tcPr>
            <w:tcW w:w="6622" w:type="dxa"/>
            <w:tcBorders>
              <w:top w:val="single" w:sz="4" w:space="0" w:color="auto"/>
              <w:left w:val="single" w:sz="4" w:space="0" w:color="auto"/>
              <w:bottom w:val="single" w:sz="4" w:space="0" w:color="auto"/>
              <w:right w:val="single" w:sz="4" w:space="0" w:color="auto"/>
            </w:tcBorders>
            <w:hideMark/>
          </w:tcPr>
          <w:p w14:paraId="0A4ED60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Ciastka Petit buree bez substancji słodzących, bez tłuszczu palmowego, bez konserwantów, aromatów, op 100g </w:t>
            </w:r>
          </w:p>
        </w:tc>
        <w:tc>
          <w:tcPr>
            <w:tcW w:w="707" w:type="dxa"/>
            <w:tcBorders>
              <w:top w:val="single" w:sz="4" w:space="0" w:color="auto"/>
              <w:left w:val="single" w:sz="4" w:space="0" w:color="auto"/>
              <w:bottom w:val="single" w:sz="4" w:space="0" w:color="auto"/>
              <w:right w:val="single" w:sz="4" w:space="0" w:color="auto"/>
            </w:tcBorders>
            <w:hideMark/>
          </w:tcPr>
          <w:p w14:paraId="0D767BA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57281B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64E757B1"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A1C181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D20940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83DF9E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w:t>
            </w:r>
          </w:p>
        </w:tc>
        <w:tc>
          <w:tcPr>
            <w:tcW w:w="6622" w:type="dxa"/>
            <w:tcBorders>
              <w:top w:val="single" w:sz="4" w:space="0" w:color="auto"/>
              <w:left w:val="single" w:sz="4" w:space="0" w:color="auto"/>
              <w:bottom w:val="single" w:sz="4" w:space="0" w:color="auto"/>
              <w:right w:val="single" w:sz="4" w:space="0" w:color="auto"/>
            </w:tcBorders>
            <w:hideMark/>
          </w:tcPr>
          <w:p w14:paraId="5CAA319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Ciecierzyca-cieciorka, sucha bez oznak pleśni, bez zanieczyszczeń op 5 kg</w:t>
            </w:r>
          </w:p>
        </w:tc>
        <w:tc>
          <w:tcPr>
            <w:tcW w:w="707" w:type="dxa"/>
            <w:tcBorders>
              <w:top w:val="single" w:sz="4" w:space="0" w:color="auto"/>
              <w:left w:val="single" w:sz="4" w:space="0" w:color="auto"/>
              <w:bottom w:val="single" w:sz="4" w:space="0" w:color="auto"/>
              <w:right w:val="single" w:sz="4" w:space="0" w:color="auto"/>
            </w:tcBorders>
            <w:hideMark/>
          </w:tcPr>
          <w:p w14:paraId="083C8F8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65AC73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33998A6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45E9FA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68C003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5DBA4C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14</w:t>
            </w:r>
          </w:p>
        </w:tc>
        <w:tc>
          <w:tcPr>
            <w:tcW w:w="6622" w:type="dxa"/>
            <w:tcBorders>
              <w:top w:val="single" w:sz="4" w:space="0" w:color="auto"/>
              <w:left w:val="single" w:sz="4" w:space="0" w:color="auto"/>
              <w:bottom w:val="single" w:sz="4" w:space="0" w:color="auto"/>
              <w:right w:val="single" w:sz="4" w:space="0" w:color="auto"/>
            </w:tcBorders>
            <w:hideMark/>
          </w:tcPr>
          <w:p w14:paraId="164CACFA"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Cukier kryształ bez zanieczyszczeń op 1 kg</w:t>
            </w:r>
          </w:p>
        </w:tc>
        <w:tc>
          <w:tcPr>
            <w:tcW w:w="707" w:type="dxa"/>
            <w:tcBorders>
              <w:top w:val="single" w:sz="4" w:space="0" w:color="auto"/>
              <w:left w:val="single" w:sz="4" w:space="0" w:color="auto"/>
              <w:bottom w:val="single" w:sz="4" w:space="0" w:color="auto"/>
              <w:right w:val="single" w:sz="4" w:space="0" w:color="auto"/>
            </w:tcBorders>
            <w:hideMark/>
          </w:tcPr>
          <w:p w14:paraId="1694A80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FFEA04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4658BE08"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57F0FB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1A9CEA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3F1BC3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15</w:t>
            </w:r>
          </w:p>
        </w:tc>
        <w:tc>
          <w:tcPr>
            <w:tcW w:w="6622" w:type="dxa"/>
            <w:tcBorders>
              <w:top w:val="single" w:sz="4" w:space="0" w:color="auto"/>
              <w:left w:val="single" w:sz="4" w:space="0" w:color="auto"/>
              <w:bottom w:val="single" w:sz="4" w:space="0" w:color="auto"/>
              <w:right w:val="single" w:sz="4" w:space="0" w:color="auto"/>
            </w:tcBorders>
            <w:hideMark/>
          </w:tcPr>
          <w:p w14:paraId="2BCE493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Cukier puder bez zanieczyszczeń op 0,5 kg</w:t>
            </w:r>
          </w:p>
        </w:tc>
        <w:tc>
          <w:tcPr>
            <w:tcW w:w="707" w:type="dxa"/>
            <w:tcBorders>
              <w:top w:val="single" w:sz="4" w:space="0" w:color="auto"/>
              <w:left w:val="single" w:sz="4" w:space="0" w:color="auto"/>
              <w:bottom w:val="single" w:sz="4" w:space="0" w:color="auto"/>
              <w:right w:val="single" w:sz="4" w:space="0" w:color="auto"/>
            </w:tcBorders>
            <w:hideMark/>
          </w:tcPr>
          <w:p w14:paraId="23DBCEE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29C1F9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7A7406B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032A326"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7808D8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A68F0E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16</w:t>
            </w:r>
          </w:p>
        </w:tc>
        <w:tc>
          <w:tcPr>
            <w:tcW w:w="6622" w:type="dxa"/>
            <w:tcBorders>
              <w:top w:val="single" w:sz="4" w:space="0" w:color="auto"/>
              <w:left w:val="single" w:sz="4" w:space="0" w:color="auto"/>
              <w:bottom w:val="single" w:sz="4" w:space="0" w:color="auto"/>
              <w:right w:val="single" w:sz="4" w:space="0" w:color="auto"/>
            </w:tcBorders>
            <w:hideMark/>
          </w:tcPr>
          <w:p w14:paraId="16EF5FE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Cukier trzcinowy nierafinowany bez zanieczyszczeń op 1 kg</w:t>
            </w:r>
          </w:p>
        </w:tc>
        <w:tc>
          <w:tcPr>
            <w:tcW w:w="707" w:type="dxa"/>
            <w:tcBorders>
              <w:top w:val="single" w:sz="4" w:space="0" w:color="auto"/>
              <w:left w:val="single" w:sz="4" w:space="0" w:color="auto"/>
              <w:bottom w:val="single" w:sz="4" w:space="0" w:color="auto"/>
              <w:right w:val="single" w:sz="4" w:space="0" w:color="auto"/>
            </w:tcBorders>
            <w:hideMark/>
          </w:tcPr>
          <w:p w14:paraId="7840114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CE3357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438624DD"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C4112F2"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5541427" w14:textId="77777777" w:rsidTr="00C62243">
        <w:tc>
          <w:tcPr>
            <w:tcW w:w="554" w:type="dxa"/>
            <w:tcBorders>
              <w:top w:val="single" w:sz="4" w:space="0" w:color="auto"/>
              <w:left w:val="single" w:sz="4" w:space="0" w:color="auto"/>
              <w:bottom w:val="single" w:sz="4" w:space="0" w:color="auto"/>
              <w:right w:val="single" w:sz="4" w:space="0" w:color="auto"/>
            </w:tcBorders>
          </w:tcPr>
          <w:p w14:paraId="59C2560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17</w:t>
            </w:r>
          </w:p>
        </w:tc>
        <w:tc>
          <w:tcPr>
            <w:tcW w:w="6622" w:type="dxa"/>
            <w:tcBorders>
              <w:top w:val="single" w:sz="4" w:space="0" w:color="auto"/>
              <w:left w:val="single" w:sz="4" w:space="0" w:color="auto"/>
              <w:bottom w:val="single" w:sz="4" w:space="0" w:color="auto"/>
              <w:right w:val="single" w:sz="4" w:space="0" w:color="auto"/>
            </w:tcBorders>
          </w:tcPr>
          <w:p w14:paraId="0F6BFAA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Cukier wanilinowy, bez antyzbrylaczy, substancji wzmacniających smak i aromat. op 20g</w:t>
            </w:r>
          </w:p>
        </w:tc>
        <w:tc>
          <w:tcPr>
            <w:tcW w:w="707" w:type="dxa"/>
            <w:tcBorders>
              <w:top w:val="single" w:sz="4" w:space="0" w:color="auto"/>
              <w:left w:val="single" w:sz="4" w:space="0" w:color="auto"/>
              <w:bottom w:val="single" w:sz="4" w:space="0" w:color="auto"/>
              <w:right w:val="single" w:sz="4" w:space="0" w:color="auto"/>
            </w:tcBorders>
          </w:tcPr>
          <w:p w14:paraId="3C7CA36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1495771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4507856D"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C968408"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D6B212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595EF9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18</w:t>
            </w:r>
          </w:p>
        </w:tc>
        <w:tc>
          <w:tcPr>
            <w:tcW w:w="6622" w:type="dxa"/>
            <w:tcBorders>
              <w:top w:val="single" w:sz="4" w:space="0" w:color="auto"/>
              <w:left w:val="single" w:sz="4" w:space="0" w:color="auto"/>
              <w:bottom w:val="single" w:sz="4" w:space="0" w:color="auto"/>
              <w:right w:val="single" w:sz="4" w:space="0" w:color="auto"/>
            </w:tcBorders>
            <w:hideMark/>
          </w:tcPr>
          <w:p w14:paraId="24144786"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Cynamon mielony- przyprawa korzenna bez dodatków 20 g</w:t>
            </w:r>
          </w:p>
        </w:tc>
        <w:tc>
          <w:tcPr>
            <w:tcW w:w="707" w:type="dxa"/>
            <w:tcBorders>
              <w:top w:val="single" w:sz="4" w:space="0" w:color="auto"/>
              <w:left w:val="single" w:sz="4" w:space="0" w:color="auto"/>
              <w:bottom w:val="single" w:sz="4" w:space="0" w:color="auto"/>
              <w:right w:val="single" w:sz="4" w:space="0" w:color="auto"/>
            </w:tcBorders>
            <w:hideMark/>
          </w:tcPr>
          <w:p w14:paraId="39089BD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A4FA83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7CF49A98"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EDBB2E7"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448404E" w14:textId="77777777" w:rsidTr="00C62243">
        <w:tc>
          <w:tcPr>
            <w:tcW w:w="554" w:type="dxa"/>
            <w:tcBorders>
              <w:top w:val="single" w:sz="4" w:space="0" w:color="auto"/>
              <w:left w:val="single" w:sz="4" w:space="0" w:color="auto"/>
              <w:bottom w:val="single" w:sz="4" w:space="0" w:color="auto"/>
              <w:right w:val="single" w:sz="4" w:space="0" w:color="auto"/>
            </w:tcBorders>
          </w:tcPr>
          <w:p w14:paraId="71E3E22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19</w:t>
            </w:r>
          </w:p>
        </w:tc>
        <w:tc>
          <w:tcPr>
            <w:tcW w:w="6622" w:type="dxa"/>
            <w:tcBorders>
              <w:top w:val="single" w:sz="4" w:space="0" w:color="auto"/>
              <w:left w:val="single" w:sz="4" w:space="0" w:color="auto"/>
              <w:bottom w:val="single" w:sz="4" w:space="0" w:color="auto"/>
              <w:right w:val="single" w:sz="4" w:space="0" w:color="auto"/>
            </w:tcBorders>
          </w:tcPr>
          <w:p w14:paraId="4E68F911"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Czosnek granulowany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tcPr>
          <w:p w14:paraId="2C27F2D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139C110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6545003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3274329"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4D109D3" w14:textId="77777777" w:rsidTr="00C62243">
        <w:tc>
          <w:tcPr>
            <w:tcW w:w="554" w:type="dxa"/>
            <w:tcBorders>
              <w:top w:val="single" w:sz="4" w:space="0" w:color="auto"/>
              <w:left w:val="single" w:sz="4" w:space="0" w:color="auto"/>
              <w:bottom w:val="single" w:sz="4" w:space="0" w:color="auto"/>
              <w:right w:val="single" w:sz="4" w:space="0" w:color="auto"/>
            </w:tcBorders>
          </w:tcPr>
          <w:p w14:paraId="52D7C3F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6622" w:type="dxa"/>
            <w:tcBorders>
              <w:top w:val="single" w:sz="4" w:space="0" w:color="auto"/>
              <w:left w:val="single" w:sz="4" w:space="0" w:color="auto"/>
              <w:bottom w:val="single" w:sz="4" w:space="0" w:color="auto"/>
              <w:right w:val="single" w:sz="4" w:space="0" w:color="auto"/>
            </w:tcBorders>
          </w:tcPr>
          <w:p w14:paraId="3A855CC1"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Estragon suszony 100%, bez antyzbrylaczy, substancji wzmacniających smak i aromat op 20g</w:t>
            </w:r>
          </w:p>
        </w:tc>
        <w:tc>
          <w:tcPr>
            <w:tcW w:w="707" w:type="dxa"/>
            <w:tcBorders>
              <w:top w:val="single" w:sz="4" w:space="0" w:color="auto"/>
              <w:left w:val="single" w:sz="4" w:space="0" w:color="auto"/>
              <w:bottom w:val="single" w:sz="4" w:space="0" w:color="auto"/>
              <w:right w:val="single" w:sz="4" w:space="0" w:color="auto"/>
            </w:tcBorders>
          </w:tcPr>
          <w:p w14:paraId="29442E4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37B055A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643" w:type="dxa"/>
            <w:tcBorders>
              <w:top w:val="single" w:sz="4" w:space="0" w:color="auto"/>
              <w:left w:val="single" w:sz="4" w:space="0" w:color="auto"/>
              <w:bottom w:val="single" w:sz="4" w:space="0" w:color="auto"/>
              <w:right w:val="single" w:sz="4" w:space="0" w:color="auto"/>
            </w:tcBorders>
          </w:tcPr>
          <w:p w14:paraId="02D2A4D0"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6097B6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0A626E6" w14:textId="77777777" w:rsidTr="00C62243">
        <w:tc>
          <w:tcPr>
            <w:tcW w:w="554" w:type="dxa"/>
            <w:tcBorders>
              <w:top w:val="single" w:sz="4" w:space="0" w:color="auto"/>
              <w:left w:val="single" w:sz="4" w:space="0" w:color="auto"/>
              <w:bottom w:val="single" w:sz="4" w:space="0" w:color="auto"/>
              <w:right w:val="single" w:sz="4" w:space="0" w:color="auto"/>
            </w:tcBorders>
          </w:tcPr>
          <w:p w14:paraId="3272AC7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21</w:t>
            </w:r>
          </w:p>
        </w:tc>
        <w:tc>
          <w:tcPr>
            <w:tcW w:w="6622" w:type="dxa"/>
            <w:tcBorders>
              <w:top w:val="single" w:sz="4" w:space="0" w:color="auto"/>
              <w:left w:val="single" w:sz="4" w:space="0" w:color="auto"/>
              <w:bottom w:val="single" w:sz="4" w:space="0" w:color="auto"/>
              <w:right w:val="single" w:sz="4" w:space="0" w:color="auto"/>
            </w:tcBorders>
          </w:tcPr>
          <w:p w14:paraId="744FD9C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Gałka muszkatołowa 100%, bez antyzbrylaczy, substancji wzmacniających smak i aromat op 20g</w:t>
            </w:r>
          </w:p>
        </w:tc>
        <w:tc>
          <w:tcPr>
            <w:tcW w:w="707" w:type="dxa"/>
            <w:tcBorders>
              <w:top w:val="single" w:sz="4" w:space="0" w:color="auto"/>
              <w:left w:val="single" w:sz="4" w:space="0" w:color="auto"/>
              <w:bottom w:val="single" w:sz="4" w:space="0" w:color="auto"/>
              <w:right w:val="single" w:sz="4" w:space="0" w:color="auto"/>
            </w:tcBorders>
          </w:tcPr>
          <w:p w14:paraId="366375A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20A4412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58657B8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8416AAC"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364CFAC" w14:textId="77777777" w:rsidTr="00C62243">
        <w:tc>
          <w:tcPr>
            <w:tcW w:w="554" w:type="dxa"/>
            <w:tcBorders>
              <w:top w:val="single" w:sz="4" w:space="0" w:color="auto"/>
              <w:left w:val="single" w:sz="4" w:space="0" w:color="auto"/>
              <w:bottom w:val="single" w:sz="4" w:space="0" w:color="auto"/>
              <w:right w:val="single" w:sz="4" w:space="0" w:color="auto"/>
            </w:tcBorders>
          </w:tcPr>
          <w:p w14:paraId="512EF3E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22</w:t>
            </w:r>
          </w:p>
        </w:tc>
        <w:tc>
          <w:tcPr>
            <w:tcW w:w="6622" w:type="dxa"/>
            <w:tcBorders>
              <w:top w:val="single" w:sz="4" w:space="0" w:color="auto"/>
              <w:left w:val="single" w:sz="4" w:space="0" w:color="auto"/>
              <w:bottom w:val="single" w:sz="4" w:space="0" w:color="auto"/>
              <w:right w:val="single" w:sz="4" w:space="0" w:color="auto"/>
            </w:tcBorders>
          </w:tcPr>
          <w:p w14:paraId="11510260"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Goździki całe suszone 100%, bez antyzbrylaczy, substancji wzmacniających smak i aromat op 20g</w:t>
            </w:r>
          </w:p>
        </w:tc>
        <w:tc>
          <w:tcPr>
            <w:tcW w:w="707" w:type="dxa"/>
            <w:tcBorders>
              <w:top w:val="single" w:sz="4" w:space="0" w:color="auto"/>
              <w:left w:val="single" w:sz="4" w:space="0" w:color="auto"/>
              <w:bottom w:val="single" w:sz="4" w:space="0" w:color="auto"/>
              <w:right w:val="single" w:sz="4" w:space="0" w:color="auto"/>
            </w:tcBorders>
          </w:tcPr>
          <w:p w14:paraId="6BD4DB9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5FF90AF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7026A12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5009BC7"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C7DC78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D7FE40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23</w:t>
            </w:r>
          </w:p>
        </w:tc>
        <w:tc>
          <w:tcPr>
            <w:tcW w:w="6622" w:type="dxa"/>
            <w:tcBorders>
              <w:top w:val="single" w:sz="4" w:space="0" w:color="auto"/>
              <w:left w:val="single" w:sz="4" w:space="0" w:color="auto"/>
              <w:bottom w:val="single" w:sz="4" w:space="0" w:color="auto"/>
              <w:right w:val="single" w:sz="4" w:space="0" w:color="auto"/>
            </w:tcBorders>
            <w:hideMark/>
          </w:tcPr>
          <w:p w14:paraId="0E5BEBF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Herbata czarna liściasta op 100 szt,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7778FDA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77A8116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05B1D5D3"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264B4E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4B1CF5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05D7C2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24</w:t>
            </w:r>
          </w:p>
        </w:tc>
        <w:tc>
          <w:tcPr>
            <w:tcW w:w="6622" w:type="dxa"/>
            <w:tcBorders>
              <w:top w:val="single" w:sz="4" w:space="0" w:color="auto"/>
              <w:left w:val="single" w:sz="4" w:space="0" w:color="auto"/>
              <w:bottom w:val="single" w:sz="4" w:space="0" w:color="auto"/>
              <w:right w:val="single" w:sz="4" w:space="0" w:color="auto"/>
            </w:tcBorders>
            <w:hideMark/>
          </w:tcPr>
          <w:p w14:paraId="5D71081C"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Herbata owocowa ekspresowa naturalna- różne smaki m.in.: dzika róża, malinowa, owoce leśne, malina z żurawiną, wieloowocowa, hibiskus. Op 40 g</w:t>
            </w:r>
          </w:p>
        </w:tc>
        <w:tc>
          <w:tcPr>
            <w:tcW w:w="707" w:type="dxa"/>
            <w:tcBorders>
              <w:top w:val="single" w:sz="4" w:space="0" w:color="auto"/>
              <w:left w:val="single" w:sz="4" w:space="0" w:color="auto"/>
              <w:bottom w:val="single" w:sz="4" w:space="0" w:color="auto"/>
              <w:right w:val="single" w:sz="4" w:space="0" w:color="auto"/>
            </w:tcBorders>
            <w:hideMark/>
          </w:tcPr>
          <w:p w14:paraId="5451047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43264C4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643" w:type="dxa"/>
            <w:tcBorders>
              <w:top w:val="single" w:sz="4" w:space="0" w:color="auto"/>
              <w:left w:val="single" w:sz="4" w:space="0" w:color="auto"/>
              <w:bottom w:val="single" w:sz="4" w:space="0" w:color="auto"/>
              <w:right w:val="single" w:sz="4" w:space="0" w:color="auto"/>
            </w:tcBorders>
          </w:tcPr>
          <w:p w14:paraId="2F4A5A2D"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272444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C89029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46B8F3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25</w:t>
            </w:r>
          </w:p>
        </w:tc>
        <w:tc>
          <w:tcPr>
            <w:tcW w:w="6622" w:type="dxa"/>
            <w:tcBorders>
              <w:top w:val="single" w:sz="4" w:space="0" w:color="auto"/>
              <w:left w:val="single" w:sz="4" w:space="0" w:color="auto"/>
              <w:bottom w:val="single" w:sz="4" w:space="0" w:color="auto"/>
              <w:right w:val="single" w:sz="4" w:space="0" w:color="auto"/>
            </w:tcBorders>
            <w:hideMark/>
          </w:tcPr>
          <w:p w14:paraId="1D616E86"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Herbata owocowa susz naturalny z owoców- różne smak im.in.; malinowa, owoce leśne, czarny bez, czarna porzeczka, aronia. op 100 g</w:t>
            </w:r>
          </w:p>
        </w:tc>
        <w:tc>
          <w:tcPr>
            <w:tcW w:w="707" w:type="dxa"/>
            <w:tcBorders>
              <w:top w:val="single" w:sz="4" w:space="0" w:color="auto"/>
              <w:left w:val="single" w:sz="4" w:space="0" w:color="auto"/>
              <w:bottom w:val="single" w:sz="4" w:space="0" w:color="auto"/>
              <w:right w:val="single" w:sz="4" w:space="0" w:color="auto"/>
            </w:tcBorders>
            <w:hideMark/>
          </w:tcPr>
          <w:p w14:paraId="3DD9B9B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64B73DD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64CBFAB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05EB66C"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DEBC7A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F34F48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26</w:t>
            </w:r>
          </w:p>
        </w:tc>
        <w:tc>
          <w:tcPr>
            <w:tcW w:w="6622" w:type="dxa"/>
            <w:tcBorders>
              <w:top w:val="single" w:sz="4" w:space="0" w:color="auto"/>
              <w:left w:val="single" w:sz="4" w:space="0" w:color="auto"/>
              <w:bottom w:val="single" w:sz="4" w:space="0" w:color="auto"/>
              <w:right w:val="single" w:sz="4" w:space="0" w:color="auto"/>
            </w:tcBorders>
            <w:hideMark/>
          </w:tcPr>
          <w:p w14:paraId="6D96DF6C"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Herbata ziołowa ekspresowa- różne smaki m.in.; mięta pieprzowa, rumianek, melisa, z gruszką, koperek, melisa, lipa op 40 g</w:t>
            </w:r>
          </w:p>
        </w:tc>
        <w:tc>
          <w:tcPr>
            <w:tcW w:w="707" w:type="dxa"/>
            <w:tcBorders>
              <w:top w:val="single" w:sz="4" w:space="0" w:color="auto"/>
              <w:left w:val="single" w:sz="4" w:space="0" w:color="auto"/>
              <w:bottom w:val="single" w:sz="4" w:space="0" w:color="auto"/>
              <w:right w:val="single" w:sz="4" w:space="0" w:color="auto"/>
            </w:tcBorders>
            <w:hideMark/>
          </w:tcPr>
          <w:p w14:paraId="50062B6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17BB909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643" w:type="dxa"/>
            <w:tcBorders>
              <w:top w:val="single" w:sz="4" w:space="0" w:color="auto"/>
              <w:left w:val="single" w:sz="4" w:space="0" w:color="auto"/>
              <w:bottom w:val="single" w:sz="4" w:space="0" w:color="auto"/>
              <w:right w:val="single" w:sz="4" w:space="0" w:color="auto"/>
            </w:tcBorders>
          </w:tcPr>
          <w:p w14:paraId="11A6D4F6"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844AE9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2B24A9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9572CD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27</w:t>
            </w:r>
          </w:p>
        </w:tc>
        <w:tc>
          <w:tcPr>
            <w:tcW w:w="6622" w:type="dxa"/>
            <w:tcBorders>
              <w:top w:val="single" w:sz="4" w:space="0" w:color="auto"/>
              <w:left w:val="single" w:sz="4" w:space="0" w:color="auto"/>
              <w:bottom w:val="single" w:sz="4" w:space="0" w:color="auto"/>
              <w:right w:val="single" w:sz="4" w:space="0" w:color="auto"/>
            </w:tcBorders>
            <w:hideMark/>
          </w:tcPr>
          <w:p w14:paraId="1060A99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Herbatniki bez dodatku cukru, bez substancji słodzących, bez tłuszczu palmowego, bez konserwantów, aromatów op 200 g</w:t>
            </w:r>
          </w:p>
        </w:tc>
        <w:tc>
          <w:tcPr>
            <w:tcW w:w="707" w:type="dxa"/>
            <w:tcBorders>
              <w:top w:val="single" w:sz="4" w:space="0" w:color="auto"/>
              <w:left w:val="single" w:sz="4" w:space="0" w:color="auto"/>
              <w:bottom w:val="single" w:sz="4" w:space="0" w:color="auto"/>
              <w:right w:val="single" w:sz="4" w:space="0" w:color="auto"/>
            </w:tcBorders>
            <w:hideMark/>
          </w:tcPr>
          <w:p w14:paraId="675621F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E6248C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4B8F4679"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28F68B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F998B4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CE46F9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28</w:t>
            </w:r>
          </w:p>
        </w:tc>
        <w:tc>
          <w:tcPr>
            <w:tcW w:w="6622" w:type="dxa"/>
            <w:tcBorders>
              <w:top w:val="single" w:sz="4" w:space="0" w:color="auto"/>
              <w:left w:val="single" w:sz="4" w:space="0" w:color="auto"/>
              <w:bottom w:val="single" w:sz="4" w:space="0" w:color="auto"/>
              <w:right w:val="single" w:sz="4" w:space="0" w:color="auto"/>
            </w:tcBorders>
            <w:hideMark/>
          </w:tcPr>
          <w:p w14:paraId="129949C0"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Herbatniki bezglutenowe ( produkt specjalnego żywienia) op 150 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1DAEFB3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CE8CDE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6A306EC9"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F16FA9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22BBF51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081747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29</w:t>
            </w:r>
          </w:p>
        </w:tc>
        <w:tc>
          <w:tcPr>
            <w:tcW w:w="6622" w:type="dxa"/>
            <w:tcBorders>
              <w:top w:val="single" w:sz="4" w:space="0" w:color="auto"/>
              <w:left w:val="single" w:sz="4" w:space="0" w:color="auto"/>
              <w:bottom w:val="single" w:sz="4" w:space="0" w:color="auto"/>
              <w:right w:val="single" w:sz="4" w:space="0" w:color="auto"/>
            </w:tcBorders>
            <w:hideMark/>
          </w:tcPr>
          <w:p w14:paraId="515CF5BB"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Imbir mielony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764BE93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93FAEF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7B28F40D"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D279640"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C9DAD4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FB60CC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w:t>
            </w:r>
          </w:p>
        </w:tc>
        <w:tc>
          <w:tcPr>
            <w:tcW w:w="6622" w:type="dxa"/>
            <w:tcBorders>
              <w:top w:val="single" w:sz="4" w:space="0" w:color="auto"/>
              <w:left w:val="single" w:sz="4" w:space="0" w:color="auto"/>
              <w:bottom w:val="single" w:sz="4" w:space="0" w:color="auto"/>
              <w:right w:val="single" w:sz="4" w:space="0" w:color="auto"/>
            </w:tcBorders>
            <w:hideMark/>
          </w:tcPr>
          <w:p w14:paraId="2614380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Kakao naturalne w proszku – 100% ziarna kakaowca op 150 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70B7592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4E45F3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0824F130"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C4560C2"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31548E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80E06A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31</w:t>
            </w:r>
          </w:p>
        </w:tc>
        <w:tc>
          <w:tcPr>
            <w:tcW w:w="6622" w:type="dxa"/>
            <w:tcBorders>
              <w:top w:val="single" w:sz="4" w:space="0" w:color="auto"/>
              <w:left w:val="single" w:sz="4" w:space="0" w:color="auto"/>
              <w:bottom w:val="single" w:sz="4" w:space="0" w:color="auto"/>
              <w:right w:val="single" w:sz="4" w:space="0" w:color="auto"/>
            </w:tcBorders>
            <w:hideMark/>
          </w:tcPr>
          <w:p w14:paraId="3D2186B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Kardamon mielony 100% op 20 g, bez antyzbrylaczy, substancji wzmacniających smak i aromat,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4A3ACD3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CE0691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582B64BA"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3C40C37"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EE7427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299FB1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32</w:t>
            </w:r>
          </w:p>
        </w:tc>
        <w:tc>
          <w:tcPr>
            <w:tcW w:w="6622" w:type="dxa"/>
            <w:tcBorders>
              <w:top w:val="single" w:sz="4" w:space="0" w:color="auto"/>
              <w:left w:val="single" w:sz="4" w:space="0" w:color="auto"/>
              <w:bottom w:val="single" w:sz="4" w:space="0" w:color="auto"/>
              <w:right w:val="single" w:sz="4" w:space="0" w:color="auto"/>
            </w:tcBorders>
            <w:hideMark/>
          </w:tcPr>
          <w:p w14:paraId="2841836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Kasza bulgur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745B0A8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3AF4CB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571EA52D"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DB39EF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AFDC2C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8EE11B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33</w:t>
            </w:r>
          </w:p>
        </w:tc>
        <w:tc>
          <w:tcPr>
            <w:tcW w:w="6622" w:type="dxa"/>
            <w:tcBorders>
              <w:top w:val="single" w:sz="4" w:space="0" w:color="auto"/>
              <w:left w:val="single" w:sz="4" w:space="0" w:color="auto"/>
              <w:bottom w:val="single" w:sz="4" w:space="0" w:color="auto"/>
              <w:right w:val="single" w:sz="4" w:space="0" w:color="auto"/>
            </w:tcBorders>
            <w:hideMark/>
          </w:tcPr>
          <w:p w14:paraId="302B948B"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Kasza bulgur op 5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12EE6F4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02F443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1058DAE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BD1CEF8"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DEB8040"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4263F74"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34</w:t>
            </w:r>
          </w:p>
        </w:tc>
        <w:tc>
          <w:tcPr>
            <w:tcW w:w="6622" w:type="dxa"/>
            <w:tcBorders>
              <w:top w:val="single" w:sz="4" w:space="0" w:color="auto"/>
              <w:left w:val="single" w:sz="4" w:space="0" w:color="auto"/>
              <w:bottom w:val="single" w:sz="4" w:space="0" w:color="auto"/>
              <w:right w:val="single" w:sz="4" w:space="0" w:color="auto"/>
            </w:tcBorders>
            <w:hideMark/>
          </w:tcPr>
          <w:p w14:paraId="7A5D4C6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Kasza jaglana KL I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6848468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7C7B8A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04031325"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5022253"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6ADAEC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EA3F6A3"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35</w:t>
            </w:r>
          </w:p>
        </w:tc>
        <w:tc>
          <w:tcPr>
            <w:tcW w:w="6622" w:type="dxa"/>
            <w:tcBorders>
              <w:top w:val="single" w:sz="4" w:space="0" w:color="auto"/>
              <w:left w:val="single" w:sz="4" w:space="0" w:color="auto"/>
              <w:bottom w:val="single" w:sz="4" w:space="0" w:color="auto"/>
              <w:right w:val="single" w:sz="4" w:space="0" w:color="auto"/>
            </w:tcBorders>
            <w:hideMark/>
          </w:tcPr>
          <w:p w14:paraId="43398775"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Kasza jęczmienna pęczak KL I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110E6ED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1BF180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4B0AA4C8"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2606272"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35C310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017737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36</w:t>
            </w:r>
          </w:p>
        </w:tc>
        <w:tc>
          <w:tcPr>
            <w:tcW w:w="6622" w:type="dxa"/>
            <w:tcBorders>
              <w:top w:val="single" w:sz="4" w:space="0" w:color="auto"/>
              <w:left w:val="single" w:sz="4" w:space="0" w:color="auto"/>
              <w:bottom w:val="single" w:sz="4" w:space="0" w:color="auto"/>
              <w:right w:val="single" w:sz="4" w:space="0" w:color="auto"/>
            </w:tcBorders>
            <w:hideMark/>
          </w:tcPr>
          <w:p w14:paraId="1EB68935"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Kasza jęczmienna średnia perłowa wiejska KL I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5BBA875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DE6772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2D762AF9"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95B6C73"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2F9DCAC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2D18453"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37</w:t>
            </w:r>
          </w:p>
        </w:tc>
        <w:tc>
          <w:tcPr>
            <w:tcW w:w="6622" w:type="dxa"/>
            <w:tcBorders>
              <w:top w:val="single" w:sz="4" w:space="0" w:color="auto"/>
              <w:left w:val="single" w:sz="4" w:space="0" w:color="auto"/>
              <w:bottom w:val="single" w:sz="4" w:space="0" w:color="auto"/>
              <w:right w:val="single" w:sz="4" w:space="0" w:color="auto"/>
            </w:tcBorders>
            <w:hideMark/>
          </w:tcPr>
          <w:p w14:paraId="6ACE597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Kasza kukurydziana KL I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094BFBA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3014CF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23F38FA1"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1D9E7C8"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BB17936" w14:textId="77777777" w:rsidTr="00C62243">
        <w:tc>
          <w:tcPr>
            <w:tcW w:w="554" w:type="dxa"/>
            <w:tcBorders>
              <w:top w:val="single" w:sz="4" w:space="0" w:color="auto"/>
              <w:left w:val="single" w:sz="4" w:space="0" w:color="auto"/>
              <w:bottom w:val="single" w:sz="4" w:space="0" w:color="auto"/>
              <w:right w:val="single" w:sz="4" w:space="0" w:color="auto"/>
            </w:tcBorders>
          </w:tcPr>
          <w:p w14:paraId="53784BE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38</w:t>
            </w:r>
          </w:p>
        </w:tc>
        <w:tc>
          <w:tcPr>
            <w:tcW w:w="6622" w:type="dxa"/>
            <w:tcBorders>
              <w:top w:val="single" w:sz="4" w:space="0" w:color="auto"/>
              <w:left w:val="single" w:sz="4" w:space="0" w:color="auto"/>
              <w:bottom w:val="single" w:sz="4" w:space="0" w:color="auto"/>
              <w:right w:val="single" w:sz="4" w:space="0" w:color="auto"/>
            </w:tcBorders>
          </w:tcPr>
          <w:p w14:paraId="49054F3C"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Kaszka ryżowa – bezmleczna op 180 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tcPr>
          <w:p w14:paraId="6BBD9AF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63EF04B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6393EA0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C8594F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D1C257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283FB84"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39</w:t>
            </w:r>
          </w:p>
        </w:tc>
        <w:tc>
          <w:tcPr>
            <w:tcW w:w="6622" w:type="dxa"/>
            <w:tcBorders>
              <w:top w:val="single" w:sz="4" w:space="0" w:color="auto"/>
              <w:left w:val="single" w:sz="4" w:space="0" w:color="auto"/>
              <w:bottom w:val="single" w:sz="4" w:space="0" w:color="auto"/>
              <w:right w:val="single" w:sz="4" w:space="0" w:color="auto"/>
            </w:tcBorders>
            <w:hideMark/>
          </w:tcPr>
          <w:p w14:paraId="6C54A3D5"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Kasza kuskus KL I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061E1B0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BFF2D0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176EADA6"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C087FD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161EDC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BD6AE21"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40</w:t>
            </w:r>
          </w:p>
        </w:tc>
        <w:tc>
          <w:tcPr>
            <w:tcW w:w="6622" w:type="dxa"/>
            <w:tcBorders>
              <w:top w:val="single" w:sz="4" w:space="0" w:color="auto"/>
              <w:left w:val="single" w:sz="4" w:space="0" w:color="auto"/>
              <w:bottom w:val="single" w:sz="4" w:space="0" w:color="auto"/>
              <w:right w:val="single" w:sz="4" w:space="0" w:color="auto"/>
            </w:tcBorders>
            <w:hideMark/>
          </w:tcPr>
          <w:p w14:paraId="75E32F0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Kawa zbożowa INKA op 150 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278F45D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E77AC3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101682AA"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A9F6E9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A1D998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4EC7046"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41</w:t>
            </w:r>
          </w:p>
        </w:tc>
        <w:tc>
          <w:tcPr>
            <w:tcW w:w="6622" w:type="dxa"/>
            <w:tcBorders>
              <w:top w:val="single" w:sz="4" w:space="0" w:color="auto"/>
              <w:left w:val="single" w:sz="4" w:space="0" w:color="auto"/>
              <w:bottom w:val="single" w:sz="4" w:space="0" w:color="auto"/>
              <w:right w:val="single" w:sz="4" w:space="0" w:color="auto"/>
            </w:tcBorders>
            <w:hideMark/>
          </w:tcPr>
          <w:p w14:paraId="7D9BD3A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Ketchup(wymagania: min 180 gramów pomidorów na 100 gramów produktu oraz bez skrobi i kwasku cytrynowego. Produkt bezglutenowy. Bez konserwantów.</w:t>
            </w:r>
          </w:p>
        </w:tc>
        <w:tc>
          <w:tcPr>
            <w:tcW w:w="707" w:type="dxa"/>
            <w:tcBorders>
              <w:top w:val="single" w:sz="4" w:space="0" w:color="auto"/>
              <w:left w:val="single" w:sz="4" w:space="0" w:color="auto"/>
              <w:bottom w:val="single" w:sz="4" w:space="0" w:color="auto"/>
              <w:right w:val="single" w:sz="4" w:space="0" w:color="auto"/>
            </w:tcBorders>
            <w:hideMark/>
          </w:tcPr>
          <w:p w14:paraId="5E132CD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0AC347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09654C1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E25C5B0"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F3A6E4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C987AE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42</w:t>
            </w:r>
          </w:p>
        </w:tc>
        <w:tc>
          <w:tcPr>
            <w:tcW w:w="6622" w:type="dxa"/>
            <w:tcBorders>
              <w:top w:val="single" w:sz="4" w:space="0" w:color="auto"/>
              <w:left w:val="single" w:sz="4" w:space="0" w:color="auto"/>
              <w:bottom w:val="single" w:sz="4" w:space="0" w:color="auto"/>
              <w:right w:val="single" w:sz="4" w:space="0" w:color="auto"/>
            </w:tcBorders>
            <w:hideMark/>
          </w:tcPr>
          <w:p w14:paraId="40B0EBF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Kminek mielony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5E58D44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0D432B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37AB1DB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A9F603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2D420D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FA47267"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43</w:t>
            </w:r>
          </w:p>
        </w:tc>
        <w:tc>
          <w:tcPr>
            <w:tcW w:w="6622" w:type="dxa"/>
            <w:tcBorders>
              <w:top w:val="single" w:sz="4" w:space="0" w:color="auto"/>
              <w:left w:val="single" w:sz="4" w:space="0" w:color="auto"/>
              <w:bottom w:val="single" w:sz="4" w:space="0" w:color="auto"/>
              <w:right w:val="single" w:sz="4" w:space="0" w:color="auto"/>
            </w:tcBorders>
            <w:hideMark/>
          </w:tcPr>
          <w:p w14:paraId="72C5BB7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Ksylitol ( sok z brzozy ) op 500 g</w:t>
            </w:r>
          </w:p>
        </w:tc>
        <w:tc>
          <w:tcPr>
            <w:tcW w:w="707" w:type="dxa"/>
            <w:tcBorders>
              <w:top w:val="single" w:sz="4" w:space="0" w:color="auto"/>
              <w:left w:val="single" w:sz="4" w:space="0" w:color="auto"/>
              <w:bottom w:val="single" w:sz="4" w:space="0" w:color="auto"/>
              <w:right w:val="single" w:sz="4" w:space="0" w:color="auto"/>
            </w:tcBorders>
            <w:hideMark/>
          </w:tcPr>
          <w:p w14:paraId="26B6EE6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52E585A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4A45C231"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137C02B"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2934517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EFBBAA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44</w:t>
            </w:r>
          </w:p>
        </w:tc>
        <w:tc>
          <w:tcPr>
            <w:tcW w:w="6622" w:type="dxa"/>
            <w:tcBorders>
              <w:top w:val="single" w:sz="4" w:space="0" w:color="auto"/>
              <w:left w:val="single" w:sz="4" w:space="0" w:color="auto"/>
              <w:bottom w:val="single" w:sz="4" w:space="0" w:color="auto"/>
              <w:right w:val="single" w:sz="4" w:space="0" w:color="auto"/>
            </w:tcBorders>
            <w:hideMark/>
          </w:tcPr>
          <w:p w14:paraId="3A358D5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Kurkuma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337D05B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E50607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4C92B20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2C4210A"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A533A6E" w14:textId="77777777" w:rsidTr="00C62243">
        <w:tc>
          <w:tcPr>
            <w:tcW w:w="554" w:type="dxa"/>
            <w:tcBorders>
              <w:top w:val="single" w:sz="4" w:space="0" w:color="auto"/>
              <w:left w:val="single" w:sz="4" w:space="0" w:color="auto"/>
              <w:bottom w:val="single" w:sz="4" w:space="0" w:color="auto"/>
              <w:right w:val="single" w:sz="4" w:space="0" w:color="auto"/>
            </w:tcBorders>
          </w:tcPr>
          <w:p w14:paraId="57259A4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45</w:t>
            </w:r>
          </w:p>
        </w:tc>
        <w:tc>
          <w:tcPr>
            <w:tcW w:w="6622" w:type="dxa"/>
            <w:tcBorders>
              <w:top w:val="single" w:sz="4" w:space="0" w:color="auto"/>
              <w:left w:val="single" w:sz="4" w:space="0" w:color="auto"/>
              <w:bottom w:val="single" w:sz="4" w:space="0" w:color="auto"/>
              <w:right w:val="single" w:sz="4" w:space="0" w:color="auto"/>
            </w:tcBorders>
          </w:tcPr>
          <w:p w14:paraId="589D103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Kwasek cytrynowy 100 %,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tcPr>
          <w:p w14:paraId="1C83766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7A6138C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643" w:type="dxa"/>
            <w:tcBorders>
              <w:top w:val="single" w:sz="4" w:space="0" w:color="auto"/>
              <w:left w:val="single" w:sz="4" w:space="0" w:color="auto"/>
              <w:bottom w:val="single" w:sz="4" w:space="0" w:color="auto"/>
              <w:right w:val="single" w:sz="4" w:space="0" w:color="auto"/>
            </w:tcBorders>
          </w:tcPr>
          <w:p w14:paraId="7ECB5C4A"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AA07FC9"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355F314" w14:textId="77777777" w:rsidTr="00C62243">
        <w:tc>
          <w:tcPr>
            <w:tcW w:w="554" w:type="dxa"/>
            <w:tcBorders>
              <w:top w:val="single" w:sz="4" w:space="0" w:color="auto"/>
              <w:left w:val="single" w:sz="4" w:space="0" w:color="auto"/>
              <w:bottom w:val="single" w:sz="4" w:space="0" w:color="auto"/>
              <w:right w:val="single" w:sz="4" w:space="0" w:color="auto"/>
            </w:tcBorders>
          </w:tcPr>
          <w:p w14:paraId="45F563D4"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46</w:t>
            </w:r>
          </w:p>
        </w:tc>
        <w:tc>
          <w:tcPr>
            <w:tcW w:w="6622" w:type="dxa"/>
            <w:tcBorders>
              <w:top w:val="single" w:sz="4" w:space="0" w:color="auto"/>
              <w:left w:val="single" w:sz="4" w:space="0" w:color="auto"/>
              <w:bottom w:val="single" w:sz="4" w:space="0" w:color="auto"/>
              <w:right w:val="single" w:sz="4" w:space="0" w:color="auto"/>
            </w:tcBorders>
          </w:tcPr>
          <w:p w14:paraId="72039BF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Kolendra suszona 100%, bez antyzbrylaczy, substancji wzmacniających smak i aromat op 20g</w:t>
            </w:r>
          </w:p>
        </w:tc>
        <w:tc>
          <w:tcPr>
            <w:tcW w:w="707" w:type="dxa"/>
            <w:tcBorders>
              <w:top w:val="single" w:sz="4" w:space="0" w:color="auto"/>
              <w:left w:val="single" w:sz="4" w:space="0" w:color="auto"/>
              <w:bottom w:val="single" w:sz="4" w:space="0" w:color="auto"/>
              <w:right w:val="single" w:sz="4" w:space="0" w:color="auto"/>
            </w:tcBorders>
          </w:tcPr>
          <w:p w14:paraId="0F8479A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683ACFD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3344F181"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6F1BFB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39E29B5" w14:textId="77777777" w:rsidTr="00C62243">
        <w:tc>
          <w:tcPr>
            <w:tcW w:w="554" w:type="dxa"/>
            <w:tcBorders>
              <w:top w:val="single" w:sz="4" w:space="0" w:color="auto"/>
              <w:left w:val="single" w:sz="4" w:space="0" w:color="auto"/>
              <w:bottom w:val="single" w:sz="4" w:space="0" w:color="auto"/>
              <w:right w:val="single" w:sz="4" w:space="0" w:color="auto"/>
            </w:tcBorders>
          </w:tcPr>
          <w:p w14:paraId="035B274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47</w:t>
            </w:r>
          </w:p>
        </w:tc>
        <w:tc>
          <w:tcPr>
            <w:tcW w:w="6622" w:type="dxa"/>
            <w:tcBorders>
              <w:top w:val="single" w:sz="4" w:space="0" w:color="auto"/>
              <w:left w:val="single" w:sz="4" w:space="0" w:color="auto"/>
              <w:bottom w:val="single" w:sz="4" w:space="0" w:color="auto"/>
              <w:right w:val="single" w:sz="4" w:space="0" w:color="auto"/>
            </w:tcBorders>
          </w:tcPr>
          <w:p w14:paraId="5AFF7110"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Koper suszony 100 %,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tcPr>
          <w:p w14:paraId="14A1669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0EE9079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1CD5252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7FF9905"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EDDE4B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5B2FD3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48</w:t>
            </w:r>
          </w:p>
        </w:tc>
        <w:tc>
          <w:tcPr>
            <w:tcW w:w="6622" w:type="dxa"/>
            <w:tcBorders>
              <w:top w:val="single" w:sz="4" w:space="0" w:color="auto"/>
              <w:left w:val="single" w:sz="4" w:space="0" w:color="auto"/>
              <w:bottom w:val="single" w:sz="4" w:space="0" w:color="auto"/>
              <w:right w:val="single" w:sz="4" w:space="0" w:color="auto"/>
            </w:tcBorders>
            <w:hideMark/>
          </w:tcPr>
          <w:p w14:paraId="7EA9E9F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Liść laurowy – w całości op 10 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5782B77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CC677A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643" w:type="dxa"/>
            <w:tcBorders>
              <w:top w:val="single" w:sz="4" w:space="0" w:color="auto"/>
              <w:left w:val="single" w:sz="4" w:space="0" w:color="auto"/>
              <w:bottom w:val="single" w:sz="4" w:space="0" w:color="auto"/>
              <w:right w:val="single" w:sz="4" w:space="0" w:color="auto"/>
            </w:tcBorders>
          </w:tcPr>
          <w:p w14:paraId="74E90673"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AA9603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D282E7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19D2C08"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49</w:t>
            </w:r>
          </w:p>
        </w:tc>
        <w:tc>
          <w:tcPr>
            <w:tcW w:w="6622" w:type="dxa"/>
            <w:tcBorders>
              <w:top w:val="single" w:sz="4" w:space="0" w:color="auto"/>
              <w:left w:val="single" w:sz="4" w:space="0" w:color="auto"/>
              <w:bottom w:val="single" w:sz="4" w:space="0" w:color="auto"/>
              <w:right w:val="single" w:sz="4" w:space="0" w:color="auto"/>
            </w:tcBorders>
            <w:hideMark/>
          </w:tcPr>
          <w:p w14:paraId="65AF1508"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Lubczyk – liść suszony,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08C6C3D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C5443E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57BE0095"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F294426"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45BA18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98C2C3A"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6622" w:type="dxa"/>
            <w:tcBorders>
              <w:top w:val="single" w:sz="4" w:space="0" w:color="auto"/>
              <w:left w:val="single" w:sz="4" w:space="0" w:color="auto"/>
              <w:bottom w:val="single" w:sz="4" w:space="0" w:color="auto"/>
              <w:right w:val="single" w:sz="4" w:space="0" w:color="auto"/>
            </w:tcBorders>
            <w:hideMark/>
          </w:tcPr>
          <w:p w14:paraId="41899D77"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Majeranek otarty- 100%,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576AA36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10AFFE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0E083330"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BA06BFC"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6C7B88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A517391"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51</w:t>
            </w:r>
          </w:p>
        </w:tc>
        <w:tc>
          <w:tcPr>
            <w:tcW w:w="6622" w:type="dxa"/>
            <w:tcBorders>
              <w:top w:val="single" w:sz="4" w:space="0" w:color="auto"/>
              <w:left w:val="single" w:sz="4" w:space="0" w:color="auto"/>
              <w:bottom w:val="single" w:sz="4" w:space="0" w:color="auto"/>
              <w:right w:val="single" w:sz="4" w:space="0" w:color="auto"/>
            </w:tcBorders>
            <w:hideMark/>
          </w:tcPr>
          <w:p w14:paraId="31CB573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Makaron 4-jajeczny/kg mąki-różne formy, m.in.; nitki krojone, gwiazdki, zacierka, krajanka, świderki, muszelki, łazanki. 250 g</w:t>
            </w:r>
          </w:p>
        </w:tc>
        <w:tc>
          <w:tcPr>
            <w:tcW w:w="707" w:type="dxa"/>
            <w:tcBorders>
              <w:top w:val="single" w:sz="4" w:space="0" w:color="auto"/>
              <w:left w:val="single" w:sz="4" w:space="0" w:color="auto"/>
              <w:bottom w:val="single" w:sz="4" w:space="0" w:color="auto"/>
              <w:right w:val="single" w:sz="4" w:space="0" w:color="auto"/>
            </w:tcBorders>
            <w:hideMark/>
          </w:tcPr>
          <w:p w14:paraId="60DECFF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EDE47B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400</w:t>
            </w:r>
          </w:p>
        </w:tc>
        <w:tc>
          <w:tcPr>
            <w:tcW w:w="2643" w:type="dxa"/>
            <w:tcBorders>
              <w:top w:val="single" w:sz="4" w:space="0" w:color="auto"/>
              <w:left w:val="single" w:sz="4" w:space="0" w:color="auto"/>
              <w:bottom w:val="single" w:sz="4" w:space="0" w:color="auto"/>
              <w:right w:val="single" w:sz="4" w:space="0" w:color="auto"/>
            </w:tcBorders>
          </w:tcPr>
          <w:p w14:paraId="107349A0"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1DC2D6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0B8973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6FF6F56"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52</w:t>
            </w:r>
          </w:p>
        </w:tc>
        <w:tc>
          <w:tcPr>
            <w:tcW w:w="6622" w:type="dxa"/>
            <w:tcBorders>
              <w:top w:val="single" w:sz="4" w:space="0" w:color="auto"/>
              <w:left w:val="single" w:sz="4" w:space="0" w:color="auto"/>
              <w:bottom w:val="single" w:sz="4" w:space="0" w:color="auto"/>
              <w:right w:val="single" w:sz="4" w:space="0" w:color="auto"/>
            </w:tcBorders>
            <w:hideMark/>
          </w:tcPr>
          <w:p w14:paraId="605EEA9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Makaron 4-jajeczny/kg mąki-różne formy, m.in.; nitki krojone, gwiazdki, zacierka, krajanka, świderki, muszelki, łazanki. 500 g</w:t>
            </w:r>
          </w:p>
        </w:tc>
        <w:tc>
          <w:tcPr>
            <w:tcW w:w="707" w:type="dxa"/>
            <w:tcBorders>
              <w:top w:val="single" w:sz="4" w:space="0" w:color="auto"/>
              <w:left w:val="single" w:sz="4" w:space="0" w:color="auto"/>
              <w:bottom w:val="single" w:sz="4" w:space="0" w:color="auto"/>
              <w:right w:val="single" w:sz="4" w:space="0" w:color="auto"/>
            </w:tcBorders>
            <w:hideMark/>
          </w:tcPr>
          <w:p w14:paraId="345B87F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67BDD0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48DB4EA0"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0643E59"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304B9C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48E5D12"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53</w:t>
            </w:r>
          </w:p>
        </w:tc>
        <w:tc>
          <w:tcPr>
            <w:tcW w:w="6622" w:type="dxa"/>
            <w:tcBorders>
              <w:top w:val="single" w:sz="4" w:space="0" w:color="auto"/>
              <w:left w:val="single" w:sz="4" w:space="0" w:color="auto"/>
              <w:bottom w:val="single" w:sz="4" w:space="0" w:color="auto"/>
              <w:right w:val="single" w:sz="4" w:space="0" w:color="auto"/>
            </w:tcBorders>
            <w:hideMark/>
          </w:tcPr>
          <w:p w14:paraId="64953C9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Makaron pełne ziarno- z przemiału całego ziarna pszenicy, różne kształty, m.in.; spaghetti, gwiazdki, gniazdka, świderki, kolanka, kokardki op 500 g</w:t>
            </w:r>
          </w:p>
        </w:tc>
        <w:tc>
          <w:tcPr>
            <w:tcW w:w="707" w:type="dxa"/>
            <w:tcBorders>
              <w:top w:val="single" w:sz="4" w:space="0" w:color="auto"/>
              <w:left w:val="single" w:sz="4" w:space="0" w:color="auto"/>
              <w:bottom w:val="single" w:sz="4" w:space="0" w:color="auto"/>
              <w:right w:val="single" w:sz="4" w:space="0" w:color="auto"/>
            </w:tcBorders>
            <w:hideMark/>
          </w:tcPr>
          <w:p w14:paraId="4C41C6B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271493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1F12FB6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64292C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961972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757BB98"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54</w:t>
            </w:r>
          </w:p>
        </w:tc>
        <w:tc>
          <w:tcPr>
            <w:tcW w:w="6622" w:type="dxa"/>
            <w:tcBorders>
              <w:top w:val="single" w:sz="4" w:space="0" w:color="auto"/>
              <w:left w:val="single" w:sz="4" w:space="0" w:color="auto"/>
              <w:bottom w:val="single" w:sz="4" w:space="0" w:color="auto"/>
              <w:right w:val="single" w:sz="4" w:space="0" w:color="auto"/>
            </w:tcBorders>
            <w:hideMark/>
          </w:tcPr>
          <w:p w14:paraId="5BC487D0"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Makaron razowy- żytni- różne kształty m.in.; gwiazdki, gniazdka, świderki, kolanka, kokardki i inne op 500 g</w:t>
            </w:r>
          </w:p>
        </w:tc>
        <w:tc>
          <w:tcPr>
            <w:tcW w:w="707" w:type="dxa"/>
            <w:tcBorders>
              <w:top w:val="single" w:sz="4" w:space="0" w:color="auto"/>
              <w:left w:val="single" w:sz="4" w:space="0" w:color="auto"/>
              <w:bottom w:val="single" w:sz="4" w:space="0" w:color="auto"/>
              <w:right w:val="single" w:sz="4" w:space="0" w:color="auto"/>
            </w:tcBorders>
            <w:hideMark/>
          </w:tcPr>
          <w:p w14:paraId="1D9B2F5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5743BA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37224D9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A07695B"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C2308B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FF1B8B8"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55</w:t>
            </w:r>
          </w:p>
        </w:tc>
        <w:tc>
          <w:tcPr>
            <w:tcW w:w="6622" w:type="dxa"/>
            <w:tcBorders>
              <w:top w:val="single" w:sz="4" w:space="0" w:color="auto"/>
              <w:left w:val="single" w:sz="4" w:space="0" w:color="auto"/>
              <w:bottom w:val="single" w:sz="4" w:space="0" w:color="auto"/>
              <w:right w:val="single" w:sz="4" w:space="0" w:color="auto"/>
            </w:tcBorders>
            <w:hideMark/>
          </w:tcPr>
          <w:p w14:paraId="3748521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Makaron z mąki Durum- różne kształty m.in.; gwiazdki, gniazdka, świderki, kolanka, kokardki i inne op 3 kg</w:t>
            </w:r>
          </w:p>
        </w:tc>
        <w:tc>
          <w:tcPr>
            <w:tcW w:w="707" w:type="dxa"/>
            <w:tcBorders>
              <w:top w:val="single" w:sz="4" w:space="0" w:color="auto"/>
              <w:left w:val="single" w:sz="4" w:space="0" w:color="auto"/>
              <w:bottom w:val="single" w:sz="4" w:space="0" w:color="auto"/>
              <w:right w:val="single" w:sz="4" w:space="0" w:color="auto"/>
            </w:tcBorders>
            <w:hideMark/>
          </w:tcPr>
          <w:p w14:paraId="6C82481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D14B7B4" w14:textId="77777777" w:rsidR="00C62243" w:rsidRPr="00C62243" w:rsidRDefault="00C62243" w:rsidP="00C62243">
            <w:pPr>
              <w:spacing w:after="160"/>
              <w:jc w:val="center"/>
              <w:rPr>
                <w:rFonts w:asciiTheme="minorHAnsi" w:eastAsiaTheme="minorHAnsi" w:hAnsiTheme="minorHAnsi" w:cstheme="minorBidi"/>
                <w:b/>
                <w:lang w:eastAsia="en-US"/>
              </w:rPr>
            </w:pPr>
          </w:p>
          <w:p w14:paraId="7ED85F4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643" w:type="dxa"/>
            <w:tcBorders>
              <w:top w:val="single" w:sz="4" w:space="0" w:color="auto"/>
              <w:left w:val="single" w:sz="4" w:space="0" w:color="auto"/>
              <w:bottom w:val="single" w:sz="4" w:space="0" w:color="auto"/>
              <w:right w:val="single" w:sz="4" w:space="0" w:color="auto"/>
            </w:tcBorders>
          </w:tcPr>
          <w:p w14:paraId="4DCD619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B26D76B"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88675A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7128DC7"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56</w:t>
            </w:r>
          </w:p>
        </w:tc>
        <w:tc>
          <w:tcPr>
            <w:tcW w:w="6622" w:type="dxa"/>
            <w:tcBorders>
              <w:top w:val="single" w:sz="4" w:space="0" w:color="auto"/>
              <w:left w:val="single" w:sz="4" w:space="0" w:color="auto"/>
              <w:bottom w:val="single" w:sz="4" w:space="0" w:color="auto"/>
              <w:right w:val="single" w:sz="4" w:space="0" w:color="auto"/>
            </w:tcBorders>
            <w:hideMark/>
          </w:tcPr>
          <w:p w14:paraId="4DD5ECC6"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Makaron z mąki Durum- różne kształty m.in.; gwiazdki, gniazdka, świderki, kolanka, kokardki i inne op 500 g</w:t>
            </w:r>
          </w:p>
        </w:tc>
        <w:tc>
          <w:tcPr>
            <w:tcW w:w="707" w:type="dxa"/>
            <w:tcBorders>
              <w:top w:val="single" w:sz="4" w:space="0" w:color="auto"/>
              <w:left w:val="single" w:sz="4" w:space="0" w:color="auto"/>
              <w:bottom w:val="single" w:sz="4" w:space="0" w:color="auto"/>
              <w:right w:val="single" w:sz="4" w:space="0" w:color="auto"/>
            </w:tcBorders>
            <w:hideMark/>
          </w:tcPr>
          <w:p w14:paraId="22E94DD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B5BBF6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39CB39F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47ADD3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802D38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95D6C1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57</w:t>
            </w:r>
          </w:p>
        </w:tc>
        <w:tc>
          <w:tcPr>
            <w:tcW w:w="6622" w:type="dxa"/>
            <w:tcBorders>
              <w:top w:val="single" w:sz="4" w:space="0" w:color="auto"/>
              <w:left w:val="single" w:sz="4" w:space="0" w:color="auto"/>
              <w:bottom w:val="single" w:sz="4" w:space="0" w:color="auto"/>
              <w:right w:val="single" w:sz="4" w:space="0" w:color="auto"/>
            </w:tcBorders>
            <w:hideMark/>
          </w:tcPr>
          <w:p w14:paraId="3008FDC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Makaron Bezglutenowy op 250 g</w:t>
            </w:r>
          </w:p>
        </w:tc>
        <w:tc>
          <w:tcPr>
            <w:tcW w:w="707" w:type="dxa"/>
            <w:tcBorders>
              <w:top w:val="single" w:sz="4" w:space="0" w:color="auto"/>
              <w:left w:val="single" w:sz="4" w:space="0" w:color="auto"/>
              <w:bottom w:val="single" w:sz="4" w:space="0" w:color="auto"/>
              <w:right w:val="single" w:sz="4" w:space="0" w:color="auto"/>
            </w:tcBorders>
            <w:hideMark/>
          </w:tcPr>
          <w:p w14:paraId="63FBCCE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DF1649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40AC82B8"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51F9779"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DC3078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F78A779"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58</w:t>
            </w:r>
          </w:p>
        </w:tc>
        <w:tc>
          <w:tcPr>
            <w:tcW w:w="6622" w:type="dxa"/>
            <w:tcBorders>
              <w:top w:val="single" w:sz="4" w:space="0" w:color="auto"/>
              <w:left w:val="single" w:sz="4" w:space="0" w:color="auto"/>
              <w:bottom w:val="single" w:sz="4" w:space="0" w:color="auto"/>
              <w:right w:val="single" w:sz="4" w:space="0" w:color="auto"/>
            </w:tcBorders>
            <w:hideMark/>
          </w:tcPr>
          <w:p w14:paraId="12BD9BDC"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Mąka kukurydziana- skrobia otrzymana z kukurydzy, wysuszona ,zmielona i przesiana op 1 kg</w:t>
            </w:r>
          </w:p>
        </w:tc>
        <w:tc>
          <w:tcPr>
            <w:tcW w:w="707" w:type="dxa"/>
            <w:tcBorders>
              <w:top w:val="single" w:sz="4" w:space="0" w:color="auto"/>
              <w:left w:val="single" w:sz="4" w:space="0" w:color="auto"/>
              <w:bottom w:val="single" w:sz="4" w:space="0" w:color="auto"/>
              <w:right w:val="single" w:sz="4" w:space="0" w:color="auto"/>
            </w:tcBorders>
            <w:hideMark/>
          </w:tcPr>
          <w:p w14:paraId="0F1104A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AECBB0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06CF1FFC"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30ABB5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15CFA8F" w14:textId="77777777" w:rsidTr="00C62243">
        <w:tc>
          <w:tcPr>
            <w:tcW w:w="554" w:type="dxa"/>
            <w:tcBorders>
              <w:top w:val="single" w:sz="4" w:space="0" w:color="auto"/>
              <w:left w:val="single" w:sz="4" w:space="0" w:color="auto"/>
              <w:bottom w:val="single" w:sz="4" w:space="0" w:color="auto"/>
              <w:right w:val="single" w:sz="4" w:space="0" w:color="auto"/>
            </w:tcBorders>
          </w:tcPr>
          <w:p w14:paraId="1E047B9E"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59</w:t>
            </w:r>
          </w:p>
        </w:tc>
        <w:tc>
          <w:tcPr>
            <w:tcW w:w="6622" w:type="dxa"/>
            <w:tcBorders>
              <w:top w:val="single" w:sz="4" w:space="0" w:color="auto"/>
              <w:left w:val="single" w:sz="4" w:space="0" w:color="auto"/>
              <w:bottom w:val="single" w:sz="4" w:space="0" w:color="auto"/>
              <w:right w:val="single" w:sz="4" w:space="0" w:color="auto"/>
            </w:tcBorders>
          </w:tcPr>
          <w:p w14:paraId="2D07315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Mąka orkiszowa typ 630 op 1 kg</w:t>
            </w:r>
          </w:p>
        </w:tc>
        <w:tc>
          <w:tcPr>
            <w:tcW w:w="707" w:type="dxa"/>
            <w:tcBorders>
              <w:top w:val="single" w:sz="4" w:space="0" w:color="auto"/>
              <w:left w:val="single" w:sz="4" w:space="0" w:color="auto"/>
              <w:bottom w:val="single" w:sz="4" w:space="0" w:color="auto"/>
              <w:right w:val="single" w:sz="4" w:space="0" w:color="auto"/>
            </w:tcBorders>
          </w:tcPr>
          <w:p w14:paraId="07FDBC3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2C2B48E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1397959D"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953728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C44250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7051A29"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60</w:t>
            </w:r>
          </w:p>
        </w:tc>
        <w:tc>
          <w:tcPr>
            <w:tcW w:w="6622" w:type="dxa"/>
            <w:tcBorders>
              <w:top w:val="single" w:sz="4" w:space="0" w:color="auto"/>
              <w:left w:val="single" w:sz="4" w:space="0" w:color="auto"/>
              <w:bottom w:val="single" w:sz="4" w:space="0" w:color="auto"/>
              <w:right w:val="single" w:sz="4" w:space="0" w:color="auto"/>
            </w:tcBorders>
            <w:hideMark/>
          </w:tcPr>
          <w:p w14:paraId="19C98B6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Mąka pszenna Poznańska typu 650 op 1 kg</w:t>
            </w:r>
          </w:p>
        </w:tc>
        <w:tc>
          <w:tcPr>
            <w:tcW w:w="707" w:type="dxa"/>
            <w:tcBorders>
              <w:top w:val="single" w:sz="4" w:space="0" w:color="auto"/>
              <w:left w:val="single" w:sz="4" w:space="0" w:color="auto"/>
              <w:bottom w:val="single" w:sz="4" w:space="0" w:color="auto"/>
              <w:right w:val="single" w:sz="4" w:space="0" w:color="auto"/>
            </w:tcBorders>
            <w:hideMark/>
          </w:tcPr>
          <w:p w14:paraId="63F6000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F6AFD6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76894158"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A9CCBD3"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249871A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D4E8E43"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61</w:t>
            </w:r>
          </w:p>
        </w:tc>
        <w:tc>
          <w:tcPr>
            <w:tcW w:w="6622" w:type="dxa"/>
            <w:tcBorders>
              <w:top w:val="single" w:sz="4" w:space="0" w:color="auto"/>
              <w:left w:val="single" w:sz="4" w:space="0" w:color="auto"/>
              <w:bottom w:val="single" w:sz="4" w:space="0" w:color="auto"/>
              <w:right w:val="single" w:sz="4" w:space="0" w:color="auto"/>
            </w:tcBorders>
            <w:hideMark/>
          </w:tcPr>
          <w:p w14:paraId="69B463B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Mąka pszenna tortowa typu 550 op 1 kg</w:t>
            </w:r>
          </w:p>
        </w:tc>
        <w:tc>
          <w:tcPr>
            <w:tcW w:w="707" w:type="dxa"/>
            <w:tcBorders>
              <w:top w:val="single" w:sz="4" w:space="0" w:color="auto"/>
              <w:left w:val="single" w:sz="4" w:space="0" w:color="auto"/>
              <w:bottom w:val="single" w:sz="4" w:space="0" w:color="auto"/>
              <w:right w:val="single" w:sz="4" w:space="0" w:color="auto"/>
            </w:tcBorders>
            <w:hideMark/>
          </w:tcPr>
          <w:p w14:paraId="4861AF2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68A59C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64A391A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2182D8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BB953A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74D288E"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62</w:t>
            </w:r>
          </w:p>
        </w:tc>
        <w:tc>
          <w:tcPr>
            <w:tcW w:w="6622" w:type="dxa"/>
            <w:tcBorders>
              <w:top w:val="single" w:sz="4" w:space="0" w:color="auto"/>
              <w:left w:val="single" w:sz="4" w:space="0" w:color="auto"/>
              <w:bottom w:val="single" w:sz="4" w:space="0" w:color="auto"/>
              <w:right w:val="single" w:sz="4" w:space="0" w:color="auto"/>
            </w:tcBorders>
            <w:hideMark/>
          </w:tcPr>
          <w:p w14:paraId="36197FF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Mąka ziemniaczana KL I op 1 kg</w:t>
            </w:r>
          </w:p>
        </w:tc>
        <w:tc>
          <w:tcPr>
            <w:tcW w:w="707" w:type="dxa"/>
            <w:tcBorders>
              <w:top w:val="single" w:sz="4" w:space="0" w:color="auto"/>
              <w:left w:val="single" w:sz="4" w:space="0" w:color="auto"/>
              <w:bottom w:val="single" w:sz="4" w:space="0" w:color="auto"/>
              <w:right w:val="single" w:sz="4" w:space="0" w:color="auto"/>
            </w:tcBorders>
            <w:hideMark/>
          </w:tcPr>
          <w:p w14:paraId="0B4FF3C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5484EE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1208729A"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92140A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21D4324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FCB0E7A"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63</w:t>
            </w:r>
          </w:p>
        </w:tc>
        <w:tc>
          <w:tcPr>
            <w:tcW w:w="6622" w:type="dxa"/>
            <w:tcBorders>
              <w:top w:val="single" w:sz="4" w:space="0" w:color="auto"/>
              <w:left w:val="single" w:sz="4" w:space="0" w:color="auto"/>
              <w:bottom w:val="single" w:sz="4" w:space="0" w:color="auto"/>
              <w:right w:val="single" w:sz="4" w:space="0" w:color="auto"/>
            </w:tcBorders>
            <w:hideMark/>
          </w:tcPr>
          <w:p w14:paraId="3BF72BD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Miód 100% naturalny nektarowy bez barwników i domieszek, w opakowaniu szklanym- słoik; miód nie może być mieszaniną różnych op 1 L</w:t>
            </w:r>
          </w:p>
        </w:tc>
        <w:tc>
          <w:tcPr>
            <w:tcW w:w="707" w:type="dxa"/>
            <w:tcBorders>
              <w:top w:val="single" w:sz="4" w:space="0" w:color="auto"/>
              <w:left w:val="single" w:sz="4" w:space="0" w:color="auto"/>
              <w:bottom w:val="single" w:sz="4" w:space="0" w:color="auto"/>
              <w:right w:val="single" w:sz="4" w:space="0" w:color="auto"/>
            </w:tcBorders>
            <w:hideMark/>
          </w:tcPr>
          <w:p w14:paraId="145AE3C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DE113F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3EC8FB26"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F57AEA8"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E029E6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49ABAE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64</w:t>
            </w:r>
          </w:p>
        </w:tc>
        <w:tc>
          <w:tcPr>
            <w:tcW w:w="6622" w:type="dxa"/>
            <w:tcBorders>
              <w:top w:val="single" w:sz="4" w:space="0" w:color="auto"/>
              <w:left w:val="single" w:sz="4" w:space="0" w:color="auto"/>
              <w:bottom w:val="single" w:sz="4" w:space="0" w:color="auto"/>
              <w:right w:val="single" w:sz="4" w:space="0" w:color="auto"/>
            </w:tcBorders>
            <w:hideMark/>
          </w:tcPr>
          <w:p w14:paraId="1F01A86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Morela suszona, niesiarkowana, nie z Chin op 1 kg</w:t>
            </w:r>
          </w:p>
        </w:tc>
        <w:tc>
          <w:tcPr>
            <w:tcW w:w="707" w:type="dxa"/>
            <w:tcBorders>
              <w:top w:val="single" w:sz="4" w:space="0" w:color="auto"/>
              <w:left w:val="single" w:sz="4" w:space="0" w:color="auto"/>
              <w:bottom w:val="single" w:sz="4" w:space="0" w:color="auto"/>
              <w:right w:val="single" w:sz="4" w:space="0" w:color="auto"/>
            </w:tcBorders>
            <w:hideMark/>
          </w:tcPr>
          <w:p w14:paraId="1DA5775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szr</w:t>
            </w:r>
          </w:p>
        </w:tc>
        <w:tc>
          <w:tcPr>
            <w:tcW w:w="809" w:type="dxa"/>
            <w:tcBorders>
              <w:top w:val="single" w:sz="4" w:space="0" w:color="auto"/>
              <w:left w:val="single" w:sz="4" w:space="0" w:color="auto"/>
              <w:bottom w:val="single" w:sz="4" w:space="0" w:color="auto"/>
              <w:right w:val="single" w:sz="4" w:space="0" w:color="auto"/>
            </w:tcBorders>
            <w:hideMark/>
          </w:tcPr>
          <w:p w14:paraId="6FE11AB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29CB39A6"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46F545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9E1A15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5840D10"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65</w:t>
            </w:r>
          </w:p>
        </w:tc>
        <w:tc>
          <w:tcPr>
            <w:tcW w:w="6622" w:type="dxa"/>
            <w:tcBorders>
              <w:top w:val="single" w:sz="4" w:space="0" w:color="auto"/>
              <w:left w:val="single" w:sz="4" w:space="0" w:color="auto"/>
              <w:bottom w:val="single" w:sz="4" w:space="0" w:color="auto"/>
              <w:right w:val="single" w:sz="4" w:space="0" w:color="auto"/>
            </w:tcBorders>
            <w:hideMark/>
          </w:tcPr>
          <w:p w14:paraId="65F626C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Napój roślinny /sojowy, owsiany, ryżowy/ produkt bezmleczny, opakowanie 1l</w:t>
            </w:r>
          </w:p>
        </w:tc>
        <w:tc>
          <w:tcPr>
            <w:tcW w:w="707" w:type="dxa"/>
            <w:tcBorders>
              <w:top w:val="single" w:sz="4" w:space="0" w:color="auto"/>
              <w:left w:val="single" w:sz="4" w:space="0" w:color="auto"/>
              <w:bottom w:val="single" w:sz="4" w:space="0" w:color="auto"/>
              <w:right w:val="single" w:sz="4" w:space="0" w:color="auto"/>
            </w:tcBorders>
            <w:hideMark/>
          </w:tcPr>
          <w:p w14:paraId="2F3BA0C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D92BF8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21C9F5A9"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BE20B8A"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524DBC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FF7A29C"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66</w:t>
            </w:r>
          </w:p>
        </w:tc>
        <w:tc>
          <w:tcPr>
            <w:tcW w:w="6622" w:type="dxa"/>
            <w:tcBorders>
              <w:top w:val="single" w:sz="4" w:space="0" w:color="auto"/>
              <w:left w:val="single" w:sz="4" w:space="0" w:color="auto"/>
              <w:bottom w:val="single" w:sz="4" w:space="0" w:color="auto"/>
              <w:right w:val="single" w:sz="4" w:space="0" w:color="auto"/>
            </w:tcBorders>
            <w:hideMark/>
          </w:tcPr>
          <w:p w14:paraId="4A25F4E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Olej lniany budwigowy nieczyszczony (zimno tłoczony) op 0,5 L</w:t>
            </w:r>
          </w:p>
        </w:tc>
        <w:tc>
          <w:tcPr>
            <w:tcW w:w="707" w:type="dxa"/>
            <w:tcBorders>
              <w:top w:val="single" w:sz="4" w:space="0" w:color="auto"/>
              <w:left w:val="single" w:sz="4" w:space="0" w:color="auto"/>
              <w:bottom w:val="single" w:sz="4" w:space="0" w:color="auto"/>
              <w:right w:val="single" w:sz="4" w:space="0" w:color="auto"/>
            </w:tcBorders>
            <w:hideMark/>
          </w:tcPr>
          <w:p w14:paraId="2D30ADD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but</w:t>
            </w:r>
          </w:p>
        </w:tc>
        <w:tc>
          <w:tcPr>
            <w:tcW w:w="809" w:type="dxa"/>
            <w:tcBorders>
              <w:top w:val="single" w:sz="4" w:space="0" w:color="auto"/>
              <w:left w:val="single" w:sz="4" w:space="0" w:color="auto"/>
              <w:bottom w:val="single" w:sz="4" w:space="0" w:color="auto"/>
              <w:right w:val="single" w:sz="4" w:space="0" w:color="auto"/>
            </w:tcBorders>
            <w:hideMark/>
          </w:tcPr>
          <w:p w14:paraId="3F89D0D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251EC498"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868BCE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A1F5A3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20FB7D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67</w:t>
            </w:r>
          </w:p>
        </w:tc>
        <w:tc>
          <w:tcPr>
            <w:tcW w:w="6622" w:type="dxa"/>
            <w:tcBorders>
              <w:top w:val="single" w:sz="4" w:space="0" w:color="auto"/>
              <w:left w:val="single" w:sz="4" w:space="0" w:color="auto"/>
              <w:bottom w:val="single" w:sz="4" w:space="0" w:color="auto"/>
              <w:right w:val="single" w:sz="4" w:space="0" w:color="auto"/>
            </w:tcBorders>
            <w:hideMark/>
          </w:tcPr>
          <w:p w14:paraId="300D3B9B" w14:textId="77777777" w:rsidR="00C62243" w:rsidRPr="00C62243" w:rsidRDefault="00C62243" w:rsidP="00C62243">
            <w:pPr>
              <w:spacing w:after="160" w:line="259"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Olej rzepakowy z pierwszego tłoczenia nieerukowy op 1 L</w:t>
            </w:r>
          </w:p>
          <w:p w14:paraId="06B4642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(tłoczony na zimno)</w:t>
            </w:r>
          </w:p>
        </w:tc>
        <w:tc>
          <w:tcPr>
            <w:tcW w:w="707" w:type="dxa"/>
            <w:tcBorders>
              <w:top w:val="single" w:sz="4" w:space="0" w:color="auto"/>
              <w:left w:val="single" w:sz="4" w:space="0" w:color="auto"/>
              <w:bottom w:val="single" w:sz="4" w:space="0" w:color="auto"/>
              <w:right w:val="single" w:sz="4" w:space="0" w:color="auto"/>
            </w:tcBorders>
            <w:hideMark/>
          </w:tcPr>
          <w:p w14:paraId="5172270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but</w:t>
            </w:r>
          </w:p>
        </w:tc>
        <w:tc>
          <w:tcPr>
            <w:tcW w:w="809" w:type="dxa"/>
            <w:tcBorders>
              <w:top w:val="single" w:sz="4" w:space="0" w:color="auto"/>
              <w:left w:val="single" w:sz="4" w:space="0" w:color="auto"/>
              <w:bottom w:val="single" w:sz="4" w:space="0" w:color="auto"/>
              <w:right w:val="single" w:sz="4" w:space="0" w:color="auto"/>
            </w:tcBorders>
            <w:hideMark/>
          </w:tcPr>
          <w:p w14:paraId="234FCD4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1500</w:t>
            </w:r>
          </w:p>
        </w:tc>
        <w:tc>
          <w:tcPr>
            <w:tcW w:w="2643" w:type="dxa"/>
            <w:tcBorders>
              <w:top w:val="single" w:sz="4" w:space="0" w:color="auto"/>
              <w:left w:val="single" w:sz="4" w:space="0" w:color="auto"/>
              <w:bottom w:val="single" w:sz="4" w:space="0" w:color="auto"/>
              <w:right w:val="single" w:sz="4" w:space="0" w:color="auto"/>
            </w:tcBorders>
          </w:tcPr>
          <w:p w14:paraId="4782C3D5"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E9F8E3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F59038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FD4335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68</w:t>
            </w:r>
          </w:p>
        </w:tc>
        <w:tc>
          <w:tcPr>
            <w:tcW w:w="6622" w:type="dxa"/>
            <w:tcBorders>
              <w:top w:val="single" w:sz="4" w:space="0" w:color="auto"/>
              <w:left w:val="single" w:sz="4" w:space="0" w:color="auto"/>
              <w:bottom w:val="single" w:sz="4" w:space="0" w:color="auto"/>
              <w:right w:val="single" w:sz="4" w:space="0" w:color="auto"/>
            </w:tcBorders>
            <w:hideMark/>
          </w:tcPr>
          <w:p w14:paraId="7AC352A5" w14:textId="77777777" w:rsidR="00C62243" w:rsidRPr="00C62243" w:rsidRDefault="00C62243" w:rsidP="00C62243">
            <w:pPr>
              <w:spacing w:after="160" w:line="259" w:lineRule="auto"/>
              <w:rPr>
                <w:rFonts w:asciiTheme="minorHAnsi" w:eastAsiaTheme="minorHAnsi" w:hAnsiTheme="minorHAnsi" w:cstheme="minorBidi"/>
                <w:lang w:eastAsia="en-US"/>
              </w:rPr>
            </w:pPr>
            <w:r w:rsidRPr="00C62243">
              <w:rPr>
                <w:rFonts w:asciiTheme="minorHAnsi" w:eastAsiaTheme="minorHAnsi" w:hAnsiTheme="minorHAnsi" w:cstheme="minorBidi"/>
                <w:lang w:eastAsia="en-US"/>
              </w:rPr>
              <w:t>Olej rzepakowy z pierwszego tłoczenia nieerukowy</w:t>
            </w:r>
          </w:p>
          <w:p w14:paraId="3246784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(tłoczony na zimno) op 5 l</w:t>
            </w:r>
          </w:p>
        </w:tc>
        <w:tc>
          <w:tcPr>
            <w:tcW w:w="707" w:type="dxa"/>
            <w:tcBorders>
              <w:top w:val="single" w:sz="4" w:space="0" w:color="auto"/>
              <w:left w:val="single" w:sz="4" w:space="0" w:color="auto"/>
              <w:bottom w:val="single" w:sz="4" w:space="0" w:color="auto"/>
              <w:right w:val="single" w:sz="4" w:space="0" w:color="auto"/>
            </w:tcBorders>
            <w:hideMark/>
          </w:tcPr>
          <w:p w14:paraId="5482259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but</w:t>
            </w:r>
          </w:p>
        </w:tc>
        <w:tc>
          <w:tcPr>
            <w:tcW w:w="809" w:type="dxa"/>
            <w:tcBorders>
              <w:top w:val="single" w:sz="4" w:space="0" w:color="auto"/>
              <w:left w:val="single" w:sz="4" w:space="0" w:color="auto"/>
              <w:bottom w:val="single" w:sz="4" w:space="0" w:color="auto"/>
              <w:right w:val="single" w:sz="4" w:space="0" w:color="auto"/>
            </w:tcBorders>
            <w:hideMark/>
          </w:tcPr>
          <w:p w14:paraId="1FEA241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643" w:type="dxa"/>
            <w:tcBorders>
              <w:top w:val="single" w:sz="4" w:space="0" w:color="auto"/>
              <w:left w:val="single" w:sz="4" w:space="0" w:color="auto"/>
              <w:bottom w:val="single" w:sz="4" w:space="0" w:color="auto"/>
              <w:right w:val="single" w:sz="4" w:space="0" w:color="auto"/>
            </w:tcBorders>
          </w:tcPr>
          <w:p w14:paraId="7476A22C"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63877C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3E9C14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4EA6A1A"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69</w:t>
            </w:r>
          </w:p>
        </w:tc>
        <w:tc>
          <w:tcPr>
            <w:tcW w:w="6622" w:type="dxa"/>
            <w:tcBorders>
              <w:top w:val="single" w:sz="4" w:space="0" w:color="auto"/>
              <w:left w:val="single" w:sz="4" w:space="0" w:color="auto"/>
              <w:bottom w:val="single" w:sz="4" w:space="0" w:color="auto"/>
              <w:right w:val="single" w:sz="4" w:space="0" w:color="auto"/>
            </w:tcBorders>
            <w:hideMark/>
          </w:tcPr>
          <w:p w14:paraId="3FF54987"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Olej z pestek winogron op 0,5 L</w:t>
            </w:r>
          </w:p>
        </w:tc>
        <w:tc>
          <w:tcPr>
            <w:tcW w:w="707" w:type="dxa"/>
            <w:tcBorders>
              <w:top w:val="single" w:sz="4" w:space="0" w:color="auto"/>
              <w:left w:val="single" w:sz="4" w:space="0" w:color="auto"/>
              <w:bottom w:val="single" w:sz="4" w:space="0" w:color="auto"/>
              <w:right w:val="single" w:sz="4" w:space="0" w:color="auto"/>
            </w:tcBorders>
            <w:hideMark/>
          </w:tcPr>
          <w:p w14:paraId="401290F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but</w:t>
            </w:r>
          </w:p>
        </w:tc>
        <w:tc>
          <w:tcPr>
            <w:tcW w:w="809" w:type="dxa"/>
            <w:tcBorders>
              <w:top w:val="single" w:sz="4" w:space="0" w:color="auto"/>
              <w:left w:val="single" w:sz="4" w:space="0" w:color="auto"/>
              <w:bottom w:val="single" w:sz="4" w:space="0" w:color="auto"/>
              <w:right w:val="single" w:sz="4" w:space="0" w:color="auto"/>
            </w:tcBorders>
            <w:hideMark/>
          </w:tcPr>
          <w:p w14:paraId="2350342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56EE005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38F84E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A210A2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9A9495E"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70</w:t>
            </w:r>
          </w:p>
        </w:tc>
        <w:tc>
          <w:tcPr>
            <w:tcW w:w="6622" w:type="dxa"/>
            <w:tcBorders>
              <w:top w:val="single" w:sz="4" w:space="0" w:color="auto"/>
              <w:left w:val="single" w:sz="4" w:space="0" w:color="auto"/>
              <w:bottom w:val="single" w:sz="4" w:space="0" w:color="auto"/>
              <w:right w:val="single" w:sz="4" w:space="0" w:color="auto"/>
            </w:tcBorders>
            <w:hideMark/>
          </w:tcPr>
          <w:p w14:paraId="5E705CE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Oliwa z oliwek extra vergin o łagodnym smaku 500 ml</w:t>
            </w:r>
          </w:p>
        </w:tc>
        <w:tc>
          <w:tcPr>
            <w:tcW w:w="707" w:type="dxa"/>
            <w:tcBorders>
              <w:top w:val="single" w:sz="4" w:space="0" w:color="auto"/>
              <w:left w:val="single" w:sz="4" w:space="0" w:color="auto"/>
              <w:bottom w:val="single" w:sz="4" w:space="0" w:color="auto"/>
              <w:right w:val="single" w:sz="4" w:space="0" w:color="auto"/>
            </w:tcBorders>
            <w:hideMark/>
          </w:tcPr>
          <w:p w14:paraId="17AA291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but</w:t>
            </w:r>
          </w:p>
        </w:tc>
        <w:tc>
          <w:tcPr>
            <w:tcW w:w="809" w:type="dxa"/>
            <w:tcBorders>
              <w:top w:val="single" w:sz="4" w:space="0" w:color="auto"/>
              <w:left w:val="single" w:sz="4" w:space="0" w:color="auto"/>
              <w:bottom w:val="single" w:sz="4" w:space="0" w:color="auto"/>
              <w:right w:val="single" w:sz="4" w:space="0" w:color="auto"/>
            </w:tcBorders>
            <w:hideMark/>
          </w:tcPr>
          <w:p w14:paraId="75F7699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2F9B9B7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FA78ED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2F8391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08E7D6A"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71</w:t>
            </w:r>
          </w:p>
        </w:tc>
        <w:tc>
          <w:tcPr>
            <w:tcW w:w="6622" w:type="dxa"/>
            <w:tcBorders>
              <w:top w:val="single" w:sz="4" w:space="0" w:color="auto"/>
              <w:left w:val="single" w:sz="4" w:space="0" w:color="auto"/>
              <w:bottom w:val="single" w:sz="4" w:space="0" w:color="auto"/>
              <w:right w:val="single" w:sz="4" w:space="0" w:color="auto"/>
            </w:tcBorders>
            <w:hideMark/>
          </w:tcPr>
          <w:p w14:paraId="356E14CA"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Oregano otarte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5B20559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02802AE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09FB4188"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70DAED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4878F5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7B2381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72</w:t>
            </w:r>
          </w:p>
        </w:tc>
        <w:tc>
          <w:tcPr>
            <w:tcW w:w="6622" w:type="dxa"/>
            <w:tcBorders>
              <w:top w:val="single" w:sz="4" w:space="0" w:color="auto"/>
              <w:left w:val="single" w:sz="4" w:space="0" w:color="auto"/>
              <w:bottom w:val="single" w:sz="4" w:space="0" w:color="auto"/>
              <w:right w:val="single" w:sz="4" w:space="0" w:color="auto"/>
            </w:tcBorders>
            <w:hideMark/>
          </w:tcPr>
          <w:p w14:paraId="0B1F9BE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Otręby- różne rodzaje/ pszenne, orkiszowe, żytnie op 500 g</w:t>
            </w:r>
          </w:p>
        </w:tc>
        <w:tc>
          <w:tcPr>
            <w:tcW w:w="707" w:type="dxa"/>
            <w:tcBorders>
              <w:top w:val="single" w:sz="4" w:space="0" w:color="auto"/>
              <w:left w:val="single" w:sz="4" w:space="0" w:color="auto"/>
              <w:bottom w:val="single" w:sz="4" w:space="0" w:color="auto"/>
              <w:right w:val="single" w:sz="4" w:space="0" w:color="auto"/>
            </w:tcBorders>
            <w:hideMark/>
          </w:tcPr>
          <w:p w14:paraId="56ACF85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4C0BC8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310DA8D0"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412139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41C9E7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F9372C0"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73</w:t>
            </w:r>
          </w:p>
        </w:tc>
        <w:tc>
          <w:tcPr>
            <w:tcW w:w="6622" w:type="dxa"/>
            <w:tcBorders>
              <w:top w:val="single" w:sz="4" w:space="0" w:color="auto"/>
              <w:left w:val="single" w:sz="4" w:space="0" w:color="auto"/>
              <w:bottom w:val="single" w:sz="4" w:space="0" w:color="auto"/>
              <w:right w:val="single" w:sz="4" w:space="0" w:color="auto"/>
            </w:tcBorders>
            <w:hideMark/>
          </w:tcPr>
          <w:p w14:paraId="26A5D76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Paluszki orkiszowe pełnoziarniste op 100 g</w:t>
            </w:r>
          </w:p>
        </w:tc>
        <w:tc>
          <w:tcPr>
            <w:tcW w:w="707" w:type="dxa"/>
            <w:tcBorders>
              <w:top w:val="single" w:sz="4" w:space="0" w:color="auto"/>
              <w:left w:val="single" w:sz="4" w:space="0" w:color="auto"/>
              <w:bottom w:val="single" w:sz="4" w:space="0" w:color="auto"/>
              <w:right w:val="single" w:sz="4" w:space="0" w:color="auto"/>
            </w:tcBorders>
            <w:hideMark/>
          </w:tcPr>
          <w:p w14:paraId="4344CE2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1A66CB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28A47BB3"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92A3AB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9615B4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8F8C082"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74</w:t>
            </w:r>
          </w:p>
        </w:tc>
        <w:tc>
          <w:tcPr>
            <w:tcW w:w="6622" w:type="dxa"/>
            <w:tcBorders>
              <w:top w:val="single" w:sz="4" w:space="0" w:color="auto"/>
              <w:left w:val="single" w:sz="4" w:space="0" w:color="auto"/>
              <w:bottom w:val="single" w:sz="4" w:space="0" w:color="auto"/>
              <w:right w:val="single" w:sz="4" w:space="0" w:color="auto"/>
            </w:tcBorders>
            <w:hideMark/>
          </w:tcPr>
          <w:p w14:paraId="49FDFD6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Paluszki z sezamem op 150g</w:t>
            </w:r>
          </w:p>
        </w:tc>
        <w:tc>
          <w:tcPr>
            <w:tcW w:w="707" w:type="dxa"/>
            <w:tcBorders>
              <w:top w:val="single" w:sz="4" w:space="0" w:color="auto"/>
              <w:left w:val="single" w:sz="4" w:space="0" w:color="auto"/>
              <w:bottom w:val="single" w:sz="4" w:space="0" w:color="auto"/>
              <w:right w:val="single" w:sz="4" w:space="0" w:color="auto"/>
            </w:tcBorders>
            <w:hideMark/>
          </w:tcPr>
          <w:p w14:paraId="2FEEA7B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1A4EEC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5F68ECD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7537FF9"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F85997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6F8B618"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75</w:t>
            </w:r>
          </w:p>
        </w:tc>
        <w:tc>
          <w:tcPr>
            <w:tcW w:w="6622" w:type="dxa"/>
            <w:tcBorders>
              <w:top w:val="single" w:sz="4" w:space="0" w:color="auto"/>
              <w:left w:val="single" w:sz="4" w:space="0" w:color="auto"/>
              <w:bottom w:val="single" w:sz="4" w:space="0" w:color="auto"/>
              <w:right w:val="single" w:sz="4" w:space="0" w:color="auto"/>
            </w:tcBorders>
            <w:hideMark/>
          </w:tcPr>
          <w:p w14:paraId="6E6EB31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Papryka mielona słodka 100%, bez antyzbrylaczy, substancji wzmacniających smak i aromat op 20</w:t>
            </w:r>
          </w:p>
        </w:tc>
        <w:tc>
          <w:tcPr>
            <w:tcW w:w="707" w:type="dxa"/>
            <w:tcBorders>
              <w:top w:val="single" w:sz="4" w:space="0" w:color="auto"/>
              <w:left w:val="single" w:sz="4" w:space="0" w:color="auto"/>
              <w:bottom w:val="single" w:sz="4" w:space="0" w:color="auto"/>
              <w:right w:val="single" w:sz="4" w:space="0" w:color="auto"/>
            </w:tcBorders>
            <w:hideMark/>
          </w:tcPr>
          <w:p w14:paraId="27D9B40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5DB4FD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299213B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40C1B7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80E2E7E" w14:textId="77777777" w:rsidTr="00C62243">
        <w:tc>
          <w:tcPr>
            <w:tcW w:w="554" w:type="dxa"/>
            <w:tcBorders>
              <w:top w:val="single" w:sz="4" w:space="0" w:color="auto"/>
              <w:left w:val="single" w:sz="4" w:space="0" w:color="auto"/>
              <w:bottom w:val="single" w:sz="4" w:space="0" w:color="auto"/>
              <w:right w:val="single" w:sz="4" w:space="0" w:color="auto"/>
            </w:tcBorders>
          </w:tcPr>
          <w:p w14:paraId="035D34CA"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76</w:t>
            </w:r>
          </w:p>
        </w:tc>
        <w:tc>
          <w:tcPr>
            <w:tcW w:w="6622" w:type="dxa"/>
            <w:tcBorders>
              <w:top w:val="single" w:sz="4" w:space="0" w:color="auto"/>
              <w:left w:val="single" w:sz="4" w:space="0" w:color="auto"/>
              <w:bottom w:val="single" w:sz="4" w:space="0" w:color="auto"/>
              <w:right w:val="single" w:sz="4" w:space="0" w:color="auto"/>
            </w:tcBorders>
          </w:tcPr>
          <w:p w14:paraId="29BED298"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Papryka mielona wędzona 100 %,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tcPr>
          <w:p w14:paraId="18A1E75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1633B69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58F0801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D6FE0C2"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04EC5E8" w14:textId="77777777" w:rsidTr="00C62243">
        <w:tc>
          <w:tcPr>
            <w:tcW w:w="554" w:type="dxa"/>
            <w:tcBorders>
              <w:top w:val="single" w:sz="4" w:space="0" w:color="auto"/>
              <w:left w:val="single" w:sz="4" w:space="0" w:color="auto"/>
              <w:bottom w:val="single" w:sz="4" w:space="0" w:color="auto"/>
              <w:right w:val="single" w:sz="4" w:space="0" w:color="auto"/>
            </w:tcBorders>
          </w:tcPr>
          <w:p w14:paraId="031A8493"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77</w:t>
            </w:r>
          </w:p>
        </w:tc>
        <w:tc>
          <w:tcPr>
            <w:tcW w:w="6622" w:type="dxa"/>
            <w:tcBorders>
              <w:top w:val="single" w:sz="4" w:space="0" w:color="auto"/>
              <w:left w:val="single" w:sz="4" w:space="0" w:color="auto"/>
              <w:bottom w:val="single" w:sz="4" w:space="0" w:color="auto"/>
              <w:right w:val="single" w:sz="4" w:space="0" w:color="auto"/>
            </w:tcBorders>
          </w:tcPr>
          <w:p w14:paraId="2B5CA4F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Papryka mielona ostra 100 %, bez antyzbrylaczy, substancji wzmacniających smak i aromat op 20g</w:t>
            </w:r>
          </w:p>
        </w:tc>
        <w:tc>
          <w:tcPr>
            <w:tcW w:w="707" w:type="dxa"/>
            <w:tcBorders>
              <w:top w:val="single" w:sz="4" w:space="0" w:color="auto"/>
              <w:left w:val="single" w:sz="4" w:space="0" w:color="auto"/>
              <w:bottom w:val="single" w:sz="4" w:space="0" w:color="auto"/>
              <w:right w:val="single" w:sz="4" w:space="0" w:color="auto"/>
            </w:tcBorders>
          </w:tcPr>
          <w:p w14:paraId="1C32507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514675F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17288B8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97D8B1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E2ED91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90B1E1C"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78</w:t>
            </w:r>
          </w:p>
        </w:tc>
        <w:tc>
          <w:tcPr>
            <w:tcW w:w="6622" w:type="dxa"/>
            <w:tcBorders>
              <w:top w:val="single" w:sz="4" w:space="0" w:color="auto"/>
              <w:left w:val="single" w:sz="4" w:space="0" w:color="auto"/>
              <w:bottom w:val="single" w:sz="4" w:space="0" w:color="auto"/>
              <w:right w:val="single" w:sz="4" w:space="0" w:color="auto"/>
            </w:tcBorders>
            <w:hideMark/>
          </w:tcPr>
          <w:p w14:paraId="1A8F074B"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Pestki dyni, niesiarkowane, nie z Chin op 1 kg</w:t>
            </w:r>
          </w:p>
        </w:tc>
        <w:tc>
          <w:tcPr>
            <w:tcW w:w="707" w:type="dxa"/>
            <w:tcBorders>
              <w:top w:val="single" w:sz="4" w:space="0" w:color="auto"/>
              <w:left w:val="single" w:sz="4" w:space="0" w:color="auto"/>
              <w:bottom w:val="single" w:sz="4" w:space="0" w:color="auto"/>
              <w:right w:val="single" w:sz="4" w:space="0" w:color="auto"/>
            </w:tcBorders>
            <w:hideMark/>
          </w:tcPr>
          <w:p w14:paraId="7C178A0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E17412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4D2C475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6B8E4D0"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6853E6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64B969C"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79</w:t>
            </w:r>
          </w:p>
        </w:tc>
        <w:tc>
          <w:tcPr>
            <w:tcW w:w="6622" w:type="dxa"/>
            <w:tcBorders>
              <w:top w:val="single" w:sz="4" w:space="0" w:color="auto"/>
              <w:left w:val="single" w:sz="4" w:space="0" w:color="auto"/>
              <w:bottom w:val="single" w:sz="4" w:space="0" w:color="auto"/>
              <w:right w:val="single" w:sz="4" w:space="0" w:color="auto"/>
            </w:tcBorders>
            <w:hideMark/>
          </w:tcPr>
          <w:p w14:paraId="6CDDA25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Pieczywo ryżowe- różne rodzaje z pełnego ziarna op 210 g</w:t>
            </w:r>
          </w:p>
        </w:tc>
        <w:tc>
          <w:tcPr>
            <w:tcW w:w="707" w:type="dxa"/>
            <w:tcBorders>
              <w:top w:val="single" w:sz="4" w:space="0" w:color="auto"/>
              <w:left w:val="single" w:sz="4" w:space="0" w:color="auto"/>
              <w:bottom w:val="single" w:sz="4" w:space="0" w:color="auto"/>
              <w:right w:val="single" w:sz="4" w:space="0" w:color="auto"/>
            </w:tcBorders>
            <w:hideMark/>
          </w:tcPr>
          <w:p w14:paraId="0DA9718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875B33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166A31E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3087536"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A694A3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0B6FE0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w:t>
            </w:r>
          </w:p>
        </w:tc>
        <w:tc>
          <w:tcPr>
            <w:tcW w:w="6622" w:type="dxa"/>
            <w:tcBorders>
              <w:top w:val="single" w:sz="4" w:space="0" w:color="auto"/>
              <w:left w:val="single" w:sz="4" w:space="0" w:color="auto"/>
              <w:bottom w:val="single" w:sz="4" w:space="0" w:color="auto"/>
              <w:right w:val="single" w:sz="4" w:space="0" w:color="auto"/>
            </w:tcBorders>
            <w:hideMark/>
          </w:tcPr>
          <w:p w14:paraId="373D68BB"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Pieprz cytrynowy, mielony 100%, bez antyzbrylaczy, substancji wzmacniających smak i aromat op 20g</w:t>
            </w:r>
          </w:p>
        </w:tc>
        <w:tc>
          <w:tcPr>
            <w:tcW w:w="707" w:type="dxa"/>
            <w:tcBorders>
              <w:top w:val="single" w:sz="4" w:space="0" w:color="auto"/>
              <w:left w:val="single" w:sz="4" w:space="0" w:color="auto"/>
              <w:bottom w:val="single" w:sz="4" w:space="0" w:color="auto"/>
              <w:right w:val="single" w:sz="4" w:space="0" w:color="auto"/>
            </w:tcBorders>
            <w:hideMark/>
          </w:tcPr>
          <w:p w14:paraId="49E79B5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53EFE1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6CA5CB7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F7C30C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F1243E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4520C95"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81</w:t>
            </w:r>
          </w:p>
        </w:tc>
        <w:tc>
          <w:tcPr>
            <w:tcW w:w="6622" w:type="dxa"/>
            <w:tcBorders>
              <w:top w:val="single" w:sz="4" w:space="0" w:color="auto"/>
              <w:left w:val="single" w:sz="4" w:space="0" w:color="auto"/>
              <w:bottom w:val="single" w:sz="4" w:space="0" w:color="auto"/>
              <w:right w:val="single" w:sz="4" w:space="0" w:color="auto"/>
            </w:tcBorders>
            <w:hideMark/>
          </w:tcPr>
          <w:p w14:paraId="1AB984BA"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Pieczywo bezglutenowe (produkt specjalnego żywienia) 300 g</w:t>
            </w:r>
          </w:p>
        </w:tc>
        <w:tc>
          <w:tcPr>
            <w:tcW w:w="707" w:type="dxa"/>
            <w:tcBorders>
              <w:top w:val="single" w:sz="4" w:space="0" w:color="auto"/>
              <w:left w:val="single" w:sz="4" w:space="0" w:color="auto"/>
              <w:bottom w:val="single" w:sz="4" w:space="0" w:color="auto"/>
              <w:right w:val="single" w:sz="4" w:space="0" w:color="auto"/>
            </w:tcBorders>
            <w:hideMark/>
          </w:tcPr>
          <w:p w14:paraId="5A2589D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6D25043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150</w:t>
            </w:r>
          </w:p>
        </w:tc>
        <w:tc>
          <w:tcPr>
            <w:tcW w:w="2643" w:type="dxa"/>
            <w:tcBorders>
              <w:top w:val="single" w:sz="4" w:space="0" w:color="auto"/>
              <w:left w:val="single" w:sz="4" w:space="0" w:color="auto"/>
              <w:bottom w:val="single" w:sz="4" w:space="0" w:color="auto"/>
              <w:right w:val="single" w:sz="4" w:space="0" w:color="auto"/>
            </w:tcBorders>
          </w:tcPr>
          <w:p w14:paraId="4020BF40"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355D67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1CE369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AC34A70"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82</w:t>
            </w:r>
          </w:p>
        </w:tc>
        <w:tc>
          <w:tcPr>
            <w:tcW w:w="6622" w:type="dxa"/>
            <w:tcBorders>
              <w:top w:val="single" w:sz="4" w:space="0" w:color="auto"/>
              <w:left w:val="single" w:sz="4" w:space="0" w:color="auto"/>
              <w:bottom w:val="single" w:sz="4" w:space="0" w:color="auto"/>
              <w:right w:val="single" w:sz="4" w:space="0" w:color="auto"/>
            </w:tcBorders>
            <w:hideMark/>
          </w:tcPr>
          <w:p w14:paraId="010B5E8B"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Pieprz czarny mielony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2C36A24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6FC8F4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62127EEF"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A9C860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863F41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F106744"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83</w:t>
            </w:r>
          </w:p>
        </w:tc>
        <w:tc>
          <w:tcPr>
            <w:tcW w:w="6622" w:type="dxa"/>
            <w:tcBorders>
              <w:top w:val="single" w:sz="4" w:space="0" w:color="auto"/>
              <w:left w:val="single" w:sz="4" w:space="0" w:color="auto"/>
              <w:bottom w:val="single" w:sz="4" w:space="0" w:color="auto"/>
              <w:right w:val="single" w:sz="4" w:space="0" w:color="auto"/>
            </w:tcBorders>
            <w:hideMark/>
          </w:tcPr>
          <w:p w14:paraId="7356689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Pieprz ziołowy mielony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54F6DD8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D9DE70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4DB3CC1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5AA113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78A93C5" w14:textId="77777777" w:rsidTr="00C62243">
        <w:tc>
          <w:tcPr>
            <w:tcW w:w="554" w:type="dxa"/>
            <w:tcBorders>
              <w:top w:val="single" w:sz="4" w:space="0" w:color="auto"/>
              <w:left w:val="single" w:sz="4" w:space="0" w:color="auto"/>
              <w:bottom w:val="single" w:sz="4" w:space="0" w:color="auto"/>
              <w:right w:val="single" w:sz="4" w:space="0" w:color="auto"/>
            </w:tcBorders>
          </w:tcPr>
          <w:p w14:paraId="5D976F77"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84</w:t>
            </w:r>
          </w:p>
        </w:tc>
        <w:tc>
          <w:tcPr>
            <w:tcW w:w="6622" w:type="dxa"/>
            <w:tcBorders>
              <w:top w:val="single" w:sz="4" w:space="0" w:color="auto"/>
              <w:left w:val="single" w:sz="4" w:space="0" w:color="auto"/>
              <w:bottom w:val="single" w:sz="4" w:space="0" w:color="auto"/>
              <w:right w:val="single" w:sz="4" w:space="0" w:color="auto"/>
            </w:tcBorders>
          </w:tcPr>
          <w:p w14:paraId="159C1E05"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Pieprz biały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tcPr>
          <w:p w14:paraId="21386DF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0CDFC03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7EDE319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D210A08"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CB247C3" w14:textId="77777777" w:rsidTr="00C62243">
        <w:tc>
          <w:tcPr>
            <w:tcW w:w="554" w:type="dxa"/>
            <w:tcBorders>
              <w:top w:val="single" w:sz="4" w:space="0" w:color="auto"/>
              <w:left w:val="single" w:sz="4" w:space="0" w:color="auto"/>
              <w:bottom w:val="single" w:sz="4" w:space="0" w:color="auto"/>
              <w:right w:val="single" w:sz="4" w:space="0" w:color="auto"/>
            </w:tcBorders>
          </w:tcPr>
          <w:p w14:paraId="4A53D59E"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85</w:t>
            </w:r>
          </w:p>
        </w:tc>
        <w:tc>
          <w:tcPr>
            <w:tcW w:w="6622" w:type="dxa"/>
            <w:tcBorders>
              <w:top w:val="single" w:sz="4" w:space="0" w:color="auto"/>
              <w:left w:val="single" w:sz="4" w:space="0" w:color="auto"/>
              <w:bottom w:val="single" w:sz="4" w:space="0" w:color="auto"/>
              <w:right w:val="single" w:sz="4" w:space="0" w:color="auto"/>
            </w:tcBorders>
          </w:tcPr>
          <w:p w14:paraId="0D36DB3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Pietruszka liść suszony 100 %, o 20 g</w:t>
            </w:r>
          </w:p>
        </w:tc>
        <w:tc>
          <w:tcPr>
            <w:tcW w:w="707" w:type="dxa"/>
            <w:tcBorders>
              <w:top w:val="single" w:sz="4" w:space="0" w:color="auto"/>
              <w:left w:val="single" w:sz="4" w:space="0" w:color="auto"/>
              <w:bottom w:val="single" w:sz="4" w:space="0" w:color="auto"/>
              <w:right w:val="single" w:sz="4" w:space="0" w:color="auto"/>
            </w:tcBorders>
          </w:tcPr>
          <w:p w14:paraId="0C84145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420CF4C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0617E98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E66114B"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692A67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E77AB54"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86</w:t>
            </w:r>
          </w:p>
        </w:tc>
        <w:tc>
          <w:tcPr>
            <w:tcW w:w="6622" w:type="dxa"/>
            <w:tcBorders>
              <w:top w:val="single" w:sz="4" w:space="0" w:color="auto"/>
              <w:left w:val="single" w:sz="4" w:space="0" w:color="auto"/>
              <w:bottom w:val="single" w:sz="4" w:space="0" w:color="auto"/>
              <w:right w:val="single" w:sz="4" w:space="0" w:color="auto"/>
            </w:tcBorders>
            <w:hideMark/>
          </w:tcPr>
          <w:p w14:paraId="3FF484CA"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Płatki jaglane błyskawiczne kl I op 500g</w:t>
            </w:r>
          </w:p>
        </w:tc>
        <w:tc>
          <w:tcPr>
            <w:tcW w:w="707" w:type="dxa"/>
            <w:tcBorders>
              <w:top w:val="single" w:sz="4" w:space="0" w:color="auto"/>
              <w:left w:val="single" w:sz="4" w:space="0" w:color="auto"/>
              <w:bottom w:val="single" w:sz="4" w:space="0" w:color="auto"/>
              <w:right w:val="single" w:sz="4" w:space="0" w:color="auto"/>
            </w:tcBorders>
            <w:hideMark/>
          </w:tcPr>
          <w:p w14:paraId="229719F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9CBF7B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40EBF3CA"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6F455F7"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2F06670"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308225A"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87</w:t>
            </w:r>
          </w:p>
        </w:tc>
        <w:tc>
          <w:tcPr>
            <w:tcW w:w="6622" w:type="dxa"/>
            <w:tcBorders>
              <w:top w:val="single" w:sz="4" w:space="0" w:color="auto"/>
              <w:left w:val="single" w:sz="4" w:space="0" w:color="auto"/>
              <w:bottom w:val="single" w:sz="4" w:space="0" w:color="auto"/>
              <w:right w:val="single" w:sz="4" w:space="0" w:color="auto"/>
            </w:tcBorders>
            <w:hideMark/>
          </w:tcPr>
          <w:p w14:paraId="7A1AC6B6"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Płatki jęczmienne KL I ,struktura i konsystencja sypka w postaci płatków bez grudek op 500 g</w:t>
            </w:r>
          </w:p>
        </w:tc>
        <w:tc>
          <w:tcPr>
            <w:tcW w:w="707" w:type="dxa"/>
            <w:tcBorders>
              <w:top w:val="single" w:sz="4" w:space="0" w:color="auto"/>
              <w:left w:val="single" w:sz="4" w:space="0" w:color="auto"/>
              <w:bottom w:val="single" w:sz="4" w:space="0" w:color="auto"/>
              <w:right w:val="single" w:sz="4" w:space="0" w:color="auto"/>
            </w:tcBorders>
            <w:hideMark/>
          </w:tcPr>
          <w:p w14:paraId="7046232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DBFBD3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4FCB321C"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14E466C"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950DA0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B96C24A"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88</w:t>
            </w:r>
          </w:p>
        </w:tc>
        <w:tc>
          <w:tcPr>
            <w:tcW w:w="6622" w:type="dxa"/>
            <w:tcBorders>
              <w:top w:val="single" w:sz="4" w:space="0" w:color="auto"/>
              <w:left w:val="single" w:sz="4" w:space="0" w:color="auto"/>
              <w:bottom w:val="single" w:sz="4" w:space="0" w:color="auto"/>
              <w:right w:val="single" w:sz="4" w:space="0" w:color="auto"/>
            </w:tcBorders>
            <w:hideMark/>
          </w:tcPr>
          <w:p w14:paraId="31A83E11"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Płatki migdałowe, pochodzenie UE op 1 kg</w:t>
            </w:r>
          </w:p>
        </w:tc>
        <w:tc>
          <w:tcPr>
            <w:tcW w:w="707" w:type="dxa"/>
            <w:tcBorders>
              <w:top w:val="single" w:sz="4" w:space="0" w:color="auto"/>
              <w:left w:val="single" w:sz="4" w:space="0" w:color="auto"/>
              <w:bottom w:val="single" w:sz="4" w:space="0" w:color="auto"/>
              <w:right w:val="single" w:sz="4" w:space="0" w:color="auto"/>
            </w:tcBorders>
            <w:hideMark/>
          </w:tcPr>
          <w:p w14:paraId="1E61D9F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AF3664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56A8205D"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AEE76D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7FE717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DC96842"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89</w:t>
            </w:r>
          </w:p>
        </w:tc>
        <w:tc>
          <w:tcPr>
            <w:tcW w:w="6622" w:type="dxa"/>
            <w:tcBorders>
              <w:top w:val="single" w:sz="4" w:space="0" w:color="auto"/>
              <w:left w:val="single" w:sz="4" w:space="0" w:color="auto"/>
              <w:bottom w:val="single" w:sz="4" w:space="0" w:color="auto"/>
              <w:right w:val="single" w:sz="4" w:space="0" w:color="auto"/>
            </w:tcBorders>
            <w:hideMark/>
          </w:tcPr>
          <w:p w14:paraId="22B16F7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Płatki orkiszowe KL I ,struktura i konsystencja sypka w postaci płatków bez grudek op 500 g</w:t>
            </w:r>
          </w:p>
        </w:tc>
        <w:tc>
          <w:tcPr>
            <w:tcW w:w="707" w:type="dxa"/>
            <w:tcBorders>
              <w:top w:val="single" w:sz="4" w:space="0" w:color="auto"/>
              <w:left w:val="single" w:sz="4" w:space="0" w:color="auto"/>
              <w:bottom w:val="single" w:sz="4" w:space="0" w:color="auto"/>
              <w:right w:val="single" w:sz="4" w:space="0" w:color="auto"/>
            </w:tcBorders>
            <w:hideMark/>
          </w:tcPr>
          <w:p w14:paraId="0C0EDB2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0F9A78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749DC441"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37EF15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6747B0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7531B80"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90</w:t>
            </w:r>
          </w:p>
        </w:tc>
        <w:tc>
          <w:tcPr>
            <w:tcW w:w="6622" w:type="dxa"/>
            <w:tcBorders>
              <w:top w:val="single" w:sz="4" w:space="0" w:color="auto"/>
              <w:left w:val="single" w:sz="4" w:space="0" w:color="auto"/>
              <w:bottom w:val="single" w:sz="4" w:space="0" w:color="auto"/>
              <w:right w:val="single" w:sz="4" w:space="0" w:color="auto"/>
            </w:tcBorders>
            <w:hideMark/>
          </w:tcPr>
          <w:p w14:paraId="6A52C55B"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Płatki owsiane górskie KL I struktura i konsystencja sypka w postaci płatków bez grudek op 500 g</w:t>
            </w:r>
          </w:p>
        </w:tc>
        <w:tc>
          <w:tcPr>
            <w:tcW w:w="707" w:type="dxa"/>
            <w:tcBorders>
              <w:top w:val="single" w:sz="4" w:space="0" w:color="auto"/>
              <w:left w:val="single" w:sz="4" w:space="0" w:color="auto"/>
              <w:bottom w:val="single" w:sz="4" w:space="0" w:color="auto"/>
              <w:right w:val="single" w:sz="4" w:space="0" w:color="auto"/>
            </w:tcBorders>
            <w:hideMark/>
          </w:tcPr>
          <w:p w14:paraId="046A155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4C0956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1B3137A3"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A30352A"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893BA0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D9F9AAC"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91</w:t>
            </w:r>
          </w:p>
        </w:tc>
        <w:tc>
          <w:tcPr>
            <w:tcW w:w="6622" w:type="dxa"/>
            <w:tcBorders>
              <w:top w:val="single" w:sz="4" w:space="0" w:color="auto"/>
              <w:left w:val="single" w:sz="4" w:space="0" w:color="auto"/>
              <w:bottom w:val="single" w:sz="4" w:space="0" w:color="auto"/>
              <w:right w:val="single" w:sz="4" w:space="0" w:color="auto"/>
            </w:tcBorders>
            <w:hideMark/>
          </w:tcPr>
          <w:p w14:paraId="5EFD92F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Płatki ryżowe KL I struktura i konsystencja sypka w postaci płatków bez grudek 500 g</w:t>
            </w:r>
          </w:p>
        </w:tc>
        <w:tc>
          <w:tcPr>
            <w:tcW w:w="707" w:type="dxa"/>
            <w:tcBorders>
              <w:top w:val="single" w:sz="4" w:space="0" w:color="auto"/>
              <w:left w:val="single" w:sz="4" w:space="0" w:color="auto"/>
              <w:bottom w:val="single" w:sz="4" w:space="0" w:color="auto"/>
              <w:right w:val="single" w:sz="4" w:space="0" w:color="auto"/>
            </w:tcBorders>
            <w:hideMark/>
          </w:tcPr>
          <w:p w14:paraId="40FD2AA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B5A700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6789C10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ABFBBC8"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512D91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65383B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92</w:t>
            </w:r>
          </w:p>
        </w:tc>
        <w:tc>
          <w:tcPr>
            <w:tcW w:w="6622" w:type="dxa"/>
            <w:tcBorders>
              <w:top w:val="single" w:sz="4" w:space="0" w:color="auto"/>
              <w:left w:val="single" w:sz="4" w:space="0" w:color="auto"/>
              <w:bottom w:val="single" w:sz="4" w:space="0" w:color="auto"/>
              <w:right w:val="single" w:sz="4" w:space="0" w:color="auto"/>
            </w:tcBorders>
            <w:hideMark/>
          </w:tcPr>
          <w:p w14:paraId="7CF1DF85"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Płatki ryżowe KL I struktura i konsystencja sypka w postaci płatków bez grudek op 1 kg</w:t>
            </w:r>
          </w:p>
        </w:tc>
        <w:tc>
          <w:tcPr>
            <w:tcW w:w="707" w:type="dxa"/>
            <w:tcBorders>
              <w:top w:val="single" w:sz="4" w:space="0" w:color="auto"/>
              <w:left w:val="single" w:sz="4" w:space="0" w:color="auto"/>
              <w:bottom w:val="single" w:sz="4" w:space="0" w:color="auto"/>
              <w:right w:val="single" w:sz="4" w:space="0" w:color="auto"/>
            </w:tcBorders>
            <w:hideMark/>
          </w:tcPr>
          <w:p w14:paraId="6618E6E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45E1F6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09E882B3"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7EAC84C"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CB1088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F1EF3C9"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93</w:t>
            </w:r>
          </w:p>
        </w:tc>
        <w:tc>
          <w:tcPr>
            <w:tcW w:w="6622" w:type="dxa"/>
            <w:tcBorders>
              <w:top w:val="single" w:sz="4" w:space="0" w:color="auto"/>
              <w:left w:val="single" w:sz="4" w:space="0" w:color="auto"/>
              <w:bottom w:val="single" w:sz="4" w:space="0" w:color="auto"/>
              <w:right w:val="single" w:sz="4" w:space="0" w:color="auto"/>
            </w:tcBorders>
            <w:hideMark/>
          </w:tcPr>
          <w:p w14:paraId="617B5B35"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Płatki śniadaniowe  kukurydziane typu Corn Flakes  inne równoważne o zawartości kukurydzy min 92%- różne rodzaje z pełnego ziarna, wielozbożowe o obniżonej zawartości cukru/cynamonowe, czekoladowe/ op 1 kg</w:t>
            </w:r>
          </w:p>
        </w:tc>
        <w:tc>
          <w:tcPr>
            <w:tcW w:w="707" w:type="dxa"/>
            <w:tcBorders>
              <w:top w:val="single" w:sz="4" w:space="0" w:color="auto"/>
              <w:left w:val="single" w:sz="4" w:space="0" w:color="auto"/>
              <w:bottom w:val="single" w:sz="4" w:space="0" w:color="auto"/>
              <w:right w:val="single" w:sz="4" w:space="0" w:color="auto"/>
            </w:tcBorders>
            <w:hideMark/>
          </w:tcPr>
          <w:p w14:paraId="5466DD6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094816B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2D9BB4E9"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97806F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1AB9AC8" w14:textId="77777777" w:rsidTr="00C62243">
        <w:tc>
          <w:tcPr>
            <w:tcW w:w="554" w:type="dxa"/>
            <w:tcBorders>
              <w:top w:val="single" w:sz="4" w:space="0" w:color="auto"/>
              <w:left w:val="single" w:sz="4" w:space="0" w:color="auto"/>
              <w:bottom w:val="single" w:sz="4" w:space="0" w:color="auto"/>
              <w:right w:val="single" w:sz="4" w:space="0" w:color="auto"/>
            </w:tcBorders>
          </w:tcPr>
          <w:p w14:paraId="4EA0FD1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94</w:t>
            </w:r>
          </w:p>
        </w:tc>
        <w:tc>
          <w:tcPr>
            <w:tcW w:w="6622" w:type="dxa"/>
            <w:tcBorders>
              <w:top w:val="single" w:sz="4" w:space="0" w:color="auto"/>
              <w:left w:val="single" w:sz="4" w:space="0" w:color="auto"/>
              <w:bottom w:val="single" w:sz="4" w:space="0" w:color="auto"/>
              <w:right w:val="single" w:sz="4" w:space="0" w:color="auto"/>
            </w:tcBorders>
          </w:tcPr>
          <w:p w14:paraId="111ADB6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Płatki śniadaniowe inne równoważne, różne rodzaje, z pełnego ziarna, wielozbożowe o obniżonej zawartości cukru/cynamonowe, czekoladowe/ op 1 kg</w:t>
            </w:r>
          </w:p>
        </w:tc>
        <w:tc>
          <w:tcPr>
            <w:tcW w:w="707" w:type="dxa"/>
            <w:tcBorders>
              <w:top w:val="single" w:sz="4" w:space="0" w:color="auto"/>
              <w:left w:val="single" w:sz="4" w:space="0" w:color="auto"/>
              <w:bottom w:val="single" w:sz="4" w:space="0" w:color="auto"/>
              <w:right w:val="single" w:sz="4" w:space="0" w:color="auto"/>
            </w:tcBorders>
          </w:tcPr>
          <w:p w14:paraId="4E5F31F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350DACA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68A4374F"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EEAD2F2"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205C26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F5DB0B6"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95</w:t>
            </w:r>
          </w:p>
        </w:tc>
        <w:tc>
          <w:tcPr>
            <w:tcW w:w="6622" w:type="dxa"/>
            <w:tcBorders>
              <w:top w:val="single" w:sz="4" w:space="0" w:color="auto"/>
              <w:left w:val="single" w:sz="4" w:space="0" w:color="auto"/>
              <w:bottom w:val="single" w:sz="4" w:space="0" w:color="auto"/>
              <w:right w:val="single" w:sz="4" w:space="0" w:color="auto"/>
            </w:tcBorders>
            <w:hideMark/>
          </w:tcPr>
          <w:p w14:paraId="48512FF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Proszek do pieczenia op 20g</w:t>
            </w:r>
          </w:p>
        </w:tc>
        <w:tc>
          <w:tcPr>
            <w:tcW w:w="707" w:type="dxa"/>
            <w:tcBorders>
              <w:top w:val="single" w:sz="4" w:space="0" w:color="auto"/>
              <w:left w:val="single" w:sz="4" w:space="0" w:color="auto"/>
              <w:bottom w:val="single" w:sz="4" w:space="0" w:color="auto"/>
              <w:right w:val="single" w:sz="4" w:space="0" w:color="auto"/>
            </w:tcBorders>
            <w:hideMark/>
          </w:tcPr>
          <w:p w14:paraId="6DA9649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685544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13FF8DE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DF3836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3DBB8FE" w14:textId="77777777" w:rsidTr="00C62243">
        <w:tc>
          <w:tcPr>
            <w:tcW w:w="554" w:type="dxa"/>
            <w:tcBorders>
              <w:top w:val="single" w:sz="4" w:space="0" w:color="auto"/>
              <w:left w:val="single" w:sz="4" w:space="0" w:color="auto"/>
              <w:bottom w:val="single" w:sz="4" w:space="0" w:color="auto"/>
              <w:right w:val="single" w:sz="4" w:space="0" w:color="auto"/>
            </w:tcBorders>
          </w:tcPr>
          <w:p w14:paraId="01FF4F59"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96</w:t>
            </w:r>
          </w:p>
        </w:tc>
        <w:tc>
          <w:tcPr>
            <w:tcW w:w="6622" w:type="dxa"/>
            <w:tcBorders>
              <w:top w:val="single" w:sz="4" w:space="0" w:color="auto"/>
              <w:left w:val="single" w:sz="4" w:space="0" w:color="auto"/>
              <w:bottom w:val="single" w:sz="4" w:space="0" w:color="auto"/>
              <w:right w:val="single" w:sz="4" w:space="0" w:color="auto"/>
            </w:tcBorders>
          </w:tcPr>
          <w:p w14:paraId="3A93B4B7"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Przyprawa uniwersalna do szkół i przedszkoli, bez wzmacniaczy smaku, glutaminianu sodu, op 1 kg</w:t>
            </w:r>
          </w:p>
        </w:tc>
        <w:tc>
          <w:tcPr>
            <w:tcW w:w="707" w:type="dxa"/>
            <w:tcBorders>
              <w:top w:val="single" w:sz="4" w:space="0" w:color="auto"/>
              <w:left w:val="single" w:sz="4" w:space="0" w:color="auto"/>
              <w:bottom w:val="single" w:sz="4" w:space="0" w:color="auto"/>
              <w:right w:val="single" w:sz="4" w:space="0" w:color="auto"/>
            </w:tcBorders>
          </w:tcPr>
          <w:p w14:paraId="4F88B0D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49F5093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586F460A"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FDEDD47"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B52182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F54DE0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97</w:t>
            </w:r>
          </w:p>
        </w:tc>
        <w:tc>
          <w:tcPr>
            <w:tcW w:w="6622" w:type="dxa"/>
            <w:tcBorders>
              <w:top w:val="single" w:sz="4" w:space="0" w:color="auto"/>
              <w:left w:val="single" w:sz="4" w:space="0" w:color="auto"/>
              <w:bottom w:val="single" w:sz="4" w:space="0" w:color="auto"/>
              <w:right w:val="single" w:sz="4" w:space="0" w:color="auto"/>
            </w:tcBorders>
            <w:hideMark/>
          </w:tcPr>
          <w:p w14:paraId="75D7D3F7"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Rodzynki Sułtańskie, nie z Chin, niesiarkowane op 100g</w:t>
            </w:r>
          </w:p>
        </w:tc>
        <w:tc>
          <w:tcPr>
            <w:tcW w:w="707" w:type="dxa"/>
            <w:tcBorders>
              <w:top w:val="single" w:sz="4" w:space="0" w:color="auto"/>
              <w:left w:val="single" w:sz="4" w:space="0" w:color="auto"/>
              <w:bottom w:val="single" w:sz="4" w:space="0" w:color="auto"/>
              <w:right w:val="single" w:sz="4" w:space="0" w:color="auto"/>
            </w:tcBorders>
            <w:hideMark/>
          </w:tcPr>
          <w:p w14:paraId="73EBA7E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29669B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4F6389D8"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8AC0BEB"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029DCB0"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7756B94"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98</w:t>
            </w:r>
          </w:p>
        </w:tc>
        <w:tc>
          <w:tcPr>
            <w:tcW w:w="6622" w:type="dxa"/>
            <w:tcBorders>
              <w:top w:val="single" w:sz="4" w:space="0" w:color="auto"/>
              <w:left w:val="single" w:sz="4" w:space="0" w:color="auto"/>
              <w:bottom w:val="single" w:sz="4" w:space="0" w:color="auto"/>
              <w:right w:val="single" w:sz="4" w:space="0" w:color="auto"/>
            </w:tcBorders>
            <w:hideMark/>
          </w:tcPr>
          <w:p w14:paraId="4EACFDA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Rodzynki Sułtańskie, nie z Chin, niesiarkowane op 1 kg</w:t>
            </w:r>
          </w:p>
        </w:tc>
        <w:tc>
          <w:tcPr>
            <w:tcW w:w="707" w:type="dxa"/>
            <w:tcBorders>
              <w:top w:val="single" w:sz="4" w:space="0" w:color="auto"/>
              <w:left w:val="single" w:sz="4" w:space="0" w:color="auto"/>
              <w:bottom w:val="single" w:sz="4" w:space="0" w:color="auto"/>
              <w:right w:val="single" w:sz="4" w:space="0" w:color="auto"/>
            </w:tcBorders>
            <w:hideMark/>
          </w:tcPr>
          <w:p w14:paraId="5D8CF22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033271E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4148531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EA80DE6"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C75F3D0"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1042541"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99</w:t>
            </w:r>
          </w:p>
        </w:tc>
        <w:tc>
          <w:tcPr>
            <w:tcW w:w="6622" w:type="dxa"/>
            <w:tcBorders>
              <w:top w:val="single" w:sz="4" w:space="0" w:color="auto"/>
              <w:left w:val="single" w:sz="4" w:space="0" w:color="auto"/>
              <w:bottom w:val="single" w:sz="4" w:space="0" w:color="auto"/>
              <w:right w:val="single" w:sz="4" w:space="0" w:color="auto"/>
            </w:tcBorders>
            <w:hideMark/>
          </w:tcPr>
          <w:p w14:paraId="5715F5D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Rozmaryn suszony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00863BE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8B43F1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75E4539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367495A"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3B151B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4173E8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6622" w:type="dxa"/>
            <w:tcBorders>
              <w:top w:val="single" w:sz="4" w:space="0" w:color="auto"/>
              <w:left w:val="single" w:sz="4" w:space="0" w:color="auto"/>
              <w:bottom w:val="single" w:sz="4" w:space="0" w:color="auto"/>
              <w:right w:val="single" w:sz="4" w:space="0" w:color="auto"/>
            </w:tcBorders>
            <w:hideMark/>
          </w:tcPr>
          <w:p w14:paraId="5AC7150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Rurki waflowe op 1 kg</w:t>
            </w:r>
          </w:p>
        </w:tc>
        <w:tc>
          <w:tcPr>
            <w:tcW w:w="707" w:type="dxa"/>
            <w:tcBorders>
              <w:top w:val="single" w:sz="4" w:space="0" w:color="auto"/>
              <w:left w:val="single" w:sz="4" w:space="0" w:color="auto"/>
              <w:bottom w:val="single" w:sz="4" w:space="0" w:color="auto"/>
              <w:right w:val="single" w:sz="4" w:space="0" w:color="auto"/>
            </w:tcBorders>
            <w:hideMark/>
          </w:tcPr>
          <w:p w14:paraId="227E0EF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59113C1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053B7C8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624FAAB"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2A355A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4994415"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101</w:t>
            </w:r>
          </w:p>
        </w:tc>
        <w:tc>
          <w:tcPr>
            <w:tcW w:w="6622" w:type="dxa"/>
            <w:tcBorders>
              <w:top w:val="single" w:sz="4" w:space="0" w:color="auto"/>
              <w:left w:val="single" w:sz="4" w:space="0" w:color="auto"/>
              <w:bottom w:val="single" w:sz="4" w:space="0" w:color="auto"/>
              <w:right w:val="single" w:sz="4" w:space="0" w:color="auto"/>
            </w:tcBorders>
            <w:hideMark/>
          </w:tcPr>
          <w:p w14:paraId="26D5A89B"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Ryż brązowy długoziarnisty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6DB2070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1C413F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3A3E0F8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9E71F29"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94853BB" w14:textId="77777777" w:rsidTr="00C62243">
        <w:tc>
          <w:tcPr>
            <w:tcW w:w="554" w:type="dxa"/>
            <w:tcBorders>
              <w:top w:val="single" w:sz="4" w:space="0" w:color="auto"/>
              <w:left w:val="single" w:sz="4" w:space="0" w:color="auto"/>
              <w:bottom w:val="single" w:sz="4" w:space="0" w:color="auto"/>
              <w:right w:val="single" w:sz="4" w:space="0" w:color="auto"/>
            </w:tcBorders>
          </w:tcPr>
          <w:p w14:paraId="3F1A38A5"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102</w:t>
            </w:r>
          </w:p>
        </w:tc>
        <w:tc>
          <w:tcPr>
            <w:tcW w:w="6622" w:type="dxa"/>
            <w:tcBorders>
              <w:top w:val="single" w:sz="4" w:space="0" w:color="auto"/>
              <w:left w:val="single" w:sz="4" w:space="0" w:color="auto"/>
              <w:bottom w:val="single" w:sz="4" w:space="0" w:color="auto"/>
              <w:right w:val="single" w:sz="4" w:space="0" w:color="auto"/>
            </w:tcBorders>
          </w:tcPr>
          <w:p w14:paraId="6BFBDC45"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Ryż basmatti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tcPr>
          <w:p w14:paraId="383E241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42FBB59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4D731C6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415897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1B1E08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6C1062C"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103</w:t>
            </w:r>
          </w:p>
        </w:tc>
        <w:tc>
          <w:tcPr>
            <w:tcW w:w="6622" w:type="dxa"/>
            <w:tcBorders>
              <w:top w:val="single" w:sz="4" w:space="0" w:color="auto"/>
              <w:left w:val="single" w:sz="4" w:space="0" w:color="auto"/>
              <w:bottom w:val="single" w:sz="4" w:space="0" w:color="auto"/>
              <w:right w:val="single" w:sz="4" w:space="0" w:color="auto"/>
            </w:tcBorders>
            <w:hideMark/>
          </w:tcPr>
          <w:p w14:paraId="7616ACA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Ryż długoziarnisty biały-powinien być suchy, dobrze odtłuszczony, nie zawiera ziaren połamanych i mączki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5EE9BD3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80C8BE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2460A54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AB0F4F3"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2D3E5F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00045A3"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104</w:t>
            </w:r>
          </w:p>
        </w:tc>
        <w:tc>
          <w:tcPr>
            <w:tcW w:w="6622" w:type="dxa"/>
            <w:tcBorders>
              <w:top w:val="single" w:sz="4" w:space="0" w:color="auto"/>
              <w:left w:val="single" w:sz="4" w:space="0" w:color="auto"/>
              <w:bottom w:val="single" w:sz="4" w:space="0" w:color="auto"/>
              <w:right w:val="single" w:sz="4" w:space="0" w:color="auto"/>
            </w:tcBorders>
            <w:hideMark/>
          </w:tcPr>
          <w:p w14:paraId="257C2B7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Ryż do risotta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279C8FB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C41F6B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49A2636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5CD5F7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A78CFA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62931AE"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105</w:t>
            </w:r>
          </w:p>
        </w:tc>
        <w:tc>
          <w:tcPr>
            <w:tcW w:w="6622" w:type="dxa"/>
            <w:tcBorders>
              <w:top w:val="single" w:sz="4" w:space="0" w:color="auto"/>
              <w:left w:val="single" w:sz="4" w:space="0" w:color="auto"/>
              <w:bottom w:val="single" w:sz="4" w:space="0" w:color="auto"/>
              <w:right w:val="single" w:sz="4" w:space="0" w:color="auto"/>
            </w:tcBorders>
            <w:hideMark/>
          </w:tcPr>
          <w:p w14:paraId="2563C5F7"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Ryż długoziarnisty Paraboiled op 1 kg, bez oznak pleśni, zanieczyszczeń obcych w tym insektów </w:t>
            </w:r>
          </w:p>
        </w:tc>
        <w:tc>
          <w:tcPr>
            <w:tcW w:w="707" w:type="dxa"/>
            <w:tcBorders>
              <w:top w:val="single" w:sz="4" w:space="0" w:color="auto"/>
              <w:left w:val="single" w:sz="4" w:space="0" w:color="auto"/>
              <w:bottom w:val="single" w:sz="4" w:space="0" w:color="auto"/>
              <w:right w:val="single" w:sz="4" w:space="0" w:color="auto"/>
            </w:tcBorders>
            <w:hideMark/>
          </w:tcPr>
          <w:p w14:paraId="7FAE61F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FF1BE7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5823AA06"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B3E9220"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131E776" w14:textId="77777777" w:rsidTr="00C62243">
        <w:tc>
          <w:tcPr>
            <w:tcW w:w="554" w:type="dxa"/>
            <w:tcBorders>
              <w:top w:val="single" w:sz="4" w:space="0" w:color="auto"/>
              <w:left w:val="single" w:sz="4" w:space="0" w:color="auto"/>
              <w:bottom w:val="single" w:sz="4" w:space="0" w:color="auto"/>
              <w:right w:val="single" w:sz="4" w:space="0" w:color="auto"/>
            </w:tcBorders>
          </w:tcPr>
          <w:p w14:paraId="67C4425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106</w:t>
            </w:r>
          </w:p>
        </w:tc>
        <w:tc>
          <w:tcPr>
            <w:tcW w:w="6622" w:type="dxa"/>
            <w:tcBorders>
              <w:top w:val="single" w:sz="4" w:space="0" w:color="auto"/>
              <w:left w:val="single" w:sz="4" w:space="0" w:color="auto"/>
              <w:bottom w:val="single" w:sz="4" w:space="0" w:color="auto"/>
              <w:right w:val="single" w:sz="4" w:space="0" w:color="auto"/>
            </w:tcBorders>
          </w:tcPr>
          <w:p w14:paraId="6F32E92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Ryż jaśminowy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tcPr>
          <w:p w14:paraId="0F27C20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034A80C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5C3BE32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0874A16"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8EC0AF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2897FE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107</w:t>
            </w:r>
          </w:p>
        </w:tc>
        <w:tc>
          <w:tcPr>
            <w:tcW w:w="6622" w:type="dxa"/>
            <w:tcBorders>
              <w:top w:val="single" w:sz="4" w:space="0" w:color="auto"/>
              <w:left w:val="single" w:sz="4" w:space="0" w:color="auto"/>
              <w:bottom w:val="single" w:sz="4" w:space="0" w:color="auto"/>
              <w:right w:val="single" w:sz="4" w:space="0" w:color="auto"/>
            </w:tcBorders>
            <w:hideMark/>
          </w:tcPr>
          <w:p w14:paraId="7FFD4EC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Siemię lniane ziarna w całości op 200 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33C53F6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11D408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4A41888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F1EBAAB"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E352A7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26E4FB8"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108</w:t>
            </w:r>
          </w:p>
        </w:tc>
        <w:tc>
          <w:tcPr>
            <w:tcW w:w="6622" w:type="dxa"/>
            <w:tcBorders>
              <w:top w:val="single" w:sz="4" w:space="0" w:color="auto"/>
              <w:left w:val="single" w:sz="4" w:space="0" w:color="auto"/>
              <w:bottom w:val="single" w:sz="4" w:space="0" w:color="auto"/>
              <w:right w:val="single" w:sz="4" w:space="0" w:color="auto"/>
            </w:tcBorders>
            <w:hideMark/>
          </w:tcPr>
          <w:p w14:paraId="1CF52E7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Soczewica czerwona op 5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050394C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756F1CB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42AE49F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33585156"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B177CE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8AA98A8"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109</w:t>
            </w:r>
          </w:p>
        </w:tc>
        <w:tc>
          <w:tcPr>
            <w:tcW w:w="6622" w:type="dxa"/>
            <w:tcBorders>
              <w:top w:val="single" w:sz="4" w:space="0" w:color="auto"/>
              <w:left w:val="single" w:sz="4" w:space="0" w:color="auto"/>
              <w:bottom w:val="single" w:sz="4" w:space="0" w:color="auto"/>
              <w:right w:val="single" w:sz="4" w:space="0" w:color="auto"/>
            </w:tcBorders>
            <w:hideMark/>
          </w:tcPr>
          <w:p w14:paraId="03AF29D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Soczewica zielona op 5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71E4070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53EE51B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78C0A4FA"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185F512"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F871A5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F1F305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110</w:t>
            </w:r>
          </w:p>
        </w:tc>
        <w:tc>
          <w:tcPr>
            <w:tcW w:w="6622" w:type="dxa"/>
            <w:tcBorders>
              <w:top w:val="single" w:sz="4" w:space="0" w:color="auto"/>
              <w:left w:val="single" w:sz="4" w:space="0" w:color="auto"/>
              <w:bottom w:val="single" w:sz="4" w:space="0" w:color="auto"/>
              <w:right w:val="single" w:sz="4" w:space="0" w:color="auto"/>
            </w:tcBorders>
            <w:hideMark/>
          </w:tcPr>
          <w:p w14:paraId="5A8F2B16"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Sól morska drobnoziarnista z magnezem bez antyzbrylacza op 1 kg</w:t>
            </w:r>
          </w:p>
        </w:tc>
        <w:tc>
          <w:tcPr>
            <w:tcW w:w="707" w:type="dxa"/>
            <w:tcBorders>
              <w:top w:val="single" w:sz="4" w:space="0" w:color="auto"/>
              <w:left w:val="single" w:sz="4" w:space="0" w:color="auto"/>
              <w:bottom w:val="single" w:sz="4" w:space="0" w:color="auto"/>
              <w:right w:val="single" w:sz="4" w:space="0" w:color="auto"/>
            </w:tcBorders>
            <w:hideMark/>
          </w:tcPr>
          <w:p w14:paraId="4174D9E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AD7ACB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7F099463"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2D8E84B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EA0949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D0AEAC8"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111</w:t>
            </w:r>
          </w:p>
        </w:tc>
        <w:tc>
          <w:tcPr>
            <w:tcW w:w="6622" w:type="dxa"/>
            <w:tcBorders>
              <w:top w:val="single" w:sz="4" w:space="0" w:color="auto"/>
              <w:left w:val="single" w:sz="4" w:space="0" w:color="auto"/>
              <w:bottom w:val="single" w:sz="4" w:space="0" w:color="auto"/>
              <w:right w:val="single" w:sz="4" w:space="0" w:color="auto"/>
            </w:tcBorders>
            <w:hideMark/>
          </w:tcPr>
          <w:p w14:paraId="76DDA656"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Sól niskosodowa z potasem i magnezem bez antyzbrylacza op 1 kg</w:t>
            </w:r>
          </w:p>
        </w:tc>
        <w:tc>
          <w:tcPr>
            <w:tcW w:w="707" w:type="dxa"/>
            <w:tcBorders>
              <w:top w:val="single" w:sz="4" w:space="0" w:color="auto"/>
              <w:left w:val="single" w:sz="4" w:space="0" w:color="auto"/>
              <w:bottom w:val="single" w:sz="4" w:space="0" w:color="auto"/>
              <w:right w:val="single" w:sz="4" w:space="0" w:color="auto"/>
            </w:tcBorders>
            <w:hideMark/>
          </w:tcPr>
          <w:p w14:paraId="30432D7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C345B1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1F975CEC"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CD47BD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5F6371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172483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112</w:t>
            </w:r>
          </w:p>
        </w:tc>
        <w:tc>
          <w:tcPr>
            <w:tcW w:w="6622" w:type="dxa"/>
            <w:tcBorders>
              <w:top w:val="single" w:sz="4" w:space="0" w:color="auto"/>
              <w:left w:val="single" w:sz="4" w:space="0" w:color="auto"/>
              <w:bottom w:val="single" w:sz="4" w:space="0" w:color="auto"/>
              <w:right w:val="single" w:sz="4" w:space="0" w:color="auto"/>
            </w:tcBorders>
            <w:hideMark/>
          </w:tcPr>
          <w:p w14:paraId="184A3A0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Sól biała, bez antyzbrylacza, op 1 kg</w:t>
            </w:r>
          </w:p>
        </w:tc>
        <w:tc>
          <w:tcPr>
            <w:tcW w:w="707" w:type="dxa"/>
            <w:tcBorders>
              <w:top w:val="single" w:sz="4" w:space="0" w:color="auto"/>
              <w:left w:val="single" w:sz="4" w:space="0" w:color="auto"/>
              <w:bottom w:val="single" w:sz="4" w:space="0" w:color="auto"/>
              <w:right w:val="single" w:sz="4" w:space="0" w:color="auto"/>
            </w:tcBorders>
            <w:hideMark/>
          </w:tcPr>
          <w:p w14:paraId="72A01D2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038ADF3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01A0DBE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321E260"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76E7F9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1AC7E3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113</w:t>
            </w:r>
          </w:p>
        </w:tc>
        <w:tc>
          <w:tcPr>
            <w:tcW w:w="6622" w:type="dxa"/>
            <w:tcBorders>
              <w:top w:val="single" w:sz="4" w:space="0" w:color="auto"/>
              <w:left w:val="single" w:sz="4" w:space="0" w:color="auto"/>
              <w:bottom w:val="single" w:sz="4" w:space="0" w:color="auto"/>
              <w:right w:val="single" w:sz="4" w:space="0" w:color="auto"/>
            </w:tcBorders>
            <w:hideMark/>
          </w:tcPr>
          <w:p w14:paraId="71736BD8"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Sucharki pełnoziarniste op 285 g</w:t>
            </w:r>
          </w:p>
        </w:tc>
        <w:tc>
          <w:tcPr>
            <w:tcW w:w="707" w:type="dxa"/>
            <w:tcBorders>
              <w:top w:val="single" w:sz="4" w:space="0" w:color="auto"/>
              <w:left w:val="single" w:sz="4" w:space="0" w:color="auto"/>
              <w:bottom w:val="single" w:sz="4" w:space="0" w:color="auto"/>
              <w:right w:val="single" w:sz="4" w:space="0" w:color="auto"/>
            </w:tcBorders>
            <w:hideMark/>
          </w:tcPr>
          <w:p w14:paraId="73FD2DD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2D3CC8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225AE90F"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4ABA1E5"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2CDAB9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520D26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114</w:t>
            </w:r>
          </w:p>
        </w:tc>
        <w:tc>
          <w:tcPr>
            <w:tcW w:w="6622" w:type="dxa"/>
            <w:tcBorders>
              <w:top w:val="single" w:sz="4" w:space="0" w:color="auto"/>
              <w:left w:val="single" w:sz="4" w:space="0" w:color="auto"/>
              <w:bottom w:val="single" w:sz="4" w:space="0" w:color="auto"/>
              <w:right w:val="single" w:sz="4" w:space="0" w:color="auto"/>
            </w:tcBorders>
            <w:hideMark/>
          </w:tcPr>
          <w:p w14:paraId="57350632"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Śliwka suszona niesiarkowana nie z Chin op 100g</w:t>
            </w:r>
          </w:p>
        </w:tc>
        <w:tc>
          <w:tcPr>
            <w:tcW w:w="707" w:type="dxa"/>
            <w:tcBorders>
              <w:top w:val="single" w:sz="4" w:space="0" w:color="auto"/>
              <w:left w:val="single" w:sz="4" w:space="0" w:color="auto"/>
              <w:bottom w:val="single" w:sz="4" w:space="0" w:color="auto"/>
              <w:right w:val="single" w:sz="4" w:space="0" w:color="auto"/>
            </w:tcBorders>
            <w:hideMark/>
          </w:tcPr>
          <w:p w14:paraId="283B964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10069F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57EE42EF"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A8A9D9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D29625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73C76A2"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115</w:t>
            </w:r>
          </w:p>
        </w:tc>
        <w:tc>
          <w:tcPr>
            <w:tcW w:w="6622" w:type="dxa"/>
            <w:tcBorders>
              <w:top w:val="single" w:sz="4" w:space="0" w:color="auto"/>
              <w:left w:val="single" w:sz="4" w:space="0" w:color="auto"/>
              <w:bottom w:val="single" w:sz="4" w:space="0" w:color="auto"/>
              <w:right w:val="single" w:sz="4" w:space="0" w:color="auto"/>
            </w:tcBorders>
            <w:hideMark/>
          </w:tcPr>
          <w:p w14:paraId="359FCFD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Śliwka suszona niesiarkowana nie z Chin op 1 kg</w:t>
            </w:r>
          </w:p>
        </w:tc>
        <w:tc>
          <w:tcPr>
            <w:tcW w:w="707" w:type="dxa"/>
            <w:tcBorders>
              <w:top w:val="single" w:sz="4" w:space="0" w:color="auto"/>
              <w:left w:val="single" w:sz="4" w:space="0" w:color="auto"/>
              <w:bottom w:val="single" w:sz="4" w:space="0" w:color="auto"/>
              <w:right w:val="single" w:sz="4" w:space="0" w:color="auto"/>
            </w:tcBorders>
            <w:hideMark/>
          </w:tcPr>
          <w:p w14:paraId="4EF60EC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0A2AD2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2643" w:type="dxa"/>
            <w:tcBorders>
              <w:top w:val="single" w:sz="4" w:space="0" w:color="auto"/>
              <w:left w:val="single" w:sz="4" w:space="0" w:color="auto"/>
              <w:bottom w:val="single" w:sz="4" w:space="0" w:color="auto"/>
              <w:right w:val="single" w:sz="4" w:space="0" w:color="auto"/>
            </w:tcBorders>
          </w:tcPr>
          <w:p w14:paraId="0BDAAE55"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F5EA694"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8A7DD0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7AE96F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116</w:t>
            </w:r>
          </w:p>
        </w:tc>
        <w:tc>
          <w:tcPr>
            <w:tcW w:w="6622" w:type="dxa"/>
            <w:tcBorders>
              <w:top w:val="single" w:sz="4" w:space="0" w:color="auto"/>
              <w:left w:val="single" w:sz="4" w:space="0" w:color="auto"/>
              <w:bottom w:val="single" w:sz="4" w:space="0" w:color="auto"/>
              <w:right w:val="single" w:sz="4" w:space="0" w:color="auto"/>
            </w:tcBorders>
            <w:hideMark/>
          </w:tcPr>
          <w:p w14:paraId="0FE383F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Tymianek otarty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264B421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03393F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45C07798"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3B8EEA5"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2B2F6FB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AD7FC8A"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117</w:t>
            </w:r>
          </w:p>
        </w:tc>
        <w:tc>
          <w:tcPr>
            <w:tcW w:w="6622" w:type="dxa"/>
            <w:tcBorders>
              <w:top w:val="single" w:sz="4" w:space="0" w:color="auto"/>
              <w:left w:val="single" w:sz="4" w:space="0" w:color="auto"/>
              <w:bottom w:val="single" w:sz="4" w:space="0" w:color="auto"/>
              <w:right w:val="single" w:sz="4" w:space="0" w:color="auto"/>
            </w:tcBorders>
            <w:hideMark/>
          </w:tcPr>
          <w:p w14:paraId="1AFFF22F"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Wafle ryżowe naturalne i wieloziarniste op 130 g</w:t>
            </w:r>
          </w:p>
        </w:tc>
        <w:tc>
          <w:tcPr>
            <w:tcW w:w="707" w:type="dxa"/>
            <w:tcBorders>
              <w:top w:val="single" w:sz="4" w:space="0" w:color="auto"/>
              <w:left w:val="single" w:sz="4" w:space="0" w:color="auto"/>
              <w:bottom w:val="single" w:sz="4" w:space="0" w:color="auto"/>
              <w:right w:val="single" w:sz="4" w:space="0" w:color="auto"/>
            </w:tcBorders>
            <w:hideMark/>
          </w:tcPr>
          <w:p w14:paraId="67FAA37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55D83B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3F91DC0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9B2609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2BDE3D2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5DDC5E7"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118</w:t>
            </w:r>
          </w:p>
        </w:tc>
        <w:tc>
          <w:tcPr>
            <w:tcW w:w="6622" w:type="dxa"/>
            <w:tcBorders>
              <w:top w:val="single" w:sz="4" w:space="0" w:color="auto"/>
              <w:left w:val="single" w:sz="4" w:space="0" w:color="auto"/>
              <w:bottom w:val="single" w:sz="4" w:space="0" w:color="auto"/>
              <w:right w:val="single" w:sz="4" w:space="0" w:color="auto"/>
            </w:tcBorders>
            <w:hideMark/>
          </w:tcPr>
          <w:p w14:paraId="37FE038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Wanilia w laskach op 15 g</w:t>
            </w:r>
          </w:p>
        </w:tc>
        <w:tc>
          <w:tcPr>
            <w:tcW w:w="707" w:type="dxa"/>
            <w:tcBorders>
              <w:top w:val="single" w:sz="4" w:space="0" w:color="auto"/>
              <w:left w:val="single" w:sz="4" w:space="0" w:color="auto"/>
              <w:bottom w:val="single" w:sz="4" w:space="0" w:color="auto"/>
              <w:right w:val="single" w:sz="4" w:space="0" w:color="auto"/>
            </w:tcBorders>
            <w:hideMark/>
          </w:tcPr>
          <w:p w14:paraId="26D9953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043DB2D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2643" w:type="dxa"/>
            <w:tcBorders>
              <w:top w:val="single" w:sz="4" w:space="0" w:color="auto"/>
              <w:left w:val="single" w:sz="4" w:space="0" w:color="auto"/>
              <w:bottom w:val="single" w:sz="4" w:space="0" w:color="auto"/>
              <w:right w:val="single" w:sz="4" w:space="0" w:color="auto"/>
            </w:tcBorders>
          </w:tcPr>
          <w:p w14:paraId="4E030932"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5849F40"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A2647FD"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7DCF862"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119</w:t>
            </w:r>
          </w:p>
        </w:tc>
        <w:tc>
          <w:tcPr>
            <w:tcW w:w="6622" w:type="dxa"/>
            <w:tcBorders>
              <w:top w:val="single" w:sz="4" w:space="0" w:color="auto"/>
              <w:left w:val="single" w:sz="4" w:space="0" w:color="auto"/>
              <w:bottom w:val="single" w:sz="4" w:space="0" w:color="auto"/>
              <w:right w:val="single" w:sz="4" w:space="0" w:color="auto"/>
            </w:tcBorders>
            <w:hideMark/>
          </w:tcPr>
          <w:p w14:paraId="43317AB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Wiórki kokosowe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5C3D209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017E22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2643" w:type="dxa"/>
            <w:tcBorders>
              <w:top w:val="single" w:sz="4" w:space="0" w:color="auto"/>
              <w:left w:val="single" w:sz="4" w:space="0" w:color="auto"/>
              <w:bottom w:val="single" w:sz="4" w:space="0" w:color="auto"/>
              <w:right w:val="single" w:sz="4" w:space="0" w:color="auto"/>
            </w:tcBorders>
          </w:tcPr>
          <w:p w14:paraId="1F4AB1F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F9AA12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31DB44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9A48C6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120</w:t>
            </w:r>
          </w:p>
        </w:tc>
        <w:tc>
          <w:tcPr>
            <w:tcW w:w="6622" w:type="dxa"/>
            <w:tcBorders>
              <w:top w:val="single" w:sz="4" w:space="0" w:color="auto"/>
              <w:left w:val="single" w:sz="4" w:space="0" w:color="auto"/>
              <w:bottom w:val="single" w:sz="4" w:space="0" w:color="auto"/>
              <w:right w:val="single" w:sz="4" w:space="0" w:color="auto"/>
            </w:tcBorders>
            <w:hideMark/>
          </w:tcPr>
          <w:p w14:paraId="68AC116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Woda mineralna niegazowana 1,5 L</w:t>
            </w:r>
          </w:p>
        </w:tc>
        <w:tc>
          <w:tcPr>
            <w:tcW w:w="707" w:type="dxa"/>
            <w:tcBorders>
              <w:top w:val="single" w:sz="4" w:space="0" w:color="auto"/>
              <w:left w:val="single" w:sz="4" w:space="0" w:color="auto"/>
              <w:bottom w:val="single" w:sz="4" w:space="0" w:color="auto"/>
              <w:right w:val="single" w:sz="4" w:space="0" w:color="auto"/>
            </w:tcBorders>
            <w:hideMark/>
          </w:tcPr>
          <w:p w14:paraId="2C258F0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but</w:t>
            </w:r>
          </w:p>
        </w:tc>
        <w:tc>
          <w:tcPr>
            <w:tcW w:w="809" w:type="dxa"/>
            <w:tcBorders>
              <w:top w:val="single" w:sz="4" w:space="0" w:color="auto"/>
              <w:left w:val="single" w:sz="4" w:space="0" w:color="auto"/>
              <w:bottom w:val="single" w:sz="4" w:space="0" w:color="auto"/>
              <w:right w:val="single" w:sz="4" w:space="0" w:color="auto"/>
            </w:tcBorders>
            <w:hideMark/>
          </w:tcPr>
          <w:p w14:paraId="37EC4F1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7FA20501"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5A702A9"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EE8DB6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59A1269"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121</w:t>
            </w:r>
          </w:p>
        </w:tc>
        <w:tc>
          <w:tcPr>
            <w:tcW w:w="6622" w:type="dxa"/>
            <w:tcBorders>
              <w:top w:val="single" w:sz="4" w:space="0" w:color="auto"/>
              <w:left w:val="single" w:sz="4" w:space="0" w:color="auto"/>
              <w:bottom w:val="single" w:sz="4" w:space="0" w:color="auto"/>
              <w:right w:val="single" w:sz="4" w:space="0" w:color="auto"/>
            </w:tcBorders>
            <w:hideMark/>
          </w:tcPr>
          <w:p w14:paraId="12C1217C"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Woda mineralna niegazowana 0,5 L</w:t>
            </w:r>
          </w:p>
        </w:tc>
        <w:tc>
          <w:tcPr>
            <w:tcW w:w="707" w:type="dxa"/>
            <w:tcBorders>
              <w:top w:val="single" w:sz="4" w:space="0" w:color="auto"/>
              <w:left w:val="single" w:sz="4" w:space="0" w:color="auto"/>
              <w:bottom w:val="single" w:sz="4" w:space="0" w:color="auto"/>
              <w:right w:val="single" w:sz="4" w:space="0" w:color="auto"/>
            </w:tcBorders>
            <w:hideMark/>
          </w:tcPr>
          <w:p w14:paraId="162E55A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but</w:t>
            </w:r>
          </w:p>
        </w:tc>
        <w:tc>
          <w:tcPr>
            <w:tcW w:w="809" w:type="dxa"/>
            <w:tcBorders>
              <w:top w:val="single" w:sz="4" w:space="0" w:color="auto"/>
              <w:left w:val="single" w:sz="4" w:space="0" w:color="auto"/>
              <w:bottom w:val="single" w:sz="4" w:space="0" w:color="auto"/>
              <w:right w:val="single" w:sz="4" w:space="0" w:color="auto"/>
            </w:tcBorders>
            <w:hideMark/>
          </w:tcPr>
          <w:p w14:paraId="0A97FB8D"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0399FF95"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5EEA2D0"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743973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636EAF1"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122</w:t>
            </w:r>
          </w:p>
        </w:tc>
        <w:tc>
          <w:tcPr>
            <w:tcW w:w="6622" w:type="dxa"/>
            <w:tcBorders>
              <w:top w:val="single" w:sz="4" w:space="0" w:color="auto"/>
              <w:left w:val="single" w:sz="4" w:space="0" w:color="auto"/>
              <w:bottom w:val="single" w:sz="4" w:space="0" w:color="auto"/>
              <w:right w:val="single" w:sz="4" w:space="0" w:color="auto"/>
            </w:tcBorders>
            <w:hideMark/>
          </w:tcPr>
          <w:p w14:paraId="33E0139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Woda mineralna niegazowana 5 L</w:t>
            </w:r>
          </w:p>
        </w:tc>
        <w:tc>
          <w:tcPr>
            <w:tcW w:w="707" w:type="dxa"/>
            <w:tcBorders>
              <w:top w:val="single" w:sz="4" w:space="0" w:color="auto"/>
              <w:left w:val="single" w:sz="4" w:space="0" w:color="auto"/>
              <w:bottom w:val="single" w:sz="4" w:space="0" w:color="auto"/>
              <w:right w:val="single" w:sz="4" w:space="0" w:color="auto"/>
            </w:tcBorders>
            <w:hideMark/>
          </w:tcPr>
          <w:p w14:paraId="365D55D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but</w:t>
            </w:r>
          </w:p>
        </w:tc>
        <w:tc>
          <w:tcPr>
            <w:tcW w:w="809" w:type="dxa"/>
            <w:tcBorders>
              <w:top w:val="single" w:sz="4" w:space="0" w:color="auto"/>
              <w:left w:val="single" w:sz="4" w:space="0" w:color="auto"/>
              <w:bottom w:val="single" w:sz="4" w:space="0" w:color="auto"/>
              <w:right w:val="single" w:sz="4" w:space="0" w:color="auto"/>
            </w:tcBorders>
            <w:hideMark/>
          </w:tcPr>
          <w:p w14:paraId="35B1D5F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026B4B6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938E8B0"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F6BDB4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70CB2FC"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123</w:t>
            </w:r>
          </w:p>
        </w:tc>
        <w:tc>
          <w:tcPr>
            <w:tcW w:w="6622" w:type="dxa"/>
            <w:tcBorders>
              <w:top w:val="single" w:sz="4" w:space="0" w:color="auto"/>
              <w:left w:val="single" w:sz="4" w:space="0" w:color="auto"/>
              <w:bottom w:val="single" w:sz="4" w:space="0" w:color="auto"/>
              <w:right w:val="single" w:sz="4" w:space="0" w:color="auto"/>
            </w:tcBorders>
            <w:hideMark/>
          </w:tcPr>
          <w:p w14:paraId="0D3B2226"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Ziarna sezamu oczyszczonego 100 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3099D2E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83D1CF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7B8C43C1"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F104D21"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23E9237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7C923E4"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124</w:t>
            </w:r>
          </w:p>
        </w:tc>
        <w:tc>
          <w:tcPr>
            <w:tcW w:w="6622" w:type="dxa"/>
            <w:tcBorders>
              <w:top w:val="single" w:sz="4" w:space="0" w:color="auto"/>
              <w:left w:val="single" w:sz="4" w:space="0" w:color="auto"/>
              <w:bottom w:val="single" w:sz="4" w:space="0" w:color="auto"/>
              <w:right w:val="single" w:sz="4" w:space="0" w:color="auto"/>
            </w:tcBorders>
            <w:hideMark/>
          </w:tcPr>
          <w:p w14:paraId="6A72B286"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Ziarna sezamu oczyszczonego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4D37B09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C7DAE7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643" w:type="dxa"/>
            <w:tcBorders>
              <w:top w:val="single" w:sz="4" w:space="0" w:color="auto"/>
              <w:left w:val="single" w:sz="4" w:space="0" w:color="auto"/>
              <w:bottom w:val="single" w:sz="4" w:space="0" w:color="auto"/>
              <w:right w:val="single" w:sz="4" w:space="0" w:color="auto"/>
            </w:tcBorders>
          </w:tcPr>
          <w:p w14:paraId="2C9B453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BBAAF6F"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FA0C03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2028CE2"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125</w:t>
            </w:r>
          </w:p>
        </w:tc>
        <w:tc>
          <w:tcPr>
            <w:tcW w:w="6622" w:type="dxa"/>
            <w:tcBorders>
              <w:top w:val="single" w:sz="4" w:space="0" w:color="auto"/>
              <w:left w:val="single" w:sz="4" w:space="0" w:color="auto"/>
              <w:bottom w:val="single" w:sz="4" w:space="0" w:color="auto"/>
              <w:right w:val="single" w:sz="4" w:space="0" w:color="auto"/>
            </w:tcBorders>
            <w:hideMark/>
          </w:tcPr>
          <w:p w14:paraId="76E38F38"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Ziarna słonecznika łuszczone op 100 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12FA3E6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537931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60118A67"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BF77719"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60D2FFE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4FAD86B"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126</w:t>
            </w:r>
          </w:p>
        </w:tc>
        <w:tc>
          <w:tcPr>
            <w:tcW w:w="6622" w:type="dxa"/>
            <w:tcBorders>
              <w:top w:val="single" w:sz="4" w:space="0" w:color="auto"/>
              <w:left w:val="single" w:sz="4" w:space="0" w:color="auto"/>
              <w:bottom w:val="single" w:sz="4" w:space="0" w:color="auto"/>
              <w:right w:val="single" w:sz="4" w:space="0" w:color="auto"/>
            </w:tcBorders>
            <w:hideMark/>
          </w:tcPr>
          <w:p w14:paraId="364D6401"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Ziarna słonecznika łuszczone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520239C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A6E6E37"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2643" w:type="dxa"/>
            <w:tcBorders>
              <w:top w:val="single" w:sz="4" w:space="0" w:color="auto"/>
              <w:left w:val="single" w:sz="4" w:space="0" w:color="auto"/>
              <w:bottom w:val="single" w:sz="4" w:space="0" w:color="auto"/>
              <w:right w:val="single" w:sz="4" w:space="0" w:color="auto"/>
            </w:tcBorders>
          </w:tcPr>
          <w:p w14:paraId="39870A4C"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CA2E90B"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77319B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9AFD72D"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127</w:t>
            </w:r>
          </w:p>
        </w:tc>
        <w:tc>
          <w:tcPr>
            <w:tcW w:w="6622" w:type="dxa"/>
            <w:tcBorders>
              <w:top w:val="single" w:sz="4" w:space="0" w:color="auto"/>
              <w:left w:val="single" w:sz="4" w:space="0" w:color="auto"/>
              <w:bottom w:val="single" w:sz="4" w:space="0" w:color="auto"/>
              <w:right w:val="single" w:sz="4" w:space="0" w:color="auto"/>
            </w:tcBorders>
            <w:hideMark/>
          </w:tcPr>
          <w:p w14:paraId="09DE8ACE"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Ziele angielskie w całości op 20 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hideMark/>
          </w:tcPr>
          <w:p w14:paraId="397FAFD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288BA7E"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02675E40"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2977512"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BFE191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5AF7593"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128</w:t>
            </w:r>
          </w:p>
        </w:tc>
        <w:tc>
          <w:tcPr>
            <w:tcW w:w="6622" w:type="dxa"/>
            <w:tcBorders>
              <w:top w:val="single" w:sz="4" w:space="0" w:color="auto"/>
              <w:left w:val="single" w:sz="4" w:space="0" w:color="auto"/>
              <w:bottom w:val="single" w:sz="4" w:space="0" w:color="auto"/>
              <w:right w:val="single" w:sz="4" w:space="0" w:color="auto"/>
            </w:tcBorders>
            <w:hideMark/>
          </w:tcPr>
          <w:p w14:paraId="273E634B"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Zioła prowansalskie 100%, bez antyzbrylaczy, substancji wzmacniających smak i aromat op 20 g</w:t>
            </w:r>
          </w:p>
        </w:tc>
        <w:tc>
          <w:tcPr>
            <w:tcW w:w="707" w:type="dxa"/>
            <w:tcBorders>
              <w:top w:val="single" w:sz="4" w:space="0" w:color="auto"/>
              <w:left w:val="single" w:sz="4" w:space="0" w:color="auto"/>
              <w:bottom w:val="single" w:sz="4" w:space="0" w:color="auto"/>
              <w:right w:val="single" w:sz="4" w:space="0" w:color="auto"/>
            </w:tcBorders>
            <w:hideMark/>
          </w:tcPr>
          <w:p w14:paraId="1F73F46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E734006"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666BF9A6"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7553C7B"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58DE0DD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E158276"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129</w:t>
            </w:r>
          </w:p>
        </w:tc>
        <w:tc>
          <w:tcPr>
            <w:tcW w:w="6622" w:type="dxa"/>
            <w:tcBorders>
              <w:top w:val="single" w:sz="4" w:space="0" w:color="auto"/>
              <w:left w:val="single" w:sz="4" w:space="0" w:color="auto"/>
              <w:bottom w:val="single" w:sz="4" w:space="0" w:color="auto"/>
              <w:right w:val="single" w:sz="4" w:space="0" w:color="auto"/>
            </w:tcBorders>
            <w:hideMark/>
          </w:tcPr>
          <w:p w14:paraId="7A3AD37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Żurawina suszona niesiarkowana op 100 g, bez oznak pleśni, zanieczyszczeń obcych w tym insektów, zawartość tłuszczy max 30%</w:t>
            </w:r>
          </w:p>
        </w:tc>
        <w:tc>
          <w:tcPr>
            <w:tcW w:w="707" w:type="dxa"/>
            <w:tcBorders>
              <w:top w:val="single" w:sz="4" w:space="0" w:color="auto"/>
              <w:left w:val="single" w:sz="4" w:space="0" w:color="auto"/>
              <w:bottom w:val="single" w:sz="4" w:space="0" w:color="auto"/>
              <w:right w:val="single" w:sz="4" w:space="0" w:color="auto"/>
            </w:tcBorders>
            <w:hideMark/>
          </w:tcPr>
          <w:p w14:paraId="3DD04E7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B5EB5A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7B6B5E4B"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10D5E0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4496EB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9C5A0E9"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130</w:t>
            </w:r>
          </w:p>
        </w:tc>
        <w:tc>
          <w:tcPr>
            <w:tcW w:w="6622" w:type="dxa"/>
            <w:tcBorders>
              <w:top w:val="single" w:sz="4" w:space="0" w:color="auto"/>
              <w:left w:val="single" w:sz="4" w:space="0" w:color="auto"/>
              <w:bottom w:val="single" w:sz="4" w:space="0" w:color="auto"/>
              <w:right w:val="single" w:sz="4" w:space="0" w:color="auto"/>
            </w:tcBorders>
            <w:hideMark/>
          </w:tcPr>
          <w:p w14:paraId="0DBAE024"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Żurawina suszona niesiarkowana op 1 kg, bez oznak pleśni, zanieczyszczeń obcych w tym insektów, zawartość tłuszczy max 30%</w:t>
            </w:r>
          </w:p>
        </w:tc>
        <w:tc>
          <w:tcPr>
            <w:tcW w:w="707" w:type="dxa"/>
            <w:tcBorders>
              <w:top w:val="single" w:sz="4" w:space="0" w:color="auto"/>
              <w:left w:val="single" w:sz="4" w:space="0" w:color="auto"/>
              <w:bottom w:val="single" w:sz="4" w:space="0" w:color="auto"/>
              <w:right w:val="single" w:sz="4" w:space="0" w:color="auto"/>
            </w:tcBorders>
            <w:hideMark/>
          </w:tcPr>
          <w:p w14:paraId="55358238"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00D18094"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2643" w:type="dxa"/>
            <w:tcBorders>
              <w:top w:val="single" w:sz="4" w:space="0" w:color="auto"/>
              <w:left w:val="single" w:sz="4" w:space="0" w:color="auto"/>
              <w:bottom w:val="single" w:sz="4" w:space="0" w:color="auto"/>
              <w:right w:val="single" w:sz="4" w:space="0" w:color="auto"/>
            </w:tcBorders>
          </w:tcPr>
          <w:p w14:paraId="003E664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4E5F087"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41F4B11D"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029B781"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131</w:t>
            </w:r>
          </w:p>
        </w:tc>
        <w:tc>
          <w:tcPr>
            <w:tcW w:w="6622" w:type="dxa"/>
            <w:tcBorders>
              <w:top w:val="single" w:sz="4" w:space="0" w:color="auto"/>
              <w:left w:val="single" w:sz="4" w:space="0" w:color="auto"/>
              <w:bottom w:val="single" w:sz="4" w:space="0" w:color="auto"/>
              <w:right w:val="single" w:sz="4" w:space="0" w:color="auto"/>
            </w:tcBorders>
            <w:hideMark/>
          </w:tcPr>
          <w:p w14:paraId="5B7192D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Żurek w butelce(skład; maka żytnia, ziele angielskie, liść laurowy, pieprz, sól,, czosnek)produkt bez konserwantów i sztucznych barwników 500 ml</w:t>
            </w:r>
          </w:p>
        </w:tc>
        <w:tc>
          <w:tcPr>
            <w:tcW w:w="707" w:type="dxa"/>
            <w:tcBorders>
              <w:top w:val="single" w:sz="4" w:space="0" w:color="auto"/>
              <w:left w:val="single" w:sz="4" w:space="0" w:color="auto"/>
              <w:bottom w:val="single" w:sz="4" w:space="0" w:color="auto"/>
              <w:right w:val="single" w:sz="4" w:space="0" w:color="auto"/>
            </w:tcBorders>
            <w:hideMark/>
          </w:tcPr>
          <w:p w14:paraId="2F1B7782"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but</w:t>
            </w:r>
          </w:p>
        </w:tc>
        <w:tc>
          <w:tcPr>
            <w:tcW w:w="809" w:type="dxa"/>
            <w:tcBorders>
              <w:top w:val="single" w:sz="4" w:space="0" w:color="auto"/>
              <w:left w:val="single" w:sz="4" w:space="0" w:color="auto"/>
              <w:bottom w:val="single" w:sz="4" w:space="0" w:color="auto"/>
              <w:right w:val="single" w:sz="4" w:space="0" w:color="auto"/>
            </w:tcBorders>
            <w:hideMark/>
          </w:tcPr>
          <w:p w14:paraId="4BC494EF"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4F928571"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43161A1D"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1F032882" w14:textId="77777777" w:rsidTr="00C62243">
        <w:tc>
          <w:tcPr>
            <w:tcW w:w="554" w:type="dxa"/>
            <w:tcBorders>
              <w:top w:val="single" w:sz="4" w:space="0" w:color="auto"/>
              <w:left w:val="single" w:sz="4" w:space="0" w:color="auto"/>
              <w:bottom w:val="single" w:sz="4" w:space="0" w:color="auto"/>
              <w:right w:val="single" w:sz="4" w:space="0" w:color="auto"/>
            </w:tcBorders>
          </w:tcPr>
          <w:p w14:paraId="633B728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132</w:t>
            </w:r>
          </w:p>
        </w:tc>
        <w:tc>
          <w:tcPr>
            <w:tcW w:w="6622" w:type="dxa"/>
            <w:tcBorders>
              <w:top w:val="single" w:sz="4" w:space="0" w:color="auto"/>
              <w:left w:val="single" w:sz="4" w:space="0" w:color="auto"/>
              <w:bottom w:val="single" w:sz="4" w:space="0" w:color="auto"/>
              <w:right w:val="single" w:sz="4" w:space="0" w:color="auto"/>
            </w:tcBorders>
          </w:tcPr>
          <w:p w14:paraId="7AA6CDA9"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Czekolada gorzka op 100 g</w:t>
            </w:r>
          </w:p>
        </w:tc>
        <w:tc>
          <w:tcPr>
            <w:tcW w:w="707" w:type="dxa"/>
            <w:tcBorders>
              <w:top w:val="single" w:sz="4" w:space="0" w:color="auto"/>
              <w:left w:val="single" w:sz="4" w:space="0" w:color="auto"/>
              <w:bottom w:val="single" w:sz="4" w:space="0" w:color="auto"/>
              <w:right w:val="single" w:sz="4" w:space="0" w:color="auto"/>
            </w:tcBorders>
          </w:tcPr>
          <w:p w14:paraId="6C2CB3F1"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0A0025F5"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42BCCFCA"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607C6387"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7A3EED91" w14:textId="77777777" w:rsidTr="00C62243">
        <w:tc>
          <w:tcPr>
            <w:tcW w:w="554" w:type="dxa"/>
            <w:tcBorders>
              <w:top w:val="single" w:sz="4" w:space="0" w:color="auto"/>
              <w:left w:val="single" w:sz="4" w:space="0" w:color="auto"/>
              <w:bottom w:val="single" w:sz="4" w:space="0" w:color="auto"/>
              <w:right w:val="single" w:sz="4" w:space="0" w:color="auto"/>
            </w:tcBorders>
          </w:tcPr>
          <w:p w14:paraId="5735BD5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133</w:t>
            </w:r>
          </w:p>
        </w:tc>
        <w:tc>
          <w:tcPr>
            <w:tcW w:w="6622" w:type="dxa"/>
            <w:tcBorders>
              <w:top w:val="single" w:sz="4" w:space="0" w:color="auto"/>
              <w:left w:val="single" w:sz="4" w:space="0" w:color="auto"/>
              <w:bottom w:val="single" w:sz="4" w:space="0" w:color="auto"/>
              <w:right w:val="single" w:sz="4" w:space="0" w:color="auto"/>
            </w:tcBorders>
          </w:tcPr>
          <w:p w14:paraId="43AEBD8D"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Suszone figi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tcPr>
          <w:p w14:paraId="21AAB479"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2CDA4F2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2643" w:type="dxa"/>
            <w:tcBorders>
              <w:top w:val="single" w:sz="4" w:space="0" w:color="auto"/>
              <w:left w:val="single" w:sz="4" w:space="0" w:color="auto"/>
              <w:bottom w:val="single" w:sz="4" w:space="0" w:color="auto"/>
              <w:right w:val="single" w:sz="4" w:space="0" w:color="auto"/>
            </w:tcBorders>
          </w:tcPr>
          <w:p w14:paraId="4E1BC37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1A278C52"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0A224D0E" w14:textId="77777777" w:rsidTr="00C62243">
        <w:trPr>
          <w:trHeight w:val="534"/>
        </w:trPr>
        <w:tc>
          <w:tcPr>
            <w:tcW w:w="554" w:type="dxa"/>
            <w:tcBorders>
              <w:top w:val="single" w:sz="4" w:space="0" w:color="auto"/>
              <w:left w:val="single" w:sz="4" w:space="0" w:color="auto"/>
              <w:bottom w:val="single" w:sz="4" w:space="0" w:color="auto"/>
              <w:right w:val="single" w:sz="4" w:space="0" w:color="auto"/>
            </w:tcBorders>
          </w:tcPr>
          <w:p w14:paraId="5B2CD454"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134</w:t>
            </w:r>
          </w:p>
        </w:tc>
        <w:tc>
          <w:tcPr>
            <w:tcW w:w="6622" w:type="dxa"/>
            <w:tcBorders>
              <w:top w:val="single" w:sz="4" w:space="0" w:color="auto"/>
              <w:left w:val="single" w:sz="4" w:space="0" w:color="auto"/>
              <w:bottom w:val="single" w:sz="4" w:space="0" w:color="auto"/>
              <w:right w:val="single" w:sz="4" w:space="0" w:color="auto"/>
            </w:tcBorders>
          </w:tcPr>
          <w:p w14:paraId="61DA6FB5"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Suszone daktyle op 1 kg, bez oznak pleśni, zanieczyszczeń obcych w tym insektów</w:t>
            </w:r>
          </w:p>
        </w:tc>
        <w:tc>
          <w:tcPr>
            <w:tcW w:w="707" w:type="dxa"/>
            <w:tcBorders>
              <w:top w:val="single" w:sz="4" w:space="0" w:color="auto"/>
              <w:left w:val="single" w:sz="4" w:space="0" w:color="auto"/>
              <w:bottom w:val="single" w:sz="4" w:space="0" w:color="auto"/>
              <w:right w:val="single" w:sz="4" w:space="0" w:color="auto"/>
            </w:tcBorders>
          </w:tcPr>
          <w:p w14:paraId="13FC60C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5418721A"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2643" w:type="dxa"/>
            <w:tcBorders>
              <w:top w:val="single" w:sz="4" w:space="0" w:color="auto"/>
              <w:left w:val="single" w:sz="4" w:space="0" w:color="auto"/>
              <w:bottom w:val="single" w:sz="4" w:space="0" w:color="auto"/>
              <w:right w:val="single" w:sz="4" w:space="0" w:color="auto"/>
            </w:tcBorders>
          </w:tcPr>
          <w:p w14:paraId="48DE2CCE"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0E69C11E"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3E5976AA" w14:textId="77777777" w:rsidTr="00C62243">
        <w:tc>
          <w:tcPr>
            <w:tcW w:w="554" w:type="dxa"/>
            <w:tcBorders>
              <w:top w:val="single" w:sz="4" w:space="0" w:color="auto"/>
              <w:left w:val="single" w:sz="4" w:space="0" w:color="auto"/>
              <w:bottom w:val="single" w:sz="4" w:space="0" w:color="auto"/>
              <w:right w:val="single" w:sz="4" w:space="0" w:color="auto"/>
            </w:tcBorders>
          </w:tcPr>
          <w:p w14:paraId="60F2CB8E"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135</w:t>
            </w:r>
          </w:p>
        </w:tc>
        <w:tc>
          <w:tcPr>
            <w:tcW w:w="6622" w:type="dxa"/>
            <w:tcBorders>
              <w:top w:val="single" w:sz="4" w:space="0" w:color="auto"/>
              <w:left w:val="single" w:sz="4" w:space="0" w:color="auto"/>
              <w:bottom w:val="single" w:sz="4" w:space="0" w:color="auto"/>
              <w:right w:val="single" w:sz="4" w:space="0" w:color="auto"/>
            </w:tcBorders>
          </w:tcPr>
          <w:p w14:paraId="5D77ECA3"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Galaretka owocowa op 75 g</w:t>
            </w:r>
          </w:p>
        </w:tc>
        <w:tc>
          <w:tcPr>
            <w:tcW w:w="707" w:type="dxa"/>
            <w:tcBorders>
              <w:top w:val="single" w:sz="4" w:space="0" w:color="auto"/>
              <w:left w:val="single" w:sz="4" w:space="0" w:color="auto"/>
              <w:bottom w:val="single" w:sz="4" w:space="0" w:color="auto"/>
              <w:right w:val="single" w:sz="4" w:space="0" w:color="auto"/>
            </w:tcBorders>
          </w:tcPr>
          <w:p w14:paraId="5CBE1230"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02CCA7A3"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700</w:t>
            </w:r>
          </w:p>
        </w:tc>
        <w:tc>
          <w:tcPr>
            <w:tcW w:w="2643" w:type="dxa"/>
            <w:tcBorders>
              <w:top w:val="single" w:sz="4" w:space="0" w:color="auto"/>
              <w:left w:val="single" w:sz="4" w:space="0" w:color="auto"/>
              <w:bottom w:val="single" w:sz="4" w:space="0" w:color="auto"/>
              <w:right w:val="single" w:sz="4" w:space="0" w:color="auto"/>
            </w:tcBorders>
          </w:tcPr>
          <w:p w14:paraId="0047D6C9"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5F0783D5" w14:textId="77777777" w:rsidR="00C62243" w:rsidRPr="00C62243" w:rsidRDefault="00C62243" w:rsidP="00C62243">
            <w:pPr>
              <w:spacing w:after="160"/>
              <w:rPr>
                <w:rFonts w:asciiTheme="minorHAnsi" w:eastAsiaTheme="minorHAnsi" w:hAnsiTheme="minorHAnsi" w:cstheme="minorBidi"/>
                <w:lang w:eastAsia="en-US"/>
              </w:rPr>
            </w:pPr>
          </w:p>
        </w:tc>
      </w:tr>
      <w:tr w:rsidR="00C62243" w:rsidRPr="00C62243" w14:paraId="21404742" w14:textId="77777777" w:rsidTr="00C62243">
        <w:tc>
          <w:tcPr>
            <w:tcW w:w="554" w:type="dxa"/>
            <w:tcBorders>
              <w:top w:val="single" w:sz="4" w:space="0" w:color="auto"/>
              <w:left w:val="single" w:sz="4" w:space="0" w:color="auto"/>
              <w:bottom w:val="single" w:sz="4" w:space="0" w:color="auto"/>
              <w:right w:val="single" w:sz="4" w:space="0" w:color="auto"/>
            </w:tcBorders>
          </w:tcPr>
          <w:p w14:paraId="092A1DBF" w14:textId="77777777" w:rsidR="00C62243" w:rsidRPr="00C62243" w:rsidRDefault="00C62243" w:rsidP="00C62243">
            <w:pPr>
              <w:spacing w:after="160"/>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136</w:t>
            </w:r>
          </w:p>
        </w:tc>
        <w:tc>
          <w:tcPr>
            <w:tcW w:w="6622" w:type="dxa"/>
            <w:tcBorders>
              <w:top w:val="single" w:sz="4" w:space="0" w:color="auto"/>
              <w:left w:val="single" w:sz="4" w:space="0" w:color="auto"/>
              <w:bottom w:val="single" w:sz="4" w:space="0" w:color="auto"/>
              <w:right w:val="single" w:sz="4" w:space="0" w:color="auto"/>
            </w:tcBorders>
          </w:tcPr>
          <w:p w14:paraId="2FC3CE87" w14:textId="77777777" w:rsidR="00C62243" w:rsidRPr="00C62243" w:rsidRDefault="00C62243" w:rsidP="00C62243">
            <w:pPr>
              <w:spacing w:after="160"/>
              <w:rPr>
                <w:rFonts w:asciiTheme="minorHAnsi" w:eastAsiaTheme="minorHAnsi" w:hAnsiTheme="minorHAnsi" w:cstheme="minorBidi"/>
                <w:lang w:eastAsia="en-US"/>
              </w:rPr>
            </w:pPr>
            <w:r w:rsidRPr="00C62243">
              <w:rPr>
                <w:rFonts w:asciiTheme="minorHAnsi" w:eastAsiaTheme="minorHAnsi" w:hAnsiTheme="minorHAnsi" w:cstheme="minorBidi"/>
                <w:lang w:eastAsia="en-US"/>
              </w:rPr>
              <w:t>Kisiel owocowy op 38 g</w:t>
            </w:r>
          </w:p>
        </w:tc>
        <w:tc>
          <w:tcPr>
            <w:tcW w:w="707" w:type="dxa"/>
            <w:tcBorders>
              <w:top w:val="single" w:sz="4" w:space="0" w:color="auto"/>
              <w:left w:val="single" w:sz="4" w:space="0" w:color="auto"/>
              <w:bottom w:val="single" w:sz="4" w:space="0" w:color="auto"/>
              <w:right w:val="single" w:sz="4" w:space="0" w:color="auto"/>
            </w:tcBorders>
          </w:tcPr>
          <w:p w14:paraId="05D6D5FB"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1DDBB5DC" w14:textId="77777777" w:rsidR="00C62243" w:rsidRPr="00C62243" w:rsidRDefault="00C62243" w:rsidP="00C62243">
            <w:pPr>
              <w:spacing w:after="160"/>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10DC6AD4" w14:textId="77777777" w:rsidR="00C62243" w:rsidRPr="00C62243" w:rsidRDefault="00C62243" w:rsidP="00C62243">
            <w:pPr>
              <w:spacing w:after="160"/>
              <w:rPr>
                <w:rFonts w:asciiTheme="minorHAnsi" w:eastAsiaTheme="minorHAnsi" w:hAnsiTheme="minorHAnsi" w:cstheme="minorBidi"/>
                <w:lang w:eastAsia="en-US"/>
              </w:rPr>
            </w:pPr>
          </w:p>
        </w:tc>
        <w:tc>
          <w:tcPr>
            <w:tcW w:w="2410" w:type="dxa"/>
            <w:tcBorders>
              <w:top w:val="single" w:sz="4" w:space="0" w:color="auto"/>
              <w:left w:val="single" w:sz="4" w:space="0" w:color="auto"/>
              <w:bottom w:val="single" w:sz="4" w:space="0" w:color="auto"/>
              <w:right w:val="single" w:sz="4" w:space="0" w:color="auto"/>
            </w:tcBorders>
          </w:tcPr>
          <w:p w14:paraId="72FAF971" w14:textId="77777777" w:rsidR="00C62243" w:rsidRPr="00C62243" w:rsidRDefault="00C62243" w:rsidP="00C62243">
            <w:pPr>
              <w:spacing w:after="160"/>
              <w:rPr>
                <w:rFonts w:asciiTheme="minorHAnsi" w:eastAsiaTheme="minorHAnsi" w:hAnsiTheme="minorHAnsi" w:cstheme="minorBidi"/>
                <w:lang w:eastAsia="en-US"/>
              </w:rPr>
            </w:pPr>
          </w:p>
        </w:tc>
      </w:tr>
    </w:tbl>
    <w:p w14:paraId="39FA7556" w14:textId="77777777" w:rsidR="00C62243" w:rsidRPr="00C62243" w:rsidRDefault="00C62243" w:rsidP="00C62243">
      <w:pPr>
        <w:spacing w:after="160" w:line="259" w:lineRule="auto"/>
        <w:rPr>
          <w:rFonts w:asciiTheme="minorHAnsi" w:eastAsiaTheme="minorHAnsi" w:hAnsiTheme="minorHAnsi" w:cstheme="minorBidi"/>
          <w:lang w:eastAsia="en-US"/>
        </w:rPr>
      </w:pPr>
    </w:p>
    <w:p w14:paraId="58742D39" w14:textId="77777777" w:rsidR="00C62243" w:rsidRPr="00C62243" w:rsidRDefault="00C62243" w:rsidP="00C62243">
      <w:pPr>
        <w:spacing w:after="160" w:line="259" w:lineRule="auto"/>
        <w:rPr>
          <w:rFonts w:asciiTheme="minorHAnsi" w:eastAsiaTheme="minorHAnsi" w:hAnsiTheme="minorHAnsi" w:cstheme="minorBidi"/>
          <w:lang w:eastAsia="en-US"/>
        </w:rPr>
      </w:pPr>
    </w:p>
    <w:p w14:paraId="7BF7BA65" w14:textId="77777777" w:rsidR="00C62243" w:rsidRPr="00C62243" w:rsidRDefault="00C62243" w:rsidP="00C62243">
      <w:pPr>
        <w:spacing w:after="160" w:line="259" w:lineRule="auto"/>
        <w:rPr>
          <w:rFonts w:asciiTheme="minorHAnsi" w:eastAsiaTheme="minorHAnsi" w:hAnsiTheme="minorHAnsi" w:cstheme="minorBidi"/>
          <w:lang w:eastAsia="en-US"/>
        </w:rPr>
      </w:pPr>
    </w:p>
    <w:p w14:paraId="69B6BAF6" w14:textId="77777777" w:rsidR="00C62243" w:rsidRPr="00C62243" w:rsidRDefault="00C62243" w:rsidP="00C62243">
      <w:pPr>
        <w:spacing w:after="160" w:line="259" w:lineRule="auto"/>
        <w:rPr>
          <w:rFonts w:asciiTheme="minorHAnsi" w:eastAsiaTheme="minorHAnsi" w:hAnsiTheme="minorHAnsi" w:cstheme="minorBidi"/>
          <w:b/>
          <w:lang w:eastAsia="en-US"/>
        </w:rPr>
      </w:pPr>
    </w:p>
    <w:p w14:paraId="222F5C64" w14:textId="77777777" w:rsidR="00C62243" w:rsidRPr="00C62243" w:rsidRDefault="00C62243" w:rsidP="00C62243">
      <w:pPr>
        <w:spacing w:after="160" w:line="259"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Słownie……………………………………………………………………………………………………………………………………………</w:t>
      </w:r>
    </w:p>
    <w:p w14:paraId="0DF826D2" w14:textId="77777777" w:rsidR="00C62243" w:rsidRPr="00C62243" w:rsidRDefault="00C62243" w:rsidP="00C62243">
      <w:pPr>
        <w:spacing w:after="160" w:line="259"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 tym cena netto……………………………………………………………………………………………………………………………..</w:t>
      </w:r>
    </w:p>
    <w:p w14:paraId="03F60C80" w14:textId="77777777" w:rsidR="00C62243" w:rsidRPr="00C62243" w:rsidRDefault="00C62243" w:rsidP="00C62243">
      <w:pPr>
        <w:spacing w:after="160" w:line="259" w:lineRule="auto"/>
        <w:rPr>
          <w:rFonts w:asciiTheme="minorHAnsi" w:eastAsiaTheme="minorHAnsi" w:hAnsiTheme="minorHAnsi" w:cstheme="minorBidi"/>
          <w:b/>
          <w:lang w:eastAsia="en-US"/>
        </w:rPr>
      </w:pPr>
    </w:p>
    <w:p w14:paraId="114A458C" w14:textId="77777777" w:rsidR="00C62243" w:rsidRPr="00C62243" w:rsidRDefault="00C62243" w:rsidP="00C62243">
      <w:pPr>
        <w:spacing w:after="160" w:line="259" w:lineRule="auto"/>
        <w:rPr>
          <w:rFonts w:asciiTheme="minorHAnsi" w:eastAsiaTheme="minorHAnsi" w:hAnsiTheme="minorHAnsi" w:cstheme="minorBidi"/>
          <w:lang w:eastAsia="en-US"/>
        </w:rPr>
      </w:pPr>
    </w:p>
    <w:p w14:paraId="47D069EC" w14:textId="77777777" w:rsidR="00921CC8" w:rsidRDefault="00921CC8" w:rsidP="00921CC8">
      <w:pPr>
        <w:spacing w:after="160" w:line="259" w:lineRule="auto"/>
        <w:rPr>
          <w:rFonts w:asciiTheme="minorHAnsi" w:eastAsiaTheme="minorHAnsi" w:hAnsiTheme="minorHAnsi" w:cstheme="minorBidi"/>
          <w:b/>
          <w:lang w:eastAsia="en-US"/>
        </w:rPr>
      </w:pPr>
    </w:p>
    <w:p w14:paraId="217C61D2" w14:textId="77777777" w:rsidR="00921CC8" w:rsidRDefault="00921CC8" w:rsidP="00921CC8">
      <w:pPr>
        <w:spacing w:after="160" w:line="259" w:lineRule="auto"/>
        <w:rPr>
          <w:rFonts w:asciiTheme="minorHAnsi" w:eastAsiaTheme="minorHAnsi" w:hAnsiTheme="minorHAnsi" w:cstheme="minorBidi"/>
          <w:b/>
          <w:lang w:eastAsia="en-US"/>
        </w:rPr>
      </w:pPr>
    </w:p>
    <w:p w14:paraId="3BC17C06" w14:textId="77777777" w:rsidR="00921CC8" w:rsidRDefault="00921CC8" w:rsidP="00921CC8">
      <w:pPr>
        <w:spacing w:after="160" w:line="259" w:lineRule="auto"/>
        <w:rPr>
          <w:rFonts w:asciiTheme="minorHAnsi" w:eastAsiaTheme="minorHAnsi" w:hAnsiTheme="minorHAnsi" w:cstheme="minorBidi"/>
          <w:b/>
          <w:lang w:eastAsia="en-US"/>
        </w:rPr>
      </w:pPr>
    </w:p>
    <w:p w14:paraId="08BFB7A4" w14:textId="77777777" w:rsidR="00921CC8" w:rsidRDefault="00921CC8" w:rsidP="00921CC8">
      <w:pPr>
        <w:spacing w:after="160" w:line="259" w:lineRule="auto"/>
        <w:rPr>
          <w:rFonts w:asciiTheme="minorHAnsi" w:eastAsiaTheme="minorHAnsi" w:hAnsiTheme="minorHAnsi" w:cstheme="minorBidi"/>
          <w:b/>
          <w:lang w:eastAsia="en-US"/>
        </w:rPr>
      </w:pPr>
    </w:p>
    <w:p w14:paraId="3DF4D0AA" w14:textId="77777777" w:rsidR="00921CC8" w:rsidRDefault="00921CC8" w:rsidP="00921CC8">
      <w:pPr>
        <w:spacing w:after="160" w:line="259" w:lineRule="auto"/>
        <w:rPr>
          <w:rFonts w:asciiTheme="minorHAnsi" w:eastAsiaTheme="minorHAnsi" w:hAnsiTheme="minorHAnsi" w:cstheme="minorBidi"/>
          <w:b/>
          <w:lang w:eastAsia="en-US"/>
        </w:rPr>
      </w:pPr>
    </w:p>
    <w:p w14:paraId="73F5EB89" w14:textId="77777777" w:rsidR="00921CC8" w:rsidRDefault="00921CC8" w:rsidP="00921CC8">
      <w:pPr>
        <w:spacing w:after="160" w:line="259" w:lineRule="auto"/>
        <w:rPr>
          <w:rFonts w:asciiTheme="minorHAnsi" w:eastAsiaTheme="minorHAnsi" w:hAnsiTheme="minorHAnsi" w:cstheme="minorBidi"/>
          <w:b/>
          <w:lang w:eastAsia="en-US"/>
        </w:rPr>
      </w:pPr>
    </w:p>
    <w:p w14:paraId="3C59E88C" w14:textId="77777777" w:rsidR="00921CC8" w:rsidRDefault="00921CC8" w:rsidP="00921CC8">
      <w:pPr>
        <w:spacing w:after="160" w:line="259" w:lineRule="auto"/>
        <w:rPr>
          <w:rFonts w:asciiTheme="minorHAnsi" w:eastAsiaTheme="minorHAnsi" w:hAnsiTheme="minorHAnsi" w:cstheme="minorBidi"/>
          <w:b/>
          <w:lang w:eastAsia="en-US"/>
        </w:rPr>
      </w:pPr>
    </w:p>
    <w:p w14:paraId="603B0D69" w14:textId="77777777" w:rsidR="00921CC8" w:rsidRDefault="00921CC8" w:rsidP="00921CC8">
      <w:pPr>
        <w:spacing w:after="160" w:line="259" w:lineRule="auto"/>
        <w:rPr>
          <w:rFonts w:asciiTheme="minorHAnsi" w:eastAsiaTheme="minorHAnsi" w:hAnsiTheme="minorHAnsi" w:cstheme="minorBidi"/>
          <w:b/>
          <w:lang w:eastAsia="en-US"/>
        </w:rPr>
      </w:pPr>
    </w:p>
    <w:p w14:paraId="547E6B15" w14:textId="77777777" w:rsidR="00921CC8" w:rsidRDefault="00921CC8" w:rsidP="00921CC8">
      <w:pPr>
        <w:spacing w:after="160" w:line="259" w:lineRule="auto"/>
        <w:rPr>
          <w:rFonts w:asciiTheme="minorHAnsi" w:eastAsiaTheme="minorHAnsi" w:hAnsiTheme="minorHAnsi" w:cstheme="minorBidi"/>
          <w:b/>
          <w:lang w:eastAsia="en-US"/>
        </w:rPr>
      </w:pPr>
    </w:p>
    <w:p w14:paraId="0A2C2DFD" w14:textId="77777777" w:rsidR="0013560E" w:rsidRDefault="0013560E" w:rsidP="00921CC8">
      <w:pPr>
        <w:spacing w:after="160" w:line="259" w:lineRule="auto"/>
        <w:rPr>
          <w:rFonts w:asciiTheme="minorHAnsi" w:eastAsiaTheme="minorHAnsi" w:hAnsiTheme="minorHAnsi" w:cstheme="minorBidi"/>
          <w:b/>
          <w:lang w:eastAsia="en-US"/>
        </w:rPr>
      </w:pPr>
    </w:p>
    <w:p w14:paraId="10DEDABA" w14:textId="77777777" w:rsidR="00921CC8" w:rsidRDefault="00921CC8" w:rsidP="00921CC8">
      <w:pPr>
        <w:spacing w:after="160" w:line="259" w:lineRule="auto"/>
        <w:rPr>
          <w:rFonts w:asciiTheme="minorHAnsi" w:eastAsiaTheme="minorHAnsi" w:hAnsiTheme="minorHAnsi" w:cstheme="minorBidi"/>
          <w:b/>
          <w:lang w:eastAsia="en-US"/>
        </w:rPr>
      </w:pPr>
    </w:p>
    <w:p w14:paraId="5079B9BB" w14:textId="77777777" w:rsidR="00921CC8" w:rsidRDefault="00921CC8" w:rsidP="00921CC8">
      <w:pPr>
        <w:spacing w:after="160" w:line="259" w:lineRule="auto"/>
        <w:rPr>
          <w:rFonts w:asciiTheme="minorHAnsi" w:eastAsiaTheme="minorHAnsi" w:hAnsiTheme="minorHAnsi" w:cstheme="minorBidi"/>
          <w:b/>
          <w:lang w:eastAsia="en-US"/>
        </w:rPr>
      </w:pPr>
    </w:p>
    <w:p w14:paraId="68D7228F" w14:textId="77777777" w:rsidR="00921CC8" w:rsidRPr="00921CC8" w:rsidRDefault="00921CC8" w:rsidP="00921CC8">
      <w:pPr>
        <w:spacing w:after="160" w:line="259" w:lineRule="auto"/>
        <w:rPr>
          <w:rFonts w:asciiTheme="minorHAnsi" w:eastAsiaTheme="minorHAnsi" w:hAnsiTheme="minorHAnsi" w:cstheme="minorBidi"/>
          <w:b/>
          <w:lang w:eastAsia="en-US"/>
        </w:rPr>
      </w:pPr>
    </w:p>
    <w:p w14:paraId="2055A9CF" w14:textId="77777777" w:rsidR="00921CC8" w:rsidRPr="00921CC8" w:rsidRDefault="00921CC8" w:rsidP="00921CC8">
      <w:pPr>
        <w:spacing w:after="160" w:line="259" w:lineRule="auto"/>
        <w:rPr>
          <w:rFonts w:asciiTheme="minorHAnsi" w:eastAsiaTheme="minorHAnsi" w:hAnsiTheme="minorHAnsi" w:cstheme="minorBidi"/>
          <w:lang w:eastAsia="en-US"/>
        </w:rPr>
      </w:pPr>
    </w:p>
    <w:p w14:paraId="11602638" w14:textId="77777777" w:rsidR="00921CC8" w:rsidRPr="00921CC8" w:rsidRDefault="00921CC8" w:rsidP="00921CC8">
      <w:pPr>
        <w:spacing w:after="160" w:line="256" w:lineRule="auto"/>
        <w:rPr>
          <w:rFonts w:asciiTheme="minorHAnsi" w:eastAsiaTheme="minorHAnsi" w:hAnsiTheme="minorHAnsi" w:cstheme="minorBidi"/>
          <w:b/>
          <w:lang w:eastAsia="en-US"/>
        </w:rPr>
      </w:pPr>
      <w:r w:rsidRPr="00921CC8">
        <w:rPr>
          <w:rFonts w:asciiTheme="minorHAnsi" w:eastAsiaTheme="minorHAnsi" w:hAnsiTheme="minorHAnsi" w:cstheme="minorBidi"/>
          <w:b/>
          <w:lang w:eastAsia="en-US"/>
        </w:rPr>
        <w:lastRenderedPageBreak/>
        <w:t>CZĘŚĆ 7 –MROŻONKI</w:t>
      </w:r>
    </w:p>
    <w:p w14:paraId="312FB056"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tbl>
      <w:tblPr>
        <w:tblStyle w:val="Tabela-Siatka29"/>
        <w:tblW w:w="0" w:type="auto"/>
        <w:tblInd w:w="0" w:type="dxa"/>
        <w:tblLook w:val="04A0" w:firstRow="1" w:lastRow="0" w:firstColumn="1" w:lastColumn="0" w:noHBand="0" w:noVBand="1"/>
      </w:tblPr>
      <w:tblGrid>
        <w:gridCol w:w="554"/>
        <w:gridCol w:w="6622"/>
        <w:gridCol w:w="707"/>
        <w:gridCol w:w="809"/>
        <w:gridCol w:w="2502"/>
        <w:gridCol w:w="2551"/>
      </w:tblGrid>
      <w:tr w:rsidR="00C62243" w:rsidRPr="00C62243" w14:paraId="63ADC01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D8C908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single" w:sz="4" w:space="0" w:color="auto"/>
              <w:left w:val="single" w:sz="4" w:space="0" w:color="auto"/>
              <w:bottom w:val="single" w:sz="4" w:space="0" w:color="auto"/>
              <w:right w:val="single" w:sz="4" w:space="0" w:color="auto"/>
            </w:tcBorders>
            <w:hideMark/>
          </w:tcPr>
          <w:p w14:paraId="6491A19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707" w:type="dxa"/>
            <w:tcBorders>
              <w:top w:val="single" w:sz="4" w:space="0" w:color="auto"/>
              <w:left w:val="single" w:sz="4" w:space="0" w:color="auto"/>
              <w:bottom w:val="single" w:sz="4" w:space="0" w:color="auto"/>
              <w:right w:val="single" w:sz="4" w:space="0" w:color="auto"/>
            </w:tcBorders>
            <w:hideMark/>
          </w:tcPr>
          <w:p w14:paraId="41F05B0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3CE0A7C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1190884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70C80A1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502" w:type="dxa"/>
            <w:tcBorders>
              <w:top w:val="single" w:sz="4" w:space="0" w:color="auto"/>
              <w:left w:val="single" w:sz="4" w:space="0" w:color="auto"/>
              <w:bottom w:val="single" w:sz="4" w:space="0" w:color="auto"/>
              <w:right w:val="single" w:sz="4" w:space="0" w:color="auto"/>
            </w:tcBorders>
            <w:hideMark/>
          </w:tcPr>
          <w:p w14:paraId="4538047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110F7F6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1A9855A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551" w:type="dxa"/>
            <w:tcBorders>
              <w:top w:val="single" w:sz="4" w:space="0" w:color="auto"/>
              <w:left w:val="single" w:sz="4" w:space="0" w:color="auto"/>
              <w:bottom w:val="single" w:sz="4" w:space="0" w:color="auto"/>
              <w:right w:val="single" w:sz="4" w:space="0" w:color="auto"/>
            </w:tcBorders>
            <w:hideMark/>
          </w:tcPr>
          <w:p w14:paraId="611AFEC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702C6DC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BAFD08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Borders>
              <w:top w:val="single" w:sz="4" w:space="0" w:color="auto"/>
              <w:left w:val="single" w:sz="4" w:space="0" w:color="auto"/>
              <w:bottom w:val="single" w:sz="4" w:space="0" w:color="auto"/>
              <w:right w:val="single" w:sz="4" w:space="0" w:color="auto"/>
            </w:tcBorders>
            <w:hideMark/>
          </w:tcPr>
          <w:p w14:paraId="42DED901"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Brokuły głęboko mrożone- różyczki Kl I 2,5 kg</w:t>
            </w:r>
          </w:p>
        </w:tc>
        <w:tc>
          <w:tcPr>
            <w:tcW w:w="707" w:type="dxa"/>
            <w:tcBorders>
              <w:top w:val="single" w:sz="4" w:space="0" w:color="auto"/>
              <w:left w:val="single" w:sz="4" w:space="0" w:color="auto"/>
              <w:bottom w:val="single" w:sz="4" w:space="0" w:color="auto"/>
              <w:right w:val="single" w:sz="4" w:space="0" w:color="auto"/>
            </w:tcBorders>
            <w:hideMark/>
          </w:tcPr>
          <w:p w14:paraId="7A37C3A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485A5BD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502" w:type="dxa"/>
            <w:tcBorders>
              <w:top w:val="single" w:sz="4" w:space="0" w:color="auto"/>
              <w:left w:val="single" w:sz="4" w:space="0" w:color="auto"/>
              <w:bottom w:val="single" w:sz="4" w:space="0" w:color="auto"/>
              <w:right w:val="single" w:sz="4" w:space="0" w:color="auto"/>
            </w:tcBorders>
          </w:tcPr>
          <w:p w14:paraId="4D818C4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7DEFB62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ECC25ED"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37D5E1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22" w:type="dxa"/>
            <w:tcBorders>
              <w:top w:val="single" w:sz="4" w:space="0" w:color="auto"/>
              <w:left w:val="single" w:sz="4" w:space="0" w:color="auto"/>
              <w:bottom w:val="single" w:sz="4" w:space="0" w:color="auto"/>
              <w:right w:val="single" w:sz="4" w:space="0" w:color="auto"/>
            </w:tcBorders>
            <w:hideMark/>
          </w:tcPr>
          <w:p w14:paraId="2B905621"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Brukselka głęboko mrożona KL I 2,5 kg</w:t>
            </w:r>
          </w:p>
        </w:tc>
        <w:tc>
          <w:tcPr>
            <w:tcW w:w="707" w:type="dxa"/>
            <w:tcBorders>
              <w:top w:val="single" w:sz="4" w:space="0" w:color="auto"/>
              <w:left w:val="single" w:sz="4" w:space="0" w:color="auto"/>
              <w:bottom w:val="single" w:sz="4" w:space="0" w:color="auto"/>
              <w:right w:val="single" w:sz="4" w:space="0" w:color="auto"/>
            </w:tcBorders>
            <w:hideMark/>
          </w:tcPr>
          <w:p w14:paraId="5B44F08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7ECB476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w:t>
            </w:r>
          </w:p>
        </w:tc>
        <w:tc>
          <w:tcPr>
            <w:tcW w:w="2502" w:type="dxa"/>
            <w:tcBorders>
              <w:top w:val="single" w:sz="4" w:space="0" w:color="auto"/>
              <w:left w:val="single" w:sz="4" w:space="0" w:color="auto"/>
              <w:bottom w:val="single" w:sz="4" w:space="0" w:color="auto"/>
              <w:right w:val="single" w:sz="4" w:space="0" w:color="auto"/>
            </w:tcBorders>
          </w:tcPr>
          <w:p w14:paraId="577EF948"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D2E2848"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55A975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8D7D1C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22" w:type="dxa"/>
            <w:tcBorders>
              <w:top w:val="single" w:sz="4" w:space="0" w:color="auto"/>
              <w:left w:val="single" w:sz="4" w:space="0" w:color="auto"/>
              <w:bottom w:val="single" w:sz="4" w:space="0" w:color="auto"/>
              <w:right w:val="single" w:sz="4" w:space="0" w:color="auto"/>
            </w:tcBorders>
            <w:hideMark/>
          </w:tcPr>
          <w:p w14:paraId="3A97D9F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Bukiet warzyw korzeniowych głęboko mrożony KL I 2,5 kg</w:t>
            </w:r>
          </w:p>
        </w:tc>
        <w:tc>
          <w:tcPr>
            <w:tcW w:w="707" w:type="dxa"/>
            <w:tcBorders>
              <w:top w:val="single" w:sz="4" w:space="0" w:color="auto"/>
              <w:left w:val="single" w:sz="4" w:space="0" w:color="auto"/>
              <w:bottom w:val="single" w:sz="4" w:space="0" w:color="auto"/>
              <w:right w:val="single" w:sz="4" w:space="0" w:color="auto"/>
            </w:tcBorders>
            <w:hideMark/>
          </w:tcPr>
          <w:p w14:paraId="6E90EF2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4933ADF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502" w:type="dxa"/>
            <w:tcBorders>
              <w:top w:val="single" w:sz="4" w:space="0" w:color="auto"/>
              <w:left w:val="single" w:sz="4" w:space="0" w:color="auto"/>
              <w:bottom w:val="single" w:sz="4" w:space="0" w:color="auto"/>
              <w:right w:val="single" w:sz="4" w:space="0" w:color="auto"/>
            </w:tcBorders>
          </w:tcPr>
          <w:p w14:paraId="5EA6C8CE"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F727761"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9EDCFB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F6C829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22" w:type="dxa"/>
            <w:tcBorders>
              <w:top w:val="single" w:sz="4" w:space="0" w:color="auto"/>
              <w:left w:val="single" w:sz="4" w:space="0" w:color="auto"/>
              <w:bottom w:val="single" w:sz="4" w:space="0" w:color="auto"/>
              <w:right w:val="single" w:sz="4" w:space="0" w:color="auto"/>
            </w:tcBorders>
            <w:hideMark/>
          </w:tcPr>
          <w:p w14:paraId="20DA346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Czarna porzeczka głęboko mrożona KL I 2,5 kg</w:t>
            </w:r>
          </w:p>
        </w:tc>
        <w:tc>
          <w:tcPr>
            <w:tcW w:w="707" w:type="dxa"/>
            <w:tcBorders>
              <w:top w:val="single" w:sz="4" w:space="0" w:color="auto"/>
              <w:left w:val="single" w:sz="4" w:space="0" w:color="auto"/>
              <w:bottom w:val="single" w:sz="4" w:space="0" w:color="auto"/>
              <w:right w:val="single" w:sz="4" w:space="0" w:color="auto"/>
            </w:tcBorders>
            <w:hideMark/>
          </w:tcPr>
          <w:p w14:paraId="6E19BFB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6CDDB1D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0FFB780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D380A3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81BE5A0"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346FF4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22" w:type="dxa"/>
            <w:tcBorders>
              <w:top w:val="single" w:sz="4" w:space="0" w:color="auto"/>
              <w:left w:val="single" w:sz="4" w:space="0" w:color="auto"/>
              <w:bottom w:val="single" w:sz="4" w:space="0" w:color="auto"/>
              <w:right w:val="single" w:sz="4" w:space="0" w:color="auto"/>
            </w:tcBorders>
            <w:hideMark/>
          </w:tcPr>
          <w:p w14:paraId="75BCA93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Czerwona porzeczka głęboko mrożona KL I 2,5 kg</w:t>
            </w:r>
          </w:p>
        </w:tc>
        <w:tc>
          <w:tcPr>
            <w:tcW w:w="707" w:type="dxa"/>
            <w:tcBorders>
              <w:top w:val="single" w:sz="4" w:space="0" w:color="auto"/>
              <w:left w:val="single" w:sz="4" w:space="0" w:color="auto"/>
              <w:bottom w:val="single" w:sz="4" w:space="0" w:color="auto"/>
              <w:right w:val="single" w:sz="4" w:space="0" w:color="auto"/>
            </w:tcBorders>
            <w:hideMark/>
          </w:tcPr>
          <w:p w14:paraId="61B4ECC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74EBD4D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w:t>
            </w:r>
          </w:p>
        </w:tc>
        <w:tc>
          <w:tcPr>
            <w:tcW w:w="2502" w:type="dxa"/>
            <w:tcBorders>
              <w:top w:val="single" w:sz="4" w:space="0" w:color="auto"/>
              <w:left w:val="single" w:sz="4" w:space="0" w:color="auto"/>
              <w:bottom w:val="single" w:sz="4" w:space="0" w:color="auto"/>
              <w:right w:val="single" w:sz="4" w:space="0" w:color="auto"/>
            </w:tcBorders>
          </w:tcPr>
          <w:p w14:paraId="16507048"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26F03487"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E4F9C9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145090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22" w:type="dxa"/>
            <w:tcBorders>
              <w:top w:val="single" w:sz="4" w:space="0" w:color="auto"/>
              <w:left w:val="single" w:sz="4" w:space="0" w:color="auto"/>
              <w:bottom w:val="single" w:sz="4" w:space="0" w:color="auto"/>
              <w:right w:val="single" w:sz="4" w:space="0" w:color="auto"/>
            </w:tcBorders>
            <w:hideMark/>
          </w:tcPr>
          <w:p w14:paraId="2077826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Fasolka szparagowa głęboko mrożona zielona/żółta- cięta KL I 2,5 kg</w:t>
            </w:r>
          </w:p>
        </w:tc>
        <w:tc>
          <w:tcPr>
            <w:tcW w:w="707" w:type="dxa"/>
            <w:tcBorders>
              <w:top w:val="single" w:sz="4" w:space="0" w:color="auto"/>
              <w:left w:val="single" w:sz="4" w:space="0" w:color="auto"/>
              <w:bottom w:val="single" w:sz="4" w:space="0" w:color="auto"/>
              <w:right w:val="single" w:sz="4" w:space="0" w:color="auto"/>
            </w:tcBorders>
            <w:hideMark/>
          </w:tcPr>
          <w:p w14:paraId="23D323E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7615375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502" w:type="dxa"/>
            <w:tcBorders>
              <w:top w:val="single" w:sz="4" w:space="0" w:color="auto"/>
              <w:left w:val="single" w:sz="4" w:space="0" w:color="auto"/>
              <w:bottom w:val="single" w:sz="4" w:space="0" w:color="auto"/>
              <w:right w:val="single" w:sz="4" w:space="0" w:color="auto"/>
            </w:tcBorders>
          </w:tcPr>
          <w:p w14:paraId="26FA2B47"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65B0EB1"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C537FE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F36B26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22" w:type="dxa"/>
            <w:tcBorders>
              <w:top w:val="single" w:sz="4" w:space="0" w:color="auto"/>
              <w:left w:val="single" w:sz="4" w:space="0" w:color="auto"/>
              <w:bottom w:val="single" w:sz="4" w:space="0" w:color="auto"/>
              <w:right w:val="single" w:sz="4" w:space="0" w:color="auto"/>
            </w:tcBorders>
            <w:hideMark/>
          </w:tcPr>
          <w:p w14:paraId="5067150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Groszek zielony Głęboko mrożony KL I op 2,5 kg</w:t>
            </w:r>
          </w:p>
        </w:tc>
        <w:tc>
          <w:tcPr>
            <w:tcW w:w="707" w:type="dxa"/>
            <w:tcBorders>
              <w:top w:val="single" w:sz="4" w:space="0" w:color="auto"/>
              <w:left w:val="single" w:sz="4" w:space="0" w:color="auto"/>
              <w:bottom w:val="single" w:sz="4" w:space="0" w:color="auto"/>
              <w:right w:val="single" w:sz="4" w:space="0" w:color="auto"/>
            </w:tcBorders>
            <w:hideMark/>
          </w:tcPr>
          <w:p w14:paraId="1D9F625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068BD26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502" w:type="dxa"/>
            <w:tcBorders>
              <w:top w:val="single" w:sz="4" w:space="0" w:color="auto"/>
              <w:left w:val="single" w:sz="4" w:space="0" w:color="auto"/>
              <w:bottom w:val="single" w:sz="4" w:space="0" w:color="auto"/>
              <w:right w:val="single" w:sz="4" w:space="0" w:color="auto"/>
            </w:tcBorders>
          </w:tcPr>
          <w:p w14:paraId="3D12D75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16DBE10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0BC0AF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A5EEF5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22" w:type="dxa"/>
            <w:tcBorders>
              <w:top w:val="single" w:sz="4" w:space="0" w:color="auto"/>
              <w:left w:val="single" w:sz="4" w:space="0" w:color="auto"/>
              <w:bottom w:val="single" w:sz="4" w:space="0" w:color="auto"/>
              <w:right w:val="single" w:sz="4" w:space="0" w:color="auto"/>
            </w:tcBorders>
            <w:hideMark/>
          </w:tcPr>
          <w:p w14:paraId="2711242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Jagoda głęboko mrożona KL I op 2,5 kg</w:t>
            </w:r>
          </w:p>
        </w:tc>
        <w:tc>
          <w:tcPr>
            <w:tcW w:w="707" w:type="dxa"/>
            <w:tcBorders>
              <w:top w:val="single" w:sz="4" w:space="0" w:color="auto"/>
              <w:left w:val="single" w:sz="4" w:space="0" w:color="auto"/>
              <w:bottom w:val="single" w:sz="4" w:space="0" w:color="auto"/>
              <w:right w:val="single" w:sz="4" w:space="0" w:color="auto"/>
            </w:tcBorders>
            <w:hideMark/>
          </w:tcPr>
          <w:p w14:paraId="57A447D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5464662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w:t>
            </w:r>
          </w:p>
        </w:tc>
        <w:tc>
          <w:tcPr>
            <w:tcW w:w="2502" w:type="dxa"/>
            <w:tcBorders>
              <w:top w:val="single" w:sz="4" w:space="0" w:color="auto"/>
              <w:left w:val="single" w:sz="4" w:space="0" w:color="auto"/>
              <w:bottom w:val="single" w:sz="4" w:space="0" w:color="auto"/>
              <w:right w:val="single" w:sz="4" w:space="0" w:color="auto"/>
            </w:tcBorders>
          </w:tcPr>
          <w:p w14:paraId="2AB0EE9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0BD142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EC7F74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8FC9E6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22" w:type="dxa"/>
            <w:tcBorders>
              <w:top w:val="single" w:sz="4" w:space="0" w:color="auto"/>
              <w:left w:val="single" w:sz="4" w:space="0" w:color="auto"/>
              <w:bottom w:val="single" w:sz="4" w:space="0" w:color="auto"/>
              <w:right w:val="single" w:sz="4" w:space="0" w:color="auto"/>
            </w:tcBorders>
            <w:hideMark/>
          </w:tcPr>
          <w:p w14:paraId="6E55FA55"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Jeżyna mrożona bez szypułek KL I op 2,5 kg</w:t>
            </w:r>
          </w:p>
        </w:tc>
        <w:tc>
          <w:tcPr>
            <w:tcW w:w="707" w:type="dxa"/>
            <w:tcBorders>
              <w:top w:val="single" w:sz="4" w:space="0" w:color="auto"/>
              <w:left w:val="single" w:sz="4" w:space="0" w:color="auto"/>
              <w:bottom w:val="single" w:sz="4" w:space="0" w:color="auto"/>
              <w:right w:val="single" w:sz="4" w:space="0" w:color="auto"/>
            </w:tcBorders>
            <w:hideMark/>
          </w:tcPr>
          <w:p w14:paraId="7371871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6557582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02" w:type="dxa"/>
            <w:tcBorders>
              <w:top w:val="single" w:sz="4" w:space="0" w:color="auto"/>
              <w:left w:val="single" w:sz="4" w:space="0" w:color="auto"/>
              <w:bottom w:val="single" w:sz="4" w:space="0" w:color="auto"/>
              <w:right w:val="single" w:sz="4" w:space="0" w:color="auto"/>
            </w:tcBorders>
          </w:tcPr>
          <w:p w14:paraId="62DD232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5899C92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80F872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86530A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22" w:type="dxa"/>
            <w:tcBorders>
              <w:top w:val="single" w:sz="4" w:space="0" w:color="auto"/>
              <w:left w:val="single" w:sz="4" w:space="0" w:color="auto"/>
              <w:bottom w:val="single" w:sz="4" w:space="0" w:color="auto"/>
              <w:right w:val="single" w:sz="4" w:space="0" w:color="auto"/>
            </w:tcBorders>
            <w:hideMark/>
          </w:tcPr>
          <w:p w14:paraId="5D08982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Kalafior głęboko mrożony/różyczki KL I op 2,5 kg</w:t>
            </w:r>
          </w:p>
        </w:tc>
        <w:tc>
          <w:tcPr>
            <w:tcW w:w="707" w:type="dxa"/>
            <w:tcBorders>
              <w:top w:val="single" w:sz="4" w:space="0" w:color="auto"/>
              <w:left w:val="single" w:sz="4" w:space="0" w:color="auto"/>
              <w:bottom w:val="single" w:sz="4" w:space="0" w:color="auto"/>
              <w:right w:val="single" w:sz="4" w:space="0" w:color="auto"/>
            </w:tcBorders>
            <w:hideMark/>
          </w:tcPr>
          <w:p w14:paraId="2DC1615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6EC00C4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502" w:type="dxa"/>
            <w:tcBorders>
              <w:top w:val="single" w:sz="4" w:space="0" w:color="auto"/>
              <w:left w:val="single" w:sz="4" w:space="0" w:color="auto"/>
              <w:bottom w:val="single" w:sz="4" w:space="0" w:color="auto"/>
              <w:right w:val="single" w:sz="4" w:space="0" w:color="auto"/>
            </w:tcBorders>
          </w:tcPr>
          <w:p w14:paraId="58A449E0"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1B2EBD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2E7E8D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6C0C56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22" w:type="dxa"/>
            <w:tcBorders>
              <w:top w:val="single" w:sz="4" w:space="0" w:color="auto"/>
              <w:left w:val="single" w:sz="4" w:space="0" w:color="auto"/>
              <w:bottom w:val="single" w:sz="4" w:space="0" w:color="auto"/>
              <w:right w:val="single" w:sz="4" w:space="0" w:color="auto"/>
            </w:tcBorders>
            <w:hideMark/>
          </w:tcPr>
          <w:p w14:paraId="6C61B8E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Kukurydza nrożona KL I  op 2,5 kg</w:t>
            </w:r>
          </w:p>
        </w:tc>
        <w:tc>
          <w:tcPr>
            <w:tcW w:w="707" w:type="dxa"/>
            <w:tcBorders>
              <w:top w:val="single" w:sz="4" w:space="0" w:color="auto"/>
              <w:left w:val="single" w:sz="4" w:space="0" w:color="auto"/>
              <w:bottom w:val="single" w:sz="4" w:space="0" w:color="auto"/>
              <w:right w:val="single" w:sz="4" w:space="0" w:color="auto"/>
            </w:tcBorders>
            <w:hideMark/>
          </w:tcPr>
          <w:p w14:paraId="7BFFC13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1DA3936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02" w:type="dxa"/>
            <w:tcBorders>
              <w:top w:val="single" w:sz="4" w:space="0" w:color="auto"/>
              <w:left w:val="single" w:sz="4" w:space="0" w:color="auto"/>
              <w:bottom w:val="single" w:sz="4" w:space="0" w:color="auto"/>
              <w:right w:val="single" w:sz="4" w:space="0" w:color="auto"/>
            </w:tcBorders>
          </w:tcPr>
          <w:p w14:paraId="275B849B"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7CFAF723"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A02409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5DC1B9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w:t>
            </w:r>
          </w:p>
        </w:tc>
        <w:tc>
          <w:tcPr>
            <w:tcW w:w="6622" w:type="dxa"/>
            <w:tcBorders>
              <w:top w:val="single" w:sz="4" w:space="0" w:color="auto"/>
              <w:left w:val="single" w:sz="4" w:space="0" w:color="auto"/>
              <w:bottom w:val="single" w:sz="4" w:space="0" w:color="auto"/>
              <w:right w:val="single" w:sz="4" w:space="0" w:color="auto"/>
            </w:tcBorders>
            <w:hideMark/>
          </w:tcPr>
          <w:p w14:paraId="781BD62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Malina głęboko mrożona, bez szypułek KL I  op 2,5 kg</w:t>
            </w:r>
          </w:p>
        </w:tc>
        <w:tc>
          <w:tcPr>
            <w:tcW w:w="707" w:type="dxa"/>
            <w:tcBorders>
              <w:top w:val="single" w:sz="4" w:space="0" w:color="auto"/>
              <w:left w:val="single" w:sz="4" w:space="0" w:color="auto"/>
              <w:bottom w:val="single" w:sz="4" w:space="0" w:color="auto"/>
              <w:right w:val="single" w:sz="4" w:space="0" w:color="auto"/>
            </w:tcBorders>
            <w:hideMark/>
          </w:tcPr>
          <w:p w14:paraId="5EF4B0D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6C3164B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502" w:type="dxa"/>
            <w:tcBorders>
              <w:top w:val="single" w:sz="4" w:space="0" w:color="auto"/>
              <w:left w:val="single" w:sz="4" w:space="0" w:color="auto"/>
              <w:bottom w:val="single" w:sz="4" w:space="0" w:color="auto"/>
              <w:right w:val="single" w:sz="4" w:space="0" w:color="auto"/>
            </w:tcBorders>
          </w:tcPr>
          <w:p w14:paraId="3DF10823"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2D1E9C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9A20B3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374139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w:t>
            </w:r>
          </w:p>
        </w:tc>
        <w:tc>
          <w:tcPr>
            <w:tcW w:w="6622" w:type="dxa"/>
            <w:tcBorders>
              <w:top w:val="single" w:sz="4" w:space="0" w:color="auto"/>
              <w:left w:val="single" w:sz="4" w:space="0" w:color="auto"/>
              <w:bottom w:val="single" w:sz="4" w:space="0" w:color="auto"/>
              <w:right w:val="single" w:sz="4" w:space="0" w:color="auto"/>
            </w:tcBorders>
            <w:hideMark/>
          </w:tcPr>
          <w:p w14:paraId="0720F0B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Marchewka młoda mini głęboko mrożona /Karotka –Paluszek KL I  op 2,5 kg</w:t>
            </w:r>
          </w:p>
        </w:tc>
        <w:tc>
          <w:tcPr>
            <w:tcW w:w="707" w:type="dxa"/>
            <w:tcBorders>
              <w:top w:val="single" w:sz="4" w:space="0" w:color="auto"/>
              <w:left w:val="single" w:sz="4" w:space="0" w:color="auto"/>
              <w:bottom w:val="single" w:sz="4" w:space="0" w:color="auto"/>
              <w:right w:val="single" w:sz="4" w:space="0" w:color="auto"/>
            </w:tcBorders>
            <w:hideMark/>
          </w:tcPr>
          <w:p w14:paraId="15C0247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07434CE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3BEA472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25B8B26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D3F826D"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894197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14</w:t>
            </w:r>
          </w:p>
        </w:tc>
        <w:tc>
          <w:tcPr>
            <w:tcW w:w="6622" w:type="dxa"/>
            <w:tcBorders>
              <w:top w:val="single" w:sz="4" w:space="0" w:color="auto"/>
              <w:left w:val="single" w:sz="4" w:space="0" w:color="auto"/>
              <w:bottom w:val="single" w:sz="4" w:space="0" w:color="auto"/>
              <w:right w:val="single" w:sz="4" w:space="0" w:color="auto"/>
            </w:tcBorders>
            <w:hideMark/>
          </w:tcPr>
          <w:p w14:paraId="04A29D37" w14:textId="77777777" w:rsidR="00C62243" w:rsidRPr="00C62243" w:rsidRDefault="00C62243" w:rsidP="00C62243">
            <w:pPr>
              <w:jc w:val="cente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Mieszanka kompotowa głęboko mrożona(truskawka, czarna porzeczka, wiśnia bez pestek, śliwki )KL I op 2,5 kg</w:t>
            </w:r>
          </w:p>
        </w:tc>
        <w:tc>
          <w:tcPr>
            <w:tcW w:w="707" w:type="dxa"/>
            <w:tcBorders>
              <w:top w:val="single" w:sz="4" w:space="0" w:color="auto"/>
              <w:left w:val="single" w:sz="4" w:space="0" w:color="auto"/>
              <w:bottom w:val="single" w:sz="4" w:space="0" w:color="auto"/>
              <w:right w:val="single" w:sz="4" w:space="0" w:color="auto"/>
            </w:tcBorders>
            <w:hideMark/>
          </w:tcPr>
          <w:p w14:paraId="6D76016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6321802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173E0BA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42518A9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72AFC3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87B5DD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15</w:t>
            </w:r>
          </w:p>
        </w:tc>
        <w:tc>
          <w:tcPr>
            <w:tcW w:w="6622" w:type="dxa"/>
            <w:tcBorders>
              <w:top w:val="single" w:sz="4" w:space="0" w:color="auto"/>
              <w:left w:val="single" w:sz="4" w:space="0" w:color="auto"/>
              <w:bottom w:val="single" w:sz="4" w:space="0" w:color="auto"/>
              <w:right w:val="single" w:sz="4" w:space="0" w:color="auto"/>
            </w:tcBorders>
            <w:hideMark/>
          </w:tcPr>
          <w:p w14:paraId="4FCB336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Mieszanka warzyw głęboko mrożona 9 składnikowa( Marchew, pietruszka, seler, por, brukselka, fasolka, papryka, kukurydza, groszek)KL I op 2,5 kg</w:t>
            </w:r>
          </w:p>
        </w:tc>
        <w:tc>
          <w:tcPr>
            <w:tcW w:w="707" w:type="dxa"/>
            <w:tcBorders>
              <w:top w:val="single" w:sz="4" w:space="0" w:color="auto"/>
              <w:left w:val="single" w:sz="4" w:space="0" w:color="auto"/>
              <w:bottom w:val="single" w:sz="4" w:space="0" w:color="auto"/>
              <w:right w:val="single" w:sz="4" w:space="0" w:color="auto"/>
            </w:tcBorders>
            <w:hideMark/>
          </w:tcPr>
          <w:p w14:paraId="417FE8C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63113B5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271F0CF1"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D404F31"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8C32D9D"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71BB0A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16</w:t>
            </w:r>
          </w:p>
        </w:tc>
        <w:tc>
          <w:tcPr>
            <w:tcW w:w="6622" w:type="dxa"/>
            <w:tcBorders>
              <w:top w:val="single" w:sz="4" w:space="0" w:color="auto"/>
              <w:left w:val="single" w:sz="4" w:space="0" w:color="auto"/>
              <w:bottom w:val="single" w:sz="4" w:space="0" w:color="auto"/>
              <w:right w:val="single" w:sz="4" w:space="0" w:color="auto"/>
            </w:tcBorders>
            <w:hideMark/>
          </w:tcPr>
          <w:p w14:paraId="6C5530F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Mieszanka warzywna głęboko mrożona marchew z groszkiem/marchew kostka, groch-zielony/KL I  op 2,5 kg</w:t>
            </w:r>
          </w:p>
        </w:tc>
        <w:tc>
          <w:tcPr>
            <w:tcW w:w="707" w:type="dxa"/>
            <w:tcBorders>
              <w:top w:val="single" w:sz="4" w:space="0" w:color="auto"/>
              <w:left w:val="single" w:sz="4" w:space="0" w:color="auto"/>
              <w:bottom w:val="single" w:sz="4" w:space="0" w:color="auto"/>
              <w:right w:val="single" w:sz="4" w:space="0" w:color="auto"/>
            </w:tcBorders>
            <w:hideMark/>
          </w:tcPr>
          <w:p w14:paraId="1B43567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0158964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3E8AF2F8"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7397FC9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90319A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2B9AF6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17</w:t>
            </w:r>
          </w:p>
        </w:tc>
        <w:tc>
          <w:tcPr>
            <w:tcW w:w="6622" w:type="dxa"/>
            <w:tcBorders>
              <w:top w:val="single" w:sz="4" w:space="0" w:color="auto"/>
              <w:left w:val="single" w:sz="4" w:space="0" w:color="auto"/>
              <w:bottom w:val="single" w:sz="4" w:space="0" w:color="auto"/>
              <w:right w:val="single" w:sz="4" w:space="0" w:color="auto"/>
            </w:tcBorders>
            <w:hideMark/>
          </w:tcPr>
          <w:p w14:paraId="088A2A2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Szpinak głęboko mrożony KL I  op 2,5 kg</w:t>
            </w:r>
          </w:p>
        </w:tc>
        <w:tc>
          <w:tcPr>
            <w:tcW w:w="707" w:type="dxa"/>
            <w:tcBorders>
              <w:top w:val="single" w:sz="4" w:space="0" w:color="auto"/>
              <w:left w:val="single" w:sz="4" w:space="0" w:color="auto"/>
              <w:bottom w:val="single" w:sz="4" w:space="0" w:color="auto"/>
              <w:right w:val="single" w:sz="4" w:space="0" w:color="auto"/>
            </w:tcBorders>
            <w:hideMark/>
          </w:tcPr>
          <w:p w14:paraId="377FF50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42E9009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7FC866E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4620F27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3B3EC2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6FBBB4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18</w:t>
            </w:r>
          </w:p>
        </w:tc>
        <w:tc>
          <w:tcPr>
            <w:tcW w:w="6622" w:type="dxa"/>
            <w:tcBorders>
              <w:top w:val="single" w:sz="4" w:space="0" w:color="auto"/>
              <w:left w:val="single" w:sz="4" w:space="0" w:color="auto"/>
              <w:bottom w:val="single" w:sz="4" w:space="0" w:color="auto"/>
              <w:right w:val="single" w:sz="4" w:space="0" w:color="auto"/>
            </w:tcBorders>
            <w:hideMark/>
          </w:tcPr>
          <w:p w14:paraId="024CD28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Truskawka głęboko mrożona bez szypułek KL I  op 2,5 kg</w:t>
            </w:r>
          </w:p>
        </w:tc>
        <w:tc>
          <w:tcPr>
            <w:tcW w:w="707" w:type="dxa"/>
            <w:tcBorders>
              <w:top w:val="single" w:sz="4" w:space="0" w:color="auto"/>
              <w:left w:val="single" w:sz="4" w:space="0" w:color="auto"/>
              <w:bottom w:val="single" w:sz="4" w:space="0" w:color="auto"/>
              <w:right w:val="single" w:sz="4" w:space="0" w:color="auto"/>
            </w:tcBorders>
            <w:hideMark/>
          </w:tcPr>
          <w:p w14:paraId="5835A4A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1CF9FD6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3D7A1588"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0F98CB17"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D192A2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878446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19</w:t>
            </w:r>
          </w:p>
        </w:tc>
        <w:tc>
          <w:tcPr>
            <w:tcW w:w="6622" w:type="dxa"/>
            <w:tcBorders>
              <w:top w:val="single" w:sz="4" w:space="0" w:color="auto"/>
              <w:left w:val="single" w:sz="4" w:space="0" w:color="auto"/>
              <w:bottom w:val="single" w:sz="4" w:space="0" w:color="auto"/>
              <w:right w:val="single" w:sz="4" w:space="0" w:color="auto"/>
            </w:tcBorders>
            <w:hideMark/>
          </w:tcPr>
          <w:p w14:paraId="18E4026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Wiśnia bez pestek głęboko mrożone KL I  op 2,5 kg</w:t>
            </w:r>
          </w:p>
        </w:tc>
        <w:tc>
          <w:tcPr>
            <w:tcW w:w="707" w:type="dxa"/>
            <w:tcBorders>
              <w:top w:val="single" w:sz="4" w:space="0" w:color="auto"/>
              <w:left w:val="single" w:sz="4" w:space="0" w:color="auto"/>
              <w:bottom w:val="single" w:sz="4" w:space="0" w:color="auto"/>
              <w:right w:val="single" w:sz="4" w:space="0" w:color="auto"/>
            </w:tcBorders>
            <w:hideMark/>
          </w:tcPr>
          <w:p w14:paraId="7E3CCFA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7DF645C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6BDED71A"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5EEEE021"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C2E557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973F88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6622" w:type="dxa"/>
            <w:tcBorders>
              <w:top w:val="single" w:sz="4" w:space="0" w:color="auto"/>
              <w:left w:val="single" w:sz="4" w:space="0" w:color="auto"/>
              <w:bottom w:val="single" w:sz="4" w:space="0" w:color="auto"/>
              <w:right w:val="single" w:sz="4" w:space="0" w:color="auto"/>
            </w:tcBorders>
            <w:hideMark/>
          </w:tcPr>
          <w:p w14:paraId="111260B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Włoszczyzna głęboko mrożona, krojona w paski /Marchew, pietruszka, seler, por/ KL I  op 2,5 kg</w:t>
            </w:r>
          </w:p>
        </w:tc>
        <w:tc>
          <w:tcPr>
            <w:tcW w:w="707" w:type="dxa"/>
            <w:tcBorders>
              <w:top w:val="single" w:sz="4" w:space="0" w:color="auto"/>
              <w:left w:val="single" w:sz="4" w:space="0" w:color="auto"/>
              <w:bottom w:val="single" w:sz="4" w:space="0" w:color="auto"/>
              <w:right w:val="single" w:sz="4" w:space="0" w:color="auto"/>
            </w:tcBorders>
            <w:hideMark/>
          </w:tcPr>
          <w:p w14:paraId="0915D24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2530E0A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700</w:t>
            </w:r>
          </w:p>
        </w:tc>
        <w:tc>
          <w:tcPr>
            <w:tcW w:w="2502" w:type="dxa"/>
            <w:tcBorders>
              <w:top w:val="single" w:sz="4" w:space="0" w:color="auto"/>
              <w:left w:val="single" w:sz="4" w:space="0" w:color="auto"/>
              <w:bottom w:val="single" w:sz="4" w:space="0" w:color="auto"/>
              <w:right w:val="single" w:sz="4" w:space="0" w:color="auto"/>
            </w:tcBorders>
          </w:tcPr>
          <w:p w14:paraId="5F277854"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08400C8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652125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892753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21</w:t>
            </w:r>
          </w:p>
        </w:tc>
        <w:tc>
          <w:tcPr>
            <w:tcW w:w="6622" w:type="dxa"/>
            <w:tcBorders>
              <w:top w:val="single" w:sz="4" w:space="0" w:color="auto"/>
              <w:left w:val="single" w:sz="4" w:space="0" w:color="auto"/>
              <w:bottom w:val="single" w:sz="4" w:space="0" w:color="auto"/>
              <w:right w:val="single" w:sz="4" w:space="0" w:color="auto"/>
            </w:tcBorders>
            <w:hideMark/>
          </w:tcPr>
          <w:p w14:paraId="65A708B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Żurawina mrożona bez pestek głęboko mrożona KL I  op 2,5 kg</w:t>
            </w:r>
          </w:p>
        </w:tc>
        <w:tc>
          <w:tcPr>
            <w:tcW w:w="707" w:type="dxa"/>
            <w:tcBorders>
              <w:top w:val="single" w:sz="4" w:space="0" w:color="auto"/>
              <w:left w:val="single" w:sz="4" w:space="0" w:color="auto"/>
              <w:bottom w:val="single" w:sz="4" w:space="0" w:color="auto"/>
              <w:right w:val="single" w:sz="4" w:space="0" w:color="auto"/>
            </w:tcBorders>
            <w:hideMark/>
          </w:tcPr>
          <w:p w14:paraId="5406DAA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25FF280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02" w:type="dxa"/>
            <w:tcBorders>
              <w:top w:val="single" w:sz="4" w:space="0" w:color="auto"/>
              <w:left w:val="single" w:sz="4" w:space="0" w:color="auto"/>
              <w:bottom w:val="single" w:sz="4" w:space="0" w:color="auto"/>
              <w:right w:val="single" w:sz="4" w:space="0" w:color="auto"/>
            </w:tcBorders>
          </w:tcPr>
          <w:p w14:paraId="48AED1C8"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75B2C59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6ED5FC1" w14:textId="77777777" w:rsidTr="00C62243">
        <w:tc>
          <w:tcPr>
            <w:tcW w:w="554" w:type="dxa"/>
            <w:tcBorders>
              <w:top w:val="single" w:sz="4" w:space="0" w:color="auto"/>
              <w:left w:val="single" w:sz="4" w:space="0" w:color="auto"/>
              <w:bottom w:val="single" w:sz="4" w:space="0" w:color="auto"/>
              <w:right w:val="single" w:sz="4" w:space="0" w:color="auto"/>
            </w:tcBorders>
          </w:tcPr>
          <w:p w14:paraId="75962BC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22</w:t>
            </w:r>
          </w:p>
        </w:tc>
        <w:tc>
          <w:tcPr>
            <w:tcW w:w="6622" w:type="dxa"/>
            <w:tcBorders>
              <w:top w:val="single" w:sz="4" w:space="0" w:color="auto"/>
              <w:left w:val="single" w:sz="4" w:space="0" w:color="auto"/>
              <w:bottom w:val="single" w:sz="4" w:space="0" w:color="auto"/>
              <w:right w:val="single" w:sz="4" w:space="0" w:color="auto"/>
            </w:tcBorders>
          </w:tcPr>
          <w:p w14:paraId="1D1B7161"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Paluszki rybne z fileta ( o zawartości ryby minimum 57%) opakowane po 150 szt w kartonie zbiorczym. Waga paluszka 30 g. Opakowanie zbiorcze dzielone na 5 opakowań po 900 g.</w:t>
            </w:r>
          </w:p>
        </w:tc>
        <w:tc>
          <w:tcPr>
            <w:tcW w:w="707" w:type="dxa"/>
            <w:tcBorders>
              <w:top w:val="single" w:sz="4" w:space="0" w:color="auto"/>
              <w:left w:val="single" w:sz="4" w:space="0" w:color="auto"/>
              <w:bottom w:val="single" w:sz="4" w:space="0" w:color="auto"/>
              <w:right w:val="single" w:sz="4" w:space="0" w:color="auto"/>
            </w:tcBorders>
          </w:tcPr>
          <w:p w14:paraId="40D94D5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tcPr>
          <w:p w14:paraId="6B77BCF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02" w:type="dxa"/>
            <w:tcBorders>
              <w:top w:val="single" w:sz="4" w:space="0" w:color="auto"/>
              <w:left w:val="single" w:sz="4" w:space="0" w:color="auto"/>
              <w:bottom w:val="single" w:sz="4" w:space="0" w:color="auto"/>
              <w:right w:val="single" w:sz="4" w:space="0" w:color="auto"/>
            </w:tcBorders>
          </w:tcPr>
          <w:p w14:paraId="6B98634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5026ADF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4AD3DF6" w14:textId="77777777" w:rsidTr="00C62243">
        <w:tc>
          <w:tcPr>
            <w:tcW w:w="554" w:type="dxa"/>
            <w:tcBorders>
              <w:top w:val="single" w:sz="4" w:space="0" w:color="auto"/>
              <w:left w:val="single" w:sz="4" w:space="0" w:color="auto"/>
              <w:bottom w:val="single" w:sz="4" w:space="0" w:color="auto"/>
              <w:right w:val="single" w:sz="4" w:space="0" w:color="auto"/>
            </w:tcBorders>
          </w:tcPr>
          <w:p w14:paraId="0B7F6CB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23</w:t>
            </w:r>
          </w:p>
        </w:tc>
        <w:tc>
          <w:tcPr>
            <w:tcW w:w="6622" w:type="dxa"/>
            <w:tcBorders>
              <w:top w:val="single" w:sz="4" w:space="0" w:color="auto"/>
              <w:left w:val="single" w:sz="4" w:space="0" w:color="auto"/>
              <w:bottom w:val="single" w:sz="4" w:space="0" w:color="auto"/>
              <w:right w:val="single" w:sz="4" w:space="0" w:color="auto"/>
            </w:tcBorders>
          </w:tcPr>
          <w:p w14:paraId="3279ACA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Filet rybny w chrupiącej panierce, op 6 kg. Opakowanie zbiorcze ok 60 szt po 100 g o zawartości min 67 % ryby.</w:t>
            </w:r>
          </w:p>
        </w:tc>
        <w:tc>
          <w:tcPr>
            <w:tcW w:w="707" w:type="dxa"/>
            <w:tcBorders>
              <w:top w:val="single" w:sz="4" w:space="0" w:color="auto"/>
              <w:left w:val="single" w:sz="4" w:space="0" w:color="auto"/>
              <w:bottom w:val="single" w:sz="4" w:space="0" w:color="auto"/>
              <w:right w:val="single" w:sz="4" w:space="0" w:color="auto"/>
            </w:tcBorders>
          </w:tcPr>
          <w:p w14:paraId="00E0464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tcPr>
          <w:p w14:paraId="36F5B91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02" w:type="dxa"/>
            <w:tcBorders>
              <w:top w:val="single" w:sz="4" w:space="0" w:color="auto"/>
              <w:left w:val="single" w:sz="4" w:space="0" w:color="auto"/>
              <w:bottom w:val="single" w:sz="4" w:space="0" w:color="auto"/>
              <w:right w:val="single" w:sz="4" w:space="0" w:color="auto"/>
            </w:tcBorders>
          </w:tcPr>
          <w:p w14:paraId="0BCA54EB"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C2864B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38B0438" w14:textId="77777777" w:rsidTr="00C62243">
        <w:tc>
          <w:tcPr>
            <w:tcW w:w="554" w:type="dxa"/>
            <w:tcBorders>
              <w:top w:val="single" w:sz="4" w:space="0" w:color="auto"/>
              <w:left w:val="single" w:sz="4" w:space="0" w:color="auto"/>
              <w:bottom w:val="single" w:sz="4" w:space="0" w:color="auto"/>
              <w:right w:val="single" w:sz="4" w:space="0" w:color="auto"/>
            </w:tcBorders>
          </w:tcPr>
          <w:p w14:paraId="652EF31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24</w:t>
            </w:r>
          </w:p>
        </w:tc>
        <w:tc>
          <w:tcPr>
            <w:tcW w:w="6622" w:type="dxa"/>
            <w:tcBorders>
              <w:top w:val="single" w:sz="4" w:space="0" w:color="auto"/>
              <w:left w:val="single" w:sz="4" w:space="0" w:color="auto"/>
              <w:bottom w:val="single" w:sz="4" w:space="0" w:color="auto"/>
              <w:right w:val="single" w:sz="4" w:space="0" w:color="auto"/>
            </w:tcBorders>
          </w:tcPr>
          <w:p w14:paraId="5530825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Papryka kolorowa cięta op 2,5 kg</w:t>
            </w:r>
          </w:p>
        </w:tc>
        <w:tc>
          <w:tcPr>
            <w:tcW w:w="707" w:type="dxa"/>
            <w:tcBorders>
              <w:top w:val="single" w:sz="4" w:space="0" w:color="auto"/>
              <w:left w:val="single" w:sz="4" w:space="0" w:color="auto"/>
              <w:bottom w:val="single" w:sz="4" w:space="0" w:color="auto"/>
              <w:right w:val="single" w:sz="4" w:space="0" w:color="auto"/>
            </w:tcBorders>
          </w:tcPr>
          <w:p w14:paraId="4104F3E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tcPr>
          <w:p w14:paraId="760EF7B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502" w:type="dxa"/>
            <w:tcBorders>
              <w:top w:val="single" w:sz="4" w:space="0" w:color="auto"/>
              <w:left w:val="single" w:sz="4" w:space="0" w:color="auto"/>
              <w:bottom w:val="single" w:sz="4" w:space="0" w:color="auto"/>
              <w:right w:val="single" w:sz="4" w:space="0" w:color="auto"/>
            </w:tcBorders>
          </w:tcPr>
          <w:p w14:paraId="3742ADF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14184E92" w14:textId="77777777" w:rsidR="00C62243" w:rsidRPr="00C62243" w:rsidRDefault="00C62243" w:rsidP="00C62243">
            <w:pPr>
              <w:jc w:val="center"/>
              <w:rPr>
                <w:rFonts w:asciiTheme="minorHAnsi" w:eastAsiaTheme="minorHAnsi" w:hAnsiTheme="minorHAnsi" w:cstheme="minorBidi"/>
                <w:b/>
                <w:lang w:eastAsia="en-US"/>
              </w:rPr>
            </w:pPr>
          </w:p>
        </w:tc>
      </w:tr>
    </w:tbl>
    <w:p w14:paraId="072D8F45"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79DE0302"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552665BA"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3D19701B"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13EE85FE"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Słownie………………………………………………………………………………………………………………………….</w:t>
      </w:r>
    </w:p>
    <w:p w14:paraId="40970E02"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 tym cena netto………………………………………………………………………………………………………….</w:t>
      </w:r>
    </w:p>
    <w:p w14:paraId="7E01270F"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4A797454" w14:textId="77777777" w:rsidR="00921CC8" w:rsidRPr="00921CC8" w:rsidRDefault="00921CC8" w:rsidP="00921CC8">
      <w:pPr>
        <w:spacing w:after="160" w:line="256" w:lineRule="auto"/>
        <w:rPr>
          <w:rFonts w:asciiTheme="minorHAnsi" w:eastAsiaTheme="minorHAnsi" w:hAnsiTheme="minorHAnsi" w:cstheme="minorBidi"/>
          <w:lang w:eastAsia="en-US"/>
        </w:rPr>
      </w:pPr>
    </w:p>
    <w:p w14:paraId="30708B4A" w14:textId="77777777" w:rsidR="00921CC8" w:rsidRDefault="00921CC8" w:rsidP="006537A2"/>
    <w:p w14:paraId="689C6860" w14:textId="77777777" w:rsidR="00921CC8" w:rsidRDefault="00921CC8" w:rsidP="006537A2"/>
    <w:p w14:paraId="535D2A8D" w14:textId="77777777" w:rsidR="00921CC8" w:rsidRDefault="00921CC8" w:rsidP="006537A2"/>
    <w:p w14:paraId="383650D8" w14:textId="77777777" w:rsidR="00921CC8" w:rsidRDefault="00921CC8" w:rsidP="006537A2"/>
    <w:p w14:paraId="16C83E58" w14:textId="77777777" w:rsidR="00921CC8" w:rsidRDefault="00921CC8" w:rsidP="006537A2"/>
    <w:p w14:paraId="1B0C8193" w14:textId="77777777" w:rsidR="00921CC8" w:rsidRDefault="00921CC8" w:rsidP="006537A2"/>
    <w:p w14:paraId="49D3A271" w14:textId="77777777" w:rsidR="00921CC8" w:rsidRDefault="00921CC8" w:rsidP="006537A2"/>
    <w:p w14:paraId="570BB22D" w14:textId="77777777" w:rsidR="00921CC8" w:rsidRDefault="00921CC8" w:rsidP="006537A2"/>
    <w:p w14:paraId="76BF3C1D" w14:textId="77777777" w:rsidR="00921CC8" w:rsidRDefault="00921CC8" w:rsidP="006537A2"/>
    <w:p w14:paraId="21722796" w14:textId="77777777" w:rsidR="00921CC8" w:rsidRDefault="00921CC8" w:rsidP="006537A2"/>
    <w:p w14:paraId="3365737E" w14:textId="77777777" w:rsidR="00921CC8" w:rsidRDefault="00921CC8" w:rsidP="006537A2"/>
    <w:p w14:paraId="560C85FC" w14:textId="77777777" w:rsidR="00921CC8" w:rsidRDefault="00921CC8" w:rsidP="006537A2"/>
    <w:p w14:paraId="397CECE3" w14:textId="77777777" w:rsidR="00921CC8" w:rsidRDefault="00921CC8" w:rsidP="006537A2"/>
    <w:p w14:paraId="0898A03A" w14:textId="77777777" w:rsidR="00921CC8" w:rsidRDefault="00921CC8" w:rsidP="006537A2"/>
    <w:p w14:paraId="624789CA" w14:textId="77777777" w:rsidR="00921CC8" w:rsidRDefault="00921CC8" w:rsidP="006537A2"/>
    <w:p w14:paraId="6D7DF77A" w14:textId="77777777" w:rsidR="00921CC8" w:rsidRDefault="00921CC8" w:rsidP="006537A2"/>
    <w:p w14:paraId="148BEF25" w14:textId="77777777" w:rsidR="00921CC8" w:rsidRDefault="00921CC8" w:rsidP="006537A2"/>
    <w:p w14:paraId="5762209A" w14:textId="77777777" w:rsidR="00921CC8" w:rsidRDefault="00921CC8" w:rsidP="006537A2"/>
    <w:p w14:paraId="6A899CB1" w14:textId="77777777" w:rsidR="00921CC8" w:rsidRDefault="00921CC8" w:rsidP="006537A2"/>
    <w:p w14:paraId="3C4D2FF5" w14:textId="77777777" w:rsidR="00921CC8" w:rsidRDefault="00921CC8" w:rsidP="006537A2"/>
    <w:p w14:paraId="783594EE" w14:textId="77777777" w:rsidR="00921CC8" w:rsidRDefault="00921CC8" w:rsidP="006537A2"/>
    <w:p w14:paraId="3A9F60E1" w14:textId="77777777" w:rsidR="00921CC8" w:rsidRDefault="00921CC8" w:rsidP="006537A2"/>
    <w:p w14:paraId="0F54594E" w14:textId="77777777" w:rsidR="00921CC8" w:rsidRDefault="00921CC8" w:rsidP="006537A2"/>
    <w:p w14:paraId="31F2B657" w14:textId="77777777" w:rsidR="00921CC8" w:rsidRPr="00921CC8" w:rsidRDefault="00921CC8" w:rsidP="00921CC8">
      <w:pPr>
        <w:spacing w:after="160" w:line="256" w:lineRule="auto"/>
        <w:rPr>
          <w:rFonts w:asciiTheme="minorHAnsi" w:eastAsiaTheme="minorHAnsi" w:hAnsiTheme="minorHAnsi" w:cstheme="minorBidi"/>
          <w:b/>
          <w:lang w:eastAsia="en-US"/>
        </w:rPr>
      </w:pPr>
      <w:r w:rsidRPr="00921CC8">
        <w:rPr>
          <w:rFonts w:asciiTheme="minorHAnsi" w:eastAsiaTheme="minorHAnsi" w:hAnsiTheme="minorHAnsi" w:cstheme="minorBidi"/>
          <w:b/>
          <w:lang w:eastAsia="en-US"/>
        </w:rPr>
        <w:lastRenderedPageBreak/>
        <w:t>CZĘŚĆ 8 – RYBY</w:t>
      </w:r>
    </w:p>
    <w:p w14:paraId="0361790E"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tbl>
      <w:tblPr>
        <w:tblStyle w:val="Tabela-Siatka30"/>
        <w:tblW w:w="0" w:type="auto"/>
        <w:tblInd w:w="0" w:type="dxa"/>
        <w:tblLook w:val="04A0" w:firstRow="1" w:lastRow="0" w:firstColumn="1" w:lastColumn="0" w:noHBand="0" w:noVBand="1"/>
      </w:tblPr>
      <w:tblGrid>
        <w:gridCol w:w="554"/>
        <w:gridCol w:w="6622"/>
        <w:gridCol w:w="707"/>
        <w:gridCol w:w="809"/>
        <w:gridCol w:w="2785"/>
        <w:gridCol w:w="2268"/>
      </w:tblGrid>
      <w:tr w:rsidR="00C62243" w:rsidRPr="00C62243" w14:paraId="455C3EF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D6DB17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single" w:sz="4" w:space="0" w:color="auto"/>
              <w:left w:val="single" w:sz="4" w:space="0" w:color="auto"/>
              <w:bottom w:val="single" w:sz="4" w:space="0" w:color="auto"/>
              <w:right w:val="single" w:sz="4" w:space="0" w:color="auto"/>
            </w:tcBorders>
            <w:hideMark/>
          </w:tcPr>
          <w:p w14:paraId="043D7EC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707" w:type="dxa"/>
            <w:tcBorders>
              <w:top w:val="single" w:sz="4" w:space="0" w:color="auto"/>
              <w:left w:val="single" w:sz="4" w:space="0" w:color="auto"/>
              <w:bottom w:val="single" w:sz="4" w:space="0" w:color="auto"/>
              <w:right w:val="single" w:sz="4" w:space="0" w:color="auto"/>
            </w:tcBorders>
            <w:hideMark/>
          </w:tcPr>
          <w:p w14:paraId="4635E87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1D2327D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68BB64E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781BB66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785" w:type="dxa"/>
            <w:tcBorders>
              <w:top w:val="single" w:sz="4" w:space="0" w:color="auto"/>
              <w:left w:val="single" w:sz="4" w:space="0" w:color="auto"/>
              <w:bottom w:val="single" w:sz="4" w:space="0" w:color="auto"/>
              <w:right w:val="single" w:sz="4" w:space="0" w:color="auto"/>
            </w:tcBorders>
            <w:hideMark/>
          </w:tcPr>
          <w:p w14:paraId="5A328E1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608243E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0073C13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268" w:type="dxa"/>
            <w:tcBorders>
              <w:top w:val="single" w:sz="4" w:space="0" w:color="auto"/>
              <w:left w:val="single" w:sz="4" w:space="0" w:color="auto"/>
              <w:bottom w:val="single" w:sz="4" w:space="0" w:color="auto"/>
              <w:right w:val="single" w:sz="4" w:space="0" w:color="auto"/>
            </w:tcBorders>
            <w:hideMark/>
          </w:tcPr>
          <w:p w14:paraId="73C7718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7F577F2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EE92C3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Borders>
              <w:top w:val="single" w:sz="4" w:space="0" w:color="auto"/>
              <w:left w:val="single" w:sz="4" w:space="0" w:color="auto"/>
              <w:bottom w:val="single" w:sz="4" w:space="0" w:color="auto"/>
              <w:right w:val="single" w:sz="4" w:space="0" w:color="auto"/>
            </w:tcBorders>
            <w:hideMark/>
          </w:tcPr>
          <w:p w14:paraId="52528F6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Dorsz świeży polędwiczki bez skóry KL I</w:t>
            </w:r>
          </w:p>
        </w:tc>
        <w:tc>
          <w:tcPr>
            <w:tcW w:w="707" w:type="dxa"/>
            <w:tcBorders>
              <w:top w:val="single" w:sz="4" w:space="0" w:color="auto"/>
              <w:left w:val="single" w:sz="4" w:space="0" w:color="auto"/>
              <w:bottom w:val="single" w:sz="4" w:space="0" w:color="auto"/>
              <w:right w:val="single" w:sz="4" w:space="0" w:color="auto"/>
            </w:tcBorders>
            <w:hideMark/>
          </w:tcPr>
          <w:p w14:paraId="44533BB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48263C7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785" w:type="dxa"/>
            <w:tcBorders>
              <w:top w:val="single" w:sz="4" w:space="0" w:color="auto"/>
              <w:left w:val="single" w:sz="4" w:space="0" w:color="auto"/>
              <w:bottom w:val="single" w:sz="4" w:space="0" w:color="auto"/>
              <w:right w:val="single" w:sz="4" w:space="0" w:color="auto"/>
            </w:tcBorders>
          </w:tcPr>
          <w:p w14:paraId="7DEA4D0F" w14:textId="77777777" w:rsidR="00C62243" w:rsidRPr="00C62243" w:rsidRDefault="00C62243" w:rsidP="00C62243">
            <w:pPr>
              <w:jc w:val="center"/>
              <w:rPr>
                <w:rFonts w:asciiTheme="minorHAnsi" w:eastAsiaTheme="minorHAnsi" w:hAnsiTheme="minorHAnsi" w:cstheme="minorBidi"/>
                <w:b/>
                <w:lang w:eastAsia="en-US"/>
              </w:rPr>
            </w:pPr>
          </w:p>
        </w:tc>
        <w:tc>
          <w:tcPr>
            <w:tcW w:w="2268" w:type="dxa"/>
            <w:tcBorders>
              <w:top w:val="single" w:sz="4" w:space="0" w:color="auto"/>
              <w:left w:val="single" w:sz="4" w:space="0" w:color="auto"/>
              <w:bottom w:val="single" w:sz="4" w:space="0" w:color="auto"/>
              <w:right w:val="single" w:sz="4" w:space="0" w:color="auto"/>
            </w:tcBorders>
          </w:tcPr>
          <w:p w14:paraId="209B429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233969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AB5567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22" w:type="dxa"/>
            <w:tcBorders>
              <w:top w:val="single" w:sz="4" w:space="0" w:color="auto"/>
              <w:left w:val="single" w:sz="4" w:space="0" w:color="auto"/>
              <w:bottom w:val="single" w:sz="4" w:space="0" w:color="auto"/>
              <w:right w:val="single" w:sz="4" w:space="0" w:color="auto"/>
            </w:tcBorders>
            <w:hideMark/>
          </w:tcPr>
          <w:p w14:paraId="79C279F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Morszczuk – filet bez skóry</w:t>
            </w:r>
          </w:p>
        </w:tc>
        <w:tc>
          <w:tcPr>
            <w:tcW w:w="707" w:type="dxa"/>
            <w:tcBorders>
              <w:top w:val="single" w:sz="4" w:space="0" w:color="auto"/>
              <w:left w:val="single" w:sz="4" w:space="0" w:color="auto"/>
              <w:bottom w:val="single" w:sz="4" w:space="0" w:color="auto"/>
              <w:right w:val="single" w:sz="4" w:space="0" w:color="auto"/>
            </w:tcBorders>
            <w:hideMark/>
          </w:tcPr>
          <w:p w14:paraId="34CE63D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6CD9A21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2000</w:t>
            </w:r>
          </w:p>
        </w:tc>
        <w:tc>
          <w:tcPr>
            <w:tcW w:w="2785" w:type="dxa"/>
            <w:tcBorders>
              <w:top w:val="single" w:sz="4" w:space="0" w:color="auto"/>
              <w:left w:val="single" w:sz="4" w:space="0" w:color="auto"/>
              <w:bottom w:val="single" w:sz="4" w:space="0" w:color="auto"/>
              <w:right w:val="single" w:sz="4" w:space="0" w:color="auto"/>
            </w:tcBorders>
          </w:tcPr>
          <w:p w14:paraId="742C753E"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689AB58B"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AE0370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025442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22" w:type="dxa"/>
            <w:tcBorders>
              <w:top w:val="single" w:sz="4" w:space="0" w:color="auto"/>
              <w:left w:val="single" w:sz="4" w:space="0" w:color="auto"/>
              <w:bottom w:val="single" w:sz="4" w:space="0" w:color="auto"/>
              <w:right w:val="single" w:sz="4" w:space="0" w:color="auto"/>
            </w:tcBorders>
            <w:hideMark/>
          </w:tcPr>
          <w:p w14:paraId="10B4341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Filet z dorsza atlantyckiego bez skóry( Gaadus Morthua) SHP 2% glazury</w:t>
            </w:r>
          </w:p>
        </w:tc>
        <w:tc>
          <w:tcPr>
            <w:tcW w:w="707" w:type="dxa"/>
            <w:tcBorders>
              <w:top w:val="single" w:sz="4" w:space="0" w:color="auto"/>
              <w:left w:val="single" w:sz="4" w:space="0" w:color="auto"/>
              <w:bottom w:val="single" w:sz="4" w:space="0" w:color="auto"/>
              <w:right w:val="single" w:sz="4" w:space="0" w:color="auto"/>
            </w:tcBorders>
            <w:hideMark/>
          </w:tcPr>
          <w:p w14:paraId="6C3FC28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6516A34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2000</w:t>
            </w:r>
          </w:p>
        </w:tc>
        <w:tc>
          <w:tcPr>
            <w:tcW w:w="2785" w:type="dxa"/>
            <w:tcBorders>
              <w:top w:val="single" w:sz="4" w:space="0" w:color="auto"/>
              <w:left w:val="single" w:sz="4" w:space="0" w:color="auto"/>
              <w:bottom w:val="single" w:sz="4" w:space="0" w:color="auto"/>
              <w:right w:val="single" w:sz="4" w:space="0" w:color="auto"/>
            </w:tcBorders>
          </w:tcPr>
          <w:p w14:paraId="308222AC"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0B78F874" w14:textId="77777777" w:rsidR="00C62243" w:rsidRPr="00C62243" w:rsidRDefault="00C62243" w:rsidP="00C62243">
            <w:pPr>
              <w:rPr>
                <w:rFonts w:asciiTheme="minorHAnsi" w:eastAsiaTheme="minorHAnsi" w:hAnsiTheme="minorHAnsi" w:cstheme="minorBidi"/>
                <w:lang w:eastAsia="en-US"/>
              </w:rPr>
            </w:pPr>
          </w:p>
        </w:tc>
      </w:tr>
      <w:tr w:rsidR="00C62243" w:rsidRPr="00C62243" w14:paraId="71BD29D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6AD07C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22" w:type="dxa"/>
            <w:tcBorders>
              <w:top w:val="single" w:sz="4" w:space="0" w:color="auto"/>
              <w:left w:val="single" w:sz="4" w:space="0" w:color="auto"/>
              <w:bottom w:val="single" w:sz="4" w:space="0" w:color="auto"/>
              <w:right w:val="single" w:sz="4" w:space="0" w:color="auto"/>
            </w:tcBorders>
            <w:hideMark/>
          </w:tcPr>
          <w:p w14:paraId="7710222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Łosoś wędzony filet, KL I bez ości</w:t>
            </w:r>
          </w:p>
        </w:tc>
        <w:tc>
          <w:tcPr>
            <w:tcW w:w="707" w:type="dxa"/>
            <w:tcBorders>
              <w:top w:val="single" w:sz="4" w:space="0" w:color="auto"/>
              <w:left w:val="single" w:sz="4" w:space="0" w:color="auto"/>
              <w:bottom w:val="single" w:sz="4" w:space="0" w:color="auto"/>
              <w:right w:val="single" w:sz="4" w:space="0" w:color="auto"/>
            </w:tcBorders>
            <w:hideMark/>
          </w:tcPr>
          <w:p w14:paraId="40FB093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799E1F5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785" w:type="dxa"/>
            <w:tcBorders>
              <w:top w:val="single" w:sz="4" w:space="0" w:color="auto"/>
              <w:left w:val="single" w:sz="4" w:space="0" w:color="auto"/>
              <w:bottom w:val="single" w:sz="4" w:space="0" w:color="auto"/>
              <w:right w:val="single" w:sz="4" w:space="0" w:color="auto"/>
            </w:tcBorders>
          </w:tcPr>
          <w:p w14:paraId="4224E63B"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1CA14412" w14:textId="77777777" w:rsidR="00C62243" w:rsidRPr="00C62243" w:rsidRDefault="00C62243" w:rsidP="00C62243">
            <w:pPr>
              <w:rPr>
                <w:rFonts w:asciiTheme="minorHAnsi" w:eastAsiaTheme="minorHAnsi" w:hAnsiTheme="minorHAnsi" w:cstheme="minorBidi"/>
                <w:lang w:eastAsia="en-US"/>
              </w:rPr>
            </w:pPr>
          </w:p>
        </w:tc>
      </w:tr>
      <w:tr w:rsidR="00C62243" w:rsidRPr="00C62243" w14:paraId="100E6CA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0FA61D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22" w:type="dxa"/>
            <w:tcBorders>
              <w:top w:val="single" w:sz="4" w:space="0" w:color="auto"/>
              <w:left w:val="single" w:sz="4" w:space="0" w:color="auto"/>
              <w:bottom w:val="single" w:sz="4" w:space="0" w:color="auto"/>
              <w:right w:val="single" w:sz="4" w:space="0" w:color="auto"/>
            </w:tcBorders>
            <w:hideMark/>
          </w:tcPr>
          <w:p w14:paraId="2088350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Karmazyn wędzony- tuszka, KL  I</w:t>
            </w:r>
          </w:p>
        </w:tc>
        <w:tc>
          <w:tcPr>
            <w:tcW w:w="707" w:type="dxa"/>
            <w:tcBorders>
              <w:top w:val="single" w:sz="4" w:space="0" w:color="auto"/>
              <w:left w:val="single" w:sz="4" w:space="0" w:color="auto"/>
              <w:bottom w:val="single" w:sz="4" w:space="0" w:color="auto"/>
              <w:right w:val="single" w:sz="4" w:space="0" w:color="auto"/>
            </w:tcBorders>
            <w:hideMark/>
          </w:tcPr>
          <w:p w14:paraId="2466D85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1886203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785" w:type="dxa"/>
            <w:tcBorders>
              <w:top w:val="single" w:sz="4" w:space="0" w:color="auto"/>
              <w:left w:val="single" w:sz="4" w:space="0" w:color="auto"/>
              <w:bottom w:val="single" w:sz="4" w:space="0" w:color="auto"/>
              <w:right w:val="single" w:sz="4" w:space="0" w:color="auto"/>
            </w:tcBorders>
          </w:tcPr>
          <w:p w14:paraId="6C8EAC51"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387588D0" w14:textId="77777777" w:rsidR="00C62243" w:rsidRPr="00C62243" w:rsidRDefault="00C62243" w:rsidP="00C62243">
            <w:pPr>
              <w:rPr>
                <w:rFonts w:asciiTheme="minorHAnsi" w:eastAsiaTheme="minorHAnsi" w:hAnsiTheme="minorHAnsi" w:cstheme="minorBidi"/>
                <w:lang w:eastAsia="en-US"/>
              </w:rPr>
            </w:pPr>
          </w:p>
        </w:tc>
      </w:tr>
      <w:tr w:rsidR="00C62243" w:rsidRPr="00C62243" w14:paraId="695DCF08" w14:textId="77777777" w:rsidTr="00C62243">
        <w:tc>
          <w:tcPr>
            <w:tcW w:w="554" w:type="dxa"/>
            <w:tcBorders>
              <w:top w:val="single" w:sz="4" w:space="0" w:color="auto"/>
              <w:left w:val="single" w:sz="4" w:space="0" w:color="auto"/>
              <w:bottom w:val="single" w:sz="4" w:space="0" w:color="auto"/>
              <w:right w:val="single" w:sz="4" w:space="0" w:color="auto"/>
            </w:tcBorders>
          </w:tcPr>
          <w:p w14:paraId="146B1B6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22" w:type="dxa"/>
            <w:tcBorders>
              <w:top w:val="single" w:sz="4" w:space="0" w:color="auto"/>
              <w:left w:val="single" w:sz="4" w:space="0" w:color="auto"/>
              <w:bottom w:val="single" w:sz="4" w:space="0" w:color="auto"/>
              <w:right w:val="single" w:sz="4" w:space="0" w:color="auto"/>
            </w:tcBorders>
          </w:tcPr>
          <w:p w14:paraId="6C065AD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Makrela wędzona – tuszka z głową.</w:t>
            </w:r>
          </w:p>
        </w:tc>
        <w:tc>
          <w:tcPr>
            <w:tcW w:w="707" w:type="dxa"/>
            <w:tcBorders>
              <w:top w:val="single" w:sz="4" w:space="0" w:color="auto"/>
              <w:left w:val="single" w:sz="4" w:space="0" w:color="auto"/>
              <w:bottom w:val="single" w:sz="4" w:space="0" w:color="auto"/>
              <w:right w:val="single" w:sz="4" w:space="0" w:color="auto"/>
            </w:tcBorders>
          </w:tcPr>
          <w:p w14:paraId="4AD7B49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tcPr>
          <w:p w14:paraId="5037A73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785" w:type="dxa"/>
            <w:tcBorders>
              <w:top w:val="single" w:sz="4" w:space="0" w:color="auto"/>
              <w:left w:val="single" w:sz="4" w:space="0" w:color="auto"/>
              <w:bottom w:val="single" w:sz="4" w:space="0" w:color="auto"/>
              <w:right w:val="single" w:sz="4" w:space="0" w:color="auto"/>
            </w:tcBorders>
          </w:tcPr>
          <w:p w14:paraId="0218040B"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6E5FB98A" w14:textId="77777777" w:rsidR="00C62243" w:rsidRPr="00C62243" w:rsidRDefault="00C62243" w:rsidP="00C62243">
            <w:pPr>
              <w:rPr>
                <w:rFonts w:asciiTheme="minorHAnsi" w:eastAsiaTheme="minorHAnsi" w:hAnsiTheme="minorHAnsi" w:cstheme="minorBidi"/>
                <w:lang w:eastAsia="en-US"/>
              </w:rPr>
            </w:pPr>
          </w:p>
        </w:tc>
      </w:tr>
      <w:tr w:rsidR="00C62243" w:rsidRPr="00C62243" w14:paraId="0B76CF1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EDC460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22" w:type="dxa"/>
            <w:tcBorders>
              <w:top w:val="single" w:sz="4" w:space="0" w:color="auto"/>
              <w:left w:val="single" w:sz="4" w:space="0" w:color="auto"/>
              <w:bottom w:val="single" w:sz="4" w:space="0" w:color="auto"/>
              <w:right w:val="single" w:sz="4" w:space="0" w:color="auto"/>
            </w:tcBorders>
            <w:hideMark/>
          </w:tcPr>
          <w:p w14:paraId="7377C931"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Miruna ( filet mrożony bez skóry), bez glazury(SHP – shatter pack)</w:t>
            </w:r>
          </w:p>
        </w:tc>
        <w:tc>
          <w:tcPr>
            <w:tcW w:w="707" w:type="dxa"/>
            <w:tcBorders>
              <w:top w:val="single" w:sz="4" w:space="0" w:color="auto"/>
              <w:left w:val="single" w:sz="4" w:space="0" w:color="auto"/>
              <w:bottom w:val="single" w:sz="4" w:space="0" w:color="auto"/>
              <w:right w:val="single" w:sz="4" w:space="0" w:color="auto"/>
            </w:tcBorders>
            <w:hideMark/>
          </w:tcPr>
          <w:p w14:paraId="556E5BA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05BF037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785" w:type="dxa"/>
            <w:tcBorders>
              <w:top w:val="single" w:sz="4" w:space="0" w:color="auto"/>
              <w:left w:val="single" w:sz="4" w:space="0" w:color="auto"/>
              <w:bottom w:val="single" w:sz="4" w:space="0" w:color="auto"/>
              <w:right w:val="single" w:sz="4" w:space="0" w:color="auto"/>
            </w:tcBorders>
          </w:tcPr>
          <w:p w14:paraId="0BF3BD80"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20B99ADD" w14:textId="77777777" w:rsidR="00C62243" w:rsidRPr="00C62243" w:rsidRDefault="00C62243" w:rsidP="00C62243">
            <w:pPr>
              <w:rPr>
                <w:rFonts w:asciiTheme="minorHAnsi" w:eastAsiaTheme="minorHAnsi" w:hAnsiTheme="minorHAnsi" w:cstheme="minorBidi"/>
                <w:lang w:eastAsia="en-US"/>
              </w:rPr>
            </w:pPr>
          </w:p>
        </w:tc>
      </w:tr>
      <w:tr w:rsidR="00C62243" w:rsidRPr="00C62243" w14:paraId="5722B91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7F2EDF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22" w:type="dxa"/>
            <w:tcBorders>
              <w:top w:val="single" w:sz="4" w:space="0" w:color="auto"/>
              <w:left w:val="single" w:sz="4" w:space="0" w:color="auto"/>
              <w:bottom w:val="single" w:sz="4" w:space="0" w:color="auto"/>
              <w:right w:val="single" w:sz="4" w:space="0" w:color="auto"/>
            </w:tcBorders>
            <w:hideMark/>
          </w:tcPr>
          <w:p w14:paraId="6DA0AD7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Mintaj ( filet mrożony bez skóry), bez glazury(SHP – shatter pack)</w:t>
            </w:r>
          </w:p>
        </w:tc>
        <w:tc>
          <w:tcPr>
            <w:tcW w:w="707" w:type="dxa"/>
            <w:tcBorders>
              <w:top w:val="single" w:sz="4" w:space="0" w:color="auto"/>
              <w:left w:val="single" w:sz="4" w:space="0" w:color="auto"/>
              <w:bottom w:val="single" w:sz="4" w:space="0" w:color="auto"/>
              <w:right w:val="single" w:sz="4" w:space="0" w:color="auto"/>
            </w:tcBorders>
            <w:hideMark/>
          </w:tcPr>
          <w:p w14:paraId="482BB50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4FCC9EB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785" w:type="dxa"/>
            <w:tcBorders>
              <w:top w:val="single" w:sz="4" w:space="0" w:color="auto"/>
              <w:left w:val="single" w:sz="4" w:space="0" w:color="auto"/>
              <w:bottom w:val="single" w:sz="4" w:space="0" w:color="auto"/>
              <w:right w:val="single" w:sz="4" w:space="0" w:color="auto"/>
            </w:tcBorders>
          </w:tcPr>
          <w:p w14:paraId="77F0BB46"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694D5780" w14:textId="77777777" w:rsidR="00C62243" w:rsidRPr="00C62243" w:rsidRDefault="00C62243" w:rsidP="00C62243">
            <w:pPr>
              <w:rPr>
                <w:rFonts w:asciiTheme="minorHAnsi" w:eastAsiaTheme="minorHAnsi" w:hAnsiTheme="minorHAnsi" w:cstheme="minorBidi"/>
                <w:lang w:eastAsia="en-US"/>
              </w:rPr>
            </w:pPr>
          </w:p>
        </w:tc>
      </w:tr>
      <w:tr w:rsidR="00C62243" w:rsidRPr="00C62243" w14:paraId="5271503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A22ACC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22" w:type="dxa"/>
            <w:tcBorders>
              <w:top w:val="single" w:sz="4" w:space="0" w:color="auto"/>
              <w:left w:val="single" w:sz="4" w:space="0" w:color="auto"/>
              <w:bottom w:val="single" w:sz="4" w:space="0" w:color="auto"/>
              <w:right w:val="single" w:sz="4" w:space="0" w:color="auto"/>
            </w:tcBorders>
            <w:hideMark/>
          </w:tcPr>
          <w:p w14:paraId="4F4AFB7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Tuńczyk w kawałkach w sosie własnym, w puszce, KL I,  op 170 g</w:t>
            </w:r>
          </w:p>
        </w:tc>
        <w:tc>
          <w:tcPr>
            <w:tcW w:w="707" w:type="dxa"/>
            <w:tcBorders>
              <w:top w:val="single" w:sz="4" w:space="0" w:color="auto"/>
              <w:left w:val="single" w:sz="4" w:space="0" w:color="auto"/>
              <w:bottom w:val="single" w:sz="4" w:space="0" w:color="auto"/>
              <w:right w:val="single" w:sz="4" w:space="0" w:color="auto"/>
            </w:tcBorders>
            <w:hideMark/>
          </w:tcPr>
          <w:p w14:paraId="0A9E3F1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op</w:t>
            </w:r>
          </w:p>
        </w:tc>
        <w:tc>
          <w:tcPr>
            <w:tcW w:w="809" w:type="dxa"/>
            <w:tcBorders>
              <w:top w:val="single" w:sz="4" w:space="0" w:color="auto"/>
              <w:left w:val="single" w:sz="4" w:space="0" w:color="auto"/>
              <w:bottom w:val="single" w:sz="4" w:space="0" w:color="auto"/>
              <w:right w:val="single" w:sz="4" w:space="0" w:color="auto"/>
            </w:tcBorders>
            <w:hideMark/>
          </w:tcPr>
          <w:p w14:paraId="73E7A2B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785" w:type="dxa"/>
            <w:tcBorders>
              <w:top w:val="single" w:sz="4" w:space="0" w:color="auto"/>
              <w:left w:val="single" w:sz="4" w:space="0" w:color="auto"/>
              <w:bottom w:val="single" w:sz="4" w:space="0" w:color="auto"/>
              <w:right w:val="single" w:sz="4" w:space="0" w:color="auto"/>
            </w:tcBorders>
          </w:tcPr>
          <w:p w14:paraId="185ADB6B"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70A05888"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1689BFF" w14:textId="77777777" w:rsidTr="00C62243">
        <w:tc>
          <w:tcPr>
            <w:tcW w:w="554" w:type="dxa"/>
            <w:tcBorders>
              <w:top w:val="single" w:sz="4" w:space="0" w:color="auto"/>
              <w:left w:val="single" w:sz="4" w:space="0" w:color="auto"/>
              <w:bottom w:val="single" w:sz="4" w:space="0" w:color="auto"/>
              <w:right w:val="single" w:sz="4" w:space="0" w:color="auto"/>
            </w:tcBorders>
          </w:tcPr>
          <w:p w14:paraId="602037A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22" w:type="dxa"/>
            <w:tcBorders>
              <w:top w:val="single" w:sz="4" w:space="0" w:color="auto"/>
              <w:left w:val="single" w:sz="4" w:space="0" w:color="auto"/>
              <w:bottom w:val="single" w:sz="4" w:space="0" w:color="auto"/>
              <w:right w:val="single" w:sz="4" w:space="0" w:color="auto"/>
            </w:tcBorders>
          </w:tcPr>
          <w:p w14:paraId="4F041FC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Okoń nilowy  - filet bez skóry</w:t>
            </w:r>
          </w:p>
        </w:tc>
        <w:tc>
          <w:tcPr>
            <w:tcW w:w="707" w:type="dxa"/>
            <w:tcBorders>
              <w:top w:val="single" w:sz="4" w:space="0" w:color="auto"/>
              <w:left w:val="single" w:sz="4" w:space="0" w:color="auto"/>
              <w:bottom w:val="single" w:sz="4" w:space="0" w:color="auto"/>
              <w:right w:val="single" w:sz="4" w:space="0" w:color="auto"/>
            </w:tcBorders>
          </w:tcPr>
          <w:p w14:paraId="6C43861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tcPr>
          <w:p w14:paraId="757BB25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785" w:type="dxa"/>
            <w:tcBorders>
              <w:top w:val="single" w:sz="4" w:space="0" w:color="auto"/>
              <w:left w:val="single" w:sz="4" w:space="0" w:color="auto"/>
              <w:bottom w:val="single" w:sz="4" w:space="0" w:color="auto"/>
              <w:right w:val="single" w:sz="4" w:space="0" w:color="auto"/>
            </w:tcBorders>
          </w:tcPr>
          <w:p w14:paraId="25757DDD"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276A3B10" w14:textId="77777777" w:rsidR="00C62243" w:rsidRPr="00C62243" w:rsidRDefault="00C62243" w:rsidP="00C62243">
            <w:pPr>
              <w:rPr>
                <w:rFonts w:asciiTheme="minorHAnsi" w:eastAsiaTheme="minorHAnsi" w:hAnsiTheme="minorHAnsi" w:cstheme="minorBidi"/>
                <w:lang w:eastAsia="en-US"/>
              </w:rPr>
            </w:pPr>
          </w:p>
        </w:tc>
      </w:tr>
      <w:tr w:rsidR="00C62243" w:rsidRPr="00C62243" w14:paraId="45AFB81F" w14:textId="77777777" w:rsidTr="00C62243">
        <w:tc>
          <w:tcPr>
            <w:tcW w:w="554" w:type="dxa"/>
            <w:tcBorders>
              <w:top w:val="single" w:sz="4" w:space="0" w:color="auto"/>
              <w:left w:val="single" w:sz="4" w:space="0" w:color="auto"/>
              <w:bottom w:val="single" w:sz="4" w:space="0" w:color="auto"/>
              <w:right w:val="single" w:sz="4" w:space="0" w:color="auto"/>
            </w:tcBorders>
          </w:tcPr>
          <w:p w14:paraId="15354E8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22" w:type="dxa"/>
            <w:tcBorders>
              <w:top w:val="single" w:sz="4" w:space="0" w:color="auto"/>
              <w:left w:val="single" w:sz="4" w:space="0" w:color="auto"/>
              <w:bottom w:val="single" w:sz="4" w:space="0" w:color="auto"/>
              <w:right w:val="single" w:sz="4" w:space="0" w:color="auto"/>
            </w:tcBorders>
          </w:tcPr>
          <w:p w14:paraId="3912FA3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Łosoś mrożony ze skórą</w:t>
            </w:r>
          </w:p>
        </w:tc>
        <w:tc>
          <w:tcPr>
            <w:tcW w:w="707" w:type="dxa"/>
            <w:tcBorders>
              <w:top w:val="single" w:sz="4" w:space="0" w:color="auto"/>
              <w:left w:val="single" w:sz="4" w:space="0" w:color="auto"/>
              <w:bottom w:val="single" w:sz="4" w:space="0" w:color="auto"/>
              <w:right w:val="single" w:sz="4" w:space="0" w:color="auto"/>
            </w:tcBorders>
          </w:tcPr>
          <w:p w14:paraId="28161A6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tcPr>
          <w:p w14:paraId="72FE9B2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785" w:type="dxa"/>
            <w:tcBorders>
              <w:top w:val="single" w:sz="4" w:space="0" w:color="auto"/>
              <w:left w:val="single" w:sz="4" w:space="0" w:color="auto"/>
              <w:bottom w:val="single" w:sz="4" w:space="0" w:color="auto"/>
              <w:right w:val="single" w:sz="4" w:space="0" w:color="auto"/>
            </w:tcBorders>
          </w:tcPr>
          <w:p w14:paraId="2C9335E8" w14:textId="77777777" w:rsidR="00C62243" w:rsidRPr="00C62243" w:rsidRDefault="00C62243" w:rsidP="00C62243">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tcPr>
          <w:p w14:paraId="2687E02C" w14:textId="77777777" w:rsidR="00C62243" w:rsidRPr="00C62243" w:rsidRDefault="00C62243" w:rsidP="00C62243">
            <w:pPr>
              <w:rPr>
                <w:rFonts w:asciiTheme="minorHAnsi" w:eastAsiaTheme="minorHAnsi" w:hAnsiTheme="minorHAnsi" w:cstheme="minorBidi"/>
                <w:lang w:eastAsia="en-US"/>
              </w:rPr>
            </w:pPr>
          </w:p>
        </w:tc>
      </w:tr>
    </w:tbl>
    <w:p w14:paraId="013769B0"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45DE320B"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7832B72C" w14:textId="77777777" w:rsidR="00C62243" w:rsidRPr="00C62243" w:rsidRDefault="00C62243" w:rsidP="00C62243">
      <w:pPr>
        <w:spacing w:after="160" w:line="256" w:lineRule="auto"/>
        <w:rPr>
          <w:rFonts w:asciiTheme="minorHAnsi" w:eastAsiaTheme="minorHAnsi" w:hAnsiTheme="minorHAnsi" w:cstheme="minorBidi"/>
          <w:b/>
          <w:lang w:eastAsia="en-US"/>
        </w:rPr>
      </w:pPr>
    </w:p>
    <w:p w14:paraId="4CA9FCDC"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Słownie ………………………………………………………………………………………………………………………………………….</w:t>
      </w:r>
    </w:p>
    <w:p w14:paraId="305650BA"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 tym cena netto…………………………………………………………………………………………………………………………..</w:t>
      </w:r>
    </w:p>
    <w:p w14:paraId="7A63AA03"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4ABB6921" w14:textId="3191F58F" w:rsidR="00921CC8" w:rsidRPr="00921CC8" w:rsidRDefault="00921CC8" w:rsidP="00921CC8">
      <w:pPr>
        <w:spacing w:after="160" w:line="256" w:lineRule="auto"/>
        <w:rPr>
          <w:rFonts w:asciiTheme="minorHAnsi" w:eastAsiaTheme="minorHAnsi" w:hAnsiTheme="minorHAnsi" w:cstheme="minorBidi"/>
          <w:b/>
          <w:lang w:eastAsia="en-US"/>
        </w:rPr>
      </w:pPr>
    </w:p>
    <w:p w14:paraId="12BD0716" w14:textId="77777777" w:rsidR="00921CC8" w:rsidRPr="00921CC8" w:rsidRDefault="00921CC8" w:rsidP="00921CC8">
      <w:pPr>
        <w:spacing w:after="160" w:line="256" w:lineRule="auto"/>
        <w:rPr>
          <w:rFonts w:asciiTheme="minorHAnsi" w:eastAsiaTheme="minorHAnsi" w:hAnsiTheme="minorHAnsi" w:cstheme="minorBidi"/>
          <w:lang w:eastAsia="en-US"/>
        </w:rPr>
      </w:pPr>
    </w:p>
    <w:p w14:paraId="78C58046" w14:textId="77777777" w:rsidR="00921CC8" w:rsidRDefault="00921CC8" w:rsidP="006537A2"/>
    <w:p w14:paraId="4BD700DB" w14:textId="77777777" w:rsidR="00921CC8" w:rsidRDefault="00921CC8" w:rsidP="006537A2"/>
    <w:p w14:paraId="12489C1E" w14:textId="77777777" w:rsidR="00921CC8" w:rsidRDefault="00921CC8" w:rsidP="006537A2"/>
    <w:p w14:paraId="0699D41D" w14:textId="77777777" w:rsidR="00921CC8" w:rsidRDefault="00921CC8" w:rsidP="006537A2"/>
    <w:p w14:paraId="566B0C43" w14:textId="77777777" w:rsidR="00921CC8" w:rsidRDefault="00921CC8" w:rsidP="006537A2"/>
    <w:p w14:paraId="63C25B3A" w14:textId="77777777" w:rsidR="00921CC8" w:rsidRDefault="00921CC8" w:rsidP="006537A2"/>
    <w:p w14:paraId="3232A7B3" w14:textId="77777777" w:rsidR="00921CC8" w:rsidRDefault="00921CC8" w:rsidP="006537A2"/>
    <w:p w14:paraId="3C970FD7" w14:textId="1D4EB187" w:rsidR="00C62243" w:rsidRDefault="00C62243" w:rsidP="00C62243">
      <w:pPr>
        <w:spacing w:after="160" w:line="256" w:lineRule="auto"/>
        <w:rPr>
          <w:rFonts w:asciiTheme="minorHAnsi" w:eastAsiaTheme="minorHAnsi" w:hAnsiTheme="minorHAnsi" w:cstheme="minorBidi"/>
          <w:b/>
          <w:sz w:val="24"/>
          <w:lang w:eastAsia="en-US"/>
        </w:rPr>
      </w:pPr>
      <w:r w:rsidRPr="00844092">
        <w:rPr>
          <w:rFonts w:asciiTheme="minorHAnsi" w:eastAsiaTheme="minorHAnsi" w:hAnsiTheme="minorHAnsi" w:cstheme="minorBidi"/>
          <w:b/>
          <w:sz w:val="24"/>
          <w:lang w:eastAsia="en-US"/>
        </w:rPr>
        <w:lastRenderedPageBreak/>
        <w:t xml:space="preserve">CZĘŚĆ 9 </w:t>
      </w:r>
      <w:r w:rsidR="00844092">
        <w:rPr>
          <w:rFonts w:asciiTheme="minorHAnsi" w:eastAsiaTheme="minorHAnsi" w:hAnsiTheme="minorHAnsi" w:cstheme="minorBidi"/>
          <w:b/>
          <w:sz w:val="24"/>
          <w:lang w:eastAsia="en-US"/>
        </w:rPr>
        <w:t>–</w:t>
      </w:r>
      <w:r w:rsidRPr="00844092">
        <w:rPr>
          <w:rFonts w:asciiTheme="minorHAnsi" w:eastAsiaTheme="minorHAnsi" w:hAnsiTheme="minorHAnsi" w:cstheme="minorBidi"/>
          <w:b/>
          <w:sz w:val="24"/>
          <w:lang w:eastAsia="en-US"/>
        </w:rPr>
        <w:t xml:space="preserve"> PIECZYWO</w:t>
      </w:r>
    </w:p>
    <w:p w14:paraId="4D09DC96" w14:textId="77777777" w:rsidR="00844092" w:rsidRPr="00844092" w:rsidRDefault="00844092" w:rsidP="00C62243">
      <w:pPr>
        <w:spacing w:after="160" w:line="256" w:lineRule="auto"/>
        <w:rPr>
          <w:rFonts w:asciiTheme="minorHAnsi" w:eastAsiaTheme="minorHAnsi" w:hAnsiTheme="minorHAnsi" w:cstheme="minorBidi"/>
          <w:b/>
          <w:sz w:val="24"/>
          <w:lang w:eastAsia="en-US"/>
        </w:rPr>
      </w:pPr>
    </w:p>
    <w:p w14:paraId="0A47780F" w14:textId="77777777" w:rsid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p w14:paraId="6EFD4D20" w14:textId="77777777" w:rsidR="00844092" w:rsidRPr="00C62243" w:rsidRDefault="00844092" w:rsidP="00C62243">
      <w:pPr>
        <w:spacing w:after="160" w:line="256" w:lineRule="auto"/>
        <w:rPr>
          <w:rFonts w:asciiTheme="minorHAnsi" w:eastAsiaTheme="minorHAnsi" w:hAnsiTheme="minorHAnsi" w:cstheme="minorBidi"/>
          <w:b/>
          <w:lang w:eastAsia="en-US"/>
        </w:rPr>
      </w:pPr>
    </w:p>
    <w:tbl>
      <w:tblPr>
        <w:tblStyle w:val="Tabela-Siatka31"/>
        <w:tblW w:w="0" w:type="auto"/>
        <w:tblInd w:w="0" w:type="dxa"/>
        <w:tblLook w:val="04A0" w:firstRow="1" w:lastRow="0" w:firstColumn="1" w:lastColumn="0" w:noHBand="0" w:noVBand="1"/>
      </w:tblPr>
      <w:tblGrid>
        <w:gridCol w:w="554"/>
        <w:gridCol w:w="6622"/>
        <w:gridCol w:w="707"/>
        <w:gridCol w:w="809"/>
        <w:gridCol w:w="2643"/>
        <w:gridCol w:w="2410"/>
      </w:tblGrid>
      <w:tr w:rsidR="00C62243" w:rsidRPr="00C62243" w14:paraId="6F64D24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2D59FD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single" w:sz="4" w:space="0" w:color="auto"/>
              <w:left w:val="single" w:sz="4" w:space="0" w:color="auto"/>
              <w:bottom w:val="single" w:sz="4" w:space="0" w:color="auto"/>
              <w:right w:val="single" w:sz="4" w:space="0" w:color="auto"/>
            </w:tcBorders>
            <w:hideMark/>
          </w:tcPr>
          <w:p w14:paraId="086173B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707" w:type="dxa"/>
            <w:tcBorders>
              <w:top w:val="single" w:sz="4" w:space="0" w:color="auto"/>
              <w:left w:val="single" w:sz="4" w:space="0" w:color="auto"/>
              <w:bottom w:val="single" w:sz="4" w:space="0" w:color="auto"/>
              <w:right w:val="single" w:sz="4" w:space="0" w:color="auto"/>
            </w:tcBorders>
            <w:hideMark/>
          </w:tcPr>
          <w:p w14:paraId="1DA0018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1E6762A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7F41370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03E8D98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643" w:type="dxa"/>
            <w:tcBorders>
              <w:top w:val="single" w:sz="4" w:space="0" w:color="auto"/>
              <w:left w:val="single" w:sz="4" w:space="0" w:color="auto"/>
              <w:bottom w:val="single" w:sz="4" w:space="0" w:color="auto"/>
              <w:right w:val="single" w:sz="4" w:space="0" w:color="auto"/>
            </w:tcBorders>
            <w:hideMark/>
          </w:tcPr>
          <w:p w14:paraId="16ED6C0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2D552E0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37D4210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410" w:type="dxa"/>
            <w:tcBorders>
              <w:top w:val="single" w:sz="4" w:space="0" w:color="auto"/>
              <w:left w:val="single" w:sz="4" w:space="0" w:color="auto"/>
              <w:bottom w:val="single" w:sz="4" w:space="0" w:color="auto"/>
              <w:right w:val="single" w:sz="4" w:space="0" w:color="auto"/>
            </w:tcBorders>
            <w:hideMark/>
          </w:tcPr>
          <w:p w14:paraId="6003085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678227D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9E4606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Borders>
              <w:top w:val="single" w:sz="4" w:space="0" w:color="auto"/>
              <w:left w:val="single" w:sz="4" w:space="0" w:color="auto"/>
              <w:bottom w:val="single" w:sz="4" w:space="0" w:color="auto"/>
              <w:right w:val="single" w:sz="4" w:space="0" w:color="auto"/>
            </w:tcBorders>
            <w:hideMark/>
          </w:tcPr>
          <w:p w14:paraId="19537BF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Bułeczki maślane</w:t>
            </w:r>
          </w:p>
        </w:tc>
        <w:tc>
          <w:tcPr>
            <w:tcW w:w="707" w:type="dxa"/>
            <w:tcBorders>
              <w:top w:val="single" w:sz="4" w:space="0" w:color="auto"/>
              <w:left w:val="single" w:sz="4" w:space="0" w:color="auto"/>
              <w:bottom w:val="single" w:sz="4" w:space="0" w:color="auto"/>
              <w:right w:val="single" w:sz="4" w:space="0" w:color="auto"/>
            </w:tcBorders>
            <w:hideMark/>
          </w:tcPr>
          <w:p w14:paraId="32C80BE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F7C52F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1F8879BF"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51B352F3"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A8CE27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73E5A3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22" w:type="dxa"/>
            <w:tcBorders>
              <w:top w:val="single" w:sz="4" w:space="0" w:color="auto"/>
              <w:left w:val="single" w:sz="4" w:space="0" w:color="auto"/>
              <w:bottom w:val="single" w:sz="4" w:space="0" w:color="auto"/>
              <w:right w:val="single" w:sz="4" w:space="0" w:color="auto"/>
            </w:tcBorders>
            <w:hideMark/>
          </w:tcPr>
          <w:p w14:paraId="7E17A8E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grahamka</w:t>
            </w:r>
          </w:p>
        </w:tc>
        <w:tc>
          <w:tcPr>
            <w:tcW w:w="707" w:type="dxa"/>
            <w:tcBorders>
              <w:top w:val="single" w:sz="4" w:space="0" w:color="auto"/>
              <w:left w:val="single" w:sz="4" w:space="0" w:color="auto"/>
              <w:bottom w:val="single" w:sz="4" w:space="0" w:color="auto"/>
              <w:right w:val="single" w:sz="4" w:space="0" w:color="auto"/>
            </w:tcBorders>
            <w:hideMark/>
          </w:tcPr>
          <w:p w14:paraId="6CB867B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97076D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2000</w:t>
            </w:r>
          </w:p>
        </w:tc>
        <w:tc>
          <w:tcPr>
            <w:tcW w:w="2643" w:type="dxa"/>
            <w:tcBorders>
              <w:top w:val="single" w:sz="4" w:space="0" w:color="auto"/>
              <w:left w:val="single" w:sz="4" w:space="0" w:color="auto"/>
              <w:bottom w:val="single" w:sz="4" w:space="0" w:color="auto"/>
              <w:right w:val="single" w:sz="4" w:space="0" w:color="auto"/>
            </w:tcBorders>
          </w:tcPr>
          <w:p w14:paraId="6A8B93A1"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07AB87F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86509E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9D86B6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22" w:type="dxa"/>
            <w:tcBorders>
              <w:top w:val="single" w:sz="4" w:space="0" w:color="auto"/>
              <w:left w:val="single" w:sz="4" w:space="0" w:color="auto"/>
              <w:bottom w:val="single" w:sz="4" w:space="0" w:color="auto"/>
              <w:right w:val="single" w:sz="4" w:space="0" w:color="auto"/>
            </w:tcBorders>
            <w:hideMark/>
          </w:tcPr>
          <w:p w14:paraId="2E9D6AD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weka krojona</w:t>
            </w:r>
          </w:p>
        </w:tc>
        <w:tc>
          <w:tcPr>
            <w:tcW w:w="707" w:type="dxa"/>
            <w:tcBorders>
              <w:top w:val="single" w:sz="4" w:space="0" w:color="auto"/>
              <w:left w:val="single" w:sz="4" w:space="0" w:color="auto"/>
              <w:bottom w:val="single" w:sz="4" w:space="0" w:color="auto"/>
              <w:right w:val="single" w:sz="4" w:space="0" w:color="auto"/>
            </w:tcBorders>
            <w:hideMark/>
          </w:tcPr>
          <w:p w14:paraId="6819AAA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BB59B7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411B1926"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47A0A19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1C29F4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73AE00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22" w:type="dxa"/>
            <w:tcBorders>
              <w:top w:val="single" w:sz="4" w:space="0" w:color="auto"/>
              <w:left w:val="single" w:sz="4" w:space="0" w:color="auto"/>
              <w:bottom w:val="single" w:sz="4" w:space="0" w:color="auto"/>
              <w:right w:val="single" w:sz="4" w:space="0" w:color="auto"/>
            </w:tcBorders>
            <w:hideMark/>
          </w:tcPr>
          <w:p w14:paraId="08B0599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wrocławska</w:t>
            </w:r>
          </w:p>
        </w:tc>
        <w:tc>
          <w:tcPr>
            <w:tcW w:w="707" w:type="dxa"/>
            <w:tcBorders>
              <w:top w:val="single" w:sz="4" w:space="0" w:color="auto"/>
              <w:left w:val="single" w:sz="4" w:space="0" w:color="auto"/>
              <w:bottom w:val="single" w:sz="4" w:space="0" w:color="auto"/>
              <w:right w:val="single" w:sz="4" w:space="0" w:color="auto"/>
            </w:tcBorders>
            <w:hideMark/>
          </w:tcPr>
          <w:p w14:paraId="706A87F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1EE135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643" w:type="dxa"/>
            <w:tcBorders>
              <w:top w:val="single" w:sz="4" w:space="0" w:color="auto"/>
              <w:left w:val="single" w:sz="4" w:space="0" w:color="auto"/>
              <w:bottom w:val="single" w:sz="4" w:space="0" w:color="auto"/>
              <w:right w:val="single" w:sz="4" w:space="0" w:color="auto"/>
            </w:tcBorders>
          </w:tcPr>
          <w:p w14:paraId="65682AD8"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68409C8C"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0B8691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264EFE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22" w:type="dxa"/>
            <w:tcBorders>
              <w:top w:val="single" w:sz="4" w:space="0" w:color="auto"/>
              <w:left w:val="single" w:sz="4" w:space="0" w:color="auto"/>
              <w:bottom w:val="single" w:sz="4" w:space="0" w:color="auto"/>
              <w:right w:val="single" w:sz="4" w:space="0" w:color="auto"/>
            </w:tcBorders>
            <w:hideMark/>
          </w:tcPr>
          <w:p w14:paraId="255583C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wrocławska ( krojona)</w:t>
            </w:r>
          </w:p>
        </w:tc>
        <w:tc>
          <w:tcPr>
            <w:tcW w:w="707" w:type="dxa"/>
            <w:tcBorders>
              <w:top w:val="single" w:sz="4" w:space="0" w:color="auto"/>
              <w:left w:val="single" w:sz="4" w:space="0" w:color="auto"/>
              <w:bottom w:val="single" w:sz="4" w:space="0" w:color="auto"/>
              <w:right w:val="single" w:sz="4" w:space="0" w:color="auto"/>
            </w:tcBorders>
            <w:hideMark/>
          </w:tcPr>
          <w:p w14:paraId="5CAE69E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A21844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62DB9A70"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1DC098F3"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0F2C2D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DA43D6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22" w:type="dxa"/>
            <w:tcBorders>
              <w:top w:val="single" w:sz="4" w:space="0" w:color="auto"/>
              <w:left w:val="single" w:sz="4" w:space="0" w:color="auto"/>
              <w:bottom w:val="single" w:sz="4" w:space="0" w:color="auto"/>
              <w:right w:val="single" w:sz="4" w:space="0" w:color="auto"/>
            </w:tcBorders>
            <w:hideMark/>
          </w:tcPr>
          <w:p w14:paraId="60D5163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kukurydziany</w:t>
            </w:r>
          </w:p>
        </w:tc>
        <w:tc>
          <w:tcPr>
            <w:tcW w:w="707" w:type="dxa"/>
            <w:tcBorders>
              <w:top w:val="single" w:sz="4" w:space="0" w:color="auto"/>
              <w:left w:val="single" w:sz="4" w:space="0" w:color="auto"/>
              <w:bottom w:val="single" w:sz="4" w:space="0" w:color="auto"/>
              <w:right w:val="single" w:sz="4" w:space="0" w:color="auto"/>
            </w:tcBorders>
            <w:hideMark/>
          </w:tcPr>
          <w:p w14:paraId="69C1902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1C3D1A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104FCBD1"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604ACEF7"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56479E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C2A1F5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22" w:type="dxa"/>
            <w:tcBorders>
              <w:top w:val="single" w:sz="4" w:space="0" w:color="auto"/>
              <w:left w:val="single" w:sz="4" w:space="0" w:color="auto"/>
              <w:bottom w:val="single" w:sz="4" w:space="0" w:color="auto"/>
              <w:right w:val="single" w:sz="4" w:space="0" w:color="auto"/>
            </w:tcBorders>
            <w:hideMark/>
          </w:tcPr>
          <w:p w14:paraId="2700B63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graham krojony</w:t>
            </w:r>
          </w:p>
        </w:tc>
        <w:tc>
          <w:tcPr>
            <w:tcW w:w="707" w:type="dxa"/>
            <w:tcBorders>
              <w:top w:val="single" w:sz="4" w:space="0" w:color="auto"/>
              <w:left w:val="single" w:sz="4" w:space="0" w:color="auto"/>
              <w:bottom w:val="single" w:sz="4" w:space="0" w:color="auto"/>
              <w:right w:val="single" w:sz="4" w:space="0" w:color="auto"/>
            </w:tcBorders>
            <w:hideMark/>
          </w:tcPr>
          <w:p w14:paraId="615AB6E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027260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28EB25FA"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601CA14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1845F0D"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AA6AEC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22" w:type="dxa"/>
            <w:tcBorders>
              <w:top w:val="single" w:sz="4" w:space="0" w:color="auto"/>
              <w:left w:val="single" w:sz="4" w:space="0" w:color="auto"/>
              <w:bottom w:val="single" w:sz="4" w:space="0" w:color="auto"/>
              <w:right w:val="single" w:sz="4" w:space="0" w:color="auto"/>
            </w:tcBorders>
            <w:hideMark/>
          </w:tcPr>
          <w:p w14:paraId="278CB44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razowy żytni krojony</w:t>
            </w:r>
          </w:p>
        </w:tc>
        <w:tc>
          <w:tcPr>
            <w:tcW w:w="707" w:type="dxa"/>
            <w:tcBorders>
              <w:top w:val="single" w:sz="4" w:space="0" w:color="auto"/>
              <w:left w:val="single" w:sz="4" w:space="0" w:color="auto"/>
              <w:bottom w:val="single" w:sz="4" w:space="0" w:color="auto"/>
              <w:right w:val="single" w:sz="4" w:space="0" w:color="auto"/>
            </w:tcBorders>
            <w:hideMark/>
          </w:tcPr>
          <w:p w14:paraId="5BEDF94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38072E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01C3FF07"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571B687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5ED393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E3F45D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22" w:type="dxa"/>
            <w:tcBorders>
              <w:top w:val="single" w:sz="4" w:space="0" w:color="auto"/>
              <w:left w:val="single" w:sz="4" w:space="0" w:color="auto"/>
              <w:bottom w:val="single" w:sz="4" w:space="0" w:color="auto"/>
              <w:right w:val="single" w:sz="4" w:space="0" w:color="auto"/>
            </w:tcBorders>
            <w:hideMark/>
          </w:tcPr>
          <w:p w14:paraId="3C6669C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orkiszowy krojony</w:t>
            </w:r>
          </w:p>
        </w:tc>
        <w:tc>
          <w:tcPr>
            <w:tcW w:w="707" w:type="dxa"/>
            <w:tcBorders>
              <w:top w:val="single" w:sz="4" w:space="0" w:color="auto"/>
              <w:left w:val="single" w:sz="4" w:space="0" w:color="auto"/>
              <w:bottom w:val="single" w:sz="4" w:space="0" w:color="auto"/>
              <w:right w:val="single" w:sz="4" w:space="0" w:color="auto"/>
            </w:tcBorders>
            <w:hideMark/>
          </w:tcPr>
          <w:p w14:paraId="3FF58F2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A818F0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6759D54A"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7C58637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FF0C02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8B9544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22" w:type="dxa"/>
            <w:tcBorders>
              <w:top w:val="single" w:sz="4" w:space="0" w:color="auto"/>
              <w:left w:val="single" w:sz="4" w:space="0" w:color="auto"/>
              <w:bottom w:val="single" w:sz="4" w:space="0" w:color="auto"/>
              <w:right w:val="single" w:sz="4" w:space="0" w:color="auto"/>
            </w:tcBorders>
            <w:hideMark/>
          </w:tcPr>
          <w:p w14:paraId="58E37C2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razowy żytni krojony z ziarnami</w:t>
            </w:r>
          </w:p>
        </w:tc>
        <w:tc>
          <w:tcPr>
            <w:tcW w:w="707" w:type="dxa"/>
            <w:tcBorders>
              <w:top w:val="single" w:sz="4" w:space="0" w:color="auto"/>
              <w:left w:val="single" w:sz="4" w:space="0" w:color="auto"/>
              <w:bottom w:val="single" w:sz="4" w:space="0" w:color="auto"/>
              <w:right w:val="single" w:sz="4" w:space="0" w:color="auto"/>
            </w:tcBorders>
            <w:hideMark/>
          </w:tcPr>
          <w:p w14:paraId="2A1E421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5D9BA4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800</w:t>
            </w:r>
          </w:p>
        </w:tc>
        <w:tc>
          <w:tcPr>
            <w:tcW w:w="2643" w:type="dxa"/>
            <w:tcBorders>
              <w:top w:val="single" w:sz="4" w:space="0" w:color="auto"/>
              <w:left w:val="single" w:sz="4" w:space="0" w:color="auto"/>
              <w:bottom w:val="single" w:sz="4" w:space="0" w:color="auto"/>
              <w:right w:val="single" w:sz="4" w:space="0" w:color="auto"/>
            </w:tcBorders>
          </w:tcPr>
          <w:p w14:paraId="6CCD0F49"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11D05244"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2ED4C8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208CD5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22" w:type="dxa"/>
            <w:tcBorders>
              <w:top w:val="single" w:sz="4" w:space="0" w:color="auto"/>
              <w:left w:val="single" w:sz="4" w:space="0" w:color="auto"/>
              <w:bottom w:val="single" w:sz="4" w:space="0" w:color="auto"/>
              <w:right w:val="single" w:sz="4" w:space="0" w:color="auto"/>
            </w:tcBorders>
            <w:hideMark/>
          </w:tcPr>
          <w:p w14:paraId="36BA8AE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domowy krojony</w:t>
            </w:r>
          </w:p>
        </w:tc>
        <w:tc>
          <w:tcPr>
            <w:tcW w:w="707" w:type="dxa"/>
            <w:tcBorders>
              <w:top w:val="single" w:sz="4" w:space="0" w:color="auto"/>
              <w:left w:val="single" w:sz="4" w:space="0" w:color="auto"/>
              <w:bottom w:val="single" w:sz="4" w:space="0" w:color="auto"/>
              <w:right w:val="single" w:sz="4" w:space="0" w:color="auto"/>
            </w:tcBorders>
            <w:hideMark/>
          </w:tcPr>
          <w:p w14:paraId="2D6F82E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9FDC09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06D2578C"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4E753E8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33576E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49E0F2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w:t>
            </w:r>
          </w:p>
        </w:tc>
        <w:tc>
          <w:tcPr>
            <w:tcW w:w="6622" w:type="dxa"/>
            <w:tcBorders>
              <w:top w:val="single" w:sz="4" w:space="0" w:color="auto"/>
              <w:left w:val="single" w:sz="4" w:space="0" w:color="auto"/>
              <w:bottom w:val="single" w:sz="4" w:space="0" w:color="auto"/>
              <w:right w:val="single" w:sz="4" w:space="0" w:color="auto"/>
            </w:tcBorders>
            <w:hideMark/>
          </w:tcPr>
          <w:p w14:paraId="1EB7BD1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słonecznikowy żytni lub pszenno-żytni krojony</w:t>
            </w:r>
          </w:p>
        </w:tc>
        <w:tc>
          <w:tcPr>
            <w:tcW w:w="707" w:type="dxa"/>
            <w:tcBorders>
              <w:top w:val="single" w:sz="4" w:space="0" w:color="auto"/>
              <w:left w:val="single" w:sz="4" w:space="0" w:color="auto"/>
              <w:bottom w:val="single" w:sz="4" w:space="0" w:color="auto"/>
              <w:right w:val="single" w:sz="4" w:space="0" w:color="auto"/>
            </w:tcBorders>
            <w:hideMark/>
          </w:tcPr>
          <w:p w14:paraId="09DDB9C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A2CD76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454FF7D6"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27E3A4C9"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8280530"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51F6B7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w:t>
            </w:r>
          </w:p>
        </w:tc>
        <w:tc>
          <w:tcPr>
            <w:tcW w:w="6622" w:type="dxa"/>
            <w:tcBorders>
              <w:top w:val="single" w:sz="4" w:space="0" w:color="auto"/>
              <w:left w:val="single" w:sz="4" w:space="0" w:color="auto"/>
              <w:bottom w:val="single" w:sz="4" w:space="0" w:color="auto"/>
              <w:right w:val="single" w:sz="4" w:space="0" w:color="auto"/>
            </w:tcBorders>
            <w:hideMark/>
          </w:tcPr>
          <w:p w14:paraId="716B5FA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słonecznikowy żytni krojony</w:t>
            </w:r>
          </w:p>
        </w:tc>
        <w:tc>
          <w:tcPr>
            <w:tcW w:w="707" w:type="dxa"/>
            <w:tcBorders>
              <w:top w:val="single" w:sz="4" w:space="0" w:color="auto"/>
              <w:left w:val="single" w:sz="4" w:space="0" w:color="auto"/>
              <w:bottom w:val="single" w:sz="4" w:space="0" w:color="auto"/>
              <w:right w:val="single" w:sz="4" w:space="0" w:color="auto"/>
            </w:tcBorders>
            <w:hideMark/>
          </w:tcPr>
          <w:p w14:paraId="3F41107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E22534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800</w:t>
            </w:r>
          </w:p>
        </w:tc>
        <w:tc>
          <w:tcPr>
            <w:tcW w:w="2643" w:type="dxa"/>
            <w:tcBorders>
              <w:top w:val="single" w:sz="4" w:space="0" w:color="auto"/>
              <w:left w:val="single" w:sz="4" w:space="0" w:color="auto"/>
              <w:bottom w:val="single" w:sz="4" w:space="0" w:color="auto"/>
              <w:right w:val="single" w:sz="4" w:space="0" w:color="auto"/>
            </w:tcBorders>
          </w:tcPr>
          <w:p w14:paraId="45E138F6"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6C53065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CB7209D"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25BCF6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14</w:t>
            </w:r>
          </w:p>
        </w:tc>
        <w:tc>
          <w:tcPr>
            <w:tcW w:w="6622" w:type="dxa"/>
            <w:tcBorders>
              <w:top w:val="single" w:sz="4" w:space="0" w:color="auto"/>
              <w:left w:val="single" w:sz="4" w:space="0" w:color="auto"/>
              <w:bottom w:val="single" w:sz="4" w:space="0" w:color="auto"/>
              <w:right w:val="single" w:sz="4" w:space="0" w:color="auto"/>
            </w:tcBorders>
            <w:hideMark/>
          </w:tcPr>
          <w:p w14:paraId="572FF7B5"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wieloziarnisty lub inne równoważne krojony</w:t>
            </w:r>
          </w:p>
        </w:tc>
        <w:tc>
          <w:tcPr>
            <w:tcW w:w="707" w:type="dxa"/>
            <w:tcBorders>
              <w:top w:val="single" w:sz="4" w:space="0" w:color="auto"/>
              <w:left w:val="single" w:sz="4" w:space="0" w:color="auto"/>
              <w:bottom w:val="single" w:sz="4" w:space="0" w:color="auto"/>
              <w:right w:val="single" w:sz="4" w:space="0" w:color="auto"/>
            </w:tcBorders>
            <w:hideMark/>
          </w:tcPr>
          <w:p w14:paraId="663EC66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14F1E1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800</w:t>
            </w:r>
          </w:p>
        </w:tc>
        <w:tc>
          <w:tcPr>
            <w:tcW w:w="2643" w:type="dxa"/>
            <w:tcBorders>
              <w:top w:val="single" w:sz="4" w:space="0" w:color="auto"/>
              <w:left w:val="single" w:sz="4" w:space="0" w:color="auto"/>
              <w:bottom w:val="single" w:sz="4" w:space="0" w:color="auto"/>
              <w:right w:val="single" w:sz="4" w:space="0" w:color="auto"/>
            </w:tcBorders>
          </w:tcPr>
          <w:p w14:paraId="23430233"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5CB812D3"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0F42EF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86AF97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15</w:t>
            </w:r>
          </w:p>
        </w:tc>
        <w:tc>
          <w:tcPr>
            <w:tcW w:w="6622" w:type="dxa"/>
            <w:tcBorders>
              <w:top w:val="single" w:sz="4" w:space="0" w:color="auto"/>
              <w:left w:val="single" w:sz="4" w:space="0" w:color="auto"/>
              <w:bottom w:val="single" w:sz="4" w:space="0" w:color="auto"/>
              <w:right w:val="single" w:sz="4" w:space="0" w:color="auto"/>
            </w:tcBorders>
            <w:hideMark/>
          </w:tcPr>
          <w:p w14:paraId="7AF0CFD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zwykły pszenno-żytni typu baltonowski, wiejski  lub inne równoważne krojony,</w:t>
            </w:r>
          </w:p>
        </w:tc>
        <w:tc>
          <w:tcPr>
            <w:tcW w:w="707" w:type="dxa"/>
            <w:tcBorders>
              <w:top w:val="single" w:sz="4" w:space="0" w:color="auto"/>
              <w:left w:val="single" w:sz="4" w:space="0" w:color="auto"/>
              <w:bottom w:val="single" w:sz="4" w:space="0" w:color="auto"/>
              <w:right w:val="single" w:sz="4" w:space="0" w:color="auto"/>
            </w:tcBorders>
            <w:hideMark/>
          </w:tcPr>
          <w:p w14:paraId="0362A99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B103C0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643" w:type="dxa"/>
            <w:tcBorders>
              <w:top w:val="single" w:sz="4" w:space="0" w:color="auto"/>
              <w:left w:val="single" w:sz="4" w:space="0" w:color="auto"/>
              <w:bottom w:val="single" w:sz="4" w:space="0" w:color="auto"/>
              <w:right w:val="single" w:sz="4" w:space="0" w:color="auto"/>
            </w:tcBorders>
          </w:tcPr>
          <w:p w14:paraId="38DC9BC9"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02513894"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2550B92" w14:textId="77777777" w:rsidTr="00C62243">
        <w:tc>
          <w:tcPr>
            <w:tcW w:w="554" w:type="dxa"/>
            <w:tcBorders>
              <w:top w:val="single" w:sz="4" w:space="0" w:color="auto"/>
              <w:left w:val="single" w:sz="4" w:space="0" w:color="auto"/>
              <w:bottom w:val="single" w:sz="4" w:space="0" w:color="auto"/>
              <w:right w:val="single" w:sz="4" w:space="0" w:color="auto"/>
            </w:tcBorders>
          </w:tcPr>
          <w:p w14:paraId="32BB02E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16</w:t>
            </w:r>
          </w:p>
        </w:tc>
        <w:tc>
          <w:tcPr>
            <w:tcW w:w="6622" w:type="dxa"/>
            <w:tcBorders>
              <w:top w:val="single" w:sz="4" w:space="0" w:color="auto"/>
              <w:left w:val="single" w:sz="4" w:space="0" w:color="auto"/>
              <w:bottom w:val="single" w:sz="4" w:space="0" w:color="auto"/>
              <w:right w:val="single" w:sz="4" w:space="0" w:color="auto"/>
            </w:tcBorders>
          </w:tcPr>
          <w:p w14:paraId="4B6BB08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z suszonymi owocami 1 kg</w:t>
            </w:r>
          </w:p>
        </w:tc>
        <w:tc>
          <w:tcPr>
            <w:tcW w:w="707" w:type="dxa"/>
            <w:tcBorders>
              <w:top w:val="single" w:sz="4" w:space="0" w:color="auto"/>
              <w:left w:val="single" w:sz="4" w:space="0" w:color="auto"/>
              <w:bottom w:val="single" w:sz="4" w:space="0" w:color="auto"/>
              <w:right w:val="single" w:sz="4" w:space="0" w:color="auto"/>
            </w:tcBorders>
          </w:tcPr>
          <w:p w14:paraId="7D601CD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tcPr>
          <w:p w14:paraId="6B3E8A7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643" w:type="dxa"/>
            <w:tcBorders>
              <w:top w:val="single" w:sz="4" w:space="0" w:color="auto"/>
              <w:left w:val="single" w:sz="4" w:space="0" w:color="auto"/>
              <w:bottom w:val="single" w:sz="4" w:space="0" w:color="auto"/>
              <w:right w:val="single" w:sz="4" w:space="0" w:color="auto"/>
            </w:tcBorders>
          </w:tcPr>
          <w:p w14:paraId="5953D452"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000531D3"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A92CE6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3A9C86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17</w:t>
            </w:r>
          </w:p>
        </w:tc>
        <w:tc>
          <w:tcPr>
            <w:tcW w:w="6622" w:type="dxa"/>
            <w:tcBorders>
              <w:top w:val="single" w:sz="4" w:space="0" w:color="auto"/>
              <w:left w:val="single" w:sz="4" w:space="0" w:color="auto"/>
              <w:bottom w:val="single" w:sz="4" w:space="0" w:color="auto"/>
              <w:right w:val="single" w:sz="4" w:space="0" w:color="auto"/>
            </w:tcBorders>
            <w:hideMark/>
          </w:tcPr>
          <w:p w14:paraId="537A732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wieloziarnisty lub inne równoważne krojony,</w:t>
            </w:r>
          </w:p>
        </w:tc>
        <w:tc>
          <w:tcPr>
            <w:tcW w:w="707" w:type="dxa"/>
            <w:tcBorders>
              <w:top w:val="single" w:sz="4" w:space="0" w:color="auto"/>
              <w:left w:val="single" w:sz="4" w:space="0" w:color="auto"/>
              <w:bottom w:val="single" w:sz="4" w:space="0" w:color="auto"/>
              <w:right w:val="single" w:sz="4" w:space="0" w:color="auto"/>
            </w:tcBorders>
            <w:hideMark/>
          </w:tcPr>
          <w:p w14:paraId="1BA1A27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2E2D1F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800</w:t>
            </w:r>
          </w:p>
        </w:tc>
        <w:tc>
          <w:tcPr>
            <w:tcW w:w="2643" w:type="dxa"/>
            <w:tcBorders>
              <w:top w:val="single" w:sz="4" w:space="0" w:color="auto"/>
              <w:left w:val="single" w:sz="4" w:space="0" w:color="auto"/>
              <w:bottom w:val="single" w:sz="4" w:space="0" w:color="auto"/>
              <w:right w:val="single" w:sz="4" w:space="0" w:color="auto"/>
            </w:tcBorders>
          </w:tcPr>
          <w:p w14:paraId="729E2B60"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38F2ED9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8A23E0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D04C62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18</w:t>
            </w:r>
          </w:p>
        </w:tc>
        <w:tc>
          <w:tcPr>
            <w:tcW w:w="6622" w:type="dxa"/>
            <w:tcBorders>
              <w:top w:val="single" w:sz="4" w:space="0" w:color="auto"/>
              <w:left w:val="single" w:sz="4" w:space="0" w:color="auto"/>
              <w:bottom w:val="single" w:sz="4" w:space="0" w:color="auto"/>
              <w:right w:val="single" w:sz="4" w:space="0" w:color="auto"/>
            </w:tcBorders>
            <w:hideMark/>
          </w:tcPr>
          <w:p w14:paraId="4B33326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Pieczywo –Chałka</w:t>
            </w:r>
          </w:p>
        </w:tc>
        <w:tc>
          <w:tcPr>
            <w:tcW w:w="707" w:type="dxa"/>
            <w:tcBorders>
              <w:top w:val="single" w:sz="4" w:space="0" w:color="auto"/>
              <w:left w:val="single" w:sz="4" w:space="0" w:color="auto"/>
              <w:bottom w:val="single" w:sz="4" w:space="0" w:color="auto"/>
              <w:right w:val="single" w:sz="4" w:space="0" w:color="auto"/>
            </w:tcBorders>
            <w:hideMark/>
          </w:tcPr>
          <w:p w14:paraId="062201B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1A7E6C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014E17D9"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2BF59D5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97F260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33301C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19</w:t>
            </w:r>
          </w:p>
        </w:tc>
        <w:tc>
          <w:tcPr>
            <w:tcW w:w="6622" w:type="dxa"/>
            <w:tcBorders>
              <w:top w:val="single" w:sz="4" w:space="0" w:color="auto"/>
              <w:left w:val="single" w:sz="4" w:space="0" w:color="auto"/>
              <w:bottom w:val="single" w:sz="4" w:space="0" w:color="auto"/>
              <w:right w:val="single" w:sz="4" w:space="0" w:color="auto"/>
            </w:tcBorders>
            <w:hideMark/>
          </w:tcPr>
          <w:p w14:paraId="66D70B7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żytni ,</w:t>
            </w:r>
          </w:p>
        </w:tc>
        <w:tc>
          <w:tcPr>
            <w:tcW w:w="707" w:type="dxa"/>
            <w:tcBorders>
              <w:top w:val="single" w:sz="4" w:space="0" w:color="auto"/>
              <w:left w:val="single" w:sz="4" w:space="0" w:color="auto"/>
              <w:bottom w:val="single" w:sz="4" w:space="0" w:color="auto"/>
              <w:right w:val="single" w:sz="4" w:space="0" w:color="auto"/>
            </w:tcBorders>
            <w:hideMark/>
          </w:tcPr>
          <w:p w14:paraId="62DF94D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65D05C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29B41DDB"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7DEA1D9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3DD463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DE3405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6622" w:type="dxa"/>
            <w:tcBorders>
              <w:top w:val="single" w:sz="4" w:space="0" w:color="auto"/>
              <w:left w:val="single" w:sz="4" w:space="0" w:color="auto"/>
              <w:bottom w:val="single" w:sz="4" w:space="0" w:color="auto"/>
              <w:right w:val="single" w:sz="4" w:space="0" w:color="auto"/>
            </w:tcBorders>
            <w:hideMark/>
          </w:tcPr>
          <w:p w14:paraId="522873B1"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Chleb sitkowy,</w:t>
            </w:r>
          </w:p>
        </w:tc>
        <w:tc>
          <w:tcPr>
            <w:tcW w:w="707" w:type="dxa"/>
            <w:tcBorders>
              <w:top w:val="single" w:sz="4" w:space="0" w:color="auto"/>
              <w:left w:val="single" w:sz="4" w:space="0" w:color="auto"/>
              <w:bottom w:val="single" w:sz="4" w:space="0" w:color="auto"/>
              <w:right w:val="single" w:sz="4" w:space="0" w:color="auto"/>
            </w:tcBorders>
            <w:hideMark/>
          </w:tcPr>
          <w:p w14:paraId="74EB339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E268C4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27E085FE"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6B812109"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CBB4703" w14:textId="77777777" w:rsidTr="00C62243">
        <w:tc>
          <w:tcPr>
            <w:tcW w:w="554" w:type="dxa"/>
            <w:tcBorders>
              <w:top w:val="single" w:sz="4" w:space="0" w:color="auto"/>
              <w:left w:val="single" w:sz="4" w:space="0" w:color="auto"/>
              <w:bottom w:val="single" w:sz="4" w:space="0" w:color="auto"/>
              <w:right w:val="single" w:sz="4" w:space="0" w:color="auto"/>
            </w:tcBorders>
          </w:tcPr>
          <w:p w14:paraId="6ADB6DD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21</w:t>
            </w:r>
          </w:p>
        </w:tc>
        <w:tc>
          <w:tcPr>
            <w:tcW w:w="6622" w:type="dxa"/>
            <w:tcBorders>
              <w:top w:val="single" w:sz="4" w:space="0" w:color="auto"/>
              <w:left w:val="single" w:sz="4" w:space="0" w:color="auto"/>
              <w:bottom w:val="single" w:sz="4" w:space="0" w:color="auto"/>
              <w:right w:val="single" w:sz="4" w:space="0" w:color="auto"/>
            </w:tcBorders>
          </w:tcPr>
          <w:p w14:paraId="7F11C45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Hamburgerowa</w:t>
            </w:r>
          </w:p>
        </w:tc>
        <w:tc>
          <w:tcPr>
            <w:tcW w:w="707" w:type="dxa"/>
            <w:tcBorders>
              <w:top w:val="single" w:sz="4" w:space="0" w:color="auto"/>
              <w:left w:val="single" w:sz="4" w:space="0" w:color="auto"/>
              <w:bottom w:val="single" w:sz="4" w:space="0" w:color="auto"/>
              <w:right w:val="single" w:sz="4" w:space="0" w:color="auto"/>
            </w:tcBorders>
          </w:tcPr>
          <w:p w14:paraId="67A64BE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71BA67A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2000</w:t>
            </w:r>
          </w:p>
        </w:tc>
        <w:tc>
          <w:tcPr>
            <w:tcW w:w="2643" w:type="dxa"/>
            <w:tcBorders>
              <w:top w:val="single" w:sz="4" w:space="0" w:color="auto"/>
              <w:left w:val="single" w:sz="4" w:space="0" w:color="auto"/>
              <w:bottom w:val="single" w:sz="4" w:space="0" w:color="auto"/>
              <w:right w:val="single" w:sz="4" w:space="0" w:color="auto"/>
            </w:tcBorders>
          </w:tcPr>
          <w:p w14:paraId="17268AB8"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3CA478C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BCD0B8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79FFF3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22</w:t>
            </w:r>
          </w:p>
        </w:tc>
        <w:tc>
          <w:tcPr>
            <w:tcW w:w="6622" w:type="dxa"/>
            <w:tcBorders>
              <w:top w:val="single" w:sz="4" w:space="0" w:color="auto"/>
              <w:left w:val="single" w:sz="4" w:space="0" w:color="auto"/>
              <w:bottom w:val="single" w:sz="4" w:space="0" w:color="auto"/>
              <w:right w:val="single" w:sz="4" w:space="0" w:color="auto"/>
            </w:tcBorders>
            <w:hideMark/>
          </w:tcPr>
          <w:p w14:paraId="200E41D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kajzerka</w:t>
            </w:r>
          </w:p>
        </w:tc>
        <w:tc>
          <w:tcPr>
            <w:tcW w:w="707" w:type="dxa"/>
            <w:tcBorders>
              <w:top w:val="single" w:sz="4" w:space="0" w:color="auto"/>
              <w:left w:val="single" w:sz="4" w:space="0" w:color="auto"/>
              <w:bottom w:val="single" w:sz="4" w:space="0" w:color="auto"/>
              <w:right w:val="single" w:sz="4" w:space="0" w:color="auto"/>
            </w:tcBorders>
            <w:hideMark/>
          </w:tcPr>
          <w:p w14:paraId="5DFF8CD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FCA4056" w14:textId="77777777" w:rsidR="00C62243" w:rsidRPr="00C62243" w:rsidRDefault="00C62243" w:rsidP="00C62243">
            <w:pP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2000</w:t>
            </w:r>
          </w:p>
        </w:tc>
        <w:tc>
          <w:tcPr>
            <w:tcW w:w="2643" w:type="dxa"/>
            <w:tcBorders>
              <w:top w:val="single" w:sz="4" w:space="0" w:color="auto"/>
              <w:left w:val="single" w:sz="4" w:space="0" w:color="auto"/>
              <w:bottom w:val="single" w:sz="4" w:space="0" w:color="auto"/>
              <w:right w:val="single" w:sz="4" w:space="0" w:color="auto"/>
            </w:tcBorders>
          </w:tcPr>
          <w:p w14:paraId="7D12FA3B"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5C16A537"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17B8BA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43FAD4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23</w:t>
            </w:r>
          </w:p>
        </w:tc>
        <w:tc>
          <w:tcPr>
            <w:tcW w:w="6622" w:type="dxa"/>
            <w:tcBorders>
              <w:top w:val="single" w:sz="4" w:space="0" w:color="auto"/>
              <w:left w:val="single" w:sz="4" w:space="0" w:color="auto"/>
              <w:bottom w:val="single" w:sz="4" w:space="0" w:color="auto"/>
              <w:right w:val="single" w:sz="4" w:space="0" w:color="auto"/>
            </w:tcBorders>
            <w:hideMark/>
          </w:tcPr>
          <w:p w14:paraId="09E867F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kukurydziana</w:t>
            </w:r>
          </w:p>
        </w:tc>
        <w:tc>
          <w:tcPr>
            <w:tcW w:w="707" w:type="dxa"/>
            <w:tcBorders>
              <w:top w:val="single" w:sz="4" w:space="0" w:color="auto"/>
              <w:left w:val="single" w:sz="4" w:space="0" w:color="auto"/>
              <w:bottom w:val="single" w:sz="4" w:space="0" w:color="auto"/>
              <w:right w:val="single" w:sz="4" w:space="0" w:color="auto"/>
            </w:tcBorders>
            <w:hideMark/>
          </w:tcPr>
          <w:p w14:paraId="33E97EB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FB01D3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2000</w:t>
            </w:r>
          </w:p>
        </w:tc>
        <w:tc>
          <w:tcPr>
            <w:tcW w:w="2643" w:type="dxa"/>
            <w:tcBorders>
              <w:top w:val="single" w:sz="4" w:space="0" w:color="auto"/>
              <w:left w:val="single" w:sz="4" w:space="0" w:color="auto"/>
              <w:bottom w:val="single" w:sz="4" w:space="0" w:color="auto"/>
              <w:right w:val="single" w:sz="4" w:space="0" w:color="auto"/>
            </w:tcBorders>
          </w:tcPr>
          <w:p w14:paraId="425D6075"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134A390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69DBF0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BAA518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24</w:t>
            </w:r>
          </w:p>
        </w:tc>
        <w:tc>
          <w:tcPr>
            <w:tcW w:w="6622" w:type="dxa"/>
            <w:tcBorders>
              <w:top w:val="single" w:sz="4" w:space="0" w:color="auto"/>
              <w:left w:val="single" w:sz="4" w:space="0" w:color="auto"/>
              <w:bottom w:val="single" w:sz="4" w:space="0" w:color="auto"/>
              <w:right w:val="single" w:sz="4" w:space="0" w:color="auto"/>
            </w:tcBorders>
            <w:hideMark/>
          </w:tcPr>
          <w:p w14:paraId="70066E2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montówka</w:t>
            </w:r>
          </w:p>
        </w:tc>
        <w:tc>
          <w:tcPr>
            <w:tcW w:w="707" w:type="dxa"/>
            <w:tcBorders>
              <w:top w:val="single" w:sz="4" w:space="0" w:color="auto"/>
              <w:left w:val="single" w:sz="4" w:space="0" w:color="auto"/>
              <w:bottom w:val="single" w:sz="4" w:space="0" w:color="auto"/>
              <w:right w:val="single" w:sz="4" w:space="0" w:color="auto"/>
            </w:tcBorders>
            <w:hideMark/>
          </w:tcPr>
          <w:p w14:paraId="41BD8EC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01B982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2000</w:t>
            </w:r>
          </w:p>
        </w:tc>
        <w:tc>
          <w:tcPr>
            <w:tcW w:w="2643" w:type="dxa"/>
            <w:tcBorders>
              <w:top w:val="single" w:sz="4" w:space="0" w:color="auto"/>
              <w:left w:val="single" w:sz="4" w:space="0" w:color="auto"/>
              <w:bottom w:val="single" w:sz="4" w:space="0" w:color="auto"/>
              <w:right w:val="single" w:sz="4" w:space="0" w:color="auto"/>
            </w:tcBorders>
          </w:tcPr>
          <w:p w14:paraId="5DA8CF8E"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302F6E0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40AEAE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CB6C61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25</w:t>
            </w:r>
          </w:p>
        </w:tc>
        <w:tc>
          <w:tcPr>
            <w:tcW w:w="6622" w:type="dxa"/>
            <w:tcBorders>
              <w:top w:val="single" w:sz="4" w:space="0" w:color="auto"/>
              <w:left w:val="single" w:sz="4" w:space="0" w:color="auto"/>
              <w:bottom w:val="single" w:sz="4" w:space="0" w:color="auto"/>
              <w:right w:val="single" w:sz="4" w:space="0" w:color="auto"/>
            </w:tcBorders>
            <w:hideMark/>
          </w:tcPr>
          <w:p w14:paraId="5AD92F1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Bułka drożdżowa z owocami</w:t>
            </w:r>
          </w:p>
        </w:tc>
        <w:tc>
          <w:tcPr>
            <w:tcW w:w="707" w:type="dxa"/>
            <w:tcBorders>
              <w:top w:val="single" w:sz="4" w:space="0" w:color="auto"/>
              <w:left w:val="single" w:sz="4" w:space="0" w:color="auto"/>
              <w:bottom w:val="single" w:sz="4" w:space="0" w:color="auto"/>
              <w:right w:val="single" w:sz="4" w:space="0" w:color="auto"/>
            </w:tcBorders>
            <w:hideMark/>
          </w:tcPr>
          <w:p w14:paraId="58EFCEE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02E08BE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7B648BB6"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5B50C10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2A3DD3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1E2C8A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26</w:t>
            </w:r>
          </w:p>
        </w:tc>
        <w:tc>
          <w:tcPr>
            <w:tcW w:w="6622" w:type="dxa"/>
            <w:tcBorders>
              <w:top w:val="single" w:sz="4" w:space="0" w:color="auto"/>
              <w:left w:val="single" w:sz="4" w:space="0" w:color="auto"/>
              <w:bottom w:val="single" w:sz="4" w:space="0" w:color="auto"/>
              <w:right w:val="single" w:sz="4" w:space="0" w:color="auto"/>
            </w:tcBorders>
            <w:hideMark/>
          </w:tcPr>
          <w:p w14:paraId="2438B0F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Rogal maślany</w:t>
            </w:r>
          </w:p>
        </w:tc>
        <w:tc>
          <w:tcPr>
            <w:tcW w:w="707" w:type="dxa"/>
            <w:tcBorders>
              <w:top w:val="single" w:sz="4" w:space="0" w:color="auto"/>
              <w:left w:val="single" w:sz="4" w:space="0" w:color="auto"/>
              <w:bottom w:val="single" w:sz="4" w:space="0" w:color="auto"/>
              <w:right w:val="single" w:sz="4" w:space="0" w:color="auto"/>
            </w:tcBorders>
            <w:hideMark/>
          </w:tcPr>
          <w:p w14:paraId="2DE9EF2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0287F1C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34530D86"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713AAA4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14CB032" w14:textId="77777777" w:rsidTr="00C62243">
        <w:tc>
          <w:tcPr>
            <w:tcW w:w="554" w:type="dxa"/>
            <w:tcBorders>
              <w:top w:val="single" w:sz="4" w:space="0" w:color="auto"/>
              <w:left w:val="single" w:sz="4" w:space="0" w:color="auto"/>
              <w:bottom w:val="single" w:sz="4" w:space="0" w:color="auto"/>
              <w:right w:val="single" w:sz="4" w:space="0" w:color="auto"/>
            </w:tcBorders>
          </w:tcPr>
          <w:p w14:paraId="136A0BB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27</w:t>
            </w:r>
          </w:p>
        </w:tc>
        <w:tc>
          <w:tcPr>
            <w:tcW w:w="6622" w:type="dxa"/>
            <w:tcBorders>
              <w:top w:val="single" w:sz="4" w:space="0" w:color="auto"/>
              <w:left w:val="single" w:sz="4" w:space="0" w:color="auto"/>
              <w:bottom w:val="single" w:sz="4" w:space="0" w:color="auto"/>
              <w:right w:val="single" w:sz="4" w:space="0" w:color="auto"/>
            </w:tcBorders>
          </w:tcPr>
          <w:p w14:paraId="664FBCF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Paluch drożdżowy z makiem</w:t>
            </w:r>
          </w:p>
        </w:tc>
        <w:tc>
          <w:tcPr>
            <w:tcW w:w="707" w:type="dxa"/>
            <w:tcBorders>
              <w:top w:val="single" w:sz="4" w:space="0" w:color="auto"/>
              <w:left w:val="single" w:sz="4" w:space="0" w:color="auto"/>
              <w:bottom w:val="single" w:sz="4" w:space="0" w:color="auto"/>
              <w:right w:val="single" w:sz="4" w:space="0" w:color="auto"/>
            </w:tcBorders>
          </w:tcPr>
          <w:p w14:paraId="1C1097D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439DB34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13F2752B"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5785C112"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591795E" w14:textId="77777777" w:rsidTr="00C62243">
        <w:tc>
          <w:tcPr>
            <w:tcW w:w="554" w:type="dxa"/>
            <w:tcBorders>
              <w:top w:val="single" w:sz="4" w:space="0" w:color="auto"/>
              <w:left w:val="single" w:sz="4" w:space="0" w:color="auto"/>
              <w:bottom w:val="single" w:sz="4" w:space="0" w:color="auto"/>
              <w:right w:val="single" w:sz="4" w:space="0" w:color="auto"/>
            </w:tcBorders>
          </w:tcPr>
          <w:p w14:paraId="3610542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28</w:t>
            </w:r>
          </w:p>
        </w:tc>
        <w:tc>
          <w:tcPr>
            <w:tcW w:w="6622" w:type="dxa"/>
            <w:tcBorders>
              <w:top w:val="single" w:sz="4" w:space="0" w:color="auto"/>
              <w:left w:val="single" w:sz="4" w:space="0" w:color="auto"/>
              <w:bottom w:val="single" w:sz="4" w:space="0" w:color="auto"/>
              <w:right w:val="single" w:sz="4" w:space="0" w:color="auto"/>
            </w:tcBorders>
          </w:tcPr>
          <w:p w14:paraId="2B78CB1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Bagietka /bułka do zapiekania/</w:t>
            </w:r>
          </w:p>
        </w:tc>
        <w:tc>
          <w:tcPr>
            <w:tcW w:w="707" w:type="dxa"/>
            <w:tcBorders>
              <w:top w:val="single" w:sz="4" w:space="0" w:color="auto"/>
              <w:left w:val="single" w:sz="4" w:space="0" w:color="auto"/>
              <w:bottom w:val="single" w:sz="4" w:space="0" w:color="auto"/>
              <w:right w:val="single" w:sz="4" w:space="0" w:color="auto"/>
            </w:tcBorders>
          </w:tcPr>
          <w:p w14:paraId="5413D4F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17DD2C7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643" w:type="dxa"/>
            <w:tcBorders>
              <w:top w:val="single" w:sz="4" w:space="0" w:color="auto"/>
              <w:left w:val="single" w:sz="4" w:space="0" w:color="auto"/>
              <w:bottom w:val="single" w:sz="4" w:space="0" w:color="auto"/>
              <w:right w:val="single" w:sz="4" w:space="0" w:color="auto"/>
            </w:tcBorders>
          </w:tcPr>
          <w:p w14:paraId="1AFFC84B" w14:textId="77777777" w:rsidR="00C62243" w:rsidRPr="00C62243" w:rsidRDefault="00C62243" w:rsidP="00C62243">
            <w:pPr>
              <w:jc w:val="center"/>
              <w:rPr>
                <w:rFonts w:asciiTheme="minorHAnsi" w:eastAsiaTheme="minorHAnsi" w:hAnsiTheme="minorHAnsi" w:cstheme="minorBidi"/>
                <w:b/>
                <w:lang w:eastAsia="en-US"/>
              </w:rPr>
            </w:pPr>
          </w:p>
        </w:tc>
        <w:tc>
          <w:tcPr>
            <w:tcW w:w="2410" w:type="dxa"/>
            <w:tcBorders>
              <w:top w:val="single" w:sz="4" w:space="0" w:color="auto"/>
              <w:left w:val="single" w:sz="4" w:space="0" w:color="auto"/>
              <w:bottom w:val="single" w:sz="4" w:space="0" w:color="auto"/>
              <w:right w:val="single" w:sz="4" w:space="0" w:color="auto"/>
            </w:tcBorders>
          </w:tcPr>
          <w:p w14:paraId="61B3B0C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1B47A41" w14:textId="77777777" w:rsidTr="00C62243">
        <w:tc>
          <w:tcPr>
            <w:tcW w:w="11335" w:type="dxa"/>
            <w:gridSpan w:val="5"/>
          </w:tcPr>
          <w:p w14:paraId="78E9D207" w14:textId="77777777" w:rsidR="00C62243" w:rsidRPr="00C62243" w:rsidRDefault="00C62243" w:rsidP="00C62243">
            <w:pPr>
              <w:spacing w:line="256" w:lineRule="auto"/>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RAZEM</w:t>
            </w:r>
          </w:p>
        </w:tc>
        <w:tc>
          <w:tcPr>
            <w:tcW w:w="2410" w:type="dxa"/>
          </w:tcPr>
          <w:p w14:paraId="3D2B504D" w14:textId="77777777" w:rsidR="00C62243" w:rsidRPr="00C62243" w:rsidRDefault="00C62243" w:rsidP="00C62243">
            <w:pPr>
              <w:spacing w:line="256" w:lineRule="auto"/>
              <w:rPr>
                <w:rFonts w:asciiTheme="minorHAnsi" w:eastAsiaTheme="minorHAnsi" w:hAnsiTheme="minorHAnsi" w:cstheme="minorBidi"/>
                <w:lang w:eastAsia="en-US"/>
              </w:rPr>
            </w:pPr>
          </w:p>
        </w:tc>
      </w:tr>
    </w:tbl>
    <w:p w14:paraId="43C2F91D"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29DB9DC9"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6940F019"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7B47E53E" w14:textId="77777777" w:rsidR="00C62243" w:rsidRPr="00C62243" w:rsidRDefault="00C62243" w:rsidP="00C62243">
      <w:pPr>
        <w:spacing w:after="160" w:line="256" w:lineRule="auto"/>
        <w:rPr>
          <w:rFonts w:asciiTheme="minorHAnsi" w:eastAsiaTheme="minorHAnsi" w:hAnsiTheme="minorHAnsi" w:cstheme="minorBidi"/>
          <w:b/>
          <w:lang w:eastAsia="en-US"/>
        </w:rPr>
      </w:pPr>
    </w:p>
    <w:p w14:paraId="10326686"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Słownie……………………………………………………………………………………………………………………………………………..</w:t>
      </w:r>
    </w:p>
    <w:p w14:paraId="7893E4D7"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 tym cena netto………………………………………………………………………………………………………………………………</w:t>
      </w:r>
    </w:p>
    <w:p w14:paraId="5CBEF4DB"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7E8FEBA4" w14:textId="723D8152" w:rsidR="00921CC8" w:rsidRPr="00921CC8" w:rsidRDefault="00921CC8" w:rsidP="00921CC8">
      <w:pPr>
        <w:spacing w:after="160" w:line="256" w:lineRule="auto"/>
        <w:rPr>
          <w:rFonts w:asciiTheme="minorHAnsi" w:eastAsiaTheme="minorHAnsi" w:hAnsiTheme="minorHAnsi" w:cstheme="minorBidi"/>
          <w:b/>
          <w:lang w:eastAsia="en-US"/>
        </w:rPr>
      </w:pPr>
    </w:p>
    <w:p w14:paraId="724FEC2F" w14:textId="77777777" w:rsidR="00921CC8" w:rsidRPr="00921CC8" w:rsidRDefault="00921CC8" w:rsidP="00921CC8">
      <w:pPr>
        <w:spacing w:after="160" w:line="256" w:lineRule="auto"/>
        <w:rPr>
          <w:rFonts w:asciiTheme="minorHAnsi" w:eastAsiaTheme="minorHAnsi" w:hAnsiTheme="minorHAnsi" w:cstheme="minorBidi"/>
          <w:lang w:eastAsia="en-US"/>
        </w:rPr>
      </w:pPr>
    </w:p>
    <w:p w14:paraId="7F24BFC8" w14:textId="77777777" w:rsidR="00921CC8" w:rsidRDefault="00921CC8" w:rsidP="006537A2"/>
    <w:p w14:paraId="3FDE4D79" w14:textId="77777777" w:rsidR="00921CC8" w:rsidRDefault="00921CC8" w:rsidP="006537A2"/>
    <w:p w14:paraId="4E4EF180" w14:textId="77777777" w:rsidR="00921CC8" w:rsidRDefault="00921CC8" w:rsidP="006537A2"/>
    <w:p w14:paraId="45938D79" w14:textId="77777777" w:rsidR="00921CC8" w:rsidRDefault="00921CC8" w:rsidP="006537A2"/>
    <w:p w14:paraId="48A729DB" w14:textId="77777777" w:rsidR="00921CC8" w:rsidRDefault="00921CC8" w:rsidP="006537A2"/>
    <w:p w14:paraId="4FFD9AAA" w14:textId="77777777" w:rsidR="00921CC8" w:rsidRDefault="00921CC8" w:rsidP="006537A2"/>
    <w:p w14:paraId="4F233902" w14:textId="77777777" w:rsidR="00921CC8" w:rsidRDefault="00921CC8" w:rsidP="006537A2"/>
    <w:p w14:paraId="154EE5FC" w14:textId="77777777" w:rsidR="00921CC8" w:rsidRDefault="00921CC8" w:rsidP="006537A2"/>
    <w:p w14:paraId="0ED9A960" w14:textId="77777777" w:rsidR="00921CC8" w:rsidRDefault="00921CC8" w:rsidP="006537A2"/>
    <w:p w14:paraId="4F437D86" w14:textId="77777777" w:rsidR="00921CC8" w:rsidRDefault="00921CC8" w:rsidP="006537A2"/>
    <w:p w14:paraId="6B33599D" w14:textId="77777777" w:rsidR="00921CC8" w:rsidRDefault="00921CC8" w:rsidP="006537A2"/>
    <w:p w14:paraId="2C01D75E" w14:textId="77777777" w:rsidR="00921CC8" w:rsidRDefault="00921CC8" w:rsidP="006537A2"/>
    <w:p w14:paraId="5DB00A63" w14:textId="77777777" w:rsidR="00921CC8" w:rsidRDefault="00921CC8" w:rsidP="006537A2"/>
    <w:p w14:paraId="458B5E9E" w14:textId="77777777" w:rsidR="00921CC8" w:rsidRDefault="00921CC8" w:rsidP="006537A2"/>
    <w:p w14:paraId="0EB9A765" w14:textId="77777777" w:rsidR="00921CC8" w:rsidRDefault="00921CC8" w:rsidP="006537A2"/>
    <w:p w14:paraId="035798EC" w14:textId="77777777" w:rsidR="00921CC8" w:rsidRDefault="00921CC8" w:rsidP="006537A2"/>
    <w:p w14:paraId="5292574C" w14:textId="77777777" w:rsidR="00921CC8" w:rsidRDefault="00921CC8" w:rsidP="006537A2"/>
    <w:p w14:paraId="532BD5FA" w14:textId="77777777" w:rsidR="00921CC8" w:rsidRDefault="00921CC8" w:rsidP="006537A2"/>
    <w:p w14:paraId="53BCA9B7" w14:textId="77777777" w:rsidR="00921CC8" w:rsidRDefault="00921CC8" w:rsidP="006537A2"/>
    <w:p w14:paraId="07C7BFC7" w14:textId="77777777" w:rsidR="00921CC8" w:rsidRDefault="00921CC8" w:rsidP="006537A2"/>
    <w:p w14:paraId="1514F728" w14:textId="77777777" w:rsidR="00921CC8" w:rsidRDefault="00921CC8" w:rsidP="006537A2"/>
    <w:p w14:paraId="49C00F64"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CZĘŚĆ 10 - PRZETWORY</w:t>
      </w:r>
    </w:p>
    <w:p w14:paraId="681B450B" w14:textId="77777777" w:rsidR="00C62243" w:rsidRPr="00C62243" w:rsidRDefault="00C62243" w:rsidP="00C62243">
      <w:pPr>
        <w:spacing w:after="160" w:line="256"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tbl>
      <w:tblPr>
        <w:tblStyle w:val="Tabela-Siatka32"/>
        <w:tblW w:w="0" w:type="auto"/>
        <w:tblInd w:w="0" w:type="dxa"/>
        <w:tblLook w:val="04A0" w:firstRow="1" w:lastRow="0" w:firstColumn="1" w:lastColumn="0" w:noHBand="0" w:noVBand="1"/>
      </w:tblPr>
      <w:tblGrid>
        <w:gridCol w:w="554"/>
        <w:gridCol w:w="6622"/>
        <w:gridCol w:w="707"/>
        <w:gridCol w:w="809"/>
        <w:gridCol w:w="2502"/>
        <w:gridCol w:w="2551"/>
      </w:tblGrid>
      <w:tr w:rsidR="00C62243" w:rsidRPr="00C62243" w14:paraId="7829AD72"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934AF6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single" w:sz="4" w:space="0" w:color="auto"/>
              <w:left w:val="single" w:sz="4" w:space="0" w:color="auto"/>
              <w:bottom w:val="single" w:sz="4" w:space="0" w:color="auto"/>
              <w:right w:val="single" w:sz="4" w:space="0" w:color="auto"/>
            </w:tcBorders>
            <w:hideMark/>
          </w:tcPr>
          <w:p w14:paraId="7539FEA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707" w:type="dxa"/>
            <w:tcBorders>
              <w:top w:val="single" w:sz="4" w:space="0" w:color="auto"/>
              <w:left w:val="single" w:sz="4" w:space="0" w:color="auto"/>
              <w:bottom w:val="single" w:sz="4" w:space="0" w:color="auto"/>
              <w:right w:val="single" w:sz="4" w:space="0" w:color="auto"/>
            </w:tcBorders>
            <w:hideMark/>
          </w:tcPr>
          <w:p w14:paraId="4CEB067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6F62D25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3D2B999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4CB0DF6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502" w:type="dxa"/>
            <w:tcBorders>
              <w:top w:val="single" w:sz="4" w:space="0" w:color="auto"/>
              <w:left w:val="single" w:sz="4" w:space="0" w:color="auto"/>
              <w:bottom w:val="single" w:sz="4" w:space="0" w:color="auto"/>
              <w:right w:val="single" w:sz="4" w:space="0" w:color="auto"/>
            </w:tcBorders>
            <w:hideMark/>
          </w:tcPr>
          <w:p w14:paraId="38770AD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49E7E28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5FEB0C2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551" w:type="dxa"/>
            <w:tcBorders>
              <w:top w:val="single" w:sz="4" w:space="0" w:color="auto"/>
              <w:left w:val="single" w:sz="4" w:space="0" w:color="auto"/>
              <w:bottom w:val="single" w:sz="4" w:space="0" w:color="auto"/>
              <w:right w:val="single" w:sz="4" w:space="0" w:color="auto"/>
            </w:tcBorders>
            <w:hideMark/>
          </w:tcPr>
          <w:p w14:paraId="573DC7D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7FF70B0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1EFDCC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Borders>
              <w:top w:val="single" w:sz="4" w:space="0" w:color="auto"/>
              <w:left w:val="single" w:sz="4" w:space="0" w:color="auto"/>
              <w:bottom w:val="single" w:sz="4" w:space="0" w:color="auto"/>
              <w:right w:val="single" w:sz="4" w:space="0" w:color="auto"/>
            </w:tcBorders>
            <w:hideMark/>
          </w:tcPr>
          <w:p w14:paraId="19F5D3E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Ananas plastry w lekkim syropie- KL I  op 580 g</w:t>
            </w:r>
          </w:p>
        </w:tc>
        <w:tc>
          <w:tcPr>
            <w:tcW w:w="707" w:type="dxa"/>
            <w:tcBorders>
              <w:top w:val="single" w:sz="4" w:space="0" w:color="auto"/>
              <w:left w:val="single" w:sz="4" w:space="0" w:color="auto"/>
              <w:bottom w:val="single" w:sz="4" w:space="0" w:color="auto"/>
              <w:right w:val="single" w:sz="4" w:space="0" w:color="auto"/>
            </w:tcBorders>
            <w:hideMark/>
          </w:tcPr>
          <w:p w14:paraId="06CFFAE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3D90E3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350</w:t>
            </w:r>
          </w:p>
        </w:tc>
        <w:tc>
          <w:tcPr>
            <w:tcW w:w="2502" w:type="dxa"/>
            <w:tcBorders>
              <w:top w:val="single" w:sz="4" w:space="0" w:color="auto"/>
              <w:left w:val="single" w:sz="4" w:space="0" w:color="auto"/>
              <w:bottom w:val="single" w:sz="4" w:space="0" w:color="auto"/>
              <w:right w:val="single" w:sz="4" w:space="0" w:color="auto"/>
            </w:tcBorders>
          </w:tcPr>
          <w:p w14:paraId="69022FF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13F6D932"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F4931F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3702B9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22" w:type="dxa"/>
            <w:tcBorders>
              <w:top w:val="single" w:sz="4" w:space="0" w:color="auto"/>
              <w:left w:val="single" w:sz="4" w:space="0" w:color="auto"/>
              <w:bottom w:val="single" w:sz="4" w:space="0" w:color="auto"/>
              <w:right w:val="single" w:sz="4" w:space="0" w:color="auto"/>
            </w:tcBorders>
            <w:hideMark/>
          </w:tcPr>
          <w:p w14:paraId="41463F44"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Brzoskwinie połówki bez skóry w lekkim syropie op 850 g</w:t>
            </w:r>
          </w:p>
        </w:tc>
        <w:tc>
          <w:tcPr>
            <w:tcW w:w="707" w:type="dxa"/>
            <w:tcBorders>
              <w:top w:val="single" w:sz="4" w:space="0" w:color="auto"/>
              <w:left w:val="single" w:sz="4" w:space="0" w:color="auto"/>
              <w:bottom w:val="single" w:sz="4" w:space="0" w:color="auto"/>
              <w:right w:val="single" w:sz="4" w:space="0" w:color="auto"/>
            </w:tcBorders>
            <w:hideMark/>
          </w:tcPr>
          <w:p w14:paraId="3EF5D8A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884C33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350</w:t>
            </w:r>
          </w:p>
        </w:tc>
        <w:tc>
          <w:tcPr>
            <w:tcW w:w="2502" w:type="dxa"/>
            <w:tcBorders>
              <w:top w:val="single" w:sz="4" w:space="0" w:color="auto"/>
              <w:left w:val="single" w:sz="4" w:space="0" w:color="auto"/>
              <w:bottom w:val="single" w:sz="4" w:space="0" w:color="auto"/>
              <w:right w:val="single" w:sz="4" w:space="0" w:color="auto"/>
            </w:tcBorders>
          </w:tcPr>
          <w:p w14:paraId="1843468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7F50EE4"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2B8156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760EDB9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22" w:type="dxa"/>
            <w:tcBorders>
              <w:top w:val="single" w:sz="4" w:space="0" w:color="auto"/>
              <w:left w:val="single" w:sz="4" w:space="0" w:color="auto"/>
              <w:bottom w:val="single" w:sz="4" w:space="0" w:color="auto"/>
              <w:right w:val="single" w:sz="4" w:space="0" w:color="auto"/>
            </w:tcBorders>
            <w:hideMark/>
          </w:tcPr>
          <w:p w14:paraId="330A602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Chrzan tarty naturalny min 75% zawartości chrzanu- słoik- KL I op 1 kg</w:t>
            </w:r>
          </w:p>
        </w:tc>
        <w:tc>
          <w:tcPr>
            <w:tcW w:w="707" w:type="dxa"/>
            <w:tcBorders>
              <w:top w:val="single" w:sz="4" w:space="0" w:color="auto"/>
              <w:left w:val="single" w:sz="4" w:space="0" w:color="auto"/>
              <w:bottom w:val="single" w:sz="4" w:space="0" w:color="auto"/>
              <w:right w:val="single" w:sz="4" w:space="0" w:color="auto"/>
            </w:tcBorders>
            <w:hideMark/>
          </w:tcPr>
          <w:p w14:paraId="3016C80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503850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02" w:type="dxa"/>
            <w:tcBorders>
              <w:top w:val="single" w:sz="4" w:space="0" w:color="auto"/>
              <w:left w:val="single" w:sz="4" w:space="0" w:color="auto"/>
              <w:bottom w:val="single" w:sz="4" w:space="0" w:color="auto"/>
              <w:right w:val="single" w:sz="4" w:space="0" w:color="auto"/>
            </w:tcBorders>
          </w:tcPr>
          <w:p w14:paraId="23148138"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4AE030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F7A97B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B1966F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22" w:type="dxa"/>
            <w:tcBorders>
              <w:top w:val="single" w:sz="4" w:space="0" w:color="auto"/>
              <w:left w:val="single" w:sz="4" w:space="0" w:color="auto"/>
              <w:bottom w:val="single" w:sz="4" w:space="0" w:color="auto"/>
              <w:right w:val="single" w:sz="4" w:space="0" w:color="auto"/>
            </w:tcBorders>
            <w:hideMark/>
          </w:tcPr>
          <w:p w14:paraId="48909A3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Ciecierzyca konserwowa- puszka 400 g</w:t>
            </w:r>
          </w:p>
        </w:tc>
        <w:tc>
          <w:tcPr>
            <w:tcW w:w="707" w:type="dxa"/>
            <w:tcBorders>
              <w:top w:val="single" w:sz="4" w:space="0" w:color="auto"/>
              <w:left w:val="single" w:sz="4" w:space="0" w:color="auto"/>
              <w:bottom w:val="single" w:sz="4" w:space="0" w:color="auto"/>
              <w:right w:val="single" w:sz="4" w:space="0" w:color="auto"/>
            </w:tcBorders>
            <w:hideMark/>
          </w:tcPr>
          <w:p w14:paraId="6E799B5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A48D3C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502" w:type="dxa"/>
            <w:tcBorders>
              <w:top w:val="single" w:sz="4" w:space="0" w:color="auto"/>
              <w:left w:val="single" w:sz="4" w:space="0" w:color="auto"/>
              <w:bottom w:val="single" w:sz="4" w:space="0" w:color="auto"/>
              <w:right w:val="single" w:sz="4" w:space="0" w:color="auto"/>
            </w:tcBorders>
          </w:tcPr>
          <w:p w14:paraId="66F2946C"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0334E67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0D59F52" w14:textId="77777777" w:rsidTr="00C62243">
        <w:tc>
          <w:tcPr>
            <w:tcW w:w="554" w:type="dxa"/>
            <w:tcBorders>
              <w:top w:val="single" w:sz="4" w:space="0" w:color="auto"/>
              <w:left w:val="single" w:sz="4" w:space="0" w:color="auto"/>
              <w:bottom w:val="single" w:sz="4" w:space="0" w:color="auto"/>
              <w:right w:val="single" w:sz="4" w:space="0" w:color="auto"/>
            </w:tcBorders>
          </w:tcPr>
          <w:p w14:paraId="3D1BD0B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22" w:type="dxa"/>
            <w:tcBorders>
              <w:top w:val="single" w:sz="4" w:space="0" w:color="auto"/>
              <w:left w:val="single" w:sz="4" w:space="0" w:color="auto"/>
              <w:bottom w:val="single" w:sz="4" w:space="0" w:color="auto"/>
              <w:right w:val="single" w:sz="4" w:space="0" w:color="auto"/>
            </w:tcBorders>
          </w:tcPr>
          <w:p w14:paraId="6F2360B6"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Dżem owocowy 100% op 280 g</w:t>
            </w:r>
          </w:p>
        </w:tc>
        <w:tc>
          <w:tcPr>
            <w:tcW w:w="707" w:type="dxa"/>
            <w:tcBorders>
              <w:top w:val="single" w:sz="4" w:space="0" w:color="auto"/>
              <w:left w:val="single" w:sz="4" w:space="0" w:color="auto"/>
              <w:bottom w:val="single" w:sz="4" w:space="0" w:color="auto"/>
              <w:right w:val="single" w:sz="4" w:space="0" w:color="auto"/>
            </w:tcBorders>
          </w:tcPr>
          <w:p w14:paraId="3B420A9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6F9D596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502" w:type="dxa"/>
            <w:tcBorders>
              <w:top w:val="single" w:sz="4" w:space="0" w:color="auto"/>
              <w:left w:val="single" w:sz="4" w:space="0" w:color="auto"/>
              <w:bottom w:val="single" w:sz="4" w:space="0" w:color="auto"/>
              <w:right w:val="single" w:sz="4" w:space="0" w:color="auto"/>
            </w:tcBorders>
          </w:tcPr>
          <w:p w14:paraId="027B019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43F88A12"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05B143D"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E4DE1E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22" w:type="dxa"/>
            <w:tcBorders>
              <w:top w:val="single" w:sz="4" w:space="0" w:color="auto"/>
              <w:left w:val="single" w:sz="4" w:space="0" w:color="auto"/>
              <w:bottom w:val="single" w:sz="4" w:space="0" w:color="auto"/>
              <w:right w:val="single" w:sz="4" w:space="0" w:color="auto"/>
            </w:tcBorders>
            <w:hideMark/>
          </w:tcPr>
          <w:p w14:paraId="5CE0684E"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Konfitura 100% owoców bez dodatku cukru- różne smaki, m.in. brzoskwiniowy, ananasowy, z owoców leśnych, z czarnych porzeczek, wiśniowy, truskawkowy, morelowy, malinowy, jagodowy. słoik- KL I  op 280 g</w:t>
            </w:r>
          </w:p>
        </w:tc>
        <w:tc>
          <w:tcPr>
            <w:tcW w:w="707" w:type="dxa"/>
            <w:tcBorders>
              <w:top w:val="single" w:sz="4" w:space="0" w:color="auto"/>
              <w:left w:val="single" w:sz="4" w:space="0" w:color="auto"/>
              <w:bottom w:val="single" w:sz="4" w:space="0" w:color="auto"/>
              <w:right w:val="single" w:sz="4" w:space="0" w:color="auto"/>
            </w:tcBorders>
            <w:hideMark/>
          </w:tcPr>
          <w:p w14:paraId="280E6F2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CCBC7F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502" w:type="dxa"/>
            <w:tcBorders>
              <w:top w:val="single" w:sz="4" w:space="0" w:color="auto"/>
              <w:left w:val="single" w:sz="4" w:space="0" w:color="auto"/>
              <w:bottom w:val="single" w:sz="4" w:space="0" w:color="auto"/>
              <w:right w:val="single" w:sz="4" w:space="0" w:color="auto"/>
            </w:tcBorders>
          </w:tcPr>
          <w:p w14:paraId="40C35EE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221C3CF4"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8BFE8A3" w14:textId="77777777" w:rsidTr="00C62243">
        <w:tc>
          <w:tcPr>
            <w:tcW w:w="554" w:type="dxa"/>
            <w:tcBorders>
              <w:top w:val="single" w:sz="4" w:space="0" w:color="auto"/>
              <w:left w:val="single" w:sz="4" w:space="0" w:color="auto"/>
              <w:bottom w:val="single" w:sz="4" w:space="0" w:color="auto"/>
              <w:right w:val="single" w:sz="4" w:space="0" w:color="auto"/>
            </w:tcBorders>
          </w:tcPr>
          <w:p w14:paraId="3124397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22" w:type="dxa"/>
            <w:tcBorders>
              <w:top w:val="single" w:sz="4" w:space="0" w:color="auto"/>
              <w:left w:val="single" w:sz="4" w:space="0" w:color="auto"/>
              <w:bottom w:val="single" w:sz="4" w:space="0" w:color="auto"/>
              <w:right w:val="single" w:sz="4" w:space="0" w:color="auto"/>
            </w:tcBorders>
          </w:tcPr>
          <w:p w14:paraId="55BD1A6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Koncentrat buraczany op 300 ml</w:t>
            </w:r>
          </w:p>
        </w:tc>
        <w:tc>
          <w:tcPr>
            <w:tcW w:w="707" w:type="dxa"/>
            <w:tcBorders>
              <w:top w:val="single" w:sz="4" w:space="0" w:color="auto"/>
              <w:left w:val="single" w:sz="4" w:space="0" w:color="auto"/>
              <w:bottom w:val="single" w:sz="4" w:space="0" w:color="auto"/>
              <w:right w:val="single" w:sz="4" w:space="0" w:color="auto"/>
            </w:tcBorders>
          </w:tcPr>
          <w:p w14:paraId="52AB375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0D76CE7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02" w:type="dxa"/>
            <w:tcBorders>
              <w:top w:val="single" w:sz="4" w:space="0" w:color="auto"/>
              <w:left w:val="single" w:sz="4" w:space="0" w:color="auto"/>
              <w:bottom w:val="single" w:sz="4" w:space="0" w:color="auto"/>
              <w:right w:val="single" w:sz="4" w:space="0" w:color="auto"/>
            </w:tcBorders>
          </w:tcPr>
          <w:p w14:paraId="21DC48A2"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1ADB43AC"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B81AF4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54C962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22" w:type="dxa"/>
            <w:tcBorders>
              <w:top w:val="single" w:sz="4" w:space="0" w:color="auto"/>
              <w:left w:val="single" w:sz="4" w:space="0" w:color="auto"/>
              <w:bottom w:val="single" w:sz="4" w:space="0" w:color="auto"/>
              <w:right w:val="single" w:sz="4" w:space="0" w:color="auto"/>
            </w:tcBorders>
            <w:hideMark/>
          </w:tcPr>
          <w:p w14:paraId="0629F17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Groszek konserwowy- puszka, słoik- KL I nie spoza UE op 400 g</w:t>
            </w:r>
          </w:p>
        </w:tc>
        <w:tc>
          <w:tcPr>
            <w:tcW w:w="707" w:type="dxa"/>
            <w:tcBorders>
              <w:top w:val="single" w:sz="4" w:space="0" w:color="auto"/>
              <w:left w:val="single" w:sz="4" w:space="0" w:color="auto"/>
              <w:bottom w:val="single" w:sz="4" w:space="0" w:color="auto"/>
              <w:right w:val="single" w:sz="4" w:space="0" w:color="auto"/>
            </w:tcBorders>
            <w:hideMark/>
          </w:tcPr>
          <w:p w14:paraId="1221807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A4ABA2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502" w:type="dxa"/>
            <w:tcBorders>
              <w:top w:val="single" w:sz="4" w:space="0" w:color="auto"/>
              <w:left w:val="single" w:sz="4" w:space="0" w:color="auto"/>
              <w:bottom w:val="single" w:sz="4" w:space="0" w:color="auto"/>
              <w:right w:val="single" w:sz="4" w:space="0" w:color="auto"/>
            </w:tcBorders>
          </w:tcPr>
          <w:p w14:paraId="0FD3A72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45C18114"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8004AD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92E674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22" w:type="dxa"/>
            <w:tcBorders>
              <w:top w:val="single" w:sz="4" w:space="0" w:color="auto"/>
              <w:left w:val="single" w:sz="4" w:space="0" w:color="auto"/>
              <w:bottom w:val="single" w:sz="4" w:space="0" w:color="auto"/>
              <w:right w:val="single" w:sz="4" w:space="0" w:color="auto"/>
            </w:tcBorders>
            <w:hideMark/>
          </w:tcPr>
          <w:p w14:paraId="743BD305"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Koncentrat pomidorowy 30%, bez konserwantów KL I op 1 kg</w:t>
            </w:r>
          </w:p>
        </w:tc>
        <w:tc>
          <w:tcPr>
            <w:tcW w:w="707" w:type="dxa"/>
            <w:tcBorders>
              <w:top w:val="single" w:sz="4" w:space="0" w:color="auto"/>
              <w:left w:val="single" w:sz="4" w:space="0" w:color="auto"/>
              <w:bottom w:val="single" w:sz="4" w:space="0" w:color="auto"/>
              <w:right w:val="single" w:sz="4" w:space="0" w:color="auto"/>
            </w:tcBorders>
            <w:hideMark/>
          </w:tcPr>
          <w:p w14:paraId="361B5FA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332493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02" w:type="dxa"/>
            <w:tcBorders>
              <w:top w:val="single" w:sz="4" w:space="0" w:color="auto"/>
              <w:left w:val="single" w:sz="4" w:space="0" w:color="auto"/>
              <w:bottom w:val="single" w:sz="4" w:space="0" w:color="auto"/>
              <w:right w:val="single" w:sz="4" w:space="0" w:color="auto"/>
            </w:tcBorders>
          </w:tcPr>
          <w:p w14:paraId="4B307763"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1D60DCB8"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D845DDB"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E433B2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22" w:type="dxa"/>
            <w:tcBorders>
              <w:top w:val="single" w:sz="4" w:space="0" w:color="auto"/>
              <w:left w:val="single" w:sz="4" w:space="0" w:color="auto"/>
              <w:bottom w:val="single" w:sz="4" w:space="0" w:color="auto"/>
              <w:right w:val="single" w:sz="4" w:space="0" w:color="auto"/>
            </w:tcBorders>
            <w:hideMark/>
          </w:tcPr>
          <w:p w14:paraId="6441DB8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Pomidory krojone w puszce, bez konserwantów KL I op 400 g</w:t>
            </w:r>
          </w:p>
        </w:tc>
        <w:tc>
          <w:tcPr>
            <w:tcW w:w="707" w:type="dxa"/>
            <w:tcBorders>
              <w:top w:val="single" w:sz="4" w:space="0" w:color="auto"/>
              <w:left w:val="single" w:sz="4" w:space="0" w:color="auto"/>
              <w:bottom w:val="single" w:sz="4" w:space="0" w:color="auto"/>
              <w:right w:val="single" w:sz="4" w:space="0" w:color="auto"/>
            </w:tcBorders>
            <w:hideMark/>
          </w:tcPr>
          <w:p w14:paraId="4D8EB98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776F7B4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02" w:type="dxa"/>
            <w:tcBorders>
              <w:top w:val="single" w:sz="4" w:space="0" w:color="auto"/>
              <w:left w:val="single" w:sz="4" w:space="0" w:color="auto"/>
              <w:bottom w:val="single" w:sz="4" w:space="0" w:color="auto"/>
              <w:right w:val="single" w:sz="4" w:space="0" w:color="auto"/>
            </w:tcBorders>
          </w:tcPr>
          <w:p w14:paraId="0ADA3954"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70D604D5"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862768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A118BC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22" w:type="dxa"/>
            <w:tcBorders>
              <w:top w:val="single" w:sz="4" w:space="0" w:color="auto"/>
              <w:left w:val="single" w:sz="4" w:space="0" w:color="auto"/>
              <w:bottom w:val="single" w:sz="4" w:space="0" w:color="auto"/>
              <w:right w:val="single" w:sz="4" w:space="0" w:color="auto"/>
            </w:tcBorders>
            <w:hideMark/>
          </w:tcPr>
          <w:p w14:paraId="4E2C166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Peperonata paprykowa, bez konserwantów- KL I op 1 kg</w:t>
            </w:r>
          </w:p>
        </w:tc>
        <w:tc>
          <w:tcPr>
            <w:tcW w:w="707" w:type="dxa"/>
            <w:tcBorders>
              <w:top w:val="single" w:sz="4" w:space="0" w:color="auto"/>
              <w:left w:val="single" w:sz="4" w:space="0" w:color="auto"/>
              <w:bottom w:val="single" w:sz="4" w:space="0" w:color="auto"/>
              <w:right w:val="single" w:sz="4" w:space="0" w:color="auto"/>
            </w:tcBorders>
            <w:hideMark/>
          </w:tcPr>
          <w:p w14:paraId="0C634CD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887F0D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722FDB18"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0F52A3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0532D6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46AB38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w:t>
            </w:r>
          </w:p>
        </w:tc>
        <w:tc>
          <w:tcPr>
            <w:tcW w:w="6622" w:type="dxa"/>
            <w:tcBorders>
              <w:top w:val="single" w:sz="4" w:space="0" w:color="auto"/>
              <w:left w:val="single" w:sz="4" w:space="0" w:color="auto"/>
              <w:bottom w:val="single" w:sz="4" w:space="0" w:color="auto"/>
              <w:right w:val="single" w:sz="4" w:space="0" w:color="auto"/>
            </w:tcBorders>
            <w:hideMark/>
          </w:tcPr>
          <w:p w14:paraId="0C75ED4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Mleczko kokosowe ( zaw. Kokos, woda) op 200 ml</w:t>
            </w:r>
          </w:p>
        </w:tc>
        <w:tc>
          <w:tcPr>
            <w:tcW w:w="707" w:type="dxa"/>
            <w:tcBorders>
              <w:top w:val="single" w:sz="4" w:space="0" w:color="auto"/>
              <w:left w:val="single" w:sz="4" w:space="0" w:color="auto"/>
              <w:bottom w:val="single" w:sz="4" w:space="0" w:color="auto"/>
              <w:right w:val="single" w:sz="4" w:space="0" w:color="auto"/>
            </w:tcBorders>
            <w:hideMark/>
          </w:tcPr>
          <w:p w14:paraId="231C8F3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9AF035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02" w:type="dxa"/>
            <w:tcBorders>
              <w:top w:val="single" w:sz="4" w:space="0" w:color="auto"/>
              <w:left w:val="single" w:sz="4" w:space="0" w:color="auto"/>
              <w:bottom w:val="single" w:sz="4" w:space="0" w:color="auto"/>
              <w:right w:val="single" w:sz="4" w:space="0" w:color="auto"/>
            </w:tcBorders>
          </w:tcPr>
          <w:p w14:paraId="6A1F78E4"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546DB8B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7554C8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202813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w:t>
            </w:r>
          </w:p>
        </w:tc>
        <w:tc>
          <w:tcPr>
            <w:tcW w:w="6622" w:type="dxa"/>
            <w:tcBorders>
              <w:top w:val="single" w:sz="4" w:space="0" w:color="auto"/>
              <w:left w:val="single" w:sz="4" w:space="0" w:color="auto"/>
              <w:bottom w:val="single" w:sz="4" w:space="0" w:color="auto"/>
              <w:right w:val="single" w:sz="4" w:space="0" w:color="auto"/>
            </w:tcBorders>
            <w:hideMark/>
          </w:tcPr>
          <w:p w14:paraId="15250EC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Kukurydza konserwowa złocista, puszka, słoik, niemodyfikowana genetycznie KL I, niesłodzona op 400 g</w:t>
            </w:r>
          </w:p>
        </w:tc>
        <w:tc>
          <w:tcPr>
            <w:tcW w:w="707" w:type="dxa"/>
            <w:tcBorders>
              <w:top w:val="single" w:sz="4" w:space="0" w:color="auto"/>
              <w:left w:val="single" w:sz="4" w:space="0" w:color="auto"/>
              <w:bottom w:val="single" w:sz="4" w:space="0" w:color="auto"/>
              <w:right w:val="single" w:sz="4" w:space="0" w:color="auto"/>
            </w:tcBorders>
            <w:hideMark/>
          </w:tcPr>
          <w:p w14:paraId="49B4A74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283525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502" w:type="dxa"/>
            <w:tcBorders>
              <w:top w:val="single" w:sz="4" w:space="0" w:color="auto"/>
              <w:left w:val="single" w:sz="4" w:space="0" w:color="auto"/>
              <w:bottom w:val="single" w:sz="4" w:space="0" w:color="auto"/>
              <w:right w:val="single" w:sz="4" w:space="0" w:color="auto"/>
            </w:tcBorders>
          </w:tcPr>
          <w:p w14:paraId="72F9FEB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7BAD6DAC"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32C7AF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E64D5C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14</w:t>
            </w:r>
          </w:p>
        </w:tc>
        <w:tc>
          <w:tcPr>
            <w:tcW w:w="6622" w:type="dxa"/>
            <w:tcBorders>
              <w:top w:val="single" w:sz="4" w:space="0" w:color="auto"/>
              <w:left w:val="single" w:sz="4" w:space="0" w:color="auto"/>
              <w:bottom w:val="single" w:sz="4" w:space="0" w:color="auto"/>
              <w:right w:val="single" w:sz="4" w:space="0" w:color="auto"/>
            </w:tcBorders>
            <w:hideMark/>
          </w:tcPr>
          <w:p w14:paraId="6D6A99E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Fasolka czerwona konserwowa puszka, słoik kl I op 400 g</w:t>
            </w:r>
          </w:p>
        </w:tc>
        <w:tc>
          <w:tcPr>
            <w:tcW w:w="707" w:type="dxa"/>
            <w:tcBorders>
              <w:top w:val="single" w:sz="4" w:space="0" w:color="auto"/>
              <w:left w:val="single" w:sz="4" w:space="0" w:color="auto"/>
              <w:bottom w:val="single" w:sz="4" w:space="0" w:color="auto"/>
              <w:right w:val="single" w:sz="4" w:space="0" w:color="auto"/>
            </w:tcBorders>
            <w:hideMark/>
          </w:tcPr>
          <w:p w14:paraId="2D9FD00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6FC2F3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300</w:t>
            </w:r>
          </w:p>
        </w:tc>
        <w:tc>
          <w:tcPr>
            <w:tcW w:w="2502" w:type="dxa"/>
            <w:tcBorders>
              <w:top w:val="single" w:sz="4" w:space="0" w:color="auto"/>
              <w:left w:val="single" w:sz="4" w:space="0" w:color="auto"/>
              <w:bottom w:val="single" w:sz="4" w:space="0" w:color="auto"/>
              <w:right w:val="single" w:sz="4" w:space="0" w:color="auto"/>
            </w:tcBorders>
          </w:tcPr>
          <w:p w14:paraId="73AB9A21"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1944E5B1"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C24866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C760A0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15</w:t>
            </w:r>
          </w:p>
        </w:tc>
        <w:tc>
          <w:tcPr>
            <w:tcW w:w="6622" w:type="dxa"/>
            <w:tcBorders>
              <w:top w:val="single" w:sz="4" w:space="0" w:color="auto"/>
              <w:left w:val="single" w:sz="4" w:space="0" w:color="auto"/>
              <w:bottom w:val="single" w:sz="4" w:space="0" w:color="auto"/>
              <w:right w:val="single" w:sz="4" w:space="0" w:color="auto"/>
            </w:tcBorders>
            <w:hideMark/>
          </w:tcPr>
          <w:p w14:paraId="376BA68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Passata, pulpa pomidorowa( pomidory bez skóry, bez konserwantów, KL I , nie spoza UE but 900 ml</w:t>
            </w:r>
          </w:p>
        </w:tc>
        <w:tc>
          <w:tcPr>
            <w:tcW w:w="707" w:type="dxa"/>
            <w:tcBorders>
              <w:top w:val="single" w:sz="4" w:space="0" w:color="auto"/>
              <w:left w:val="single" w:sz="4" w:space="0" w:color="auto"/>
              <w:bottom w:val="single" w:sz="4" w:space="0" w:color="auto"/>
              <w:right w:val="single" w:sz="4" w:space="0" w:color="auto"/>
            </w:tcBorders>
            <w:hideMark/>
          </w:tcPr>
          <w:p w14:paraId="37DF8C4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615BC2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5AE0637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D54754A"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84FA889"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044F44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16</w:t>
            </w:r>
          </w:p>
        </w:tc>
        <w:tc>
          <w:tcPr>
            <w:tcW w:w="6622" w:type="dxa"/>
            <w:tcBorders>
              <w:top w:val="single" w:sz="4" w:space="0" w:color="auto"/>
              <w:left w:val="single" w:sz="4" w:space="0" w:color="auto"/>
              <w:bottom w:val="single" w:sz="4" w:space="0" w:color="auto"/>
              <w:right w:val="single" w:sz="4" w:space="0" w:color="auto"/>
            </w:tcBorders>
            <w:hideMark/>
          </w:tcPr>
          <w:p w14:paraId="705B75D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Powidła śliwkowe KL I Przetwór otrzymany ze śliwek, o odpowiednio smarownej konsystencji. Powidła bez zagęstników, słodzików i innych zbędnych dodatków. Zawiera wyłącznie cukry występujące w owocach. Op 240 g</w:t>
            </w:r>
          </w:p>
        </w:tc>
        <w:tc>
          <w:tcPr>
            <w:tcW w:w="707" w:type="dxa"/>
            <w:tcBorders>
              <w:top w:val="single" w:sz="4" w:space="0" w:color="auto"/>
              <w:left w:val="single" w:sz="4" w:space="0" w:color="auto"/>
              <w:bottom w:val="single" w:sz="4" w:space="0" w:color="auto"/>
              <w:right w:val="single" w:sz="4" w:space="0" w:color="auto"/>
            </w:tcBorders>
            <w:hideMark/>
          </w:tcPr>
          <w:p w14:paraId="7FC3DE1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182B263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w:t>
            </w:r>
          </w:p>
        </w:tc>
        <w:tc>
          <w:tcPr>
            <w:tcW w:w="2502" w:type="dxa"/>
            <w:tcBorders>
              <w:top w:val="single" w:sz="4" w:space="0" w:color="auto"/>
              <w:left w:val="single" w:sz="4" w:space="0" w:color="auto"/>
              <w:bottom w:val="single" w:sz="4" w:space="0" w:color="auto"/>
              <w:right w:val="single" w:sz="4" w:space="0" w:color="auto"/>
            </w:tcBorders>
          </w:tcPr>
          <w:p w14:paraId="4A66D9E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6C3959D"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C3570CE"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3017D5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17</w:t>
            </w:r>
          </w:p>
        </w:tc>
        <w:tc>
          <w:tcPr>
            <w:tcW w:w="6622" w:type="dxa"/>
            <w:tcBorders>
              <w:top w:val="single" w:sz="4" w:space="0" w:color="auto"/>
              <w:left w:val="single" w:sz="4" w:space="0" w:color="auto"/>
              <w:bottom w:val="single" w:sz="4" w:space="0" w:color="auto"/>
              <w:right w:val="single" w:sz="4" w:space="0" w:color="auto"/>
            </w:tcBorders>
            <w:hideMark/>
          </w:tcPr>
          <w:p w14:paraId="0B31557C"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Sok tłoczony, na zimno, pasteryzowany, 100% bez dodatku wody i cukru, bez konserwantów, naturalnie mętny, różne smaki; jabłkowy, jabłkowo- malinowy, marchwiowo- jabłkowy, jabłkowo-gruszkowy, pomarańczowo-jabłkowy, nie z soku zagęszczonego op 300 ml</w:t>
            </w:r>
          </w:p>
        </w:tc>
        <w:tc>
          <w:tcPr>
            <w:tcW w:w="707" w:type="dxa"/>
            <w:tcBorders>
              <w:top w:val="single" w:sz="4" w:space="0" w:color="auto"/>
              <w:left w:val="single" w:sz="4" w:space="0" w:color="auto"/>
              <w:bottom w:val="single" w:sz="4" w:space="0" w:color="auto"/>
              <w:right w:val="single" w:sz="4" w:space="0" w:color="auto"/>
            </w:tcBorders>
            <w:hideMark/>
          </w:tcPr>
          <w:p w14:paraId="7EA92D5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B3D64C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02" w:type="dxa"/>
            <w:tcBorders>
              <w:top w:val="single" w:sz="4" w:space="0" w:color="auto"/>
              <w:left w:val="single" w:sz="4" w:space="0" w:color="auto"/>
              <w:bottom w:val="single" w:sz="4" w:space="0" w:color="auto"/>
              <w:right w:val="single" w:sz="4" w:space="0" w:color="auto"/>
            </w:tcBorders>
          </w:tcPr>
          <w:p w14:paraId="3D4F2D9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2194956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0962560"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935727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18</w:t>
            </w:r>
          </w:p>
        </w:tc>
        <w:tc>
          <w:tcPr>
            <w:tcW w:w="6622" w:type="dxa"/>
            <w:tcBorders>
              <w:top w:val="single" w:sz="4" w:space="0" w:color="auto"/>
              <w:left w:val="single" w:sz="4" w:space="0" w:color="auto"/>
              <w:bottom w:val="single" w:sz="4" w:space="0" w:color="auto"/>
              <w:right w:val="single" w:sz="4" w:space="0" w:color="auto"/>
            </w:tcBorders>
            <w:hideMark/>
          </w:tcPr>
          <w:p w14:paraId="6276159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Sok tłoczony, na zimno, pasteryzowany, 100% bez dodatku wody i cukru, bez konserwantów, naturalnie mętny, różne smaki; jabłkowy, </w:t>
            </w:r>
            <w:r w:rsidRPr="00C62243">
              <w:rPr>
                <w:rFonts w:asciiTheme="minorHAnsi" w:eastAsiaTheme="minorHAnsi" w:hAnsiTheme="minorHAnsi" w:cstheme="minorBidi"/>
                <w:lang w:eastAsia="en-US"/>
              </w:rPr>
              <w:lastRenderedPageBreak/>
              <w:t>jabłkowo- malinowy, marchwiowo- jabłkowy, jabłkowo-gruszkowy, pomarańczowo-jabłkowy, nie z soku zagęszczonego op 1 L</w:t>
            </w:r>
          </w:p>
        </w:tc>
        <w:tc>
          <w:tcPr>
            <w:tcW w:w="707" w:type="dxa"/>
            <w:tcBorders>
              <w:top w:val="single" w:sz="4" w:space="0" w:color="auto"/>
              <w:left w:val="single" w:sz="4" w:space="0" w:color="auto"/>
              <w:bottom w:val="single" w:sz="4" w:space="0" w:color="auto"/>
              <w:right w:val="single" w:sz="4" w:space="0" w:color="auto"/>
            </w:tcBorders>
            <w:hideMark/>
          </w:tcPr>
          <w:p w14:paraId="6726A56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szt</w:t>
            </w:r>
          </w:p>
        </w:tc>
        <w:tc>
          <w:tcPr>
            <w:tcW w:w="809" w:type="dxa"/>
            <w:tcBorders>
              <w:top w:val="single" w:sz="4" w:space="0" w:color="auto"/>
              <w:left w:val="single" w:sz="4" w:space="0" w:color="auto"/>
              <w:bottom w:val="single" w:sz="4" w:space="0" w:color="auto"/>
              <w:right w:val="single" w:sz="4" w:space="0" w:color="auto"/>
            </w:tcBorders>
            <w:hideMark/>
          </w:tcPr>
          <w:p w14:paraId="50A3798A"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02" w:type="dxa"/>
            <w:tcBorders>
              <w:top w:val="single" w:sz="4" w:space="0" w:color="auto"/>
              <w:left w:val="single" w:sz="4" w:space="0" w:color="auto"/>
              <w:bottom w:val="single" w:sz="4" w:space="0" w:color="auto"/>
              <w:right w:val="single" w:sz="4" w:space="0" w:color="auto"/>
            </w:tcBorders>
          </w:tcPr>
          <w:p w14:paraId="2A7A9447"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B9725E9"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0999A1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B24A38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19</w:t>
            </w:r>
          </w:p>
        </w:tc>
        <w:tc>
          <w:tcPr>
            <w:tcW w:w="6622" w:type="dxa"/>
            <w:tcBorders>
              <w:top w:val="single" w:sz="4" w:space="0" w:color="auto"/>
              <w:left w:val="single" w:sz="4" w:space="0" w:color="auto"/>
              <w:bottom w:val="single" w:sz="4" w:space="0" w:color="auto"/>
              <w:right w:val="single" w:sz="4" w:space="0" w:color="auto"/>
            </w:tcBorders>
            <w:hideMark/>
          </w:tcPr>
          <w:p w14:paraId="17A228BE"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Sok tłoczony, na zimno, pasteryzowany, 100% bez dodatku wody i cukru, bez konserwantów, naturalnie mętny, różne smaki; jabłkowy, jabłkowo- malinowy, marchwiowo- jabłkowy, jabłkowo-gruszkowy, pomarańczowo-jabłkowy, nie z soku zagęszczonego op 5 L</w:t>
            </w:r>
          </w:p>
        </w:tc>
        <w:tc>
          <w:tcPr>
            <w:tcW w:w="707" w:type="dxa"/>
            <w:tcBorders>
              <w:top w:val="single" w:sz="4" w:space="0" w:color="auto"/>
              <w:left w:val="single" w:sz="4" w:space="0" w:color="auto"/>
              <w:bottom w:val="single" w:sz="4" w:space="0" w:color="auto"/>
              <w:right w:val="single" w:sz="4" w:space="0" w:color="auto"/>
            </w:tcBorders>
            <w:hideMark/>
          </w:tcPr>
          <w:p w14:paraId="4301CB6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6E5FC9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w:t>
            </w:r>
          </w:p>
        </w:tc>
        <w:tc>
          <w:tcPr>
            <w:tcW w:w="2502" w:type="dxa"/>
            <w:tcBorders>
              <w:top w:val="single" w:sz="4" w:space="0" w:color="auto"/>
              <w:left w:val="single" w:sz="4" w:space="0" w:color="auto"/>
              <w:bottom w:val="single" w:sz="4" w:space="0" w:color="auto"/>
              <w:right w:val="single" w:sz="4" w:space="0" w:color="auto"/>
            </w:tcBorders>
          </w:tcPr>
          <w:p w14:paraId="301857EB"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0F1A02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C47BD57" w14:textId="77777777" w:rsidTr="00C62243">
        <w:tc>
          <w:tcPr>
            <w:tcW w:w="554" w:type="dxa"/>
            <w:tcBorders>
              <w:top w:val="single" w:sz="4" w:space="0" w:color="auto"/>
              <w:left w:val="single" w:sz="4" w:space="0" w:color="auto"/>
              <w:bottom w:val="single" w:sz="4" w:space="0" w:color="auto"/>
              <w:right w:val="single" w:sz="4" w:space="0" w:color="auto"/>
            </w:tcBorders>
          </w:tcPr>
          <w:p w14:paraId="5FBA08E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w:t>
            </w:r>
          </w:p>
        </w:tc>
        <w:tc>
          <w:tcPr>
            <w:tcW w:w="6622" w:type="dxa"/>
            <w:tcBorders>
              <w:top w:val="single" w:sz="4" w:space="0" w:color="auto"/>
              <w:left w:val="single" w:sz="4" w:space="0" w:color="auto"/>
              <w:bottom w:val="single" w:sz="4" w:space="0" w:color="auto"/>
              <w:right w:val="single" w:sz="4" w:space="0" w:color="auto"/>
            </w:tcBorders>
          </w:tcPr>
          <w:p w14:paraId="7EF35802"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Suszone pomidory w oleju op 285 g</w:t>
            </w:r>
          </w:p>
        </w:tc>
        <w:tc>
          <w:tcPr>
            <w:tcW w:w="707" w:type="dxa"/>
            <w:tcBorders>
              <w:top w:val="single" w:sz="4" w:space="0" w:color="auto"/>
              <w:left w:val="single" w:sz="4" w:space="0" w:color="auto"/>
              <w:bottom w:val="single" w:sz="4" w:space="0" w:color="auto"/>
              <w:right w:val="single" w:sz="4" w:space="0" w:color="auto"/>
            </w:tcBorders>
          </w:tcPr>
          <w:p w14:paraId="58842E6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61F3F73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02" w:type="dxa"/>
            <w:tcBorders>
              <w:top w:val="single" w:sz="4" w:space="0" w:color="auto"/>
              <w:left w:val="single" w:sz="4" w:space="0" w:color="auto"/>
              <w:bottom w:val="single" w:sz="4" w:space="0" w:color="auto"/>
              <w:right w:val="single" w:sz="4" w:space="0" w:color="auto"/>
            </w:tcBorders>
          </w:tcPr>
          <w:p w14:paraId="675FA064"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5A990AFF"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6C9492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737913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21</w:t>
            </w:r>
          </w:p>
        </w:tc>
        <w:tc>
          <w:tcPr>
            <w:tcW w:w="6622" w:type="dxa"/>
            <w:tcBorders>
              <w:top w:val="single" w:sz="4" w:space="0" w:color="auto"/>
              <w:left w:val="single" w:sz="4" w:space="0" w:color="auto"/>
              <w:bottom w:val="single" w:sz="4" w:space="0" w:color="auto"/>
              <w:right w:val="single" w:sz="4" w:space="0" w:color="auto"/>
            </w:tcBorders>
            <w:hideMark/>
          </w:tcPr>
          <w:p w14:paraId="19CBBAD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Oliwki zielone. Oliwki drylowane w zalewie op 300g</w:t>
            </w:r>
          </w:p>
        </w:tc>
        <w:tc>
          <w:tcPr>
            <w:tcW w:w="707" w:type="dxa"/>
            <w:tcBorders>
              <w:top w:val="single" w:sz="4" w:space="0" w:color="auto"/>
              <w:left w:val="single" w:sz="4" w:space="0" w:color="auto"/>
              <w:bottom w:val="single" w:sz="4" w:space="0" w:color="auto"/>
              <w:right w:val="single" w:sz="4" w:space="0" w:color="auto"/>
            </w:tcBorders>
          </w:tcPr>
          <w:p w14:paraId="37CA756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tcPr>
          <w:p w14:paraId="6D0616C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w:t>
            </w:r>
          </w:p>
        </w:tc>
        <w:tc>
          <w:tcPr>
            <w:tcW w:w="2502" w:type="dxa"/>
            <w:tcBorders>
              <w:top w:val="single" w:sz="4" w:space="0" w:color="auto"/>
              <w:left w:val="single" w:sz="4" w:space="0" w:color="auto"/>
              <w:bottom w:val="single" w:sz="4" w:space="0" w:color="auto"/>
              <w:right w:val="single" w:sz="4" w:space="0" w:color="auto"/>
            </w:tcBorders>
          </w:tcPr>
          <w:p w14:paraId="1DA5AD63" w14:textId="77777777" w:rsidR="00C62243" w:rsidRPr="00C62243" w:rsidRDefault="00C62243" w:rsidP="00C62243">
            <w:pPr>
              <w:rPr>
                <w:rFonts w:asciiTheme="minorHAnsi" w:eastAsiaTheme="minorHAnsi" w:hAnsiTheme="minorHAnsi" w:cstheme="minorBidi"/>
                <w:lang w:eastAsia="en-US"/>
              </w:rPr>
            </w:pPr>
          </w:p>
        </w:tc>
        <w:tc>
          <w:tcPr>
            <w:tcW w:w="2551" w:type="dxa"/>
            <w:tcBorders>
              <w:top w:val="single" w:sz="4" w:space="0" w:color="auto"/>
              <w:left w:val="single" w:sz="4" w:space="0" w:color="auto"/>
              <w:bottom w:val="single" w:sz="4" w:space="0" w:color="auto"/>
              <w:right w:val="single" w:sz="4" w:space="0" w:color="auto"/>
            </w:tcBorders>
          </w:tcPr>
          <w:p w14:paraId="77F96CA1" w14:textId="77777777" w:rsidR="00C62243" w:rsidRPr="00C62243" w:rsidRDefault="00C62243" w:rsidP="00C62243">
            <w:pPr>
              <w:rPr>
                <w:rFonts w:asciiTheme="minorHAnsi" w:eastAsiaTheme="minorHAnsi" w:hAnsiTheme="minorHAnsi" w:cstheme="minorBidi"/>
                <w:lang w:eastAsia="en-US"/>
              </w:rPr>
            </w:pPr>
          </w:p>
        </w:tc>
      </w:tr>
      <w:tr w:rsidR="00C62243" w:rsidRPr="00C62243" w14:paraId="32A7CB20" w14:textId="77777777" w:rsidTr="00C62243">
        <w:tc>
          <w:tcPr>
            <w:tcW w:w="13745" w:type="dxa"/>
            <w:gridSpan w:val="6"/>
            <w:tcBorders>
              <w:top w:val="single" w:sz="4" w:space="0" w:color="auto"/>
              <w:left w:val="single" w:sz="4" w:space="0" w:color="auto"/>
              <w:bottom w:val="single" w:sz="4" w:space="0" w:color="auto"/>
              <w:right w:val="single" w:sz="4" w:space="0" w:color="auto"/>
            </w:tcBorders>
          </w:tcPr>
          <w:p w14:paraId="630785E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RAZEM</w:t>
            </w:r>
          </w:p>
        </w:tc>
      </w:tr>
    </w:tbl>
    <w:p w14:paraId="6A2861EA"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2A413F4D"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24263907"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69668307"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1CBD9A4F"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b/>
          <w:lang w:eastAsia="en-US"/>
        </w:rPr>
        <w:t>Słownie</w:t>
      </w:r>
      <w:r w:rsidRPr="00C62243">
        <w:rPr>
          <w:rFonts w:asciiTheme="minorHAnsi" w:eastAsiaTheme="minorHAnsi" w:hAnsiTheme="minorHAnsi" w:cstheme="minorBidi"/>
          <w:lang w:eastAsia="en-US"/>
        </w:rPr>
        <w:t>………………………………………………………………………………………………………………………………………….</w:t>
      </w:r>
    </w:p>
    <w:p w14:paraId="30D5785B" w14:textId="77777777" w:rsidR="00C62243" w:rsidRPr="00C62243" w:rsidRDefault="00C62243" w:rsidP="00C62243">
      <w:pPr>
        <w:spacing w:after="160" w:line="256" w:lineRule="auto"/>
        <w:rPr>
          <w:rFonts w:asciiTheme="minorHAnsi" w:eastAsiaTheme="minorHAnsi" w:hAnsiTheme="minorHAnsi" w:cstheme="minorBidi"/>
          <w:lang w:eastAsia="en-US"/>
        </w:rPr>
      </w:pPr>
      <w:r w:rsidRPr="00C62243">
        <w:rPr>
          <w:rFonts w:asciiTheme="minorHAnsi" w:eastAsiaTheme="minorHAnsi" w:hAnsiTheme="minorHAnsi" w:cstheme="minorBidi"/>
          <w:b/>
          <w:lang w:eastAsia="en-US"/>
        </w:rPr>
        <w:t>W tym netto</w:t>
      </w:r>
      <w:r w:rsidRPr="00C62243">
        <w:rPr>
          <w:rFonts w:asciiTheme="minorHAnsi" w:eastAsiaTheme="minorHAnsi" w:hAnsiTheme="minorHAnsi" w:cstheme="minorBidi"/>
          <w:lang w:eastAsia="en-US"/>
        </w:rPr>
        <w:t>………………………………………………………………………………………………………………………………….</w:t>
      </w:r>
    </w:p>
    <w:p w14:paraId="0877029E" w14:textId="77777777" w:rsidR="00C62243" w:rsidRPr="00C62243" w:rsidRDefault="00C62243" w:rsidP="00C62243">
      <w:pPr>
        <w:spacing w:after="160" w:line="256" w:lineRule="auto"/>
        <w:rPr>
          <w:rFonts w:asciiTheme="minorHAnsi" w:eastAsiaTheme="minorHAnsi" w:hAnsiTheme="minorHAnsi" w:cstheme="minorBidi"/>
          <w:lang w:eastAsia="en-US"/>
        </w:rPr>
      </w:pPr>
    </w:p>
    <w:p w14:paraId="5F0E07EE" w14:textId="77777777" w:rsidR="00921CC8" w:rsidRDefault="00921CC8" w:rsidP="00921CC8">
      <w:pPr>
        <w:spacing w:after="160" w:line="256" w:lineRule="auto"/>
        <w:rPr>
          <w:rFonts w:asciiTheme="minorHAnsi" w:eastAsiaTheme="minorHAnsi" w:hAnsiTheme="minorHAnsi" w:cstheme="minorBidi"/>
          <w:lang w:eastAsia="en-US"/>
        </w:rPr>
      </w:pPr>
    </w:p>
    <w:p w14:paraId="38531A17" w14:textId="77777777" w:rsidR="00921CC8" w:rsidRDefault="00921CC8" w:rsidP="00921CC8">
      <w:pPr>
        <w:spacing w:after="160" w:line="256" w:lineRule="auto"/>
        <w:rPr>
          <w:rFonts w:asciiTheme="minorHAnsi" w:eastAsiaTheme="minorHAnsi" w:hAnsiTheme="minorHAnsi" w:cstheme="minorBidi"/>
          <w:lang w:eastAsia="en-US"/>
        </w:rPr>
      </w:pPr>
    </w:p>
    <w:p w14:paraId="671CBC05" w14:textId="77777777" w:rsidR="00921CC8" w:rsidRDefault="00921CC8" w:rsidP="00921CC8">
      <w:pPr>
        <w:spacing w:after="160" w:line="256" w:lineRule="auto"/>
        <w:rPr>
          <w:rFonts w:asciiTheme="minorHAnsi" w:eastAsiaTheme="minorHAnsi" w:hAnsiTheme="minorHAnsi" w:cstheme="minorBidi"/>
          <w:lang w:eastAsia="en-US"/>
        </w:rPr>
      </w:pPr>
    </w:p>
    <w:p w14:paraId="5465F996" w14:textId="77777777" w:rsidR="00921CC8" w:rsidRDefault="00921CC8" w:rsidP="00921CC8">
      <w:pPr>
        <w:spacing w:after="160" w:line="256" w:lineRule="auto"/>
        <w:rPr>
          <w:rFonts w:asciiTheme="minorHAnsi" w:eastAsiaTheme="minorHAnsi" w:hAnsiTheme="minorHAnsi" w:cstheme="minorBidi"/>
          <w:lang w:eastAsia="en-US"/>
        </w:rPr>
      </w:pPr>
    </w:p>
    <w:p w14:paraId="6724CD4D" w14:textId="77777777" w:rsidR="00921CC8" w:rsidRDefault="00921CC8" w:rsidP="00921CC8">
      <w:pPr>
        <w:spacing w:after="160" w:line="256" w:lineRule="auto"/>
        <w:rPr>
          <w:rFonts w:asciiTheme="minorHAnsi" w:eastAsiaTheme="minorHAnsi" w:hAnsiTheme="minorHAnsi" w:cstheme="minorBidi"/>
          <w:lang w:eastAsia="en-US"/>
        </w:rPr>
      </w:pPr>
    </w:p>
    <w:p w14:paraId="09E4ECB3" w14:textId="77777777" w:rsidR="00921CC8" w:rsidRDefault="00921CC8" w:rsidP="00921CC8">
      <w:pPr>
        <w:spacing w:after="160" w:line="256" w:lineRule="auto"/>
        <w:rPr>
          <w:rFonts w:asciiTheme="minorHAnsi" w:eastAsiaTheme="minorHAnsi" w:hAnsiTheme="minorHAnsi" w:cstheme="minorBidi"/>
          <w:lang w:eastAsia="en-US"/>
        </w:rPr>
      </w:pPr>
    </w:p>
    <w:p w14:paraId="2E594DD2" w14:textId="77777777" w:rsidR="00921CC8" w:rsidRDefault="00921CC8" w:rsidP="00921CC8">
      <w:pPr>
        <w:spacing w:after="160" w:line="256" w:lineRule="auto"/>
        <w:rPr>
          <w:rFonts w:asciiTheme="minorHAnsi" w:eastAsiaTheme="minorHAnsi" w:hAnsiTheme="minorHAnsi" w:cstheme="minorBidi"/>
          <w:lang w:eastAsia="en-US"/>
        </w:rPr>
      </w:pPr>
    </w:p>
    <w:p w14:paraId="330B2D02" w14:textId="77777777" w:rsidR="00921CC8" w:rsidRDefault="00921CC8" w:rsidP="00921CC8">
      <w:pPr>
        <w:spacing w:after="160" w:line="256" w:lineRule="auto"/>
        <w:rPr>
          <w:rFonts w:asciiTheme="minorHAnsi" w:eastAsiaTheme="minorHAnsi" w:hAnsiTheme="minorHAnsi" w:cstheme="minorBidi"/>
          <w:lang w:eastAsia="en-US"/>
        </w:rPr>
      </w:pPr>
    </w:p>
    <w:p w14:paraId="4ECA76A6" w14:textId="77777777" w:rsidR="00921CC8" w:rsidRDefault="00921CC8" w:rsidP="00921CC8">
      <w:pPr>
        <w:spacing w:after="160" w:line="256" w:lineRule="auto"/>
        <w:rPr>
          <w:rFonts w:asciiTheme="minorHAnsi" w:eastAsiaTheme="minorHAnsi" w:hAnsiTheme="minorHAnsi" w:cstheme="minorBidi"/>
          <w:lang w:eastAsia="en-US"/>
        </w:rPr>
      </w:pPr>
    </w:p>
    <w:p w14:paraId="48369EBD" w14:textId="77777777" w:rsidR="00921CC8" w:rsidRPr="00921CC8" w:rsidRDefault="00921CC8" w:rsidP="00921CC8">
      <w:pPr>
        <w:spacing w:after="160" w:line="256" w:lineRule="auto"/>
        <w:rPr>
          <w:rFonts w:asciiTheme="minorHAnsi" w:eastAsiaTheme="minorHAnsi" w:hAnsiTheme="minorHAnsi" w:cstheme="minorBidi"/>
          <w:lang w:eastAsia="en-US"/>
        </w:rPr>
      </w:pPr>
    </w:p>
    <w:p w14:paraId="727489BB" w14:textId="77777777" w:rsidR="00921CC8" w:rsidRDefault="00921CC8" w:rsidP="006537A2"/>
    <w:p w14:paraId="07CB0204" w14:textId="77777777" w:rsidR="00C62243" w:rsidRPr="00C62243" w:rsidRDefault="00C62243" w:rsidP="00C62243">
      <w:pPr>
        <w:spacing w:after="160" w:line="254"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CZĘŚĆ 11 – WYROBY GARMAŻERYJNE</w:t>
      </w:r>
    </w:p>
    <w:p w14:paraId="12190C07" w14:textId="77777777" w:rsidR="00C62243" w:rsidRPr="00C62243" w:rsidRDefault="00C62243" w:rsidP="00C62243">
      <w:pPr>
        <w:spacing w:after="160" w:line="254"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tbl>
      <w:tblPr>
        <w:tblStyle w:val="Tabela-Siatka33"/>
        <w:tblW w:w="0" w:type="auto"/>
        <w:tblInd w:w="0" w:type="dxa"/>
        <w:tblLook w:val="04A0" w:firstRow="1" w:lastRow="0" w:firstColumn="1" w:lastColumn="0" w:noHBand="0" w:noVBand="1"/>
      </w:tblPr>
      <w:tblGrid>
        <w:gridCol w:w="554"/>
        <w:gridCol w:w="6622"/>
        <w:gridCol w:w="707"/>
        <w:gridCol w:w="809"/>
        <w:gridCol w:w="2502"/>
        <w:gridCol w:w="2551"/>
      </w:tblGrid>
      <w:tr w:rsidR="00C62243" w:rsidRPr="00C62243" w14:paraId="370B6FC7"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5EF215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single" w:sz="4" w:space="0" w:color="auto"/>
              <w:left w:val="single" w:sz="4" w:space="0" w:color="auto"/>
              <w:bottom w:val="single" w:sz="4" w:space="0" w:color="auto"/>
              <w:right w:val="single" w:sz="4" w:space="0" w:color="auto"/>
            </w:tcBorders>
            <w:hideMark/>
          </w:tcPr>
          <w:p w14:paraId="21DED44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707" w:type="dxa"/>
            <w:tcBorders>
              <w:top w:val="single" w:sz="4" w:space="0" w:color="auto"/>
              <w:left w:val="single" w:sz="4" w:space="0" w:color="auto"/>
              <w:bottom w:val="single" w:sz="4" w:space="0" w:color="auto"/>
              <w:right w:val="single" w:sz="4" w:space="0" w:color="auto"/>
            </w:tcBorders>
            <w:hideMark/>
          </w:tcPr>
          <w:p w14:paraId="7C839C0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6005EE1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p w14:paraId="5E8BED0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3911FFD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502" w:type="dxa"/>
            <w:tcBorders>
              <w:top w:val="single" w:sz="4" w:space="0" w:color="auto"/>
              <w:left w:val="single" w:sz="4" w:space="0" w:color="auto"/>
              <w:bottom w:val="single" w:sz="4" w:space="0" w:color="auto"/>
              <w:right w:val="single" w:sz="4" w:space="0" w:color="auto"/>
            </w:tcBorders>
            <w:hideMark/>
          </w:tcPr>
          <w:p w14:paraId="0291899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24584A9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6A312E9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551" w:type="dxa"/>
            <w:tcBorders>
              <w:top w:val="single" w:sz="4" w:space="0" w:color="auto"/>
              <w:left w:val="single" w:sz="4" w:space="0" w:color="auto"/>
              <w:bottom w:val="single" w:sz="4" w:space="0" w:color="auto"/>
              <w:right w:val="single" w:sz="4" w:space="0" w:color="auto"/>
            </w:tcBorders>
            <w:hideMark/>
          </w:tcPr>
          <w:p w14:paraId="7BD50AC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04785EA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4CCBE5F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Borders>
              <w:top w:val="single" w:sz="4" w:space="0" w:color="auto"/>
              <w:left w:val="single" w:sz="4" w:space="0" w:color="auto"/>
              <w:bottom w:val="single" w:sz="4" w:space="0" w:color="auto"/>
              <w:right w:val="single" w:sz="4" w:space="0" w:color="auto"/>
            </w:tcBorders>
            <w:hideMark/>
          </w:tcPr>
          <w:p w14:paraId="4541B87A"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Pierogi ruskie</w:t>
            </w:r>
          </w:p>
        </w:tc>
        <w:tc>
          <w:tcPr>
            <w:tcW w:w="707" w:type="dxa"/>
            <w:tcBorders>
              <w:top w:val="single" w:sz="4" w:space="0" w:color="auto"/>
              <w:left w:val="single" w:sz="4" w:space="0" w:color="auto"/>
              <w:bottom w:val="single" w:sz="4" w:space="0" w:color="auto"/>
              <w:right w:val="single" w:sz="4" w:space="0" w:color="auto"/>
            </w:tcBorders>
            <w:hideMark/>
          </w:tcPr>
          <w:p w14:paraId="054EFD4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42588323"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2500</w:t>
            </w:r>
          </w:p>
        </w:tc>
        <w:tc>
          <w:tcPr>
            <w:tcW w:w="2502" w:type="dxa"/>
            <w:tcBorders>
              <w:top w:val="single" w:sz="4" w:space="0" w:color="auto"/>
              <w:left w:val="single" w:sz="4" w:space="0" w:color="auto"/>
              <w:bottom w:val="single" w:sz="4" w:space="0" w:color="auto"/>
              <w:right w:val="single" w:sz="4" w:space="0" w:color="auto"/>
            </w:tcBorders>
          </w:tcPr>
          <w:p w14:paraId="58AB9B7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4A784EE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3AF4D9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8D4A30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w:t>
            </w:r>
          </w:p>
        </w:tc>
        <w:tc>
          <w:tcPr>
            <w:tcW w:w="6622" w:type="dxa"/>
            <w:tcBorders>
              <w:top w:val="single" w:sz="4" w:space="0" w:color="auto"/>
              <w:left w:val="single" w:sz="4" w:space="0" w:color="auto"/>
              <w:bottom w:val="single" w:sz="4" w:space="0" w:color="auto"/>
              <w:right w:val="single" w:sz="4" w:space="0" w:color="auto"/>
            </w:tcBorders>
            <w:hideMark/>
          </w:tcPr>
          <w:p w14:paraId="307F4CB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Pierogi z kapustą i grzybami</w:t>
            </w:r>
          </w:p>
        </w:tc>
        <w:tc>
          <w:tcPr>
            <w:tcW w:w="707" w:type="dxa"/>
            <w:tcBorders>
              <w:top w:val="single" w:sz="4" w:space="0" w:color="auto"/>
              <w:left w:val="single" w:sz="4" w:space="0" w:color="auto"/>
              <w:bottom w:val="single" w:sz="4" w:space="0" w:color="auto"/>
              <w:right w:val="single" w:sz="4" w:space="0" w:color="auto"/>
            </w:tcBorders>
            <w:hideMark/>
          </w:tcPr>
          <w:p w14:paraId="1EAFB88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564763B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02" w:type="dxa"/>
            <w:tcBorders>
              <w:top w:val="single" w:sz="4" w:space="0" w:color="auto"/>
              <w:left w:val="single" w:sz="4" w:space="0" w:color="auto"/>
              <w:bottom w:val="single" w:sz="4" w:space="0" w:color="auto"/>
              <w:right w:val="single" w:sz="4" w:space="0" w:color="auto"/>
            </w:tcBorders>
          </w:tcPr>
          <w:p w14:paraId="0BC95EAB"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47416AE9"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22E5452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740E86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3</w:t>
            </w:r>
          </w:p>
        </w:tc>
        <w:tc>
          <w:tcPr>
            <w:tcW w:w="6622" w:type="dxa"/>
            <w:tcBorders>
              <w:top w:val="single" w:sz="4" w:space="0" w:color="auto"/>
              <w:left w:val="single" w:sz="4" w:space="0" w:color="auto"/>
              <w:bottom w:val="single" w:sz="4" w:space="0" w:color="auto"/>
              <w:right w:val="single" w:sz="4" w:space="0" w:color="auto"/>
            </w:tcBorders>
            <w:hideMark/>
          </w:tcPr>
          <w:p w14:paraId="4021BBD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Pierogi z mięsem</w:t>
            </w:r>
          </w:p>
        </w:tc>
        <w:tc>
          <w:tcPr>
            <w:tcW w:w="707" w:type="dxa"/>
            <w:tcBorders>
              <w:top w:val="single" w:sz="4" w:space="0" w:color="auto"/>
              <w:left w:val="single" w:sz="4" w:space="0" w:color="auto"/>
              <w:bottom w:val="single" w:sz="4" w:space="0" w:color="auto"/>
              <w:right w:val="single" w:sz="4" w:space="0" w:color="auto"/>
            </w:tcBorders>
            <w:hideMark/>
          </w:tcPr>
          <w:p w14:paraId="69303F4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7AF8A9F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02" w:type="dxa"/>
            <w:tcBorders>
              <w:top w:val="single" w:sz="4" w:space="0" w:color="auto"/>
              <w:left w:val="single" w:sz="4" w:space="0" w:color="auto"/>
              <w:bottom w:val="single" w:sz="4" w:space="0" w:color="auto"/>
              <w:right w:val="single" w:sz="4" w:space="0" w:color="auto"/>
            </w:tcBorders>
          </w:tcPr>
          <w:p w14:paraId="309E19EA"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C54F91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026FA18"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09A691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4</w:t>
            </w:r>
          </w:p>
        </w:tc>
        <w:tc>
          <w:tcPr>
            <w:tcW w:w="6622" w:type="dxa"/>
            <w:tcBorders>
              <w:top w:val="single" w:sz="4" w:space="0" w:color="auto"/>
              <w:left w:val="single" w:sz="4" w:space="0" w:color="auto"/>
              <w:bottom w:val="single" w:sz="4" w:space="0" w:color="auto"/>
              <w:right w:val="single" w:sz="4" w:space="0" w:color="auto"/>
            </w:tcBorders>
            <w:hideMark/>
          </w:tcPr>
          <w:p w14:paraId="4EBE909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Pierogi z serem i szpinakiem</w:t>
            </w:r>
          </w:p>
        </w:tc>
        <w:tc>
          <w:tcPr>
            <w:tcW w:w="707" w:type="dxa"/>
            <w:tcBorders>
              <w:top w:val="single" w:sz="4" w:space="0" w:color="auto"/>
              <w:left w:val="single" w:sz="4" w:space="0" w:color="auto"/>
              <w:bottom w:val="single" w:sz="4" w:space="0" w:color="auto"/>
              <w:right w:val="single" w:sz="4" w:space="0" w:color="auto"/>
            </w:tcBorders>
            <w:hideMark/>
          </w:tcPr>
          <w:p w14:paraId="7FBDC6A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2E7AA75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02" w:type="dxa"/>
            <w:tcBorders>
              <w:top w:val="single" w:sz="4" w:space="0" w:color="auto"/>
              <w:left w:val="single" w:sz="4" w:space="0" w:color="auto"/>
              <w:bottom w:val="single" w:sz="4" w:space="0" w:color="auto"/>
              <w:right w:val="single" w:sz="4" w:space="0" w:color="auto"/>
            </w:tcBorders>
          </w:tcPr>
          <w:p w14:paraId="3271C689"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51DA562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6296F7D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25536D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w:t>
            </w:r>
          </w:p>
        </w:tc>
        <w:tc>
          <w:tcPr>
            <w:tcW w:w="6622" w:type="dxa"/>
            <w:tcBorders>
              <w:top w:val="single" w:sz="4" w:space="0" w:color="auto"/>
              <w:left w:val="single" w:sz="4" w:space="0" w:color="auto"/>
              <w:bottom w:val="single" w:sz="4" w:space="0" w:color="auto"/>
              <w:right w:val="single" w:sz="4" w:space="0" w:color="auto"/>
            </w:tcBorders>
            <w:hideMark/>
          </w:tcPr>
          <w:p w14:paraId="0A25EB4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Pierogi z serem i owocami ( z truskawkami, jagodami itp.)</w:t>
            </w:r>
          </w:p>
        </w:tc>
        <w:tc>
          <w:tcPr>
            <w:tcW w:w="707" w:type="dxa"/>
            <w:tcBorders>
              <w:top w:val="single" w:sz="4" w:space="0" w:color="auto"/>
              <w:left w:val="single" w:sz="4" w:space="0" w:color="auto"/>
              <w:bottom w:val="single" w:sz="4" w:space="0" w:color="auto"/>
              <w:right w:val="single" w:sz="4" w:space="0" w:color="auto"/>
            </w:tcBorders>
            <w:hideMark/>
          </w:tcPr>
          <w:p w14:paraId="6BC0422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49B6F54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02" w:type="dxa"/>
            <w:tcBorders>
              <w:top w:val="single" w:sz="4" w:space="0" w:color="auto"/>
              <w:left w:val="single" w:sz="4" w:space="0" w:color="auto"/>
              <w:bottom w:val="single" w:sz="4" w:space="0" w:color="auto"/>
              <w:right w:val="single" w:sz="4" w:space="0" w:color="auto"/>
            </w:tcBorders>
          </w:tcPr>
          <w:p w14:paraId="0AECDBF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BC07D62"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30B9223"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4AEA16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w:t>
            </w:r>
          </w:p>
        </w:tc>
        <w:tc>
          <w:tcPr>
            <w:tcW w:w="6622" w:type="dxa"/>
            <w:tcBorders>
              <w:top w:val="single" w:sz="4" w:space="0" w:color="auto"/>
              <w:left w:val="single" w:sz="4" w:space="0" w:color="auto"/>
              <w:bottom w:val="single" w:sz="4" w:space="0" w:color="auto"/>
              <w:right w:val="single" w:sz="4" w:space="0" w:color="auto"/>
            </w:tcBorders>
            <w:hideMark/>
          </w:tcPr>
          <w:p w14:paraId="4A731CB9"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Naleśniki z serem</w:t>
            </w:r>
          </w:p>
        </w:tc>
        <w:tc>
          <w:tcPr>
            <w:tcW w:w="707" w:type="dxa"/>
            <w:tcBorders>
              <w:top w:val="single" w:sz="4" w:space="0" w:color="auto"/>
              <w:left w:val="single" w:sz="4" w:space="0" w:color="auto"/>
              <w:bottom w:val="single" w:sz="4" w:space="0" w:color="auto"/>
              <w:right w:val="single" w:sz="4" w:space="0" w:color="auto"/>
            </w:tcBorders>
            <w:hideMark/>
          </w:tcPr>
          <w:p w14:paraId="3D21CE6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54F8468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6000</w:t>
            </w:r>
          </w:p>
        </w:tc>
        <w:tc>
          <w:tcPr>
            <w:tcW w:w="2502" w:type="dxa"/>
            <w:tcBorders>
              <w:top w:val="single" w:sz="4" w:space="0" w:color="auto"/>
              <w:left w:val="single" w:sz="4" w:space="0" w:color="auto"/>
              <w:bottom w:val="single" w:sz="4" w:space="0" w:color="auto"/>
              <w:right w:val="single" w:sz="4" w:space="0" w:color="auto"/>
            </w:tcBorders>
          </w:tcPr>
          <w:p w14:paraId="53B634E1"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10179068"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55CD584"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1DF236F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7</w:t>
            </w:r>
          </w:p>
        </w:tc>
        <w:tc>
          <w:tcPr>
            <w:tcW w:w="6622" w:type="dxa"/>
            <w:tcBorders>
              <w:top w:val="single" w:sz="4" w:space="0" w:color="auto"/>
              <w:left w:val="single" w:sz="4" w:space="0" w:color="auto"/>
              <w:bottom w:val="single" w:sz="4" w:space="0" w:color="auto"/>
              <w:right w:val="single" w:sz="4" w:space="0" w:color="auto"/>
            </w:tcBorders>
            <w:hideMark/>
          </w:tcPr>
          <w:p w14:paraId="70325027"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Naleśniki z serem i owocami (truskawkami, jagodami itp.)</w:t>
            </w:r>
          </w:p>
        </w:tc>
        <w:tc>
          <w:tcPr>
            <w:tcW w:w="707" w:type="dxa"/>
            <w:tcBorders>
              <w:top w:val="single" w:sz="4" w:space="0" w:color="auto"/>
              <w:left w:val="single" w:sz="4" w:space="0" w:color="auto"/>
              <w:bottom w:val="single" w:sz="4" w:space="0" w:color="auto"/>
              <w:right w:val="single" w:sz="4" w:space="0" w:color="auto"/>
            </w:tcBorders>
            <w:hideMark/>
          </w:tcPr>
          <w:p w14:paraId="5539E67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294C799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2000</w:t>
            </w:r>
          </w:p>
        </w:tc>
        <w:tc>
          <w:tcPr>
            <w:tcW w:w="2502" w:type="dxa"/>
            <w:tcBorders>
              <w:top w:val="single" w:sz="4" w:space="0" w:color="auto"/>
              <w:left w:val="single" w:sz="4" w:space="0" w:color="auto"/>
              <w:bottom w:val="single" w:sz="4" w:space="0" w:color="auto"/>
              <w:right w:val="single" w:sz="4" w:space="0" w:color="auto"/>
            </w:tcBorders>
          </w:tcPr>
          <w:p w14:paraId="75E08AE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423EFC2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790C547D"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577DEE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w:t>
            </w:r>
          </w:p>
        </w:tc>
        <w:tc>
          <w:tcPr>
            <w:tcW w:w="6622" w:type="dxa"/>
            <w:tcBorders>
              <w:top w:val="single" w:sz="4" w:space="0" w:color="auto"/>
              <w:left w:val="single" w:sz="4" w:space="0" w:color="auto"/>
              <w:bottom w:val="single" w:sz="4" w:space="0" w:color="auto"/>
              <w:right w:val="single" w:sz="4" w:space="0" w:color="auto"/>
            </w:tcBorders>
            <w:hideMark/>
          </w:tcPr>
          <w:p w14:paraId="72AF155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Naleśniki z serem i warzywami ( szpinak, brokuły)</w:t>
            </w:r>
          </w:p>
        </w:tc>
        <w:tc>
          <w:tcPr>
            <w:tcW w:w="707" w:type="dxa"/>
            <w:tcBorders>
              <w:top w:val="single" w:sz="4" w:space="0" w:color="auto"/>
              <w:left w:val="single" w:sz="4" w:space="0" w:color="auto"/>
              <w:bottom w:val="single" w:sz="4" w:space="0" w:color="auto"/>
              <w:right w:val="single" w:sz="4" w:space="0" w:color="auto"/>
            </w:tcBorders>
            <w:hideMark/>
          </w:tcPr>
          <w:p w14:paraId="41D37BA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693AD09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2000</w:t>
            </w:r>
          </w:p>
        </w:tc>
        <w:tc>
          <w:tcPr>
            <w:tcW w:w="2502" w:type="dxa"/>
            <w:tcBorders>
              <w:top w:val="single" w:sz="4" w:space="0" w:color="auto"/>
              <w:left w:val="single" w:sz="4" w:space="0" w:color="auto"/>
              <w:bottom w:val="single" w:sz="4" w:space="0" w:color="auto"/>
              <w:right w:val="single" w:sz="4" w:space="0" w:color="auto"/>
            </w:tcBorders>
          </w:tcPr>
          <w:p w14:paraId="1061096D"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75B34288"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4ACF6B6"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69122DA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9</w:t>
            </w:r>
          </w:p>
        </w:tc>
        <w:tc>
          <w:tcPr>
            <w:tcW w:w="6622" w:type="dxa"/>
            <w:tcBorders>
              <w:top w:val="single" w:sz="4" w:space="0" w:color="auto"/>
              <w:left w:val="single" w:sz="4" w:space="0" w:color="auto"/>
              <w:bottom w:val="single" w:sz="4" w:space="0" w:color="auto"/>
              <w:right w:val="single" w:sz="4" w:space="0" w:color="auto"/>
            </w:tcBorders>
            <w:hideMark/>
          </w:tcPr>
          <w:p w14:paraId="796D5AD1"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Krokiety z kapusta i pieczarkami</w:t>
            </w:r>
          </w:p>
        </w:tc>
        <w:tc>
          <w:tcPr>
            <w:tcW w:w="707" w:type="dxa"/>
            <w:tcBorders>
              <w:top w:val="single" w:sz="4" w:space="0" w:color="auto"/>
              <w:left w:val="single" w:sz="4" w:space="0" w:color="auto"/>
              <w:bottom w:val="single" w:sz="4" w:space="0" w:color="auto"/>
              <w:right w:val="single" w:sz="4" w:space="0" w:color="auto"/>
            </w:tcBorders>
            <w:hideMark/>
          </w:tcPr>
          <w:p w14:paraId="7342024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65D5B0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02" w:type="dxa"/>
            <w:tcBorders>
              <w:top w:val="single" w:sz="4" w:space="0" w:color="auto"/>
              <w:left w:val="single" w:sz="4" w:space="0" w:color="auto"/>
              <w:bottom w:val="single" w:sz="4" w:space="0" w:color="auto"/>
              <w:right w:val="single" w:sz="4" w:space="0" w:color="auto"/>
            </w:tcBorders>
          </w:tcPr>
          <w:p w14:paraId="067A9056"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26FFF6D4"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41E9869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A8179D6"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w:t>
            </w:r>
          </w:p>
        </w:tc>
        <w:tc>
          <w:tcPr>
            <w:tcW w:w="6622" w:type="dxa"/>
            <w:tcBorders>
              <w:top w:val="single" w:sz="4" w:space="0" w:color="auto"/>
              <w:left w:val="single" w:sz="4" w:space="0" w:color="auto"/>
              <w:bottom w:val="single" w:sz="4" w:space="0" w:color="auto"/>
              <w:right w:val="single" w:sz="4" w:space="0" w:color="auto"/>
            </w:tcBorders>
            <w:hideMark/>
          </w:tcPr>
          <w:p w14:paraId="142BD8CB"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Krokiety z mięsem</w:t>
            </w:r>
          </w:p>
        </w:tc>
        <w:tc>
          <w:tcPr>
            <w:tcW w:w="707" w:type="dxa"/>
            <w:tcBorders>
              <w:top w:val="single" w:sz="4" w:space="0" w:color="auto"/>
              <w:left w:val="single" w:sz="4" w:space="0" w:color="auto"/>
              <w:bottom w:val="single" w:sz="4" w:space="0" w:color="auto"/>
              <w:right w:val="single" w:sz="4" w:space="0" w:color="auto"/>
            </w:tcBorders>
            <w:hideMark/>
          </w:tcPr>
          <w:p w14:paraId="7128933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3CA5DE3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02" w:type="dxa"/>
            <w:tcBorders>
              <w:top w:val="single" w:sz="4" w:space="0" w:color="auto"/>
              <w:left w:val="single" w:sz="4" w:space="0" w:color="auto"/>
              <w:bottom w:val="single" w:sz="4" w:space="0" w:color="auto"/>
              <w:right w:val="single" w:sz="4" w:space="0" w:color="auto"/>
            </w:tcBorders>
          </w:tcPr>
          <w:p w14:paraId="424B717F"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634DFCD6"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19BD1041"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36DC46F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11</w:t>
            </w:r>
          </w:p>
        </w:tc>
        <w:tc>
          <w:tcPr>
            <w:tcW w:w="6622" w:type="dxa"/>
            <w:tcBorders>
              <w:top w:val="single" w:sz="4" w:space="0" w:color="auto"/>
              <w:left w:val="single" w:sz="4" w:space="0" w:color="auto"/>
              <w:bottom w:val="single" w:sz="4" w:space="0" w:color="auto"/>
              <w:right w:val="single" w:sz="4" w:space="0" w:color="auto"/>
            </w:tcBorders>
            <w:hideMark/>
          </w:tcPr>
          <w:p w14:paraId="3B9A2BFF"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Krokiety z pieczarkami i serem żółtym</w:t>
            </w:r>
          </w:p>
        </w:tc>
        <w:tc>
          <w:tcPr>
            <w:tcW w:w="707" w:type="dxa"/>
            <w:tcBorders>
              <w:top w:val="single" w:sz="4" w:space="0" w:color="auto"/>
              <w:left w:val="single" w:sz="4" w:space="0" w:color="auto"/>
              <w:bottom w:val="single" w:sz="4" w:space="0" w:color="auto"/>
              <w:right w:val="single" w:sz="4" w:space="0" w:color="auto"/>
            </w:tcBorders>
            <w:hideMark/>
          </w:tcPr>
          <w:p w14:paraId="2496A21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szt</w:t>
            </w:r>
          </w:p>
        </w:tc>
        <w:tc>
          <w:tcPr>
            <w:tcW w:w="809" w:type="dxa"/>
            <w:tcBorders>
              <w:top w:val="single" w:sz="4" w:space="0" w:color="auto"/>
              <w:left w:val="single" w:sz="4" w:space="0" w:color="auto"/>
              <w:bottom w:val="single" w:sz="4" w:space="0" w:color="auto"/>
              <w:right w:val="single" w:sz="4" w:space="0" w:color="auto"/>
            </w:tcBorders>
            <w:hideMark/>
          </w:tcPr>
          <w:p w14:paraId="41D4242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02" w:type="dxa"/>
            <w:tcBorders>
              <w:top w:val="single" w:sz="4" w:space="0" w:color="auto"/>
              <w:left w:val="single" w:sz="4" w:space="0" w:color="auto"/>
              <w:bottom w:val="single" w:sz="4" w:space="0" w:color="auto"/>
              <w:right w:val="single" w:sz="4" w:space="0" w:color="auto"/>
            </w:tcBorders>
          </w:tcPr>
          <w:p w14:paraId="027B5B3D"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5167E4B0"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71A719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5254FB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12</w:t>
            </w:r>
          </w:p>
        </w:tc>
        <w:tc>
          <w:tcPr>
            <w:tcW w:w="6622" w:type="dxa"/>
            <w:tcBorders>
              <w:top w:val="single" w:sz="4" w:space="0" w:color="auto"/>
              <w:left w:val="single" w:sz="4" w:space="0" w:color="auto"/>
              <w:bottom w:val="single" w:sz="4" w:space="0" w:color="auto"/>
              <w:right w:val="single" w:sz="4" w:space="0" w:color="auto"/>
            </w:tcBorders>
            <w:hideMark/>
          </w:tcPr>
          <w:p w14:paraId="036F67D0"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Knedle nadziewane ( farsz na słodko z owocami lub słono z mięsem lub warzywami)</w:t>
            </w:r>
          </w:p>
        </w:tc>
        <w:tc>
          <w:tcPr>
            <w:tcW w:w="707" w:type="dxa"/>
            <w:tcBorders>
              <w:top w:val="single" w:sz="4" w:space="0" w:color="auto"/>
              <w:left w:val="single" w:sz="4" w:space="0" w:color="auto"/>
              <w:bottom w:val="single" w:sz="4" w:space="0" w:color="auto"/>
              <w:right w:val="single" w:sz="4" w:space="0" w:color="auto"/>
            </w:tcBorders>
            <w:hideMark/>
          </w:tcPr>
          <w:p w14:paraId="63EE4B9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47D7909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500</w:t>
            </w:r>
          </w:p>
        </w:tc>
        <w:tc>
          <w:tcPr>
            <w:tcW w:w="2502" w:type="dxa"/>
            <w:tcBorders>
              <w:top w:val="single" w:sz="4" w:space="0" w:color="auto"/>
              <w:left w:val="single" w:sz="4" w:space="0" w:color="auto"/>
              <w:bottom w:val="single" w:sz="4" w:space="0" w:color="auto"/>
              <w:right w:val="single" w:sz="4" w:space="0" w:color="auto"/>
            </w:tcBorders>
          </w:tcPr>
          <w:p w14:paraId="33D2C06E"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72D120E"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50EA907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2C85554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13</w:t>
            </w:r>
          </w:p>
        </w:tc>
        <w:tc>
          <w:tcPr>
            <w:tcW w:w="6622" w:type="dxa"/>
            <w:tcBorders>
              <w:top w:val="single" w:sz="4" w:space="0" w:color="auto"/>
              <w:left w:val="single" w:sz="4" w:space="0" w:color="auto"/>
              <w:bottom w:val="single" w:sz="4" w:space="0" w:color="auto"/>
              <w:right w:val="single" w:sz="4" w:space="0" w:color="auto"/>
            </w:tcBorders>
            <w:hideMark/>
          </w:tcPr>
          <w:p w14:paraId="12262678"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Pierogi leniwe</w:t>
            </w:r>
          </w:p>
        </w:tc>
        <w:tc>
          <w:tcPr>
            <w:tcW w:w="707" w:type="dxa"/>
            <w:tcBorders>
              <w:top w:val="single" w:sz="4" w:space="0" w:color="auto"/>
              <w:left w:val="single" w:sz="4" w:space="0" w:color="auto"/>
              <w:bottom w:val="single" w:sz="4" w:space="0" w:color="auto"/>
              <w:right w:val="single" w:sz="4" w:space="0" w:color="auto"/>
            </w:tcBorders>
            <w:hideMark/>
          </w:tcPr>
          <w:p w14:paraId="5C9E859C"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48789E7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800</w:t>
            </w:r>
          </w:p>
        </w:tc>
        <w:tc>
          <w:tcPr>
            <w:tcW w:w="2502" w:type="dxa"/>
            <w:tcBorders>
              <w:top w:val="single" w:sz="4" w:space="0" w:color="auto"/>
              <w:left w:val="single" w:sz="4" w:space="0" w:color="auto"/>
              <w:bottom w:val="single" w:sz="4" w:space="0" w:color="auto"/>
              <w:right w:val="single" w:sz="4" w:space="0" w:color="auto"/>
            </w:tcBorders>
          </w:tcPr>
          <w:p w14:paraId="5664318B"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5CCD7411"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B08D31F"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1B4C201"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14</w:t>
            </w:r>
          </w:p>
        </w:tc>
        <w:tc>
          <w:tcPr>
            <w:tcW w:w="6622" w:type="dxa"/>
            <w:tcBorders>
              <w:top w:val="single" w:sz="4" w:space="0" w:color="auto"/>
              <w:left w:val="single" w:sz="4" w:space="0" w:color="auto"/>
              <w:bottom w:val="single" w:sz="4" w:space="0" w:color="auto"/>
              <w:right w:val="single" w:sz="4" w:space="0" w:color="auto"/>
            </w:tcBorders>
            <w:hideMark/>
          </w:tcPr>
          <w:p w14:paraId="1E83709D"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 xml:space="preserve">Kopytka </w:t>
            </w:r>
          </w:p>
        </w:tc>
        <w:tc>
          <w:tcPr>
            <w:tcW w:w="707" w:type="dxa"/>
            <w:tcBorders>
              <w:top w:val="single" w:sz="4" w:space="0" w:color="auto"/>
              <w:left w:val="single" w:sz="4" w:space="0" w:color="auto"/>
              <w:bottom w:val="single" w:sz="4" w:space="0" w:color="auto"/>
              <w:right w:val="single" w:sz="4" w:space="0" w:color="auto"/>
            </w:tcBorders>
            <w:hideMark/>
          </w:tcPr>
          <w:p w14:paraId="3383FF1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69DEF1B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800</w:t>
            </w:r>
          </w:p>
        </w:tc>
        <w:tc>
          <w:tcPr>
            <w:tcW w:w="2502" w:type="dxa"/>
            <w:tcBorders>
              <w:top w:val="single" w:sz="4" w:space="0" w:color="auto"/>
              <w:left w:val="single" w:sz="4" w:space="0" w:color="auto"/>
              <w:bottom w:val="single" w:sz="4" w:space="0" w:color="auto"/>
              <w:right w:val="single" w:sz="4" w:space="0" w:color="auto"/>
            </w:tcBorders>
          </w:tcPr>
          <w:p w14:paraId="28EB24AA"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5FEA4FEB"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00645B8A"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C98238D"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15</w:t>
            </w:r>
          </w:p>
        </w:tc>
        <w:tc>
          <w:tcPr>
            <w:tcW w:w="6622" w:type="dxa"/>
            <w:tcBorders>
              <w:top w:val="single" w:sz="4" w:space="0" w:color="auto"/>
              <w:left w:val="single" w:sz="4" w:space="0" w:color="auto"/>
              <w:bottom w:val="single" w:sz="4" w:space="0" w:color="auto"/>
              <w:right w:val="single" w:sz="4" w:space="0" w:color="auto"/>
            </w:tcBorders>
            <w:hideMark/>
          </w:tcPr>
          <w:p w14:paraId="5398C98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Kluski śląskie</w:t>
            </w:r>
          </w:p>
        </w:tc>
        <w:tc>
          <w:tcPr>
            <w:tcW w:w="707" w:type="dxa"/>
            <w:tcBorders>
              <w:top w:val="single" w:sz="4" w:space="0" w:color="auto"/>
              <w:left w:val="single" w:sz="4" w:space="0" w:color="auto"/>
              <w:bottom w:val="single" w:sz="4" w:space="0" w:color="auto"/>
              <w:right w:val="single" w:sz="4" w:space="0" w:color="auto"/>
            </w:tcBorders>
            <w:hideMark/>
          </w:tcPr>
          <w:p w14:paraId="2777990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kg</w:t>
            </w:r>
          </w:p>
        </w:tc>
        <w:tc>
          <w:tcPr>
            <w:tcW w:w="809" w:type="dxa"/>
            <w:tcBorders>
              <w:top w:val="single" w:sz="4" w:space="0" w:color="auto"/>
              <w:left w:val="single" w:sz="4" w:space="0" w:color="auto"/>
              <w:bottom w:val="single" w:sz="4" w:space="0" w:color="auto"/>
              <w:right w:val="single" w:sz="4" w:space="0" w:color="auto"/>
            </w:tcBorders>
            <w:hideMark/>
          </w:tcPr>
          <w:p w14:paraId="3235A33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800</w:t>
            </w:r>
          </w:p>
        </w:tc>
        <w:tc>
          <w:tcPr>
            <w:tcW w:w="2502" w:type="dxa"/>
            <w:tcBorders>
              <w:top w:val="single" w:sz="4" w:space="0" w:color="auto"/>
              <w:left w:val="single" w:sz="4" w:space="0" w:color="auto"/>
              <w:bottom w:val="single" w:sz="4" w:space="0" w:color="auto"/>
              <w:right w:val="single" w:sz="4" w:space="0" w:color="auto"/>
            </w:tcBorders>
          </w:tcPr>
          <w:p w14:paraId="4EC34561"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34497042" w14:textId="77777777" w:rsidR="00C62243" w:rsidRPr="00C62243" w:rsidRDefault="00C62243" w:rsidP="00C62243">
            <w:pPr>
              <w:jc w:val="center"/>
              <w:rPr>
                <w:rFonts w:asciiTheme="minorHAnsi" w:eastAsiaTheme="minorHAnsi" w:hAnsiTheme="minorHAnsi" w:cstheme="minorBidi"/>
                <w:b/>
                <w:lang w:eastAsia="en-US"/>
              </w:rPr>
            </w:pPr>
          </w:p>
        </w:tc>
      </w:tr>
      <w:tr w:rsidR="00C62243" w:rsidRPr="00C62243" w14:paraId="329425A7" w14:textId="77777777" w:rsidTr="00C62243">
        <w:tc>
          <w:tcPr>
            <w:tcW w:w="13745" w:type="dxa"/>
            <w:gridSpan w:val="6"/>
            <w:tcBorders>
              <w:top w:val="single" w:sz="4" w:space="0" w:color="auto"/>
              <w:left w:val="single" w:sz="4" w:space="0" w:color="auto"/>
              <w:bottom w:val="single" w:sz="4" w:space="0" w:color="auto"/>
              <w:right w:val="single" w:sz="4" w:space="0" w:color="auto"/>
            </w:tcBorders>
          </w:tcPr>
          <w:p w14:paraId="25185C2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RAZEM</w:t>
            </w:r>
          </w:p>
        </w:tc>
      </w:tr>
    </w:tbl>
    <w:p w14:paraId="78754597" w14:textId="77777777" w:rsidR="00C62243" w:rsidRPr="00C62243" w:rsidRDefault="00C62243" w:rsidP="00C62243">
      <w:pPr>
        <w:spacing w:after="160" w:line="254" w:lineRule="auto"/>
        <w:rPr>
          <w:rFonts w:asciiTheme="minorHAnsi" w:eastAsiaTheme="minorHAnsi" w:hAnsiTheme="minorHAnsi" w:cstheme="minorBidi"/>
          <w:lang w:eastAsia="en-US"/>
        </w:rPr>
      </w:pPr>
    </w:p>
    <w:p w14:paraId="45FBAE76" w14:textId="77777777" w:rsidR="00C62243" w:rsidRPr="00C62243" w:rsidRDefault="00C62243" w:rsidP="00C62243">
      <w:pPr>
        <w:spacing w:after="160" w:line="254" w:lineRule="auto"/>
        <w:rPr>
          <w:rFonts w:asciiTheme="minorHAnsi" w:eastAsiaTheme="minorHAnsi" w:hAnsiTheme="minorHAnsi" w:cstheme="minorBidi"/>
          <w:lang w:eastAsia="en-US"/>
        </w:rPr>
      </w:pPr>
    </w:p>
    <w:p w14:paraId="6360C167" w14:textId="77777777" w:rsidR="00C62243" w:rsidRPr="00C62243" w:rsidRDefault="00C62243" w:rsidP="00C62243">
      <w:pPr>
        <w:spacing w:after="160" w:line="254" w:lineRule="auto"/>
        <w:rPr>
          <w:rFonts w:asciiTheme="minorHAnsi" w:eastAsiaTheme="minorHAnsi" w:hAnsiTheme="minorHAnsi" w:cstheme="minorBidi"/>
          <w:lang w:eastAsia="en-US"/>
        </w:rPr>
      </w:pPr>
    </w:p>
    <w:p w14:paraId="11E872C6" w14:textId="77777777" w:rsidR="00C62243" w:rsidRPr="00C62243" w:rsidRDefault="00C62243" w:rsidP="00C62243">
      <w:pPr>
        <w:spacing w:after="160" w:line="254" w:lineRule="auto"/>
        <w:rPr>
          <w:rFonts w:asciiTheme="minorHAnsi" w:eastAsiaTheme="minorHAnsi" w:hAnsiTheme="minorHAnsi" w:cstheme="minorBidi"/>
          <w:lang w:eastAsia="en-US"/>
        </w:rPr>
      </w:pPr>
      <w:r w:rsidRPr="00C62243">
        <w:rPr>
          <w:rFonts w:asciiTheme="minorHAnsi" w:eastAsiaTheme="minorHAnsi" w:hAnsiTheme="minorHAnsi" w:cstheme="minorBidi"/>
          <w:b/>
          <w:lang w:eastAsia="en-US"/>
        </w:rPr>
        <w:t>Słownie</w:t>
      </w:r>
      <w:r w:rsidRPr="00C62243">
        <w:rPr>
          <w:rFonts w:asciiTheme="minorHAnsi" w:eastAsiaTheme="minorHAnsi" w:hAnsiTheme="minorHAnsi" w:cstheme="minorBidi"/>
          <w:lang w:eastAsia="en-US"/>
        </w:rPr>
        <w:t>………………………………………………………………………………………………………………………………………….</w:t>
      </w:r>
    </w:p>
    <w:p w14:paraId="1D87CE0E" w14:textId="77777777" w:rsidR="00C62243" w:rsidRPr="00C62243" w:rsidRDefault="00C62243" w:rsidP="00C62243">
      <w:pPr>
        <w:spacing w:after="160" w:line="254" w:lineRule="auto"/>
        <w:rPr>
          <w:rFonts w:asciiTheme="minorHAnsi" w:eastAsiaTheme="minorHAnsi" w:hAnsiTheme="minorHAnsi" w:cstheme="minorBidi"/>
          <w:lang w:eastAsia="en-US"/>
        </w:rPr>
      </w:pPr>
      <w:r w:rsidRPr="00C62243">
        <w:rPr>
          <w:rFonts w:asciiTheme="minorHAnsi" w:eastAsiaTheme="minorHAnsi" w:hAnsiTheme="minorHAnsi" w:cstheme="minorBidi"/>
          <w:b/>
          <w:lang w:eastAsia="en-US"/>
        </w:rPr>
        <w:t>W tym netto</w:t>
      </w:r>
      <w:r w:rsidRPr="00C62243">
        <w:rPr>
          <w:rFonts w:asciiTheme="minorHAnsi" w:eastAsiaTheme="minorHAnsi" w:hAnsiTheme="minorHAnsi" w:cstheme="minorBidi"/>
          <w:lang w:eastAsia="en-US"/>
        </w:rPr>
        <w:t>………………………………………………………………………………………………………………………………….</w:t>
      </w:r>
    </w:p>
    <w:p w14:paraId="7DF8A46E" w14:textId="77777777" w:rsidR="00C62243" w:rsidRPr="00C62243" w:rsidRDefault="00C62243" w:rsidP="00C62243">
      <w:pPr>
        <w:spacing w:after="160" w:line="254" w:lineRule="auto"/>
        <w:rPr>
          <w:rFonts w:asciiTheme="minorHAnsi" w:eastAsiaTheme="minorHAnsi" w:hAnsiTheme="minorHAnsi" w:cstheme="minorBidi"/>
          <w:lang w:eastAsia="en-US"/>
        </w:rPr>
      </w:pPr>
    </w:p>
    <w:p w14:paraId="46C91CC0" w14:textId="77777777" w:rsidR="00C62243" w:rsidRDefault="00C62243" w:rsidP="00C62243">
      <w:pPr>
        <w:spacing w:after="160" w:line="254" w:lineRule="auto"/>
        <w:rPr>
          <w:rFonts w:asciiTheme="minorHAnsi" w:eastAsiaTheme="minorHAnsi" w:hAnsiTheme="minorHAnsi" w:cstheme="minorBidi"/>
          <w:lang w:eastAsia="en-US"/>
        </w:rPr>
      </w:pPr>
    </w:p>
    <w:p w14:paraId="692FCD4E" w14:textId="77777777" w:rsidR="00844092" w:rsidRPr="00C62243" w:rsidRDefault="00844092" w:rsidP="00C62243">
      <w:pPr>
        <w:spacing w:after="160" w:line="254" w:lineRule="auto"/>
        <w:rPr>
          <w:rFonts w:asciiTheme="minorHAnsi" w:eastAsiaTheme="minorHAnsi" w:hAnsiTheme="minorHAnsi" w:cstheme="minorBidi"/>
          <w:lang w:eastAsia="en-US"/>
        </w:rPr>
      </w:pPr>
    </w:p>
    <w:p w14:paraId="455904EC" w14:textId="77777777" w:rsidR="00921CC8" w:rsidRDefault="00921CC8" w:rsidP="006537A2"/>
    <w:p w14:paraId="391AC6AD" w14:textId="5553CE12" w:rsidR="00C62243" w:rsidRPr="00C62243" w:rsidRDefault="00C62243" w:rsidP="00C62243">
      <w:pPr>
        <w:spacing w:after="160" w:line="252"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lastRenderedPageBreak/>
        <w:t xml:space="preserve">CZĘŚĆ 12 – </w:t>
      </w:r>
      <w:r>
        <w:rPr>
          <w:rFonts w:asciiTheme="minorHAnsi" w:eastAsiaTheme="minorHAnsi" w:hAnsiTheme="minorHAnsi" w:cstheme="minorBidi"/>
          <w:b/>
          <w:lang w:eastAsia="en-US"/>
        </w:rPr>
        <w:t>SOKI JEDNODNIOWE</w:t>
      </w:r>
    </w:p>
    <w:p w14:paraId="5344B8A8" w14:textId="77777777" w:rsidR="00C62243" w:rsidRPr="00C62243" w:rsidRDefault="00C62243" w:rsidP="00C62243">
      <w:pPr>
        <w:spacing w:after="160" w:line="252" w:lineRule="auto"/>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PARAMETRY ASORTYMENTU ORAZ GRAMATURY OPAKOWAŃ OKREŚLONE SĄ W ZAŁĄCZNIKU NR 1 DO SIWZ</w:t>
      </w:r>
    </w:p>
    <w:tbl>
      <w:tblPr>
        <w:tblStyle w:val="Tabela-Siatka34"/>
        <w:tblW w:w="0" w:type="auto"/>
        <w:tblInd w:w="0" w:type="dxa"/>
        <w:tblLook w:val="04A0" w:firstRow="1" w:lastRow="0" w:firstColumn="1" w:lastColumn="0" w:noHBand="0" w:noVBand="1"/>
      </w:tblPr>
      <w:tblGrid>
        <w:gridCol w:w="554"/>
        <w:gridCol w:w="6622"/>
        <w:gridCol w:w="707"/>
        <w:gridCol w:w="809"/>
        <w:gridCol w:w="2502"/>
        <w:gridCol w:w="2551"/>
      </w:tblGrid>
      <w:tr w:rsidR="00C62243" w:rsidRPr="00C62243" w14:paraId="7175E46C"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0E6CEEC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 P</w:t>
            </w:r>
          </w:p>
        </w:tc>
        <w:tc>
          <w:tcPr>
            <w:tcW w:w="6622" w:type="dxa"/>
            <w:tcBorders>
              <w:top w:val="single" w:sz="4" w:space="0" w:color="auto"/>
              <w:left w:val="single" w:sz="4" w:space="0" w:color="auto"/>
              <w:bottom w:val="single" w:sz="4" w:space="0" w:color="auto"/>
              <w:right w:val="single" w:sz="4" w:space="0" w:color="auto"/>
            </w:tcBorders>
            <w:hideMark/>
          </w:tcPr>
          <w:p w14:paraId="0410474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Przedmiot Zamówienia</w:t>
            </w:r>
          </w:p>
        </w:tc>
        <w:tc>
          <w:tcPr>
            <w:tcW w:w="707" w:type="dxa"/>
            <w:tcBorders>
              <w:top w:val="single" w:sz="4" w:space="0" w:color="auto"/>
              <w:left w:val="single" w:sz="4" w:space="0" w:color="auto"/>
              <w:bottom w:val="single" w:sz="4" w:space="0" w:color="auto"/>
              <w:right w:val="single" w:sz="4" w:space="0" w:color="auto"/>
            </w:tcBorders>
            <w:hideMark/>
          </w:tcPr>
          <w:p w14:paraId="7F8ADDC8"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J.M</w:t>
            </w:r>
          </w:p>
          <w:p w14:paraId="0D6B38F2"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w:t>
            </w:r>
          </w:p>
        </w:tc>
        <w:tc>
          <w:tcPr>
            <w:tcW w:w="809" w:type="dxa"/>
            <w:tcBorders>
              <w:top w:val="single" w:sz="4" w:space="0" w:color="auto"/>
              <w:left w:val="single" w:sz="4" w:space="0" w:color="auto"/>
              <w:bottom w:val="single" w:sz="4" w:space="0" w:color="auto"/>
              <w:right w:val="single" w:sz="4" w:space="0" w:color="auto"/>
            </w:tcBorders>
            <w:hideMark/>
          </w:tcPr>
          <w:p w14:paraId="657455FB"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ILOŚĆ</w:t>
            </w:r>
          </w:p>
        </w:tc>
        <w:tc>
          <w:tcPr>
            <w:tcW w:w="2502" w:type="dxa"/>
            <w:tcBorders>
              <w:top w:val="single" w:sz="4" w:space="0" w:color="auto"/>
              <w:left w:val="single" w:sz="4" w:space="0" w:color="auto"/>
              <w:bottom w:val="single" w:sz="4" w:space="0" w:color="auto"/>
              <w:right w:val="single" w:sz="4" w:space="0" w:color="auto"/>
            </w:tcBorders>
            <w:hideMark/>
          </w:tcPr>
          <w:p w14:paraId="3B13759F"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CENA</w:t>
            </w:r>
          </w:p>
          <w:p w14:paraId="74941CC4"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JEDNOSTKOWA</w:t>
            </w:r>
          </w:p>
          <w:p w14:paraId="71207A65"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BRUTTO</w:t>
            </w:r>
          </w:p>
        </w:tc>
        <w:tc>
          <w:tcPr>
            <w:tcW w:w="2551" w:type="dxa"/>
            <w:tcBorders>
              <w:top w:val="single" w:sz="4" w:space="0" w:color="auto"/>
              <w:left w:val="single" w:sz="4" w:space="0" w:color="auto"/>
              <w:bottom w:val="single" w:sz="4" w:space="0" w:color="auto"/>
              <w:right w:val="single" w:sz="4" w:space="0" w:color="auto"/>
            </w:tcBorders>
            <w:hideMark/>
          </w:tcPr>
          <w:p w14:paraId="060463D0"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WARTOŚĆ BRUTTO</w:t>
            </w:r>
          </w:p>
        </w:tc>
      </w:tr>
      <w:tr w:rsidR="00C62243" w:rsidRPr="00C62243" w14:paraId="3FA705B5" w14:textId="77777777" w:rsidTr="00C62243">
        <w:tc>
          <w:tcPr>
            <w:tcW w:w="554" w:type="dxa"/>
            <w:tcBorders>
              <w:top w:val="single" w:sz="4" w:space="0" w:color="auto"/>
              <w:left w:val="single" w:sz="4" w:space="0" w:color="auto"/>
              <w:bottom w:val="single" w:sz="4" w:space="0" w:color="auto"/>
              <w:right w:val="single" w:sz="4" w:space="0" w:color="auto"/>
            </w:tcBorders>
            <w:hideMark/>
          </w:tcPr>
          <w:p w14:paraId="52C8F679"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w:t>
            </w:r>
          </w:p>
        </w:tc>
        <w:tc>
          <w:tcPr>
            <w:tcW w:w="6622" w:type="dxa"/>
            <w:tcBorders>
              <w:top w:val="single" w:sz="4" w:space="0" w:color="auto"/>
              <w:left w:val="single" w:sz="4" w:space="0" w:color="auto"/>
              <w:bottom w:val="single" w:sz="4" w:space="0" w:color="auto"/>
              <w:right w:val="single" w:sz="4" w:space="0" w:color="auto"/>
            </w:tcBorders>
            <w:hideMark/>
          </w:tcPr>
          <w:p w14:paraId="02A467E3" w14:textId="77777777" w:rsidR="00C62243" w:rsidRPr="00C62243" w:rsidRDefault="00C62243" w:rsidP="00C62243">
            <w:pPr>
              <w:rPr>
                <w:rFonts w:asciiTheme="minorHAnsi" w:eastAsiaTheme="minorHAnsi" w:hAnsiTheme="minorHAnsi" w:cstheme="minorBidi"/>
                <w:lang w:eastAsia="en-US"/>
              </w:rPr>
            </w:pPr>
            <w:r w:rsidRPr="00C62243">
              <w:rPr>
                <w:rFonts w:asciiTheme="minorHAnsi" w:eastAsiaTheme="minorHAnsi" w:hAnsiTheme="minorHAnsi" w:cstheme="minorBidi"/>
                <w:lang w:eastAsia="en-US"/>
              </w:rPr>
              <w:t>Świeży sok owocowo warzywny (owoce i warzywa sezonowe) op 3-5 L</w:t>
            </w:r>
          </w:p>
        </w:tc>
        <w:tc>
          <w:tcPr>
            <w:tcW w:w="707" w:type="dxa"/>
            <w:tcBorders>
              <w:top w:val="single" w:sz="4" w:space="0" w:color="auto"/>
              <w:left w:val="single" w:sz="4" w:space="0" w:color="auto"/>
              <w:bottom w:val="single" w:sz="4" w:space="0" w:color="auto"/>
              <w:right w:val="single" w:sz="4" w:space="0" w:color="auto"/>
            </w:tcBorders>
            <w:hideMark/>
          </w:tcPr>
          <w:p w14:paraId="78322077"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L</w:t>
            </w:r>
          </w:p>
        </w:tc>
        <w:tc>
          <w:tcPr>
            <w:tcW w:w="809" w:type="dxa"/>
            <w:tcBorders>
              <w:top w:val="single" w:sz="4" w:space="0" w:color="auto"/>
              <w:left w:val="single" w:sz="4" w:space="0" w:color="auto"/>
              <w:bottom w:val="single" w:sz="4" w:space="0" w:color="auto"/>
              <w:right w:val="single" w:sz="4" w:space="0" w:color="auto"/>
            </w:tcBorders>
            <w:hideMark/>
          </w:tcPr>
          <w:p w14:paraId="36146D7E" w14:textId="77777777" w:rsidR="00C62243" w:rsidRPr="00C62243" w:rsidRDefault="00C62243" w:rsidP="00C62243">
            <w:pPr>
              <w:jc w:val="center"/>
              <w:rPr>
                <w:rFonts w:asciiTheme="minorHAnsi" w:eastAsiaTheme="minorHAnsi" w:hAnsiTheme="minorHAnsi" w:cstheme="minorBidi"/>
                <w:b/>
                <w:lang w:eastAsia="en-US"/>
              </w:rPr>
            </w:pPr>
            <w:r w:rsidRPr="00C62243">
              <w:rPr>
                <w:rFonts w:asciiTheme="minorHAnsi" w:eastAsiaTheme="minorHAnsi" w:hAnsiTheme="minorHAnsi" w:cstheme="minorBidi"/>
                <w:b/>
                <w:lang w:eastAsia="en-US"/>
              </w:rPr>
              <w:t>1000</w:t>
            </w:r>
          </w:p>
        </w:tc>
        <w:tc>
          <w:tcPr>
            <w:tcW w:w="2502" w:type="dxa"/>
            <w:tcBorders>
              <w:top w:val="single" w:sz="4" w:space="0" w:color="auto"/>
              <w:left w:val="single" w:sz="4" w:space="0" w:color="auto"/>
              <w:bottom w:val="single" w:sz="4" w:space="0" w:color="auto"/>
              <w:right w:val="single" w:sz="4" w:space="0" w:color="auto"/>
            </w:tcBorders>
          </w:tcPr>
          <w:p w14:paraId="48B959B5" w14:textId="77777777" w:rsidR="00C62243" w:rsidRPr="00C62243" w:rsidRDefault="00C62243" w:rsidP="00C62243">
            <w:pPr>
              <w:jc w:val="center"/>
              <w:rPr>
                <w:rFonts w:asciiTheme="minorHAnsi" w:eastAsiaTheme="minorHAnsi" w:hAnsiTheme="minorHAnsi" w:cstheme="minorBidi"/>
                <w:b/>
                <w:lang w:eastAsia="en-US"/>
              </w:rPr>
            </w:pPr>
          </w:p>
        </w:tc>
        <w:tc>
          <w:tcPr>
            <w:tcW w:w="2551" w:type="dxa"/>
            <w:tcBorders>
              <w:top w:val="single" w:sz="4" w:space="0" w:color="auto"/>
              <w:left w:val="single" w:sz="4" w:space="0" w:color="auto"/>
              <w:bottom w:val="single" w:sz="4" w:space="0" w:color="auto"/>
              <w:right w:val="single" w:sz="4" w:space="0" w:color="auto"/>
            </w:tcBorders>
          </w:tcPr>
          <w:p w14:paraId="09B353EB" w14:textId="77777777" w:rsidR="00C62243" w:rsidRPr="00C62243" w:rsidRDefault="00C62243" w:rsidP="00C62243">
            <w:pPr>
              <w:jc w:val="center"/>
              <w:rPr>
                <w:rFonts w:asciiTheme="minorHAnsi" w:eastAsiaTheme="minorHAnsi" w:hAnsiTheme="minorHAnsi" w:cstheme="minorBidi"/>
                <w:b/>
                <w:lang w:eastAsia="en-US"/>
              </w:rPr>
            </w:pPr>
          </w:p>
        </w:tc>
      </w:tr>
    </w:tbl>
    <w:p w14:paraId="0592D875" w14:textId="77777777" w:rsidR="00C62243" w:rsidRPr="00C62243" w:rsidRDefault="00C62243" w:rsidP="00C62243">
      <w:pPr>
        <w:spacing w:after="160" w:line="252" w:lineRule="auto"/>
        <w:rPr>
          <w:rFonts w:asciiTheme="minorHAnsi" w:eastAsiaTheme="minorHAnsi" w:hAnsiTheme="minorHAnsi" w:cstheme="minorBidi"/>
          <w:lang w:eastAsia="en-US"/>
        </w:rPr>
      </w:pPr>
    </w:p>
    <w:p w14:paraId="6D86C2F6" w14:textId="77777777" w:rsidR="00C62243" w:rsidRPr="00C62243" w:rsidRDefault="00C62243" w:rsidP="00C62243">
      <w:pPr>
        <w:spacing w:after="160" w:line="252" w:lineRule="auto"/>
        <w:rPr>
          <w:rFonts w:asciiTheme="minorHAnsi" w:eastAsiaTheme="minorHAnsi" w:hAnsiTheme="minorHAnsi" w:cstheme="minorBidi"/>
          <w:lang w:eastAsia="en-US"/>
        </w:rPr>
      </w:pPr>
    </w:p>
    <w:p w14:paraId="65F25BFD" w14:textId="77777777" w:rsidR="00C62243" w:rsidRPr="00C62243" w:rsidRDefault="00C62243" w:rsidP="00C62243">
      <w:pPr>
        <w:spacing w:after="160" w:line="254" w:lineRule="auto"/>
        <w:rPr>
          <w:rFonts w:asciiTheme="minorHAnsi" w:eastAsiaTheme="minorHAnsi" w:hAnsiTheme="minorHAnsi" w:cstheme="minorBidi"/>
          <w:lang w:eastAsia="en-US"/>
        </w:rPr>
      </w:pPr>
    </w:p>
    <w:p w14:paraId="1DBFE63C" w14:textId="77777777" w:rsidR="00C62243" w:rsidRPr="00C62243" w:rsidRDefault="00C62243" w:rsidP="00C62243">
      <w:pPr>
        <w:spacing w:after="160" w:line="254" w:lineRule="auto"/>
        <w:rPr>
          <w:rFonts w:asciiTheme="minorHAnsi" w:eastAsiaTheme="minorHAnsi" w:hAnsiTheme="minorHAnsi" w:cstheme="minorBidi"/>
          <w:lang w:eastAsia="en-US"/>
        </w:rPr>
      </w:pPr>
      <w:r w:rsidRPr="00C62243">
        <w:rPr>
          <w:rFonts w:asciiTheme="minorHAnsi" w:eastAsiaTheme="minorHAnsi" w:hAnsiTheme="minorHAnsi" w:cstheme="minorBidi"/>
          <w:b/>
          <w:lang w:eastAsia="en-US"/>
        </w:rPr>
        <w:t>Słownie</w:t>
      </w:r>
      <w:r w:rsidRPr="00C62243">
        <w:rPr>
          <w:rFonts w:asciiTheme="minorHAnsi" w:eastAsiaTheme="minorHAnsi" w:hAnsiTheme="minorHAnsi" w:cstheme="minorBidi"/>
          <w:lang w:eastAsia="en-US"/>
        </w:rPr>
        <w:t>………………………………………………………………………………………………………………………………………….</w:t>
      </w:r>
    </w:p>
    <w:p w14:paraId="65F03FCC" w14:textId="77777777" w:rsidR="00C62243" w:rsidRPr="00C62243" w:rsidRDefault="00C62243" w:rsidP="00C62243">
      <w:pPr>
        <w:spacing w:after="160" w:line="254" w:lineRule="auto"/>
        <w:rPr>
          <w:rFonts w:asciiTheme="minorHAnsi" w:eastAsiaTheme="minorHAnsi" w:hAnsiTheme="minorHAnsi" w:cstheme="minorBidi"/>
          <w:lang w:eastAsia="en-US"/>
        </w:rPr>
      </w:pPr>
      <w:r w:rsidRPr="00C62243">
        <w:rPr>
          <w:rFonts w:asciiTheme="minorHAnsi" w:eastAsiaTheme="minorHAnsi" w:hAnsiTheme="minorHAnsi" w:cstheme="minorBidi"/>
          <w:b/>
          <w:lang w:eastAsia="en-US"/>
        </w:rPr>
        <w:t>W tym netto</w:t>
      </w:r>
      <w:r w:rsidRPr="00C62243">
        <w:rPr>
          <w:rFonts w:asciiTheme="minorHAnsi" w:eastAsiaTheme="minorHAnsi" w:hAnsiTheme="minorHAnsi" w:cstheme="minorBidi"/>
          <w:lang w:eastAsia="en-US"/>
        </w:rPr>
        <w:t>………………………………………………………………………………………………………………………………….</w:t>
      </w:r>
    </w:p>
    <w:p w14:paraId="031EA176" w14:textId="77777777" w:rsidR="00921CC8" w:rsidRDefault="00921CC8" w:rsidP="006537A2"/>
    <w:p w14:paraId="4924E988" w14:textId="77777777" w:rsidR="00921CC8" w:rsidRDefault="00921CC8" w:rsidP="006537A2"/>
    <w:p w14:paraId="281FF30E" w14:textId="77777777" w:rsidR="00921CC8" w:rsidRDefault="00921CC8" w:rsidP="006537A2"/>
    <w:p w14:paraId="6CBC3919" w14:textId="77777777" w:rsidR="00921CC8" w:rsidRDefault="00921CC8" w:rsidP="006537A2">
      <w:pPr>
        <w:sectPr w:rsidR="00921CC8">
          <w:pgSz w:w="16840" w:h="11906" w:orient="landscape"/>
          <w:pgMar w:top="1423" w:right="1440" w:bottom="162" w:left="1440" w:header="0" w:footer="0" w:gutter="0"/>
          <w:cols w:space="708" w:equalWidth="0">
            <w:col w:w="13958"/>
          </w:cols>
        </w:sectPr>
      </w:pPr>
    </w:p>
    <w:p w14:paraId="0BE76C32" w14:textId="77777777" w:rsidR="006537A2" w:rsidRDefault="006537A2" w:rsidP="006537A2">
      <w:pPr>
        <w:spacing w:line="213" w:lineRule="exact"/>
        <w:rPr>
          <w:sz w:val="20"/>
          <w:szCs w:val="20"/>
        </w:rPr>
      </w:pPr>
    </w:p>
    <w:p w14:paraId="482E743C" w14:textId="77777777" w:rsidR="006537A2" w:rsidRDefault="006537A2" w:rsidP="006537A2">
      <w:pPr>
        <w:ind w:left="1"/>
        <w:rPr>
          <w:sz w:val="20"/>
          <w:szCs w:val="20"/>
        </w:rPr>
      </w:pPr>
      <w:r>
        <w:rPr>
          <w:rFonts w:ascii="Arial" w:eastAsia="Arial" w:hAnsi="Arial" w:cs="Arial"/>
          <w:b/>
          <w:bCs/>
        </w:rPr>
        <w:t>IV. POTWIERDZENIE SPEŁNIANIA WYMOGÓW ZAMAWIAJĄCEGO</w:t>
      </w:r>
    </w:p>
    <w:p w14:paraId="392DF2DF" w14:textId="77777777" w:rsidR="006537A2" w:rsidRDefault="006537A2" w:rsidP="006537A2">
      <w:pPr>
        <w:spacing w:line="325" w:lineRule="exact"/>
        <w:rPr>
          <w:sz w:val="20"/>
          <w:szCs w:val="20"/>
        </w:rPr>
      </w:pPr>
    </w:p>
    <w:p w14:paraId="32CB1D05" w14:textId="77777777" w:rsidR="006537A2" w:rsidRDefault="006537A2" w:rsidP="006537A2">
      <w:pPr>
        <w:numPr>
          <w:ilvl w:val="0"/>
          <w:numId w:val="52"/>
        </w:numPr>
        <w:tabs>
          <w:tab w:val="left" w:pos="361"/>
        </w:tabs>
        <w:spacing w:line="235" w:lineRule="auto"/>
        <w:ind w:left="361" w:right="20"/>
        <w:rPr>
          <w:rFonts w:ascii="Arial" w:eastAsia="Arial" w:hAnsi="Arial" w:cs="Arial"/>
        </w:rPr>
      </w:pPr>
      <w:r>
        <w:rPr>
          <w:rFonts w:ascii="Arial" w:eastAsia="Arial" w:hAnsi="Arial" w:cs="Arial"/>
        </w:rPr>
        <w:t>Cena oferty obejmuje pełny zakres przedmiotu zamówienia objęty dokumentacją proceduralną - uwzględnia ona wszystkie koszty wykonania zamówienia.</w:t>
      </w:r>
    </w:p>
    <w:p w14:paraId="352511A6" w14:textId="77777777" w:rsidR="006537A2" w:rsidRDefault="006537A2" w:rsidP="006537A2">
      <w:pPr>
        <w:spacing w:line="1" w:lineRule="exact"/>
        <w:rPr>
          <w:rFonts w:ascii="Arial" w:eastAsia="Arial" w:hAnsi="Arial" w:cs="Arial"/>
        </w:rPr>
      </w:pPr>
    </w:p>
    <w:p w14:paraId="6A22D60F" w14:textId="77777777" w:rsidR="006537A2" w:rsidRDefault="006537A2" w:rsidP="006537A2">
      <w:pPr>
        <w:numPr>
          <w:ilvl w:val="0"/>
          <w:numId w:val="52"/>
        </w:numPr>
        <w:tabs>
          <w:tab w:val="left" w:pos="361"/>
        </w:tabs>
        <w:ind w:left="361"/>
        <w:rPr>
          <w:rFonts w:ascii="Arial" w:eastAsia="Arial" w:hAnsi="Arial" w:cs="Arial"/>
        </w:rPr>
      </w:pPr>
      <w:r>
        <w:rPr>
          <w:rFonts w:ascii="Arial" w:eastAsia="Arial" w:hAnsi="Arial" w:cs="Arial"/>
        </w:rPr>
        <w:t>Zamówienie wykonamy w terminie wymaganym przez Zamawiającego.</w:t>
      </w:r>
    </w:p>
    <w:p w14:paraId="557AE599" w14:textId="77777777" w:rsidR="006537A2" w:rsidRDefault="006537A2" w:rsidP="006537A2">
      <w:pPr>
        <w:spacing w:line="8" w:lineRule="exact"/>
        <w:rPr>
          <w:rFonts w:ascii="Arial" w:eastAsia="Arial" w:hAnsi="Arial" w:cs="Arial"/>
        </w:rPr>
      </w:pPr>
    </w:p>
    <w:p w14:paraId="66C70ADA" w14:textId="77777777" w:rsidR="006537A2" w:rsidRDefault="006537A2" w:rsidP="006537A2">
      <w:pPr>
        <w:numPr>
          <w:ilvl w:val="0"/>
          <w:numId w:val="52"/>
        </w:numPr>
        <w:tabs>
          <w:tab w:val="left" w:pos="361"/>
        </w:tabs>
        <w:spacing w:line="237" w:lineRule="auto"/>
        <w:ind w:left="361" w:right="20"/>
        <w:jc w:val="both"/>
        <w:rPr>
          <w:rFonts w:ascii="Arial" w:eastAsia="Arial" w:hAnsi="Arial" w:cs="Arial"/>
        </w:rPr>
      </w:pPr>
      <w:r>
        <w:rPr>
          <w:rFonts w:ascii="Arial" w:eastAsia="Arial" w:hAnsi="Arial" w:cs="Arial"/>
        </w:rPr>
        <w:t>Oświadczamy, że przystępując do niniejszego postępowania zapoznaliśmy się z wszelkimi dokumentami, w tym ze SIWZ, projektami umów i przyjmujemy je bez zastrzeżeń.</w:t>
      </w:r>
    </w:p>
    <w:p w14:paraId="7CF83917" w14:textId="77777777" w:rsidR="006537A2" w:rsidRDefault="006537A2" w:rsidP="006537A2">
      <w:pPr>
        <w:spacing w:line="8" w:lineRule="exact"/>
        <w:rPr>
          <w:rFonts w:ascii="Arial" w:eastAsia="Arial" w:hAnsi="Arial" w:cs="Arial"/>
        </w:rPr>
      </w:pPr>
    </w:p>
    <w:p w14:paraId="59B316C6" w14:textId="77777777" w:rsidR="006537A2" w:rsidRDefault="006537A2" w:rsidP="006537A2">
      <w:pPr>
        <w:numPr>
          <w:ilvl w:val="0"/>
          <w:numId w:val="52"/>
        </w:numPr>
        <w:tabs>
          <w:tab w:val="left" w:pos="361"/>
        </w:tabs>
        <w:spacing w:line="237" w:lineRule="auto"/>
        <w:ind w:left="361" w:right="20"/>
        <w:jc w:val="both"/>
        <w:rPr>
          <w:rFonts w:ascii="Arial" w:eastAsia="Arial" w:hAnsi="Arial" w:cs="Arial"/>
        </w:rPr>
      </w:pPr>
      <w:r>
        <w:rPr>
          <w:rFonts w:ascii="Arial" w:eastAsia="Arial" w:hAnsi="Arial" w:cs="Arial"/>
        </w:rPr>
        <w:t>Oświadczamy, że uwzględniliśmy zmiany i dodatkowe ustalenia wynikłe w trakcie niniejszej procedury stanowiące integralną część SIWZ, wyszczególnione we wszystkich pismach wymienionych między Zamawiającym a Wykonawcami oraz publikowanymi na stronie internetowej Zamawiającego.</w:t>
      </w:r>
    </w:p>
    <w:p w14:paraId="467D87AA" w14:textId="77777777" w:rsidR="006537A2" w:rsidRDefault="006537A2" w:rsidP="006537A2">
      <w:pPr>
        <w:spacing w:line="5" w:lineRule="exact"/>
        <w:rPr>
          <w:rFonts w:ascii="Arial" w:eastAsia="Arial" w:hAnsi="Arial" w:cs="Arial"/>
        </w:rPr>
      </w:pPr>
    </w:p>
    <w:p w14:paraId="58CA6783" w14:textId="77777777" w:rsidR="006537A2" w:rsidRDefault="006537A2" w:rsidP="006537A2">
      <w:pPr>
        <w:numPr>
          <w:ilvl w:val="0"/>
          <w:numId w:val="52"/>
        </w:numPr>
        <w:tabs>
          <w:tab w:val="left" w:pos="361"/>
        </w:tabs>
        <w:ind w:left="361"/>
        <w:rPr>
          <w:rFonts w:ascii="Arial" w:eastAsia="Arial" w:hAnsi="Arial" w:cs="Arial"/>
        </w:rPr>
      </w:pPr>
      <w:r>
        <w:rPr>
          <w:rFonts w:ascii="Arial" w:eastAsia="Arial" w:hAnsi="Arial" w:cs="Arial"/>
        </w:rPr>
        <w:t>Oświadczamy, że uważamy się związani ofertą na czas wskazany w SIWZ.</w:t>
      </w:r>
    </w:p>
    <w:p w14:paraId="67F1F5DD" w14:textId="77777777" w:rsidR="006537A2" w:rsidRDefault="006537A2" w:rsidP="006537A2">
      <w:pPr>
        <w:spacing w:line="7" w:lineRule="exact"/>
        <w:rPr>
          <w:rFonts w:ascii="Arial" w:eastAsia="Arial" w:hAnsi="Arial" w:cs="Arial"/>
        </w:rPr>
      </w:pPr>
    </w:p>
    <w:p w14:paraId="487200FE" w14:textId="77777777" w:rsidR="006537A2" w:rsidRDefault="006537A2" w:rsidP="006537A2">
      <w:pPr>
        <w:numPr>
          <w:ilvl w:val="0"/>
          <w:numId w:val="52"/>
        </w:numPr>
        <w:tabs>
          <w:tab w:val="left" w:pos="361"/>
        </w:tabs>
        <w:spacing w:line="236" w:lineRule="auto"/>
        <w:ind w:left="361"/>
        <w:rPr>
          <w:rFonts w:ascii="Arial" w:eastAsia="Arial" w:hAnsi="Arial" w:cs="Arial"/>
        </w:rPr>
      </w:pPr>
      <w:r>
        <w:rPr>
          <w:rFonts w:ascii="Arial" w:eastAsia="Arial" w:hAnsi="Arial" w:cs="Arial"/>
        </w:rPr>
        <w:t>Zobowiązujemy się do zawarcia umowy w miejscu i terminie wyznaczonym przez Zamawiającego.</w:t>
      </w:r>
    </w:p>
    <w:p w14:paraId="589CE4B7" w14:textId="77777777" w:rsidR="006537A2" w:rsidRDefault="006537A2" w:rsidP="006537A2">
      <w:pPr>
        <w:spacing w:line="9" w:lineRule="exact"/>
        <w:rPr>
          <w:rFonts w:ascii="Arial" w:eastAsia="Arial" w:hAnsi="Arial" w:cs="Arial"/>
        </w:rPr>
      </w:pPr>
    </w:p>
    <w:p w14:paraId="5E694A63" w14:textId="77777777" w:rsidR="00C62243" w:rsidRPr="00C62243" w:rsidRDefault="006537A2" w:rsidP="006537A2">
      <w:pPr>
        <w:numPr>
          <w:ilvl w:val="0"/>
          <w:numId w:val="52"/>
        </w:numPr>
        <w:tabs>
          <w:tab w:val="left" w:pos="361"/>
        </w:tabs>
        <w:spacing w:line="237" w:lineRule="auto"/>
        <w:ind w:left="1"/>
        <w:rPr>
          <w:sz w:val="20"/>
          <w:szCs w:val="20"/>
        </w:rPr>
      </w:pPr>
      <w:r w:rsidRPr="00C62243">
        <w:rPr>
          <w:rFonts w:ascii="Arial" w:eastAsia="Arial" w:hAnsi="Arial" w:cs="Arial"/>
        </w:rPr>
        <w:t>Osobą upoważnioną do kontaktów z Zamawiającym w sprawach dotyczących realizacji</w:t>
      </w:r>
      <w:r w:rsidR="00C62243">
        <w:rPr>
          <w:rFonts w:ascii="Arial" w:eastAsia="Arial" w:hAnsi="Arial" w:cs="Arial"/>
        </w:rPr>
        <w:t xml:space="preserve"> </w:t>
      </w:r>
      <w:r w:rsidRPr="00C62243">
        <w:rPr>
          <w:rFonts w:ascii="Arial" w:eastAsia="Arial" w:hAnsi="Arial" w:cs="Arial"/>
          <w:lang w:val="en-GB"/>
        </w:rPr>
        <w:t>umowy jest</w:t>
      </w:r>
    </w:p>
    <w:p w14:paraId="2666D0A2" w14:textId="77777777" w:rsidR="00C62243" w:rsidRDefault="00C62243" w:rsidP="00C62243">
      <w:pPr>
        <w:pStyle w:val="Akapitzlist"/>
        <w:rPr>
          <w:rFonts w:ascii="Arial" w:eastAsia="Arial" w:hAnsi="Arial" w:cs="Arial"/>
          <w:lang w:val="en-GB"/>
        </w:rPr>
      </w:pPr>
    </w:p>
    <w:p w14:paraId="23C44F0D" w14:textId="0857ABCF" w:rsidR="00C62243" w:rsidRPr="00C62243" w:rsidRDefault="006537A2" w:rsidP="00C62243">
      <w:pPr>
        <w:tabs>
          <w:tab w:val="left" w:pos="361"/>
        </w:tabs>
        <w:spacing w:line="237" w:lineRule="auto"/>
        <w:ind w:left="1"/>
        <w:rPr>
          <w:sz w:val="20"/>
          <w:szCs w:val="20"/>
        </w:rPr>
      </w:pPr>
      <w:r w:rsidRPr="00C62243">
        <w:rPr>
          <w:rFonts w:ascii="Arial" w:eastAsia="Arial" w:hAnsi="Arial" w:cs="Arial"/>
          <w:lang w:val="en-GB"/>
        </w:rPr>
        <w:t xml:space="preserve"> ........................................................................................................................., </w:t>
      </w:r>
    </w:p>
    <w:p w14:paraId="1487BCC6" w14:textId="77777777" w:rsidR="00C62243" w:rsidRDefault="00C62243" w:rsidP="00C62243">
      <w:pPr>
        <w:pStyle w:val="Akapitzlist"/>
        <w:rPr>
          <w:rFonts w:ascii="Arial" w:eastAsia="Arial" w:hAnsi="Arial" w:cs="Arial"/>
          <w:lang w:val="en-GB"/>
        </w:rPr>
      </w:pPr>
    </w:p>
    <w:p w14:paraId="03AAC04E" w14:textId="3661BBAA" w:rsidR="00C62243" w:rsidRPr="00C62243" w:rsidRDefault="006537A2" w:rsidP="00C62243">
      <w:pPr>
        <w:tabs>
          <w:tab w:val="left" w:pos="361"/>
        </w:tabs>
        <w:spacing w:line="237" w:lineRule="auto"/>
        <w:ind w:left="1"/>
        <w:rPr>
          <w:sz w:val="20"/>
          <w:szCs w:val="20"/>
        </w:rPr>
      </w:pPr>
      <w:r w:rsidRPr="00C62243">
        <w:rPr>
          <w:rFonts w:ascii="Arial" w:eastAsia="Arial" w:hAnsi="Arial" w:cs="Arial"/>
          <w:lang w:val="en-GB"/>
        </w:rPr>
        <w:t xml:space="preserve">mail: ………………..……...........................… tel./fax: …………………………………….. </w:t>
      </w:r>
    </w:p>
    <w:p w14:paraId="41AD5E31" w14:textId="77777777" w:rsidR="00C62243" w:rsidRDefault="00C62243" w:rsidP="00C62243">
      <w:pPr>
        <w:pStyle w:val="Akapitzlist"/>
        <w:rPr>
          <w:rFonts w:ascii="Arial" w:eastAsia="Arial" w:hAnsi="Arial" w:cs="Arial"/>
          <w:lang w:val="en-GB"/>
        </w:rPr>
      </w:pPr>
    </w:p>
    <w:p w14:paraId="0C94E792" w14:textId="48A01E0B" w:rsidR="006537A2" w:rsidRPr="00C62243" w:rsidRDefault="006537A2" w:rsidP="00C62243">
      <w:pPr>
        <w:tabs>
          <w:tab w:val="left" w:pos="361"/>
        </w:tabs>
        <w:spacing w:line="237" w:lineRule="auto"/>
        <w:ind w:left="1"/>
        <w:rPr>
          <w:sz w:val="20"/>
          <w:szCs w:val="20"/>
        </w:rPr>
      </w:pPr>
      <w:r w:rsidRPr="00C62243">
        <w:rPr>
          <w:rFonts w:ascii="Arial" w:eastAsia="Arial" w:hAnsi="Arial" w:cs="Arial"/>
          <w:lang w:val="en-GB"/>
        </w:rPr>
        <w:t xml:space="preserve">8. </w:t>
      </w:r>
      <w:r w:rsidRPr="00C62243">
        <w:rPr>
          <w:rFonts w:ascii="Arial" w:eastAsia="Arial" w:hAnsi="Arial" w:cs="Arial"/>
        </w:rPr>
        <w:t>Następujące części zamówienia publicznego:</w:t>
      </w:r>
    </w:p>
    <w:p w14:paraId="478488CE" w14:textId="77777777" w:rsidR="006537A2" w:rsidRDefault="006537A2" w:rsidP="006537A2">
      <w:pPr>
        <w:spacing w:line="255" w:lineRule="exact"/>
        <w:rPr>
          <w:sz w:val="20"/>
          <w:szCs w:val="20"/>
        </w:rPr>
      </w:pPr>
    </w:p>
    <w:p w14:paraId="42812C97" w14:textId="77777777" w:rsidR="006537A2" w:rsidRDefault="006537A2" w:rsidP="006537A2">
      <w:pPr>
        <w:tabs>
          <w:tab w:val="left" w:pos="701"/>
        </w:tabs>
        <w:ind w:left="361"/>
        <w:rPr>
          <w:sz w:val="20"/>
          <w:szCs w:val="20"/>
        </w:rPr>
      </w:pPr>
      <w:r>
        <w:rPr>
          <w:rFonts w:ascii="Arial" w:eastAsia="Arial" w:hAnsi="Arial" w:cs="Arial"/>
        </w:rPr>
        <w:t>1)</w:t>
      </w:r>
      <w:r>
        <w:rPr>
          <w:rFonts w:ascii="Arial" w:eastAsia="Arial" w:hAnsi="Arial" w:cs="Arial"/>
        </w:rPr>
        <w:tab/>
        <w:t>........................................................................................................................................</w:t>
      </w:r>
    </w:p>
    <w:p w14:paraId="709869F4" w14:textId="77777777" w:rsidR="006537A2" w:rsidRDefault="006537A2" w:rsidP="006537A2">
      <w:pPr>
        <w:spacing w:line="292" w:lineRule="exact"/>
        <w:rPr>
          <w:sz w:val="20"/>
          <w:szCs w:val="20"/>
        </w:rPr>
      </w:pPr>
    </w:p>
    <w:p w14:paraId="2225B253" w14:textId="77777777" w:rsidR="006537A2" w:rsidRDefault="006537A2" w:rsidP="006537A2">
      <w:pPr>
        <w:tabs>
          <w:tab w:val="left" w:pos="701"/>
        </w:tabs>
        <w:ind w:left="361"/>
        <w:rPr>
          <w:sz w:val="20"/>
          <w:szCs w:val="20"/>
        </w:rPr>
      </w:pPr>
      <w:r>
        <w:rPr>
          <w:rFonts w:ascii="Arial" w:eastAsia="Arial" w:hAnsi="Arial" w:cs="Arial"/>
        </w:rPr>
        <w:t>2)</w:t>
      </w:r>
      <w:r>
        <w:rPr>
          <w:rFonts w:ascii="Arial" w:eastAsia="Arial" w:hAnsi="Arial" w:cs="Arial"/>
        </w:rPr>
        <w:tab/>
        <w:t>........................................................................................................................................</w:t>
      </w:r>
    </w:p>
    <w:p w14:paraId="1B36D739" w14:textId="77777777" w:rsidR="006537A2" w:rsidRDefault="006537A2" w:rsidP="006537A2">
      <w:pPr>
        <w:spacing w:line="262" w:lineRule="exact"/>
        <w:rPr>
          <w:sz w:val="20"/>
          <w:szCs w:val="20"/>
        </w:rPr>
      </w:pPr>
    </w:p>
    <w:p w14:paraId="21EB5A9C" w14:textId="77777777" w:rsidR="006537A2" w:rsidRDefault="006537A2" w:rsidP="006537A2">
      <w:pPr>
        <w:spacing w:line="236" w:lineRule="auto"/>
        <w:ind w:left="361" w:right="20"/>
        <w:rPr>
          <w:sz w:val="20"/>
          <w:szCs w:val="20"/>
        </w:rPr>
      </w:pPr>
      <w:r>
        <w:rPr>
          <w:rFonts w:ascii="Arial" w:eastAsia="Arial" w:hAnsi="Arial" w:cs="Arial"/>
        </w:rPr>
        <w:t>zamierzamy powierzyć następującym podwykonawcom (imię nazwisko, nazwa i siedziba):</w:t>
      </w:r>
    </w:p>
    <w:p w14:paraId="5CFFCF4A" w14:textId="77777777" w:rsidR="006537A2" w:rsidRDefault="006537A2" w:rsidP="006537A2">
      <w:pPr>
        <w:spacing w:line="255" w:lineRule="exact"/>
        <w:rPr>
          <w:sz w:val="20"/>
          <w:szCs w:val="20"/>
        </w:rPr>
      </w:pPr>
    </w:p>
    <w:p w14:paraId="5CC021B3" w14:textId="77777777" w:rsidR="006537A2" w:rsidRDefault="006537A2" w:rsidP="006537A2">
      <w:pPr>
        <w:tabs>
          <w:tab w:val="left" w:pos="701"/>
        </w:tabs>
        <w:ind w:left="361"/>
        <w:rPr>
          <w:sz w:val="20"/>
          <w:szCs w:val="20"/>
        </w:rPr>
      </w:pPr>
      <w:r>
        <w:rPr>
          <w:rFonts w:ascii="Arial" w:eastAsia="Arial" w:hAnsi="Arial" w:cs="Arial"/>
        </w:rPr>
        <w:t>1)</w:t>
      </w:r>
      <w:r>
        <w:rPr>
          <w:rFonts w:ascii="Arial" w:eastAsia="Arial" w:hAnsi="Arial" w:cs="Arial"/>
        </w:rPr>
        <w:tab/>
        <w:t>........................................................................................................................................</w:t>
      </w:r>
    </w:p>
    <w:p w14:paraId="51D9A55F" w14:textId="77777777" w:rsidR="006537A2" w:rsidRDefault="006537A2" w:rsidP="006537A2">
      <w:pPr>
        <w:spacing w:line="292" w:lineRule="exact"/>
        <w:rPr>
          <w:sz w:val="20"/>
          <w:szCs w:val="20"/>
        </w:rPr>
      </w:pPr>
    </w:p>
    <w:p w14:paraId="25AA0315" w14:textId="77777777" w:rsidR="006537A2" w:rsidRDefault="006537A2" w:rsidP="006537A2">
      <w:pPr>
        <w:tabs>
          <w:tab w:val="left" w:pos="701"/>
        </w:tabs>
        <w:ind w:left="361"/>
        <w:rPr>
          <w:sz w:val="20"/>
          <w:szCs w:val="20"/>
        </w:rPr>
      </w:pPr>
      <w:r>
        <w:rPr>
          <w:rFonts w:ascii="Arial" w:eastAsia="Arial" w:hAnsi="Arial" w:cs="Arial"/>
        </w:rPr>
        <w:t>2)</w:t>
      </w:r>
      <w:r>
        <w:rPr>
          <w:rFonts w:ascii="Arial" w:eastAsia="Arial" w:hAnsi="Arial" w:cs="Arial"/>
        </w:rPr>
        <w:tab/>
        <w:t>........................................................................................................................................</w:t>
      </w:r>
    </w:p>
    <w:p w14:paraId="064500BE" w14:textId="77777777" w:rsidR="006537A2" w:rsidRDefault="006537A2" w:rsidP="006537A2">
      <w:pPr>
        <w:spacing w:line="200" w:lineRule="exact"/>
        <w:rPr>
          <w:sz w:val="20"/>
          <w:szCs w:val="20"/>
        </w:rPr>
      </w:pPr>
    </w:p>
    <w:p w14:paraId="203A30C6" w14:textId="77777777" w:rsidR="006537A2" w:rsidRDefault="006537A2" w:rsidP="006537A2">
      <w:pPr>
        <w:spacing w:line="347" w:lineRule="exact"/>
        <w:rPr>
          <w:sz w:val="20"/>
          <w:szCs w:val="20"/>
        </w:rPr>
      </w:pPr>
    </w:p>
    <w:p w14:paraId="736DD4CC" w14:textId="77777777" w:rsidR="006537A2" w:rsidRDefault="006537A2" w:rsidP="006537A2">
      <w:pPr>
        <w:tabs>
          <w:tab w:val="left" w:pos="341"/>
        </w:tabs>
        <w:ind w:left="1"/>
        <w:rPr>
          <w:sz w:val="20"/>
          <w:szCs w:val="20"/>
        </w:rPr>
      </w:pPr>
      <w:r>
        <w:rPr>
          <w:rFonts w:ascii="Arial" w:eastAsia="Arial" w:hAnsi="Arial" w:cs="Arial"/>
        </w:rPr>
        <w:t>9.</w:t>
      </w:r>
      <w:r>
        <w:rPr>
          <w:sz w:val="20"/>
          <w:szCs w:val="20"/>
        </w:rPr>
        <w:tab/>
      </w:r>
      <w:r>
        <w:rPr>
          <w:rFonts w:ascii="Arial" w:eastAsia="Arial" w:hAnsi="Arial" w:cs="Arial"/>
        </w:rPr>
        <w:t>Oferta została złożona na .............. kolejno ponumerowanych stronach.</w:t>
      </w:r>
    </w:p>
    <w:p w14:paraId="57899124" w14:textId="77777777" w:rsidR="006537A2" w:rsidRDefault="006537A2" w:rsidP="006537A2">
      <w:pPr>
        <w:sectPr w:rsidR="006537A2">
          <w:pgSz w:w="11900" w:h="16838"/>
          <w:pgMar w:top="1440" w:right="1406" w:bottom="168" w:left="1419" w:header="0" w:footer="0" w:gutter="0"/>
          <w:cols w:space="708" w:equalWidth="0">
            <w:col w:w="9081"/>
          </w:cols>
        </w:sectPr>
      </w:pPr>
    </w:p>
    <w:p w14:paraId="5391F5CF" w14:textId="77777777" w:rsidR="006537A2" w:rsidRDefault="006537A2" w:rsidP="006537A2">
      <w:pPr>
        <w:spacing w:line="200" w:lineRule="exact"/>
        <w:rPr>
          <w:sz w:val="20"/>
          <w:szCs w:val="20"/>
        </w:rPr>
      </w:pPr>
    </w:p>
    <w:p w14:paraId="218FD6F9" w14:textId="77777777" w:rsidR="006537A2" w:rsidRDefault="006537A2" w:rsidP="006537A2">
      <w:pPr>
        <w:spacing w:line="200" w:lineRule="exact"/>
        <w:rPr>
          <w:sz w:val="20"/>
          <w:szCs w:val="20"/>
        </w:rPr>
      </w:pPr>
    </w:p>
    <w:p w14:paraId="2636E0F4" w14:textId="77777777" w:rsidR="006537A2" w:rsidRDefault="006537A2" w:rsidP="006537A2">
      <w:pPr>
        <w:spacing w:line="200" w:lineRule="exact"/>
        <w:rPr>
          <w:sz w:val="20"/>
          <w:szCs w:val="20"/>
        </w:rPr>
      </w:pPr>
    </w:p>
    <w:p w14:paraId="2260C9F5" w14:textId="77777777" w:rsidR="006537A2" w:rsidRDefault="006537A2" w:rsidP="006537A2">
      <w:pPr>
        <w:spacing w:line="239" w:lineRule="exact"/>
        <w:rPr>
          <w:sz w:val="20"/>
          <w:szCs w:val="20"/>
        </w:rPr>
      </w:pPr>
    </w:p>
    <w:p w14:paraId="76308342" w14:textId="77777777" w:rsidR="006537A2" w:rsidRDefault="006537A2" w:rsidP="006537A2">
      <w:pPr>
        <w:ind w:left="361"/>
        <w:rPr>
          <w:sz w:val="20"/>
          <w:szCs w:val="20"/>
        </w:rPr>
      </w:pPr>
      <w:r>
        <w:rPr>
          <w:rFonts w:ascii="Arial" w:eastAsia="Arial" w:hAnsi="Arial" w:cs="Arial"/>
        </w:rPr>
        <w:t>........................</w:t>
      </w:r>
      <w:r>
        <w:rPr>
          <w:rFonts w:eastAsia="Times New Roman"/>
          <w:sz w:val="19"/>
          <w:szCs w:val="19"/>
        </w:rPr>
        <w:t>..</w:t>
      </w:r>
    </w:p>
    <w:p w14:paraId="3E287137" w14:textId="77777777" w:rsidR="006537A2" w:rsidRDefault="006537A2" w:rsidP="006537A2">
      <w:pPr>
        <w:spacing w:line="236" w:lineRule="auto"/>
        <w:ind w:left="361"/>
        <w:rPr>
          <w:sz w:val="20"/>
          <w:szCs w:val="20"/>
        </w:rPr>
      </w:pPr>
      <w:r>
        <w:rPr>
          <w:rFonts w:ascii="Arial" w:eastAsia="Arial" w:hAnsi="Arial" w:cs="Arial"/>
          <w:sz w:val="20"/>
          <w:szCs w:val="20"/>
        </w:rPr>
        <w:t>miejscowość, data</w:t>
      </w:r>
    </w:p>
    <w:p w14:paraId="308C16BC" w14:textId="77777777" w:rsidR="006537A2" w:rsidRDefault="006537A2" w:rsidP="006537A2">
      <w:pPr>
        <w:spacing w:line="20" w:lineRule="exact"/>
        <w:rPr>
          <w:sz w:val="20"/>
          <w:szCs w:val="20"/>
        </w:rPr>
      </w:pPr>
      <w:r>
        <w:rPr>
          <w:sz w:val="20"/>
          <w:szCs w:val="20"/>
        </w:rPr>
        <w:br w:type="column"/>
      </w:r>
    </w:p>
    <w:p w14:paraId="0950F647" w14:textId="77777777" w:rsidR="006537A2" w:rsidRDefault="006537A2" w:rsidP="006537A2">
      <w:pPr>
        <w:spacing w:line="200" w:lineRule="exact"/>
        <w:rPr>
          <w:sz w:val="20"/>
          <w:szCs w:val="20"/>
        </w:rPr>
      </w:pPr>
    </w:p>
    <w:p w14:paraId="0204BC51" w14:textId="77777777" w:rsidR="006537A2" w:rsidRDefault="006537A2" w:rsidP="006537A2">
      <w:pPr>
        <w:spacing w:line="200" w:lineRule="exact"/>
        <w:rPr>
          <w:sz w:val="20"/>
          <w:szCs w:val="20"/>
        </w:rPr>
      </w:pPr>
    </w:p>
    <w:p w14:paraId="0AB91D96" w14:textId="77777777" w:rsidR="006537A2" w:rsidRDefault="006537A2" w:rsidP="006537A2">
      <w:pPr>
        <w:spacing w:line="200" w:lineRule="exact"/>
        <w:rPr>
          <w:sz w:val="20"/>
          <w:szCs w:val="20"/>
        </w:rPr>
      </w:pPr>
    </w:p>
    <w:p w14:paraId="7AB0B2C5" w14:textId="77777777" w:rsidR="006537A2" w:rsidRDefault="006537A2" w:rsidP="006537A2">
      <w:pPr>
        <w:spacing w:line="238" w:lineRule="exact"/>
        <w:rPr>
          <w:sz w:val="20"/>
          <w:szCs w:val="20"/>
        </w:rPr>
      </w:pPr>
    </w:p>
    <w:p w14:paraId="67C73800" w14:textId="77777777" w:rsidR="006537A2" w:rsidRDefault="006537A2" w:rsidP="006537A2">
      <w:pPr>
        <w:rPr>
          <w:sz w:val="20"/>
          <w:szCs w:val="20"/>
        </w:rPr>
      </w:pPr>
      <w:r>
        <w:rPr>
          <w:rFonts w:eastAsia="Times New Roman"/>
          <w:sz w:val="20"/>
          <w:szCs w:val="20"/>
        </w:rPr>
        <w:t>......................................................</w:t>
      </w:r>
    </w:p>
    <w:p w14:paraId="60BC4013" w14:textId="77777777" w:rsidR="006537A2" w:rsidRDefault="006537A2" w:rsidP="006537A2">
      <w:pPr>
        <w:spacing w:line="1" w:lineRule="exact"/>
        <w:rPr>
          <w:sz w:val="20"/>
          <w:szCs w:val="20"/>
        </w:rPr>
      </w:pPr>
    </w:p>
    <w:p w14:paraId="30F2FE35" w14:textId="77777777" w:rsidR="006537A2" w:rsidRDefault="006537A2" w:rsidP="006537A2">
      <w:pPr>
        <w:rPr>
          <w:sz w:val="20"/>
          <w:szCs w:val="20"/>
        </w:rPr>
      </w:pPr>
      <w:r>
        <w:rPr>
          <w:rFonts w:ascii="Arial" w:eastAsia="Arial" w:hAnsi="Arial" w:cs="Arial"/>
          <w:sz w:val="20"/>
          <w:szCs w:val="20"/>
        </w:rPr>
        <w:t>pieczęć i podpis upoważnionych</w:t>
      </w:r>
    </w:p>
    <w:p w14:paraId="750F00E8" w14:textId="77777777" w:rsidR="006537A2" w:rsidRDefault="006537A2" w:rsidP="006537A2">
      <w:pPr>
        <w:rPr>
          <w:sz w:val="20"/>
          <w:szCs w:val="20"/>
        </w:rPr>
      </w:pPr>
      <w:r>
        <w:rPr>
          <w:rFonts w:ascii="Arial" w:eastAsia="Arial" w:hAnsi="Arial" w:cs="Arial"/>
          <w:sz w:val="20"/>
          <w:szCs w:val="20"/>
        </w:rPr>
        <w:t>przedstawicieli Wykonawcy</w:t>
      </w:r>
    </w:p>
    <w:p w14:paraId="5BA2B353" w14:textId="77777777" w:rsidR="006537A2" w:rsidRDefault="006537A2" w:rsidP="006537A2">
      <w:pPr>
        <w:spacing w:line="200" w:lineRule="exact"/>
        <w:rPr>
          <w:sz w:val="20"/>
          <w:szCs w:val="20"/>
        </w:rPr>
      </w:pPr>
    </w:p>
    <w:p w14:paraId="0BC6587D" w14:textId="77777777" w:rsidR="006537A2" w:rsidRDefault="006537A2" w:rsidP="006537A2">
      <w:pPr>
        <w:sectPr w:rsidR="006537A2">
          <w:type w:val="continuous"/>
          <w:pgSz w:w="11900" w:h="16838"/>
          <w:pgMar w:top="1440" w:right="1406" w:bottom="168" w:left="1419" w:header="0" w:footer="0" w:gutter="0"/>
          <w:cols w:num="2" w:space="708" w:equalWidth="0">
            <w:col w:w="4941" w:space="720"/>
            <w:col w:w="3420"/>
          </w:cols>
        </w:sectPr>
      </w:pPr>
    </w:p>
    <w:p w14:paraId="533D6503" w14:textId="77777777" w:rsidR="006537A2" w:rsidRDefault="006537A2" w:rsidP="006537A2">
      <w:pPr>
        <w:spacing w:line="200" w:lineRule="exact"/>
        <w:rPr>
          <w:sz w:val="20"/>
          <w:szCs w:val="20"/>
        </w:rPr>
      </w:pPr>
    </w:p>
    <w:p w14:paraId="7559075E" w14:textId="77777777" w:rsidR="006537A2" w:rsidRDefault="006537A2" w:rsidP="006537A2">
      <w:pPr>
        <w:spacing w:line="200" w:lineRule="exact"/>
        <w:rPr>
          <w:sz w:val="20"/>
          <w:szCs w:val="20"/>
        </w:rPr>
      </w:pPr>
    </w:p>
    <w:p w14:paraId="3367AACC" w14:textId="77777777" w:rsidR="006537A2" w:rsidRDefault="006537A2" w:rsidP="006537A2">
      <w:pPr>
        <w:sectPr w:rsidR="006537A2">
          <w:type w:val="continuous"/>
          <w:pgSz w:w="11900" w:h="16838"/>
          <w:pgMar w:top="1440" w:right="1406" w:bottom="168" w:left="1419" w:header="0" w:footer="0" w:gutter="0"/>
          <w:cols w:space="708" w:equalWidth="0">
            <w:col w:w="9081"/>
          </w:cols>
        </w:sectPr>
      </w:pPr>
    </w:p>
    <w:p w14:paraId="2B101D77" w14:textId="77777777" w:rsidR="006537A2" w:rsidRDefault="006537A2" w:rsidP="006537A2">
      <w:pPr>
        <w:ind w:left="100"/>
        <w:rPr>
          <w:sz w:val="20"/>
          <w:szCs w:val="20"/>
        </w:rPr>
      </w:pPr>
      <w:r>
        <w:rPr>
          <w:rFonts w:ascii="Arial" w:eastAsia="Arial" w:hAnsi="Arial" w:cs="Arial"/>
          <w:b/>
          <w:bCs/>
          <w:noProof/>
          <w:sz w:val="20"/>
          <w:szCs w:val="20"/>
        </w:rPr>
        <w:lastRenderedPageBreak/>
        <w:drawing>
          <wp:anchor distT="0" distB="0" distL="114300" distR="114300" simplePos="0" relativeHeight="251894784" behindDoc="1" locked="0" layoutInCell="0" allowOverlap="1" wp14:anchorId="39BC9B31" wp14:editId="139A7EC5">
            <wp:simplePos x="0" y="0"/>
            <wp:positionH relativeFrom="page">
              <wp:posOffset>897890</wp:posOffset>
            </wp:positionH>
            <wp:positionV relativeFrom="page">
              <wp:posOffset>900430</wp:posOffset>
            </wp:positionV>
            <wp:extent cx="5857875" cy="50800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857875" cy="508000"/>
                    </a:xfrm>
                    <a:prstGeom prst="rect">
                      <a:avLst/>
                    </a:prstGeom>
                    <a:noFill/>
                  </pic:spPr>
                </pic:pic>
              </a:graphicData>
            </a:graphic>
          </wp:anchor>
        </w:drawing>
      </w:r>
      <w:r>
        <w:rPr>
          <w:rFonts w:ascii="Arial" w:eastAsia="Arial" w:hAnsi="Arial" w:cs="Arial"/>
          <w:b/>
          <w:bCs/>
          <w:sz w:val="20"/>
          <w:szCs w:val="20"/>
        </w:rPr>
        <w:t>ZAŁĄCZNIK NR 3 DO SIWZ</w:t>
      </w:r>
    </w:p>
    <w:p w14:paraId="24473167" w14:textId="77777777" w:rsidR="006537A2" w:rsidRDefault="006537A2" w:rsidP="006537A2">
      <w:pPr>
        <w:spacing w:line="20" w:lineRule="exact"/>
        <w:rPr>
          <w:sz w:val="20"/>
          <w:szCs w:val="20"/>
        </w:rPr>
      </w:pPr>
      <w:r>
        <w:rPr>
          <w:noProof/>
          <w:sz w:val="20"/>
          <w:szCs w:val="20"/>
        </w:rPr>
        <w:drawing>
          <wp:anchor distT="0" distB="0" distL="114300" distR="114300" simplePos="0" relativeHeight="251895808" behindDoc="1" locked="0" layoutInCell="0" allowOverlap="1" wp14:anchorId="28FE087C" wp14:editId="34984A60">
            <wp:simplePos x="0" y="0"/>
            <wp:positionH relativeFrom="column">
              <wp:posOffset>2540</wp:posOffset>
            </wp:positionH>
            <wp:positionV relativeFrom="paragraph">
              <wp:posOffset>36830</wp:posOffset>
            </wp:positionV>
            <wp:extent cx="5845175" cy="31750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
                      <a:clrChange>
                        <a:clrFrom>
                          <a:srgbClr val="000000"/>
                        </a:clrFrom>
                        <a:clrTo>
                          <a:srgbClr val="000000">
                            <a:alpha val="0"/>
                          </a:srgbClr>
                        </a:clrTo>
                      </a:clrChange>
                    </a:blip>
                    <a:srcRect/>
                    <a:stretch>
                      <a:fillRect/>
                    </a:stretch>
                  </pic:blipFill>
                  <pic:spPr bwMode="auto">
                    <a:xfrm>
                      <a:off x="0" y="0"/>
                      <a:ext cx="5845175" cy="317500"/>
                    </a:xfrm>
                    <a:prstGeom prst="rect">
                      <a:avLst/>
                    </a:prstGeom>
                    <a:noFill/>
                  </pic:spPr>
                </pic:pic>
              </a:graphicData>
            </a:graphic>
          </wp:anchor>
        </w:drawing>
      </w:r>
      <w:r>
        <w:rPr>
          <w:noProof/>
          <w:sz w:val="20"/>
          <w:szCs w:val="20"/>
        </w:rPr>
        <w:drawing>
          <wp:anchor distT="0" distB="0" distL="114300" distR="114300" simplePos="0" relativeHeight="251896832" behindDoc="1" locked="0" layoutInCell="0" allowOverlap="1" wp14:anchorId="516A09BC" wp14:editId="6C04485C">
            <wp:simplePos x="0" y="0"/>
            <wp:positionH relativeFrom="column">
              <wp:posOffset>2540</wp:posOffset>
            </wp:positionH>
            <wp:positionV relativeFrom="paragraph">
              <wp:posOffset>36830</wp:posOffset>
            </wp:positionV>
            <wp:extent cx="5845175" cy="31750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845175" cy="317500"/>
                    </a:xfrm>
                    <a:prstGeom prst="rect">
                      <a:avLst/>
                    </a:prstGeom>
                    <a:noFill/>
                  </pic:spPr>
                </pic:pic>
              </a:graphicData>
            </a:graphic>
          </wp:anchor>
        </w:drawing>
      </w:r>
    </w:p>
    <w:p w14:paraId="5A3F07B8" w14:textId="77777777" w:rsidR="006537A2" w:rsidRDefault="006537A2" w:rsidP="006537A2">
      <w:pPr>
        <w:spacing w:line="31" w:lineRule="exact"/>
        <w:rPr>
          <w:sz w:val="20"/>
          <w:szCs w:val="20"/>
        </w:rPr>
      </w:pPr>
    </w:p>
    <w:p w14:paraId="3F180CBD" w14:textId="77777777" w:rsidR="006537A2" w:rsidRDefault="006537A2" w:rsidP="006537A2">
      <w:pPr>
        <w:ind w:left="480"/>
        <w:rPr>
          <w:sz w:val="20"/>
          <w:szCs w:val="20"/>
        </w:rPr>
      </w:pPr>
      <w:r>
        <w:rPr>
          <w:rFonts w:ascii="Arial" w:eastAsia="Arial" w:hAnsi="Arial" w:cs="Arial"/>
          <w:b/>
          <w:bCs/>
          <w:sz w:val="20"/>
          <w:szCs w:val="20"/>
        </w:rPr>
        <w:t>OŚWIADCZENIE O BRAKU PODSTAW DO WYKLUCZENIA I SPEŁNIENIA WARUNKÓW</w:t>
      </w:r>
    </w:p>
    <w:p w14:paraId="18AD81E9" w14:textId="77777777" w:rsidR="006537A2" w:rsidRDefault="006537A2" w:rsidP="006537A2">
      <w:pPr>
        <w:spacing w:line="237" w:lineRule="auto"/>
        <w:ind w:right="-139"/>
        <w:jc w:val="center"/>
        <w:rPr>
          <w:sz w:val="20"/>
          <w:szCs w:val="20"/>
        </w:rPr>
      </w:pPr>
      <w:r>
        <w:rPr>
          <w:rFonts w:ascii="Arial" w:eastAsia="Arial" w:hAnsi="Arial" w:cs="Arial"/>
          <w:b/>
          <w:bCs/>
          <w:sz w:val="20"/>
          <w:szCs w:val="20"/>
        </w:rPr>
        <w:t>UDZIAŁU W POSTĘPOWANIU</w:t>
      </w:r>
    </w:p>
    <w:p w14:paraId="535D738D"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897856" behindDoc="1" locked="0" layoutInCell="0" allowOverlap="1" wp14:anchorId="7B58F42B" wp14:editId="1E9C147A">
                <wp:simplePos x="0" y="0"/>
                <wp:positionH relativeFrom="column">
                  <wp:posOffset>-3175</wp:posOffset>
                </wp:positionH>
                <wp:positionV relativeFrom="paragraph">
                  <wp:posOffset>182245</wp:posOffset>
                </wp:positionV>
                <wp:extent cx="5833745"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A1FEAD" id="Shape 245" o:spid="_x0000_s1026" style="position:absolute;z-index:-251418624;visibility:visible;mso-wrap-style:square;mso-wrap-distance-left:9pt;mso-wrap-distance-top:0;mso-wrap-distance-right:9pt;mso-wrap-distance-bottom:0;mso-position-horizontal:absolute;mso-position-horizontal-relative:text;mso-position-vertical:absolute;mso-position-vertical-relative:text" from="-.25pt,14.35pt" to="45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98880" behindDoc="1" locked="0" layoutInCell="0" allowOverlap="1" wp14:anchorId="64CA53BA" wp14:editId="40FAE461">
                <wp:simplePos x="0" y="0"/>
                <wp:positionH relativeFrom="column">
                  <wp:posOffset>-3175</wp:posOffset>
                </wp:positionH>
                <wp:positionV relativeFrom="paragraph">
                  <wp:posOffset>480695</wp:posOffset>
                </wp:positionV>
                <wp:extent cx="5833745"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6D8D76" id="Shape 246"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25pt,37.85pt" to="459.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99904" behindDoc="1" locked="0" layoutInCell="0" allowOverlap="1" wp14:anchorId="741846F6" wp14:editId="62673085">
                <wp:simplePos x="0" y="0"/>
                <wp:positionH relativeFrom="column">
                  <wp:posOffset>-635</wp:posOffset>
                </wp:positionH>
                <wp:positionV relativeFrom="paragraph">
                  <wp:posOffset>179070</wp:posOffset>
                </wp:positionV>
                <wp:extent cx="0" cy="762127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127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38D460" id="Shape 247" o:spid="_x0000_s1026" style="position:absolute;z-index:-251416576;visibility:visible;mso-wrap-style:square;mso-wrap-distance-left:9pt;mso-wrap-distance-top:0;mso-wrap-distance-right:9pt;mso-wrap-distance-bottom:0;mso-position-horizontal:absolute;mso-position-horizontal-relative:text;mso-position-vertical:absolute;mso-position-vertical-relative:text" from="-.05pt,14.1pt" to="-.05pt,6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900928" behindDoc="1" locked="0" layoutInCell="0" allowOverlap="1" wp14:anchorId="2BBD408D" wp14:editId="166219B9">
                <wp:simplePos x="0" y="0"/>
                <wp:positionH relativeFrom="column">
                  <wp:posOffset>-3175</wp:posOffset>
                </wp:positionH>
                <wp:positionV relativeFrom="paragraph">
                  <wp:posOffset>1811020</wp:posOffset>
                </wp:positionV>
                <wp:extent cx="5833745"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978A17" id="Shape 248" o:spid="_x0000_s1026" style="position:absolute;z-index:-251415552;visibility:visible;mso-wrap-style:square;mso-wrap-distance-left:9pt;mso-wrap-distance-top:0;mso-wrap-distance-right:9pt;mso-wrap-distance-bottom:0;mso-position-horizontal:absolute;mso-position-horizontal-relative:text;mso-position-vertical:absolute;mso-position-vertical-relative:text" from="-.25pt,142.6pt" to="459.1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901952" behindDoc="1" locked="0" layoutInCell="0" allowOverlap="1" wp14:anchorId="4C818009" wp14:editId="1F19AB18">
                <wp:simplePos x="0" y="0"/>
                <wp:positionH relativeFrom="column">
                  <wp:posOffset>5827395</wp:posOffset>
                </wp:positionH>
                <wp:positionV relativeFrom="paragraph">
                  <wp:posOffset>179070</wp:posOffset>
                </wp:positionV>
                <wp:extent cx="0" cy="762127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127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153DD0" id="Shape 249" o:spid="_x0000_s1026" style="position:absolute;z-index:-251414528;visibility:visible;mso-wrap-style:square;mso-wrap-distance-left:9pt;mso-wrap-distance-top:0;mso-wrap-distance-right:9pt;mso-wrap-distance-bottom:0;mso-position-horizontal:absolute;mso-position-horizontal-relative:text;mso-position-vertical:absolute;mso-position-vertical-relative:text" from="458.85pt,14.1pt" to="458.85pt,6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" o:allowincell="f" filled="t" strokeweight=".16931mm">
                <v:stroke joinstyle="miter"/>
                <o:lock v:ext="edit" shapetype="f"/>
              </v:line>
            </w:pict>
          </mc:Fallback>
        </mc:AlternateContent>
      </w:r>
    </w:p>
    <w:p w14:paraId="4326D2FF" w14:textId="77777777" w:rsidR="006537A2" w:rsidRDefault="006537A2" w:rsidP="006537A2">
      <w:pPr>
        <w:spacing w:line="277" w:lineRule="exact"/>
        <w:rPr>
          <w:sz w:val="20"/>
          <w:szCs w:val="20"/>
        </w:rPr>
      </w:pPr>
    </w:p>
    <w:p w14:paraId="43795442" w14:textId="77777777" w:rsidR="006537A2" w:rsidRDefault="006537A2" w:rsidP="006537A2">
      <w:pPr>
        <w:spacing w:line="233" w:lineRule="auto"/>
        <w:ind w:right="-99"/>
        <w:jc w:val="center"/>
        <w:rPr>
          <w:sz w:val="20"/>
          <w:szCs w:val="20"/>
        </w:rPr>
      </w:pPr>
      <w:r>
        <w:rPr>
          <w:rFonts w:ascii="Arial" w:eastAsia="Arial" w:hAnsi="Arial" w:cs="Arial"/>
          <w:b/>
          <w:bCs/>
          <w:sz w:val="20"/>
          <w:szCs w:val="20"/>
        </w:rPr>
        <w:t>Przystępując do postępowania na Wybór dostawców artykułów spożywczych na rzecz Zespołu Szkolno – Przedszkolnego nr 20 we Wrocławiu w 2017/18 r.</w:t>
      </w:r>
    </w:p>
    <w:p w14:paraId="20A236BA" w14:textId="77777777" w:rsidR="006537A2" w:rsidRDefault="006537A2" w:rsidP="006537A2">
      <w:pPr>
        <w:spacing w:line="200" w:lineRule="exact"/>
        <w:rPr>
          <w:sz w:val="20"/>
          <w:szCs w:val="20"/>
        </w:rPr>
      </w:pPr>
    </w:p>
    <w:p w14:paraId="0A1A53BE" w14:textId="77777777" w:rsidR="006537A2" w:rsidRDefault="006537A2" w:rsidP="006537A2">
      <w:pPr>
        <w:spacing w:line="262" w:lineRule="exact"/>
        <w:rPr>
          <w:sz w:val="20"/>
          <w:szCs w:val="20"/>
        </w:rPr>
      </w:pPr>
    </w:p>
    <w:p w14:paraId="2F0B4F28" w14:textId="77777777" w:rsidR="006537A2" w:rsidRDefault="006537A2" w:rsidP="006537A2">
      <w:pPr>
        <w:ind w:left="100"/>
        <w:rPr>
          <w:sz w:val="20"/>
          <w:szCs w:val="20"/>
        </w:rPr>
      </w:pPr>
      <w:r>
        <w:rPr>
          <w:rFonts w:ascii="Arial" w:eastAsia="Arial" w:hAnsi="Arial" w:cs="Arial"/>
          <w:sz w:val="16"/>
          <w:szCs w:val="16"/>
        </w:rPr>
        <w:t>działając w imieniu Wykonawcy</w:t>
      </w:r>
      <w:r>
        <w:rPr>
          <w:rFonts w:ascii="Arial" w:eastAsia="Arial" w:hAnsi="Arial" w:cs="Arial"/>
          <w:sz w:val="13"/>
          <w:szCs w:val="13"/>
        </w:rPr>
        <w:t>:…………………………………………………………………………………………………………………………</w:t>
      </w:r>
    </w:p>
    <w:p w14:paraId="5FE86EAC" w14:textId="77777777" w:rsidR="006537A2" w:rsidRDefault="006537A2" w:rsidP="006537A2">
      <w:pPr>
        <w:spacing w:line="200" w:lineRule="exact"/>
        <w:rPr>
          <w:sz w:val="20"/>
          <w:szCs w:val="20"/>
        </w:rPr>
      </w:pPr>
    </w:p>
    <w:p w14:paraId="72EA9EB6" w14:textId="77777777" w:rsidR="006537A2" w:rsidRDefault="006537A2" w:rsidP="006537A2">
      <w:pPr>
        <w:spacing w:line="242" w:lineRule="exact"/>
        <w:rPr>
          <w:sz w:val="20"/>
          <w:szCs w:val="20"/>
        </w:rPr>
      </w:pPr>
    </w:p>
    <w:p w14:paraId="2DD7B157" w14:textId="77777777" w:rsidR="006537A2" w:rsidRDefault="006537A2" w:rsidP="006537A2">
      <w:pPr>
        <w:ind w:left="100"/>
        <w:rPr>
          <w:sz w:val="20"/>
          <w:szCs w:val="20"/>
        </w:rPr>
      </w:pPr>
      <w:r>
        <w:rPr>
          <w:rFonts w:ascii="Arial" w:eastAsia="Arial" w:hAnsi="Arial" w:cs="Arial"/>
          <w:sz w:val="14"/>
          <w:szCs w:val="14"/>
        </w:rPr>
        <w:t>……………………………………………………………………………………………………………………………………………………………………</w:t>
      </w:r>
    </w:p>
    <w:p w14:paraId="46BB2EF2" w14:textId="77777777" w:rsidR="006537A2" w:rsidRDefault="006537A2" w:rsidP="006537A2">
      <w:pPr>
        <w:spacing w:line="41" w:lineRule="exact"/>
        <w:rPr>
          <w:sz w:val="20"/>
          <w:szCs w:val="20"/>
        </w:rPr>
      </w:pPr>
    </w:p>
    <w:p w14:paraId="1604D9AD" w14:textId="77777777" w:rsidR="006537A2" w:rsidRDefault="006537A2" w:rsidP="006537A2">
      <w:pPr>
        <w:ind w:right="-99"/>
        <w:jc w:val="center"/>
        <w:rPr>
          <w:sz w:val="20"/>
          <w:szCs w:val="20"/>
        </w:rPr>
      </w:pPr>
      <w:r>
        <w:rPr>
          <w:rFonts w:ascii="Arial" w:eastAsia="Arial" w:hAnsi="Arial" w:cs="Arial"/>
          <w:sz w:val="14"/>
          <w:szCs w:val="14"/>
        </w:rPr>
        <w:t>(podać nazwę i adres Wykonawcy)</w:t>
      </w:r>
    </w:p>
    <w:p w14:paraId="531F7A91" w14:textId="77777777" w:rsidR="006537A2" w:rsidRDefault="006537A2" w:rsidP="006537A2">
      <w:pPr>
        <w:spacing w:line="248" w:lineRule="exact"/>
        <w:rPr>
          <w:sz w:val="20"/>
          <w:szCs w:val="20"/>
        </w:rPr>
      </w:pPr>
    </w:p>
    <w:p w14:paraId="79ADF9C5" w14:textId="77777777" w:rsidR="006537A2" w:rsidRDefault="006537A2" w:rsidP="006537A2">
      <w:pPr>
        <w:spacing w:line="255" w:lineRule="auto"/>
        <w:ind w:left="100" w:right="40"/>
        <w:rPr>
          <w:sz w:val="20"/>
          <w:szCs w:val="20"/>
        </w:rPr>
      </w:pPr>
      <w:r>
        <w:rPr>
          <w:rFonts w:ascii="Arial" w:eastAsia="Arial" w:hAnsi="Arial" w:cs="Arial"/>
          <w:sz w:val="16"/>
          <w:szCs w:val="16"/>
        </w:rPr>
        <w:t>Prawidłowość poniższych oświadczeń, potwierdzam własnoręcznym podpisem, świadom odpowiedzialności karnej wynikającej z art. 247 kodeksu karnego.</w:t>
      </w:r>
    </w:p>
    <w:p w14:paraId="2253E664" w14:textId="77777777" w:rsidR="006537A2" w:rsidRDefault="006537A2" w:rsidP="006537A2">
      <w:pPr>
        <w:spacing w:line="205" w:lineRule="exact"/>
        <w:rPr>
          <w:sz w:val="20"/>
          <w:szCs w:val="20"/>
        </w:rPr>
      </w:pPr>
    </w:p>
    <w:p w14:paraId="07BA4C7E" w14:textId="77777777" w:rsidR="006537A2" w:rsidRDefault="006537A2" w:rsidP="006537A2">
      <w:pPr>
        <w:spacing w:line="211" w:lineRule="auto"/>
        <w:ind w:right="-99"/>
        <w:jc w:val="center"/>
        <w:rPr>
          <w:sz w:val="20"/>
          <w:szCs w:val="20"/>
        </w:rPr>
      </w:pPr>
      <w:r>
        <w:rPr>
          <w:rFonts w:ascii="Arial" w:eastAsia="Arial" w:hAnsi="Arial" w:cs="Arial"/>
          <w:b/>
          <w:bCs/>
          <w:sz w:val="20"/>
          <w:szCs w:val="20"/>
        </w:rPr>
        <w:t>Oświadczam</w:t>
      </w:r>
      <w:r>
        <w:rPr>
          <w:rFonts w:ascii="Arial" w:eastAsia="Arial" w:hAnsi="Arial" w:cs="Arial"/>
          <w:b/>
          <w:bCs/>
          <w:color w:val="00B050"/>
          <w:sz w:val="25"/>
          <w:szCs w:val="25"/>
          <w:vertAlign w:val="superscript"/>
        </w:rPr>
        <w:t>1</w:t>
      </w:r>
      <w:r>
        <w:rPr>
          <w:rFonts w:ascii="Arial" w:eastAsia="Arial" w:hAnsi="Arial" w:cs="Arial"/>
          <w:b/>
          <w:bCs/>
          <w:color w:val="00B050"/>
          <w:sz w:val="10"/>
          <w:szCs w:val="10"/>
        </w:rPr>
        <w:t>)</w:t>
      </w:r>
      <w:r>
        <w:rPr>
          <w:rFonts w:ascii="Arial" w:eastAsia="Arial" w:hAnsi="Arial" w:cs="Arial"/>
          <w:b/>
          <w:bCs/>
          <w:sz w:val="20"/>
          <w:szCs w:val="20"/>
        </w:rPr>
        <w:t xml:space="preserve"> , że na dzień składania ofert nie podlegam wykluczeniu z postępowania i spełniam warunki udziału w postępowaniu.</w:t>
      </w:r>
    </w:p>
    <w:p w14:paraId="1115402A" w14:textId="77777777" w:rsidR="006537A2" w:rsidRDefault="006537A2" w:rsidP="006537A2">
      <w:pPr>
        <w:sectPr w:rsidR="006537A2">
          <w:pgSz w:w="11900" w:h="16838"/>
          <w:pgMar w:top="1420" w:right="1406" w:bottom="162" w:left="1420" w:header="0" w:footer="0" w:gutter="0"/>
          <w:cols w:space="708" w:equalWidth="0">
            <w:col w:w="9080"/>
          </w:cols>
        </w:sectPr>
      </w:pPr>
    </w:p>
    <w:p w14:paraId="774B3C2F" w14:textId="77777777" w:rsidR="006537A2" w:rsidRDefault="006537A2" w:rsidP="006537A2">
      <w:pPr>
        <w:spacing w:line="200" w:lineRule="exact"/>
        <w:rPr>
          <w:sz w:val="20"/>
          <w:szCs w:val="20"/>
        </w:rPr>
      </w:pPr>
    </w:p>
    <w:p w14:paraId="1C50C85E" w14:textId="77777777" w:rsidR="006537A2" w:rsidRDefault="006537A2" w:rsidP="006537A2">
      <w:pPr>
        <w:spacing w:line="288" w:lineRule="exact"/>
        <w:rPr>
          <w:sz w:val="20"/>
          <w:szCs w:val="20"/>
        </w:rPr>
      </w:pPr>
    </w:p>
    <w:p w14:paraId="62238A33" w14:textId="77777777" w:rsidR="006537A2" w:rsidRDefault="006537A2" w:rsidP="006537A2">
      <w:pPr>
        <w:ind w:left="260"/>
        <w:rPr>
          <w:sz w:val="20"/>
          <w:szCs w:val="20"/>
        </w:rPr>
      </w:pPr>
      <w:r>
        <w:rPr>
          <w:rFonts w:ascii="Arial" w:eastAsia="Arial" w:hAnsi="Arial" w:cs="Arial"/>
          <w:sz w:val="16"/>
          <w:szCs w:val="16"/>
        </w:rPr>
        <w:t>………………………………………</w:t>
      </w:r>
    </w:p>
    <w:p w14:paraId="0879AE62" w14:textId="77777777" w:rsidR="006537A2" w:rsidRDefault="006537A2" w:rsidP="006537A2">
      <w:pPr>
        <w:spacing w:line="20" w:lineRule="exact"/>
        <w:rPr>
          <w:sz w:val="20"/>
          <w:szCs w:val="20"/>
        </w:rPr>
      </w:pPr>
      <w:r>
        <w:rPr>
          <w:sz w:val="20"/>
          <w:szCs w:val="20"/>
        </w:rPr>
        <w:br w:type="column"/>
      </w:r>
    </w:p>
    <w:p w14:paraId="3F238FA3" w14:textId="77777777" w:rsidR="006537A2" w:rsidRDefault="006537A2" w:rsidP="006537A2">
      <w:pPr>
        <w:spacing w:line="200" w:lineRule="exact"/>
        <w:rPr>
          <w:sz w:val="20"/>
          <w:szCs w:val="20"/>
        </w:rPr>
      </w:pPr>
    </w:p>
    <w:p w14:paraId="524A363B" w14:textId="77777777" w:rsidR="006537A2" w:rsidRDefault="006537A2" w:rsidP="006537A2">
      <w:pPr>
        <w:spacing w:line="275" w:lineRule="exact"/>
        <w:rPr>
          <w:sz w:val="20"/>
          <w:szCs w:val="20"/>
        </w:rPr>
      </w:pPr>
    </w:p>
    <w:p w14:paraId="040F635B" w14:textId="77777777" w:rsidR="006537A2" w:rsidRDefault="006537A2" w:rsidP="006537A2">
      <w:pPr>
        <w:rPr>
          <w:sz w:val="20"/>
          <w:szCs w:val="20"/>
        </w:rPr>
      </w:pPr>
      <w:r>
        <w:rPr>
          <w:rFonts w:ascii="Arial" w:eastAsia="Arial" w:hAnsi="Arial" w:cs="Arial"/>
          <w:sz w:val="15"/>
          <w:szCs w:val="15"/>
        </w:rPr>
        <w:t>...................................................................................................</w:t>
      </w:r>
    </w:p>
    <w:p w14:paraId="5D635F71" w14:textId="77777777" w:rsidR="006537A2" w:rsidRDefault="006537A2" w:rsidP="006537A2">
      <w:pPr>
        <w:spacing w:line="50" w:lineRule="exact"/>
        <w:rPr>
          <w:sz w:val="20"/>
          <w:szCs w:val="20"/>
        </w:rPr>
      </w:pPr>
    </w:p>
    <w:p w14:paraId="48515388" w14:textId="77777777" w:rsidR="006537A2" w:rsidRDefault="006537A2" w:rsidP="006537A2">
      <w:pPr>
        <w:sectPr w:rsidR="006537A2">
          <w:type w:val="continuous"/>
          <w:pgSz w:w="11900" w:h="16838"/>
          <w:pgMar w:top="1420" w:right="1406" w:bottom="162" w:left="1420" w:header="0" w:footer="0" w:gutter="0"/>
          <w:cols w:num="2" w:space="708" w:equalWidth="0">
            <w:col w:w="3820" w:space="720"/>
            <w:col w:w="4540"/>
          </w:cols>
        </w:sectPr>
      </w:pPr>
    </w:p>
    <w:p w14:paraId="72FE6E4E" w14:textId="77777777" w:rsidR="006537A2" w:rsidRDefault="006537A2" w:rsidP="006537A2">
      <w:pPr>
        <w:ind w:left="160"/>
        <w:rPr>
          <w:sz w:val="20"/>
          <w:szCs w:val="20"/>
        </w:rPr>
      </w:pPr>
      <w:r>
        <w:rPr>
          <w:rFonts w:ascii="Arial" w:eastAsia="Arial" w:hAnsi="Arial" w:cs="Arial"/>
          <w:sz w:val="15"/>
          <w:szCs w:val="15"/>
        </w:rPr>
        <w:lastRenderedPageBreak/>
        <w:t>pieczęć Wykonawcy</w:t>
      </w:r>
    </w:p>
    <w:p w14:paraId="25DAA7BD" w14:textId="77777777" w:rsidR="006537A2" w:rsidRDefault="006537A2" w:rsidP="006537A2">
      <w:pPr>
        <w:spacing w:line="20" w:lineRule="exact"/>
        <w:rPr>
          <w:sz w:val="20"/>
          <w:szCs w:val="20"/>
        </w:rPr>
      </w:pPr>
      <w:r>
        <w:rPr>
          <w:sz w:val="20"/>
          <w:szCs w:val="20"/>
        </w:rPr>
        <w:br w:type="column"/>
      </w:r>
    </w:p>
    <w:p w14:paraId="5061CBCF" w14:textId="77777777" w:rsidR="006537A2" w:rsidRDefault="006537A2" w:rsidP="006537A2">
      <w:pPr>
        <w:rPr>
          <w:sz w:val="20"/>
          <w:szCs w:val="20"/>
        </w:rPr>
      </w:pPr>
      <w:r>
        <w:rPr>
          <w:rFonts w:ascii="Arial" w:eastAsia="Arial" w:hAnsi="Arial" w:cs="Arial"/>
          <w:sz w:val="15"/>
          <w:szCs w:val="15"/>
        </w:rPr>
        <w:t>data i podpis upoważnionego przedstawiciela Wykonawcy</w:t>
      </w:r>
    </w:p>
    <w:p w14:paraId="52D4AF59"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02976" behindDoc="1" locked="0" layoutInCell="0" allowOverlap="1" wp14:anchorId="36C578AF" wp14:editId="50B3978E">
                <wp:simplePos x="0" y="0"/>
                <wp:positionH relativeFrom="column">
                  <wp:posOffset>-2797175</wp:posOffset>
                </wp:positionH>
                <wp:positionV relativeFrom="paragraph">
                  <wp:posOffset>33655</wp:posOffset>
                </wp:positionV>
                <wp:extent cx="5833745"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4CD92B" id="Shape 250" o:spid="_x0000_s1026" style="position:absolute;z-index:-251413504;visibility:visible;mso-wrap-style:square;mso-wrap-distance-left:9pt;mso-wrap-distance-top:0;mso-wrap-distance-right:9pt;mso-wrap-distance-bottom:0;mso-position-horizontal:absolute;mso-position-horizontal-relative:text;mso-position-vertical:absolute;mso-position-vertical-relative:text" from="-220.25pt,2.65pt" to="23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" o:allowincell="f" filled="t" strokeweight=".48pt">
                <v:stroke joinstyle="miter"/>
                <o:lock v:ext="edit" shapetype="f"/>
              </v:line>
            </w:pict>
          </mc:Fallback>
        </mc:AlternateContent>
      </w:r>
    </w:p>
    <w:p w14:paraId="4457B96E" w14:textId="77777777" w:rsidR="006537A2" w:rsidRDefault="006537A2" w:rsidP="006537A2">
      <w:pPr>
        <w:spacing w:line="200" w:lineRule="exact"/>
        <w:rPr>
          <w:sz w:val="20"/>
          <w:szCs w:val="20"/>
        </w:rPr>
      </w:pPr>
    </w:p>
    <w:p w14:paraId="74719177" w14:textId="77777777" w:rsidR="006537A2" w:rsidRDefault="006537A2" w:rsidP="006537A2">
      <w:pPr>
        <w:sectPr w:rsidR="006537A2">
          <w:type w:val="continuous"/>
          <w:pgSz w:w="11900" w:h="16838"/>
          <w:pgMar w:top="1420" w:right="1406" w:bottom="162" w:left="1420" w:header="0" w:footer="0" w:gutter="0"/>
          <w:cols w:num="2" w:space="708" w:equalWidth="0">
            <w:col w:w="3680" w:space="720"/>
            <w:col w:w="4680"/>
          </w:cols>
        </w:sectPr>
      </w:pPr>
    </w:p>
    <w:p w14:paraId="43E680A2" w14:textId="77777777" w:rsidR="006537A2" w:rsidRDefault="006537A2" w:rsidP="006537A2">
      <w:pPr>
        <w:spacing w:line="39" w:lineRule="exact"/>
        <w:rPr>
          <w:sz w:val="20"/>
          <w:szCs w:val="20"/>
        </w:rPr>
      </w:pPr>
    </w:p>
    <w:p w14:paraId="7CE1B12C" w14:textId="77777777" w:rsidR="006537A2" w:rsidRDefault="006537A2" w:rsidP="006537A2">
      <w:pPr>
        <w:spacing w:line="204" w:lineRule="auto"/>
        <w:ind w:left="100" w:right="20"/>
        <w:jc w:val="both"/>
        <w:rPr>
          <w:sz w:val="20"/>
          <w:szCs w:val="20"/>
        </w:rPr>
      </w:pPr>
      <w:r>
        <w:rPr>
          <w:rFonts w:ascii="Arial" w:eastAsia="Arial" w:hAnsi="Arial" w:cs="Arial"/>
          <w:b/>
          <w:bCs/>
          <w:sz w:val="18"/>
          <w:szCs w:val="18"/>
        </w:rPr>
        <w:t xml:space="preserve">Oświadczam </w:t>
      </w:r>
      <w:r>
        <w:rPr>
          <w:rFonts w:ascii="Arial" w:eastAsia="Arial" w:hAnsi="Arial" w:cs="Arial"/>
          <w:b/>
          <w:bCs/>
          <w:color w:val="00B050"/>
          <w:sz w:val="24"/>
          <w:szCs w:val="24"/>
          <w:vertAlign w:val="superscript"/>
        </w:rPr>
        <w:t>2)</w:t>
      </w:r>
      <w:r>
        <w:rPr>
          <w:rFonts w:ascii="Arial" w:eastAsia="Arial" w:hAnsi="Arial" w:cs="Arial"/>
          <w:b/>
          <w:bCs/>
          <w:sz w:val="18"/>
          <w:szCs w:val="18"/>
        </w:rPr>
        <w:t xml:space="preserve"> , że zachodzą w stosunku do mnie podstawy wykluczenia z postępowania na podstawie art. 24, ust 1, pkt……… lub art. 24, ust. 5, pkt 2 i 4, ustawy Pzp </w:t>
      </w:r>
      <w:r>
        <w:rPr>
          <w:rFonts w:ascii="Arial" w:eastAsia="Arial" w:hAnsi="Arial" w:cs="Arial"/>
          <w:b/>
          <w:bCs/>
          <w:i/>
          <w:iCs/>
          <w:sz w:val="18"/>
          <w:szCs w:val="18"/>
        </w:rPr>
        <w:t>(podać mającą zastosowanie podstawę</w:t>
      </w:r>
    </w:p>
    <w:p w14:paraId="7956DB85" w14:textId="77777777" w:rsidR="006537A2" w:rsidRDefault="006537A2" w:rsidP="006537A2">
      <w:pPr>
        <w:spacing w:line="10" w:lineRule="exact"/>
        <w:rPr>
          <w:sz w:val="20"/>
          <w:szCs w:val="20"/>
        </w:rPr>
      </w:pPr>
    </w:p>
    <w:p w14:paraId="143064F2" w14:textId="77777777" w:rsidR="006537A2" w:rsidRDefault="006537A2" w:rsidP="006537A2">
      <w:pPr>
        <w:spacing w:line="235" w:lineRule="auto"/>
        <w:ind w:left="100"/>
        <w:jc w:val="both"/>
        <w:rPr>
          <w:sz w:val="20"/>
          <w:szCs w:val="20"/>
        </w:rPr>
      </w:pPr>
      <w:r>
        <w:rPr>
          <w:rFonts w:ascii="Arial" w:eastAsia="Arial" w:hAnsi="Arial" w:cs="Arial"/>
          <w:b/>
          <w:bCs/>
          <w:i/>
          <w:iCs/>
          <w:sz w:val="18"/>
          <w:szCs w:val="18"/>
        </w:rPr>
        <w:t xml:space="preserve">wykluczenia spośród wymienionych w art. 24 ust. 1 pkt 13-14, 16-20 ustawy Pzp). </w:t>
      </w:r>
      <w:r>
        <w:rPr>
          <w:rFonts w:ascii="Arial" w:eastAsia="Arial" w:hAnsi="Arial" w:cs="Arial"/>
          <w:b/>
          <w:bCs/>
          <w:sz w:val="18"/>
          <w:szCs w:val="18"/>
        </w:rPr>
        <w:t>Jednocześnie</w:t>
      </w:r>
      <w:r>
        <w:rPr>
          <w:rFonts w:ascii="Arial" w:eastAsia="Arial" w:hAnsi="Arial" w:cs="Arial"/>
          <w:b/>
          <w:bCs/>
          <w:i/>
          <w:iCs/>
          <w:sz w:val="18"/>
          <w:szCs w:val="18"/>
        </w:rPr>
        <w:t xml:space="preserve"> </w:t>
      </w:r>
      <w:r>
        <w:rPr>
          <w:rFonts w:ascii="Arial" w:eastAsia="Arial" w:hAnsi="Arial" w:cs="Arial"/>
          <w:b/>
          <w:bCs/>
          <w:sz w:val="18"/>
          <w:szCs w:val="18"/>
        </w:rPr>
        <w:t>oświadczam, że w związku z ww. okolicznością, na podstawie art. 24 ust. 8 ustawy Pzp podjąłem następujące środki naprawcze</w:t>
      </w:r>
      <w:r>
        <w:rPr>
          <w:rFonts w:ascii="Arial" w:eastAsia="Arial" w:hAnsi="Arial" w:cs="Arial"/>
          <w:sz w:val="18"/>
          <w:szCs w:val="18"/>
        </w:rPr>
        <w:t>:</w:t>
      </w:r>
    </w:p>
    <w:p w14:paraId="1F9D537C" w14:textId="77777777" w:rsidR="006537A2" w:rsidRDefault="006537A2" w:rsidP="006537A2">
      <w:pPr>
        <w:spacing w:line="188" w:lineRule="exact"/>
        <w:rPr>
          <w:sz w:val="20"/>
          <w:szCs w:val="20"/>
        </w:rPr>
      </w:pPr>
    </w:p>
    <w:p w14:paraId="71987F08" w14:textId="77777777" w:rsidR="006537A2" w:rsidRDefault="006537A2" w:rsidP="006537A2">
      <w:pPr>
        <w:ind w:left="100"/>
        <w:rPr>
          <w:sz w:val="20"/>
          <w:szCs w:val="20"/>
        </w:rPr>
      </w:pPr>
      <w:r>
        <w:rPr>
          <w:rFonts w:ascii="Arial" w:eastAsia="Arial" w:hAnsi="Arial" w:cs="Arial"/>
          <w:sz w:val="16"/>
          <w:szCs w:val="16"/>
        </w:rPr>
        <w:t>…………………………………………………………………………………………..…………………...........……………………………</w:t>
      </w:r>
    </w:p>
    <w:p w14:paraId="024E3E96" w14:textId="77777777" w:rsidR="006537A2" w:rsidRDefault="006537A2" w:rsidP="006537A2">
      <w:pPr>
        <w:spacing w:line="92" w:lineRule="exact"/>
        <w:rPr>
          <w:sz w:val="20"/>
          <w:szCs w:val="20"/>
        </w:rPr>
      </w:pPr>
    </w:p>
    <w:p w14:paraId="0EC3AA88" w14:textId="77777777" w:rsidR="006537A2" w:rsidRDefault="006537A2" w:rsidP="006537A2">
      <w:pPr>
        <w:ind w:left="100"/>
        <w:rPr>
          <w:sz w:val="20"/>
          <w:szCs w:val="20"/>
        </w:rPr>
      </w:pPr>
      <w:r>
        <w:rPr>
          <w:rFonts w:ascii="Arial" w:eastAsia="Arial" w:hAnsi="Arial" w:cs="Arial"/>
          <w:sz w:val="16"/>
          <w:szCs w:val="16"/>
        </w:rPr>
        <w:t>……………………………………………………………………………………………………………………………………………………</w:t>
      </w:r>
    </w:p>
    <w:p w14:paraId="0371D311" w14:textId="77777777" w:rsidR="006537A2" w:rsidRDefault="006537A2" w:rsidP="006537A2">
      <w:pPr>
        <w:spacing w:line="92" w:lineRule="exact"/>
        <w:rPr>
          <w:sz w:val="20"/>
          <w:szCs w:val="20"/>
        </w:rPr>
      </w:pPr>
    </w:p>
    <w:p w14:paraId="40BAEB5F" w14:textId="77777777" w:rsidR="006537A2" w:rsidRDefault="006537A2" w:rsidP="006537A2">
      <w:pPr>
        <w:ind w:left="100"/>
        <w:rPr>
          <w:sz w:val="20"/>
          <w:szCs w:val="20"/>
        </w:rPr>
      </w:pPr>
      <w:r>
        <w:rPr>
          <w:rFonts w:ascii="Arial" w:eastAsia="Arial" w:hAnsi="Arial" w:cs="Arial"/>
          <w:sz w:val="16"/>
          <w:szCs w:val="16"/>
        </w:rPr>
        <w:t>…………………………………………………………………………………………………………………………………...</w:t>
      </w:r>
    </w:p>
    <w:p w14:paraId="5DE47E31" w14:textId="77777777" w:rsidR="006537A2" w:rsidRDefault="006537A2" w:rsidP="006537A2">
      <w:pPr>
        <w:spacing w:line="92" w:lineRule="exact"/>
        <w:rPr>
          <w:sz w:val="20"/>
          <w:szCs w:val="20"/>
        </w:rPr>
      </w:pPr>
    </w:p>
    <w:p w14:paraId="21CA001C" w14:textId="77777777" w:rsidR="006537A2" w:rsidRDefault="006537A2" w:rsidP="006537A2">
      <w:pPr>
        <w:ind w:left="100"/>
        <w:rPr>
          <w:sz w:val="20"/>
          <w:szCs w:val="20"/>
        </w:rPr>
      </w:pPr>
      <w:r>
        <w:rPr>
          <w:rFonts w:ascii="Arial" w:eastAsia="Arial" w:hAnsi="Arial" w:cs="Arial"/>
          <w:sz w:val="16"/>
          <w:szCs w:val="16"/>
        </w:rPr>
        <w:t>…………………………………………………………………………………………..…………………...........……………………………</w:t>
      </w:r>
    </w:p>
    <w:p w14:paraId="5D72F1A2" w14:textId="77777777" w:rsidR="006537A2" w:rsidRDefault="006537A2" w:rsidP="006537A2">
      <w:pPr>
        <w:spacing w:line="92" w:lineRule="exact"/>
        <w:rPr>
          <w:sz w:val="20"/>
          <w:szCs w:val="20"/>
        </w:rPr>
      </w:pPr>
    </w:p>
    <w:p w14:paraId="1DACCE49" w14:textId="77777777" w:rsidR="006537A2" w:rsidRDefault="006537A2" w:rsidP="006537A2">
      <w:pPr>
        <w:ind w:left="100"/>
        <w:rPr>
          <w:sz w:val="20"/>
          <w:szCs w:val="20"/>
        </w:rPr>
      </w:pPr>
      <w:r>
        <w:rPr>
          <w:rFonts w:ascii="Arial" w:eastAsia="Arial" w:hAnsi="Arial" w:cs="Arial"/>
          <w:sz w:val="16"/>
          <w:szCs w:val="16"/>
        </w:rPr>
        <w:t>………………………………………………………………………………………………………………………………………..</w:t>
      </w:r>
    </w:p>
    <w:p w14:paraId="097298B8" w14:textId="77777777" w:rsidR="006537A2" w:rsidRDefault="006537A2" w:rsidP="006537A2">
      <w:pPr>
        <w:sectPr w:rsidR="006537A2">
          <w:type w:val="continuous"/>
          <w:pgSz w:w="11900" w:h="16838"/>
          <w:pgMar w:top="1420" w:right="1406" w:bottom="162" w:left="1420" w:header="0" w:footer="0" w:gutter="0"/>
          <w:cols w:space="708" w:equalWidth="0">
            <w:col w:w="9080"/>
          </w:cols>
        </w:sectPr>
      </w:pPr>
    </w:p>
    <w:p w14:paraId="0C59884A" w14:textId="77777777" w:rsidR="006537A2" w:rsidRDefault="006537A2" w:rsidP="006537A2">
      <w:pPr>
        <w:spacing w:line="200" w:lineRule="exact"/>
        <w:rPr>
          <w:sz w:val="20"/>
          <w:szCs w:val="20"/>
        </w:rPr>
      </w:pPr>
    </w:p>
    <w:p w14:paraId="61CE3042" w14:textId="77777777" w:rsidR="006537A2" w:rsidRDefault="006537A2" w:rsidP="006537A2">
      <w:pPr>
        <w:spacing w:line="349" w:lineRule="exact"/>
        <w:rPr>
          <w:sz w:val="20"/>
          <w:szCs w:val="20"/>
        </w:rPr>
      </w:pPr>
    </w:p>
    <w:p w14:paraId="3E1E48B7" w14:textId="77777777" w:rsidR="006537A2" w:rsidRDefault="006537A2" w:rsidP="006537A2">
      <w:pPr>
        <w:spacing w:line="315" w:lineRule="auto"/>
        <w:ind w:left="160" w:right="1040"/>
        <w:rPr>
          <w:sz w:val="20"/>
          <w:szCs w:val="20"/>
        </w:rPr>
      </w:pPr>
      <w:r>
        <w:rPr>
          <w:rFonts w:ascii="Arial" w:eastAsia="Arial" w:hAnsi="Arial" w:cs="Arial"/>
          <w:sz w:val="15"/>
          <w:szCs w:val="15"/>
        </w:rPr>
        <w:t>……………………………………… pieczęć Wykonawcy</w:t>
      </w:r>
    </w:p>
    <w:p w14:paraId="2AD86E2C" w14:textId="77777777" w:rsidR="006537A2" w:rsidRDefault="006537A2" w:rsidP="006537A2">
      <w:pPr>
        <w:spacing w:line="20" w:lineRule="exact"/>
        <w:rPr>
          <w:sz w:val="20"/>
          <w:szCs w:val="20"/>
        </w:rPr>
      </w:pPr>
      <w:r>
        <w:rPr>
          <w:sz w:val="20"/>
          <w:szCs w:val="20"/>
        </w:rPr>
        <w:br w:type="column"/>
      </w:r>
    </w:p>
    <w:p w14:paraId="4C0751B8" w14:textId="77777777" w:rsidR="006537A2" w:rsidRDefault="006537A2" w:rsidP="006537A2">
      <w:pPr>
        <w:spacing w:line="200" w:lineRule="exact"/>
        <w:rPr>
          <w:sz w:val="20"/>
          <w:szCs w:val="20"/>
        </w:rPr>
      </w:pPr>
    </w:p>
    <w:p w14:paraId="4FD6E17A" w14:textId="77777777" w:rsidR="006537A2" w:rsidRDefault="006537A2" w:rsidP="006537A2">
      <w:pPr>
        <w:spacing w:line="329" w:lineRule="exact"/>
        <w:rPr>
          <w:sz w:val="20"/>
          <w:szCs w:val="20"/>
        </w:rPr>
      </w:pPr>
    </w:p>
    <w:p w14:paraId="0194D2CD" w14:textId="77777777" w:rsidR="006537A2" w:rsidRDefault="006537A2" w:rsidP="006537A2">
      <w:pPr>
        <w:ind w:left="120"/>
        <w:rPr>
          <w:sz w:val="20"/>
          <w:szCs w:val="20"/>
        </w:rPr>
      </w:pPr>
      <w:r>
        <w:rPr>
          <w:rFonts w:ascii="Arial" w:eastAsia="Arial" w:hAnsi="Arial" w:cs="Arial"/>
          <w:sz w:val="15"/>
          <w:szCs w:val="15"/>
        </w:rPr>
        <w:t>...................................................................................................</w:t>
      </w:r>
    </w:p>
    <w:p w14:paraId="4567AEE8" w14:textId="77777777" w:rsidR="006537A2" w:rsidRDefault="006537A2" w:rsidP="006537A2">
      <w:pPr>
        <w:spacing w:line="43" w:lineRule="exact"/>
        <w:rPr>
          <w:sz w:val="20"/>
          <w:szCs w:val="20"/>
        </w:rPr>
      </w:pPr>
    </w:p>
    <w:p w14:paraId="35ADC91C" w14:textId="77777777" w:rsidR="006537A2" w:rsidRDefault="006537A2" w:rsidP="006537A2">
      <w:pPr>
        <w:rPr>
          <w:sz w:val="20"/>
          <w:szCs w:val="20"/>
        </w:rPr>
      </w:pPr>
      <w:r>
        <w:rPr>
          <w:rFonts w:ascii="Arial" w:eastAsia="Arial" w:hAnsi="Arial" w:cs="Arial"/>
          <w:sz w:val="16"/>
          <w:szCs w:val="16"/>
        </w:rPr>
        <w:t>data i podpis upoważnionego przedstawiciela Wykonawcy</w:t>
      </w:r>
    </w:p>
    <w:p w14:paraId="6708F968"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04000" behindDoc="1" locked="0" layoutInCell="0" allowOverlap="1" wp14:anchorId="14CA1574" wp14:editId="27A5C814">
                <wp:simplePos x="0" y="0"/>
                <wp:positionH relativeFrom="column">
                  <wp:posOffset>-2797175</wp:posOffset>
                </wp:positionH>
                <wp:positionV relativeFrom="paragraph">
                  <wp:posOffset>64770</wp:posOffset>
                </wp:positionV>
                <wp:extent cx="5833745"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0202AB" id="Shape 251"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220.25pt,5.1pt" to="239.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" o:allowincell="f" filled="t" strokeweight=".16931mm">
                <v:stroke joinstyle="miter"/>
                <o:lock v:ext="edit" shapetype="f"/>
              </v:line>
            </w:pict>
          </mc:Fallback>
        </mc:AlternateContent>
      </w:r>
    </w:p>
    <w:p w14:paraId="5E54FA7F" w14:textId="77777777" w:rsidR="006537A2" w:rsidRDefault="006537A2" w:rsidP="006537A2">
      <w:pPr>
        <w:spacing w:line="253" w:lineRule="exact"/>
        <w:rPr>
          <w:sz w:val="20"/>
          <w:szCs w:val="20"/>
        </w:rPr>
      </w:pPr>
    </w:p>
    <w:p w14:paraId="7D1AD3AB" w14:textId="77777777" w:rsidR="006537A2" w:rsidRDefault="006537A2" w:rsidP="006537A2">
      <w:pPr>
        <w:sectPr w:rsidR="006537A2">
          <w:type w:val="continuous"/>
          <w:pgSz w:w="11900" w:h="16838"/>
          <w:pgMar w:top="1420" w:right="1406" w:bottom="162" w:left="1420" w:header="0" w:footer="0" w:gutter="0"/>
          <w:cols w:num="2" w:space="708" w:equalWidth="0">
            <w:col w:w="3680" w:space="720"/>
            <w:col w:w="4680"/>
          </w:cols>
        </w:sectPr>
      </w:pPr>
    </w:p>
    <w:p w14:paraId="093738CA" w14:textId="77777777" w:rsidR="006537A2" w:rsidRDefault="006537A2" w:rsidP="006537A2">
      <w:pPr>
        <w:spacing w:line="31" w:lineRule="exact"/>
        <w:rPr>
          <w:sz w:val="20"/>
          <w:szCs w:val="20"/>
        </w:rPr>
      </w:pPr>
    </w:p>
    <w:p w14:paraId="268A65FD" w14:textId="77777777" w:rsidR="006537A2" w:rsidRDefault="006537A2" w:rsidP="006537A2">
      <w:pPr>
        <w:ind w:right="-79"/>
        <w:jc w:val="center"/>
        <w:rPr>
          <w:sz w:val="20"/>
          <w:szCs w:val="20"/>
        </w:rPr>
      </w:pPr>
      <w:r>
        <w:rPr>
          <w:rFonts w:ascii="Arial" w:eastAsia="Arial" w:hAnsi="Arial" w:cs="Arial"/>
          <w:b/>
          <w:bCs/>
          <w:sz w:val="16"/>
          <w:szCs w:val="16"/>
          <w:u w:val="single"/>
        </w:rPr>
        <w:t>Informacja w związku z poleganiem na zasobach innych podmiotów</w:t>
      </w:r>
    </w:p>
    <w:p w14:paraId="26777520" w14:textId="77777777" w:rsidR="006537A2" w:rsidRDefault="006537A2" w:rsidP="006537A2">
      <w:pPr>
        <w:spacing w:line="191" w:lineRule="exact"/>
        <w:rPr>
          <w:sz w:val="20"/>
          <w:szCs w:val="20"/>
        </w:rPr>
      </w:pPr>
    </w:p>
    <w:p w14:paraId="4FD51AC6" w14:textId="77777777" w:rsidR="006537A2" w:rsidRDefault="006537A2" w:rsidP="006537A2">
      <w:pPr>
        <w:spacing w:line="235" w:lineRule="auto"/>
        <w:ind w:left="100" w:right="20"/>
        <w:rPr>
          <w:sz w:val="20"/>
          <w:szCs w:val="20"/>
        </w:rPr>
      </w:pPr>
      <w:r>
        <w:rPr>
          <w:rFonts w:ascii="Arial" w:eastAsia="Arial" w:hAnsi="Arial" w:cs="Arial"/>
          <w:b/>
          <w:bCs/>
          <w:sz w:val="16"/>
          <w:szCs w:val="16"/>
        </w:rPr>
        <w:t>Oświadczam, że w celu wykazania spełniania warunków udziału w postępowaniu, określonych przez zamawiającego w rozdz. V SIWZ polegam na zasobach następującego/ych podmiotu/ów:</w:t>
      </w:r>
    </w:p>
    <w:p w14:paraId="3D710914" w14:textId="77777777" w:rsidR="006537A2" w:rsidRDefault="006537A2" w:rsidP="006537A2">
      <w:pPr>
        <w:spacing w:line="184" w:lineRule="exact"/>
        <w:rPr>
          <w:sz w:val="20"/>
          <w:szCs w:val="20"/>
        </w:rPr>
      </w:pPr>
    </w:p>
    <w:p w14:paraId="3476145D" w14:textId="77777777" w:rsidR="006537A2" w:rsidRDefault="006537A2" w:rsidP="006537A2">
      <w:pPr>
        <w:ind w:left="680"/>
        <w:rPr>
          <w:sz w:val="20"/>
          <w:szCs w:val="20"/>
        </w:rPr>
      </w:pPr>
      <w:r>
        <w:rPr>
          <w:rFonts w:ascii="Arial" w:eastAsia="Arial" w:hAnsi="Arial" w:cs="Arial"/>
          <w:b/>
          <w:bCs/>
          <w:sz w:val="16"/>
          <w:szCs w:val="16"/>
        </w:rPr>
        <w:t>________________________________________________________________________________________</w:t>
      </w:r>
    </w:p>
    <w:p w14:paraId="30F8144B" w14:textId="77777777" w:rsidR="006537A2" w:rsidRDefault="006537A2" w:rsidP="006537A2">
      <w:pPr>
        <w:spacing w:line="186" w:lineRule="exact"/>
        <w:rPr>
          <w:sz w:val="20"/>
          <w:szCs w:val="20"/>
        </w:rPr>
      </w:pPr>
    </w:p>
    <w:p w14:paraId="382F594A" w14:textId="77777777" w:rsidR="006537A2" w:rsidRDefault="006537A2" w:rsidP="006537A2">
      <w:pPr>
        <w:ind w:left="680"/>
        <w:rPr>
          <w:sz w:val="20"/>
          <w:szCs w:val="20"/>
        </w:rPr>
      </w:pPr>
      <w:r>
        <w:rPr>
          <w:rFonts w:ascii="Arial" w:eastAsia="Arial" w:hAnsi="Arial" w:cs="Arial"/>
          <w:b/>
          <w:bCs/>
          <w:sz w:val="16"/>
          <w:szCs w:val="16"/>
        </w:rPr>
        <w:t>________________________________________________________________________________________</w:t>
      </w:r>
    </w:p>
    <w:p w14:paraId="0B812FC5" w14:textId="77777777" w:rsidR="006537A2" w:rsidRDefault="006537A2" w:rsidP="006537A2">
      <w:pPr>
        <w:spacing w:line="191" w:lineRule="exact"/>
        <w:rPr>
          <w:sz w:val="20"/>
          <w:szCs w:val="20"/>
        </w:rPr>
      </w:pPr>
    </w:p>
    <w:p w14:paraId="761261C5" w14:textId="77777777" w:rsidR="006537A2" w:rsidRDefault="006537A2" w:rsidP="006537A2">
      <w:pPr>
        <w:spacing w:line="262" w:lineRule="auto"/>
        <w:ind w:right="-99"/>
        <w:jc w:val="center"/>
        <w:rPr>
          <w:sz w:val="20"/>
          <w:szCs w:val="20"/>
        </w:rPr>
      </w:pPr>
      <w:r>
        <w:rPr>
          <w:rFonts w:ascii="Arial" w:eastAsia="Arial" w:hAnsi="Arial" w:cs="Arial"/>
          <w:b/>
          <w:bCs/>
          <w:sz w:val="15"/>
          <w:szCs w:val="15"/>
        </w:rPr>
        <w:t xml:space="preserve">________________________________________________________________________________________ </w:t>
      </w:r>
      <w:r>
        <w:rPr>
          <w:rFonts w:ascii="Arial" w:eastAsia="Arial" w:hAnsi="Arial" w:cs="Arial"/>
          <w:i/>
          <w:iCs/>
          <w:sz w:val="15"/>
          <w:szCs w:val="15"/>
        </w:rPr>
        <w:t>(podać pełną nazwę/firmę, adres, a także w zależności od podmiotu: NIP/PESEL, KRS/CEiDG)</w:t>
      </w:r>
    </w:p>
    <w:p w14:paraId="3A3DAE2A" w14:textId="77777777" w:rsidR="006537A2" w:rsidRDefault="006537A2" w:rsidP="006537A2">
      <w:pPr>
        <w:spacing w:line="168" w:lineRule="exact"/>
        <w:rPr>
          <w:sz w:val="20"/>
          <w:szCs w:val="20"/>
        </w:rPr>
      </w:pPr>
    </w:p>
    <w:p w14:paraId="6B4F54CD" w14:textId="77777777" w:rsidR="006537A2" w:rsidRDefault="006537A2" w:rsidP="006537A2">
      <w:pPr>
        <w:ind w:right="-79"/>
        <w:jc w:val="center"/>
        <w:rPr>
          <w:sz w:val="20"/>
          <w:szCs w:val="20"/>
        </w:rPr>
      </w:pPr>
      <w:r>
        <w:rPr>
          <w:rFonts w:ascii="Arial" w:eastAsia="Arial" w:hAnsi="Arial" w:cs="Arial"/>
          <w:b/>
          <w:bCs/>
          <w:sz w:val="16"/>
          <w:szCs w:val="16"/>
          <w:u w:val="single"/>
        </w:rPr>
        <w:t>Oświadczenie dotyczące podmiotu, na którego zasoby powołuje się wykonawca</w:t>
      </w:r>
    </w:p>
    <w:p w14:paraId="5D752A9E" w14:textId="77777777" w:rsidR="006537A2" w:rsidRDefault="006537A2" w:rsidP="006537A2">
      <w:pPr>
        <w:spacing w:line="192" w:lineRule="exact"/>
        <w:rPr>
          <w:sz w:val="20"/>
          <w:szCs w:val="20"/>
        </w:rPr>
      </w:pPr>
    </w:p>
    <w:p w14:paraId="72F0C9D6" w14:textId="77777777" w:rsidR="006537A2" w:rsidRDefault="006537A2" w:rsidP="006537A2">
      <w:pPr>
        <w:spacing w:line="235" w:lineRule="auto"/>
        <w:ind w:left="100" w:right="20"/>
        <w:rPr>
          <w:sz w:val="20"/>
          <w:szCs w:val="20"/>
        </w:rPr>
      </w:pPr>
      <w:r>
        <w:rPr>
          <w:rFonts w:ascii="Arial" w:eastAsia="Arial" w:hAnsi="Arial" w:cs="Arial"/>
          <w:b/>
          <w:bCs/>
          <w:sz w:val="16"/>
          <w:szCs w:val="16"/>
        </w:rPr>
        <w:t>Oświadczam, że w stosunku do ww. podmiotu/tów, na którego/ych zasoby powołuję się w niniejszym postępowaniu, nie zachodzą podstawy wykluczenia z postępowania o udzielenie zamówienia</w:t>
      </w:r>
    </w:p>
    <w:p w14:paraId="1A7BF9CD" w14:textId="77777777" w:rsidR="006537A2" w:rsidRDefault="006537A2" w:rsidP="006537A2">
      <w:pPr>
        <w:sectPr w:rsidR="006537A2">
          <w:type w:val="continuous"/>
          <w:pgSz w:w="11900" w:h="16838"/>
          <w:pgMar w:top="1420" w:right="1406" w:bottom="162" w:left="1420" w:header="0" w:footer="0" w:gutter="0"/>
          <w:cols w:space="708" w:equalWidth="0">
            <w:col w:w="9080"/>
          </w:cols>
        </w:sectPr>
      </w:pPr>
    </w:p>
    <w:p w14:paraId="212AE60C" w14:textId="77777777" w:rsidR="006537A2" w:rsidRDefault="006537A2" w:rsidP="006537A2">
      <w:pPr>
        <w:spacing w:line="200" w:lineRule="exact"/>
        <w:rPr>
          <w:sz w:val="20"/>
          <w:szCs w:val="20"/>
        </w:rPr>
      </w:pPr>
    </w:p>
    <w:p w14:paraId="05C81329" w14:textId="77777777" w:rsidR="006537A2" w:rsidRDefault="006537A2" w:rsidP="006537A2">
      <w:pPr>
        <w:spacing w:line="354" w:lineRule="exact"/>
        <w:rPr>
          <w:sz w:val="20"/>
          <w:szCs w:val="20"/>
        </w:rPr>
      </w:pPr>
    </w:p>
    <w:p w14:paraId="6793B33B" w14:textId="77777777" w:rsidR="006537A2" w:rsidRDefault="006537A2" w:rsidP="006537A2">
      <w:pPr>
        <w:ind w:left="100"/>
        <w:rPr>
          <w:sz w:val="20"/>
          <w:szCs w:val="20"/>
        </w:rPr>
      </w:pPr>
      <w:r>
        <w:rPr>
          <w:rFonts w:ascii="Arial" w:eastAsia="Arial" w:hAnsi="Arial" w:cs="Arial"/>
          <w:sz w:val="16"/>
          <w:szCs w:val="16"/>
        </w:rPr>
        <w:t>………………………………………</w:t>
      </w:r>
    </w:p>
    <w:p w14:paraId="284FC623" w14:textId="77777777" w:rsidR="006537A2" w:rsidRDefault="006537A2" w:rsidP="006537A2">
      <w:pPr>
        <w:spacing w:line="20" w:lineRule="exact"/>
        <w:rPr>
          <w:sz w:val="20"/>
          <w:szCs w:val="20"/>
        </w:rPr>
      </w:pPr>
      <w:r>
        <w:rPr>
          <w:sz w:val="20"/>
          <w:szCs w:val="20"/>
        </w:rPr>
        <w:br w:type="column"/>
      </w:r>
    </w:p>
    <w:p w14:paraId="1770EF2E" w14:textId="77777777" w:rsidR="006537A2" w:rsidRDefault="006537A2" w:rsidP="006537A2">
      <w:pPr>
        <w:spacing w:line="200" w:lineRule="exact"/>
        <w:rPr>
          <w:sz w:val="20"/>
          <w:szCs w:val="20"/>
        </w:rPr>
      </w:pPr>
    </w:p>
    <w:p w14:paraId="62946F9B" w14:textId="77777777" w:rsidR="006537A2" w:rsidRDefault="006537A2" w:rsidP="006537A2">
      <w:pPr>
        <w:spacing w:line="341" w:lineRule="exact"/>
        <w:rPr>
          <w:sz w:val="20"/>
          <w:szCs w:val="20"/>
        </w:rPr>
      </w:pPr>
    </w:p>
    <w:p w14:paraId="738A7A7A" w14:textId="77777777" w:rsidR="006537A2" w:rsidRDefault="006537A2" w:rsidP="006537A2">
      <w:pPr>
        <w:rPr>
          <w:sz w:val="20"/>
          <w:szCs w:val="20"/>
        </w:rPr>
      </w:pPr>
      <w:r>
        <w:rPr>
          <w:rFonts w:ascii="Arial" w:eastAsia="Arial" w:hAnsi="Arial" w:cs="Arial"/>
          <w:sz w:val="15"/>
          <w:szCs w:val="15"/>
        </w:rPr>
        <w:t>...................................................................................................</w:t>
      </w:r>
    </w:p>
    <w:p w14:paraId="22898D1D" w14:textId="77777777" w:rsidR="006537A2" w:rsidRDefault="006537A2" w:rsidP="006537A2">
      <w:pPr>
        <w:spacing w:line="52" w:lineRule="exact"/>
        <w:rPr>
          <w:sz w:val="20"/>
          <w:szCs w:val="20"/>
        </w:rPr>
      </w:pPr>
    </w:p>
    <w:p w14:paraId="11F74F81" w14:textId="77777777" w:rsidR="006537A2" w:rsidRDefault="006537A2" w:rsidP="006537A2">
      <w:pPr>
        <w:sectPr w:rsidR="006537A2">
          <w:type w:val="continuous"/>
          <w:pgSz w:w="11900" w:h="16838"/>
          <w:pgMar w:top="1420" w:right="1406" w:bottom="162" w:left="1420" w:header="0" w:footer="0" w:gutter="0"/>
          <w:cols w:num="2" w:space="708" w:equalWidth="0">
            <w:col w:w="3660" w:space="720"/>
            <w:col w:w="4700"/>
          </w:cols>
        </w:sectPr>
      </w:pPr>
    </w:p>
    <w:p w14:paraId="57B1C3A8" w14:textId="77777777" w:rsidR="006537A2" w:rsidRDefault="006537A2" w:rsidP="006537A2">
      <w:pPr>
        <w:ind w:left="160"/>
        <w:rPr>
          <w:sz w:val="20"/>
          <w:szCs w:val="20"/>
        </w:rPr>
      </w:pPr>
      <w:r>
        <w:rPr>
          <w:rFonts w:ascii="Arial" w:eastAsia="Arial" w:hAnsi="Arial" w:cs="Arial"/>
          <w:sz w:val="15"/>
          <w:szCs w:val="15"/>
        </w:rPr>
        <w:lastRenderedPageBreak/>
        <w:t>pieczęć Wykonawcy</w:t>
      </w:r>
    </w:p>
    <w:p w14:paraId="59ABDBEC" w14:textId="77777777" w:rsidR="006537A2" w:rsidRDefault="006537A2" w:rsidP="006537A2">
      <w:pPr>
        <w:spacing w:line="20" w:lineRule="exact"/>
        <w:rPr>
          <w:sz w:val="20"/>
          <w:szCs w:val="20"/>
        </w:rPr>
      </w:pPr>
      <w:r>
        <w:rPr>
          <w:sz w:val="20"/>
          <w:szCs w:val="20"/>
        </w:rPr>
        <w:br w:type="column"/>
      </w:r>
    </w:p>
    <w:p w14:paraId="3120C90C" w14:textId="77777777" w:rsidR="006537A2" w:rsidRDefault="006537A2" w:rsidP="006537A2">
      <w:pPr>
        <w:rPr>
          <w:sz w:val="20"/>
          <w:szCs w:val="20"/>
        </w:rPr>
      </w:pPr>
      <w:r>
        <w:rPr>
          <w:rFonts w:ascii="Arial" w:eastAsia="Arial" w:hAnsi="Arial" w:cs="Arial"/>
          <w:sz w:val="15"/>
          <w:szCs w:val="15"/>
        </w:rPr>
        <w:t>data i podpis upoważnionego przedstawiciela Wykonawcy</w:t>
      </w:r>
    </w:p>
    <w:p w14:paraId="51CDA2CE"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05024" behindDoc="1" locked="0" layoutInCell="0" allowOverlap="1" wp14:anchorId="1DF95EF1" wp14:editId="02BBF575">
                <wp:simplePos x="0" y="0"/>
                <wp:positionH relativeFrom="column">
                  <wp:posOffset>-2797175</wp:posOffset>
                </wp:positionH>
                <wp:positionV relativeFrom="paragraph">
                  <wp:posOffset>8890</wp:posOffset>
                </wp:positionV>
                <wp:extent cx="5833745"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4A3B00" id="Shape 252" o:spid="_x0000_s1026" style="position:absolute;z-index:-251411456;visibility:visible;mso-wrap-style:square;mso-wrap-distance-left:9pt;mso-wrap-distance-top:0;mso-wrap-distance-right:9pt;mso-wrap-distance-bottom:0;mso-position-horizontal:absolute;mso-position-horizontal-relative:text;mso-position-vertical:absolute;mso-position-vertical-relative:text" from="-220.25pt,.7pt" to="23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" o:allowincell="f" filled="t" strokeweight=".16931mm">
                <v:stroke joinstyle="miter"/>
                <o:lock v:ext="edit" shapetype="f"/>
              </v:line>
            </w:pict>
          </mc:Fallback>
        </mc:AlternateContent>
      </w:r>
    </w:p>
    <w:p w14:paraId="58EBA3AF" w14:textId="77777777" w:rsidR="006537A2" w:rsidRDefault="006537A2" w:rsidP="006537A2">
      <w:pPr>
        <w:spacing w:line="200" w:lineRule="exact"/>
        <w:rPr>
          <w:sz w:val="20"/>
          <w:szCs w:val="20"/>
        </w:rPr>
      </w:pPr>
    </w:p>
    <w:p w14:paraId="62F34B29" w14:textId="77777777" w:rsidR="006537A2" w:rsidRDefault="006537A2" w:rsidP="006537A2">
      <w:pPr>
        <w:sectPr w:rsidR="006537A2">
          <w:type w:val="continuous"/>
          <w:pgSz w:w="11900" w:h="16838"/>
          <w:pgMar w:top="1420" w:right="1406" w:bottom="162" w:left="1420" w:header="0" w:footer="0" w:gutter="0"/>
          <w:cols w:num="2" w:space="708" w:equalWidth="0">
            <w:col w:w="3680" w:space="720"/>
            <w:col w:w="4680"/>
          </w:cols>
        </w:sectPr>
      </w:pPr>
    </w:p>
    <w:p w14:paraId="2A9754E3" w14:textId="77777777" w:rsidR="006537A2" w:rsidRDefault="006537A2" w:rsidP="006537A2">
      <w:pPr>
        <w:spacing w:line="40" w:lineRule="exact"/>
        <w:rPr>
          <w:sz w:val="20"/>
          <w:szCs w:val="20"/>
        </w:rPr>
      </w:pPr>
    </w:p>
    <w:p w14:paraId="0AA05F03" w14:textId="77777777" w:rsidR="006537A2" w:rsidRDefault="006537A2" w:rsidP="006537A2">
      <w:pPr>
        <w:rPr>
          <w:sz w:val="20"/>
          <w:szCs w:val="20"/>
        </w:rPr>
      </w:pPr>
      <w:r>
        <w:rPr>
          <w:rFonts w:ascii="Arial" w:eastAsia="Arial" w:hAnsi="Arial" w:cs="Arial"/>
          <w:b/>
          <w:bCs/>
          <w:sz w:val="20"/>
          <w:szCs w:val="20"/>
        </w:rPr>
        <w:t>UWAGA:</w:t>
      </w:r>
    </w:p>
    <w:p w14:paraId="4569A1B3" w14:textId="77777777" w:rsidR="006537A2" w:rsidRDefault="006537A2" w:rsidP="006537A2">
      <w:pPr>
        <w:spacing w:line="4" w:lineRule="exact"/>
        <w:rPr>
          <w:sz w:val="20"/>
          <w:szCs w:val="20"/>
        </w:rPr>
      </w:pPr>
    </w:p>
    <w:p w14:paraId="006D1EEE" w14:textId="77777777" w:rsidR="006537A2" w:rsidRDefault="006537A2" w:rsidP="006537A2">
      <w:pPr>
        <w:rPr>
          <w:sz w:val="20"/>
          <w:szCs w:val="20"/>
        </w:rPr>
      </w:pPr>
      <w:r>
        <w:rPr>
          <w:rFonts w:ascii="Arial" w:eastAsia="Arial" w:hAnsi="Arial" w:cs="Arial"/>
          <w:b/>
          <w:bCs/>
          <w:sz w:val="24"/>
          <w:szCs w:val="24"/>
          <w:vertAlign w:val="superscript"/>
        </w:rPr>
        <w:t>1), 2)</w:t>
      </w:r>
      <w:r>
        <w:rPr>
          <w:rFonts w:ascii="Arial" w:eastAsia="Arial" w:hAnsi="Arial" w:cs="Arial"/>
          <w:b/>
          <w:bCs/>
          <w:sz w:val="19"/>
          <w:szCs w:val="19"/>
        </w:rPr>
        <w:t xml:space="preserve"> – należy podpisać właściwą cześć Oświadczenia</w:t>
      </w:r>
    </w:p>
    <w:p w14:paraId="75484E33" w14:textId="77777777" w:rsidR="006537A2" w:rsidRDefault="006537A2" w:rsidP="006537A2">
      <w:pPr>
        <w:spacing w:line="200" w:lineRule="exact"/>
        <w:rPr>
          <w:sz w:val="20"/>
          <w:szCs w:val="20"/>
        </w:rPr>
      </w:pPr>
    </w:p>
    <w:p w14:paraId="71ECEE24" w14:textId="77777777" w:rsidR="006537A2" w:rsidRDefault="006537A2" w:rsidP="006537A2">
      <w:pPr>
        <w:spacing w:line="200" w:lineRule="exact"/>
        <w:rPr>
          <w:sz w:val="20"/>
          <w:szCs w:val="20"/>
        </w:rPr>
      </w:pPr>
    </w:p>
    <w:p w14:paraId="2978CAF3" w14:textId="77777777" w:rsidR="006537A2" w:rsidRDefault="006537A2" w:rsidP="006537A2">
      <w:pPr>
        <w:spacing w:line="310" w:lineRule="exact"/>
        <w:rPr>
          <w:sz w:val="20"/>
          <w:szCs w:val="20"/>
        </w:rPr>
      </w:pPr>
    </w:p>
    <w:p w14:paraId="1A0E8719" w14:textId="77777777" w:rsidR="006537A2" w:rsidRDefault="006537A2" w:rsidP="006537A2">
      <w:pPr>
        <w:sectPr w:rsidR="006537A2">
          <w:type w:val="continuous"/>
          <w:pgSz w:w="11900" w:h="16838"/>
          <w:pgMar w:top="1420" w:right="1406" w:bottom="162" w:left="1420" w:header="0" w:footer="0" w:gutter="0"/>
          <w:cols w:space="708" w:equalWidth="0">
            <w:col w:w="9080"/>
          </w:cols>
        </w:sectPr>
      </w:pPr>
    </w:p>
    <w:p w14:paraId="3A61941D" w14:textId="77777777" w:rsidR="006537A2" w:rsidRDefault="006537A2" w:rsidP="006537A2">
      <w:pPr>
        <w:ind w:left="1"/>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1906048" behindDoc="1" locked="0" layoutInCell="0" allowOverlap="1" wp14:anchorId="7FC43BED" wp14:editId="263BFCAC">
                <wp:simplePos x="0" y="0"/>
                <wp:positionH relativeFrom="page">
                  <wp:posOffset>853440</wp:posOffset>
                </wp:positionH>
                <wp:positionV relativeFrom="page">
                  <wp:posOffset>903605</wp:posOffset>
                </wp:positionV>
                <wp:extent cx="5854700" cy="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16A47D" id="Shape 253" o:spid="_x0000_s1026" style="position:absolute;z-index:-251410432;visibility:visible;mso-wrap-style:square;mso-wrap-distance-left:9pt;mso-wrap-distance-top:0;mso-wrap-distance-right:9pt;mso-wrap-distance-bottom:0;mso-position-horizontal:absolute;mso-position-horizontal-relative:page;mso-position-vertical:absolute;mso-position-vertical-relative:page" from="67.2pt,71.15pt" to="528.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07072" behindDoc="1" locked="0" layoutInCell="0" allowOverlap="1" wp14:anchorId="6659098E" wp14:editId="00D079D6">
                <wp:simplePos x="0" y="0"/>
                <wp:positionH relativeFrom="page">
                  <wp:posOffset>853440</wp:posOffset>
                </wp:positionH>
                <wp:positionV relativeFrom="page">
                  <wp:posOffset>1056005</wp:posOffset>
                </wp:positionV>
                <wp:extent cx="5854700" cy="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CBEBBF" id="Shape 254" o:spid="_x0000_s1026" style="position:absolute;z-index:-251409408;visibility:visible;mso-wrap-style:square;mso-wrap-distance-left:9pt;mso-wrap-distance-top:0;mso-wrap-distance-right:9pt;mso-wrap-distance-bottom:0;mso-position-horizontal:absolute;mso-position-horizontal-relative:page;mso-position-vertical:absolute;mso-position-vertical-relative:page" from="67.2pt,83.15pt" to="528.2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08096" behindDoc="1" locked="0" layoutInCell="0" allowOverlap="1" wp14:anchorId="58DEB3C6" wp14:editId="72A39323">
                <wp:simplePos x="0" y="0"/>
                <wp:positionH relativeFrom="page">
                  <wp:posOffset>856615</wp:posOffset>
                </wp:positionH>
                <wp:positionV relativeFrom="page">
                  <wp:posOffset>900430</wp:posOffset>
                </wp:positionV>
                <wp:extent cx="0" cy="39497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497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27612C" id="Shape 255" o:spid="_x0000_s1026" style="position:absolute;z-index:-251408384;visibility:visible;mso-wrap-style:square;mso-wrap-distance-left:9pt;mso-wrap-distance-top:0;mso-wrap-distance-right:9pt;mso-wrap-distance-bottom:0;mso-position-horizontal:absolute;mso-position-horizontal-relative:page;mso-position-vertical:absolute;mso-position-vertical-relative:page" from="67.45pt,70.9pt" to="67.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09120" behindDoc="1" locked="0" layoutInCell="0" allowOverlap="1" wp14:anchorId="085093B7" wp14:editId="163F7979">
                <wp:simplePos x="0" y="0"/>
                <wp:positionH relativeFrom="page">
                  <wp:posOffset>853440</wp:posOffset>
                </wp:positionH>
                <wp:positionV relativeFrom="page">
                  <wp:posOffset>1292225</wp:posOffset>
                </wp:positionV>
                <wp:extent cx="5854700"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F3C3B1" id="Shape 256" o:spid="_x0000_s1026" style="position:absolute;z-index:-251407360;visibility:visible;mso-wrap-style:square;mso-wrap-distance-left:9pt;mso-wrap-distance-top:0;mso-wrap-distance-right:9pt;mso-wrap-distance-bottom:0;mso-position-horizontal:absolute;mso-position-horizontal-relative:page;mso-position-vertical:absolute;mso-position-vertical-relative:page" from="67.2pt,101.75pt" to="528.2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8QuwEAAIMDAAAOAAAAZHJzL2Uyb0RvYy54bWysU8tu2zAQvBfoPxC811Lc2H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10144" behindDoc="1" locked="0" layoutInCell="0" allowOverlap="1" wp14:anchorId="1C23CDF5" wp14:editId="24A0EFEB">
                <wp:simplePos x="0" y="0"/>
                <wp:positionH relativeFrom="page">
                  <wp:posOffset>6704965</wp:posOffset>
                </wp:positionH>
                <wp:positionV relativeFrom="page">
                  <wp:posOffset>900430</wp:posOffset>
                </wp:positionV>
                <wp:extent cx="0" cy="39497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497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CB2110" id="Shape 257" o:spid="_x0000_s1026" style="position:absolute;z-index:-251406336;visibility:visible;mso-wrap-style:square;mso-wrap-distance-left:9pt;mso-wrap-distance-top:0;mso-wrap-distance-right:9pt;mso-wrap-distance-bottom:0;mso-position-horizontal:absolute;mso-position-horizontal-relative:page;mso-position-vertical:absolute;mso-position-vertical-relative:page" from="527.95pt,70.9pt" to="527.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" o:allowincell="f" filled="t" strokeweight=".16931mm">
                <v:stroke joinstyle="miter"/>
                <o:lock v:ext="edit" shapetype="f"/>
                <w10:wrap anchorx="page" anchory="page"/>
              </v:line>
            </w:pict>
          </mc:Fallback>
        </mc:AlternateContent>
      </w:r>
      <w:r>
        <w:rPr>
          <w:rFonts w:ascii="Arial" w:eastAsia="Arial" w:hAnsi="Arial" w:cs="Arial"/>
          <w:b/>
          <w:bCs/>
          <w:sz w:val="20"/>
          <w:szCs w:val="20"/>
        </w:rPr>
        <w:t>ZAŁĄCZNIK NR 4 DO SIWZ</w:t>
      </w:r>
    </w:p>
    <w:p w14:paraId="4C7BE1B2" w14:textId="77777777" w:rsidR="006537A2" w:rsidRDefault="006537A2" w:rsidP="006537A2">
      <w:pPr>
        <w:spacing w:line="75" w:lineRule="exact"/>
        <w:rPr>
          <w:sz w:val="20"/>
          <w:szCs w:val="20"/>
        </w:rPr>
      </w:pPr>
    </w:p>
    <w:p w14:paraId="478E363E" w14:textId="77777777" w:rsidR="006537A2" w:rsidRDefault="006537A2" w:rsidP="006537A2">
      <w:pPr>
        <w:ind w:left="1381"/>
        <w:rPr>
          <w:sz w:val="20"/>
          <w:szCs w:val="20"/>
        </w:rPr>
      </w:pPr>
      <w:r>
        <w:rPr>
          <w:rFonts w:ascii="Arial" w:eastAsia="Arial" w:hAnsi="Arial" w:cs="Arial"/>
          <w:b/>
          <w:bCs/>
          <w:sz w:val="20"/>
          <w:szCs w:val="20"/>
        </w:rPr>
        <w:t>PROJEKT UMOWY NA WYKONANIE ZAMÓWIENIA PUBLICZNEGO</w:t>
      </w:r>
    </w:p>
    <w:p w14:paraId="35C3B46D" w14:textId="77777777" w:rsidR="006537A2" w:rsidRDefault="006537A2" w:rsidP="006537A2">
      <w:pPr>
        <w:spacing w:line="312" w:lineRule="exact"/>
        <w:rPr>
          <w:sz w:val="20"/>
          <w:szCs w:val="20"/>
        </w:rPr>
      </w:pPr>
    </w:p>
    <w:p w14:paraId="2FED9383" w14:textId="709BEA7E" w:rsidR="006537A2" w:rsidRDefault="006537A2" w:rsidP="006537A2">
      <w:pPr>
        <w:ind w:left="1"/>
        <w:rPr>
          <w:sz w:val="20"/>
          <w:szCs w:val="20"/>
        </w:rPr>
      </w:pPr>
      <w:r>
        <w:rPr>
          <w:rFonts w:ascii="Arial" w:eastAsia="Arial" w:hAnsi="Arial" w:cs="Arial"/>
        </w:rPr>
        <w:t>Zawarta w dniu ……………………20</w:t>
      </w:r>
      <w:r w:rsidR="00844092">
        <w:rPr>
          <w:rFonts w:ascii="Arial" w:eastAsia="Arial" w:hAnsi="Arial" w:cs="Arial"/>
        </w:rPr>
        <w:t>20</w:t>
      </w:r>
      <w:r>
        <w:rPr>
          <w:rFonts w:ascii="Arial" w:eastAsia="Arial" w:hAnsi="Arial" w:cs="Arial"/>
        </w:rPr>
        <w:t xml:space="preserve"> roku we Wrocławiu pomiędzy:</w:t>
      </w:r>
    </w:p>
    <w:p w14:paraId="4840E13B" w14:textId="77777777" w:rsidR="006537A2" w:rsidRDefault="006537A2" w:rsidP="006537A2">
      <w:pPr>
        <w:spacing w:line="262" w:lineRule="exact"/>
        <w:rPr>
          <w:sz w:val="20"/>
          <w:szCs w:val="20"/>
        </w:rPr>
      </w:pPr>
    </w:p>
    <w:p w14:paraId="7C0D69B3" w14:textId="4BB61273" w:rsidR="006537A2" w:rsidRDefault="00400BFF" w:rsidP="006537A2">
      <w:pPr>
        <w:spacing w:line="235" w:lineRule="auto"/>
        <w:ind w:left="1"/>
        <w:jc w:val="both"/>
        <w:rPr>
          <w:sz w:val="20"/>
          <w:szCs w:val="20"/>
        </w:rPr>
      </w:pPr>
      <w:r>
        <w:rPr>
          <w:rFonts w:ascii="Arial" w:eastAsia="Arial" w:hAnsi="Arial" w:cs="Arial"/>
        </w:rPr>
        <w:t>Gminą Wrocław – Zespó</w:t>
      </w:r>
      <w:r w:rsidR="006537A2">
        <w:rPr>
          <w:rFonts w:ascii="Arial" w:eastAsia="Arial" w:hAnsi="Arial" w:cs="Arial"/>
        </w:rPr>
        <w:t xml:space="preserve">ł Szkolno Przedszkolny nr 20  we Wrocławiu, ul. Karpnicka 2, 54-061 Wrocław, w imieniu i na rzecz której działa </w:t>
      </w:r>
      <w:r w:rsidR="006537A2">
        <w:rPr>
          <w:rFonts w:ascii="Arial" w:eastAsia="Arial" w:hAnsi="Arial" w:cs="Arial"/>
          <w:b/>
          <w:bCs/>
        </w:rPr>
        <w:t xml:space="preserve">Dyrektor </w:t>
      </w:r>
      <w:r w:rsidR="006537A2" w:rsidRPr="00844092">
        <w:rPr>
          <w:rFonts w:ascii="Arial" w:eastAsia="Arial" w:hAnsi="Arial" w:cs="Arial"/>
          <w:b/>
          <w:bCs/>
          <w:sz w:val="24"/>
        </w:rPr>
        <w:t>Zespołu Szkolno</w:t>
      </w:r>
      <w:r w:rsidR="00844092">
        <w:rPr>
          <w:rFonts w:ascii="Arial" w:eastAsia="Arial" w:hAnsi="Arial" w:cs="Arial"/>
          <w:b/>
          <w:bCs/>
          <w:sz w:val="24"/>
        </w:rPr>
        <w:t>-</w:t>
      </w:r>
      <w:r w:rsidR="006537A2" w:rsidRPr="00844092">
        <w:rPr>
          <w:rFonts w:ascii="Arial" w:eastAsia="Arial" w:hAnsi="Arial" w:cs="Arial"/>
          <w:b/>
          <w:bCs/>
          <w:sz w:val="24"/>
        </w:rPr>
        <w:t>Przedszkolnego nr 20</w:t>
      </w:r>
      <w:r w:rsidR="006537A2">
        <w:rPr>
          <w:rFonts w:ascii="Arial" w:eastAsia="Arial" w:hAnsi="Arial" w:cs="Arial"/>
          <w:b/>
          <w:bCs/>
        </w:rPr>
        <w:t xml:space="preserve"> </w:t>
      </w:r>
      <w:r w:rsidR="003426FE">
        <w:rPr>
          <w:rFonts w:ascii="Arial" w:eastAsia="Arial" w:hAnsi="Arial" w:cs="Arial"/>
          <w:b/>
          <w:bCs/>
        </w:rPr>
        <w:t xml:space="preserve">Pan </w:t>
      </w:r>
      <w:r w:rsidR="006537A2">
        <w:rPr>
          <w:rFonts w:ascii="Arial" w:eastAsia="Arial" w:hAnsi="Arial" w:cs="Arial"/>
          <w:b/>
          <w:bCs/>
        </w:rPr>
        <w:t>Jarosław Wojna</w:t>
      </w:r>
    </w:p>
    <w:p w14:paraId="299CECFE" w14:textId="77777777" w:rsidR="006537A2" w:rsidRDefault="006537A2" w:rsidP="006537A2">
      <w:pPr>
        <w:spacing w:line="256" w:lineRule="exact"/>
        <w:rPr>
          <w:sz w:val="20"/>
          <w:szCs w:val="20"/>
        </w:rPr>
      </w:pPr>
    </w:p>
    <w:p w14:paraId="043C9495" w14:textId="77777777" w:rsidR="006537A2" w:rsidRDefault="006537A2" w:rsidP="006537A2">
      <w:pPr>
        <w:ind w:left="1"/>
        <w:rPr>
          <w:sz w:val="20"/>
          <w:szCs w:val="20"/>
        </w:rPr>
      </w:pPr>
      <w:r>
        <w:rPr>
          <w:rFonts w:ascii="Arial" w:eastAsia="Arial" w:hAnsi="Arial" w:cs="Arial"/>
        </w:rPr>
        <w:t xml:space="preserve">zwanym w dalszej części umowy </w:t>
      </w:r>
      <w:r>
        <w:rPr>
          <w:rFonts w:ascii="Arial" w:eastAsia="Arial" w:hAnsi="Arial" w:cs="Arial"/>
          <w:b/>
          <w:bCs/>
        </w:rPr>
        <w:t>ZAMAWIAJĄCYM</w:t>
      </w:r>
    </w:p>
    <w:p w14:paraId="231CD679" w14:textId="77777777" w:rsidR="006537A2" w:rsidRDefault="006537A2" w:rsidP="006537A2">
      <w:pPr>
        <w:spacing w:line="256" w:lineRule="exact"/>
        <w:rPr>
          <w:sz w:val="20"/>
          <w:szCs w:val="20"/>
        </w:rPr>
      </w:pPr>
    </w:p>
    <w:p w14:paraId="245C983B" w14:textId="77777777" w:rsidR="006537A2" w:rsidRDefault="006537A2" w:rsidP="006537A2">
      <w:pPr>
        <w:ind w:left="1"/>
        <w:rPr>
          <w:sz w:val="20"/>
          <w:szCs w:val="20"/>
        </w:rPr>
      </w:pPr>
      <w:r>
        <w:rPr>
          <w:rFonts w:ascii="Arial" w:eastAsia="Arial" w:hAnsi="Arial" w:cs="Arial"/>
        </w:rPr>
        <w:t>a</w:t>
      </w:r>
    </w:p>
    <w:p w14:paraId="0F48D2B9" w14:textId="77777777" w:rsidR="006537A2" w:rsidRDefault="006537A2" w:rsidP="006537A2">
      <w:pPr>
        <w:ind w:left="1"/>
        <w:rPr>
          <w:rFonts w:ascii="Arial" w:eastAsia="Arial" w:hAnsi="Arial" w:cs="Arial"/>
        </w:rPr>
      </w:pPr>
      <w:r>
        <w:rPr>
          <w:rFonts w:ascii="Arial" w:eastAsia="Arial" w:hAnsi="Arial" w:cs="Arial"/>
        </w:rPr>
        <w:t>………………………………………</w:t>
      </w:r>
    </w:p>
    <w:p w14:paraId="77C8BB07" w14:textId="77777777" w:rsidR="003426FE" w:rsidRDefault="003426FE" w:rsidP="006537A2">
      <w:pPr>
        <w:ind w:left="1"/>
        <w:rPr>
          <w:rFonts w:ascii="Arial" w:eastAsia="Arial" w:hAnsi="Arial" w:cs="Arial"/>
        </w:rPr>
      </w:pPr>
    </w:p>
    <w:p w14:paraId="6ABBE1BE" w14:textId="77777777" w:rsidR="003426FE" w:rsidRDefault="003426FE" w:rsidP="006537A2">
      <w:pPr>
        <w:ind w:left="1"/>
        <w:rPr>
          <w:rFonts w:ascii="Arial" w:eastAsia="Arial" w:hAnsi="Arial" w:cs="Arial"/>
        </w:rPr>
      </w:pPr>
      <w:r>
        <w:rPr>
          <w:rFonts w:ascii="Arial" w:eastAsia="Arial" w:hAnsi="Arial" w:cs="Arial"/>
        </w:rPr>
        <w:t>………………………………………</w:t>
      </w:r>
    </w:p>
    <w:p w14:paraId="44D02CEF" w14:textId="77777777" w:rsidR="003426FE" w:rsidRDefault="003426FE" w:rsidP="006537A2">
      <w:pPr>
        <w:ind w:left="1"/>
        <w:rPr>
          <w:rFonts w:ascii="Arial" w:eastAsia="Arial" w:hAnsi="Arial" w:cs="Arial"/>
        </w:rPr>
      </w:pPr>
    </w:p>
    <w:p w14:paraId="0158B0C8" w14:textId="77777777" w:rsidR="003426FE" w:rsidRDefault="003426FE" w:rsidP="006537A2">
      <w:pPr>
        <w:ind w:left="1"/>
        <w:rPr>
          <w:sz w:val="20"/>
          <w:szCs w:val="20"/>
        </w:rPr>
      </w:pPr>
      <w:r>
        <w:rPr>
          <w:rFonts w:ascii="Arial" w:eastAsia="Arial" w:hAnsi="Arial" w:cs="Arial"/>
        </w:rPr>
        <w:t>…………………………………….</w:t>
      </w:r>
    </w:p>
    <w:p w14:paraId="4282A7F9" w14:textId="77777777" w:rsidR="006537A2" w:rsidRDefault="006537A2" w:rsidP="006537A2">
      <w:pPr>
        <w:spacing w:line="252" w:lineRule="exact"/>
        <w:rPr>
          <w:sz w:val="20"/>
          <w:szCs w:val="20"/>
        </w:rPr>
      </w:pPr>
    </w:p>
    <w:p w14:paraId="2972C198" w14:textId="77777777" w:rsidR="006537A2" w:rsidRDefault="006537A2" w:rsidP="006537A2">
      <w:pPr>
        <w:ind w:left="1"/>
        <w:rPr>
          <w:sz w:val="20"/>
          <w:szCs w:val="20"/>
        </w:rPr>
      </w:pPr>
      <w:r>
        <w:rPr>
          <w:rFonts w:ascii="Arial" w:eastAsia="Arial" w:hAnsi="Arial" w:cs="Arial"/>
        </w:rPr>
        <w:t>reprezentowaną przez:</w:t>
      </w:r>
    </w:p>
    <w:p w14:paraId="3279A3C2" w14:textId="77777777" w:rsidR="006537A2" w:rsidRDefault="006537A2" w:rsidP="006537A2">
      <w:pPr>
        <w:spacing w:line="254" w:lineRule="exact"/>
        <w:rPr>
          <w:sz w:val="20"/>
          <w:szCs w:val="20"/>
        </w:rPr>
      </w:pPr>
    </w:p>
    <w:p w14:paraId="7F8C2483" w14:textId="77777777" w:rsidR="006537A2" w:rsidRDefault="006537A2" w:rsidP="006537A2">
      <w:pPr>
        <w:ind w:left="1"/>
        <w:rPr>
          <w:sz w:val="20"/>
          <w:szCs w:val="20"/>
        </w:rPr>
      </w:pPr>
      <w:r>
        <w:rPr>
          <w:rFonts w:ascii="Arial" w:eastAsia="Arial" w:hAnsi="Arial" w:cs="Arial"/>
        </w:rPr>
        <w:t>………………………………………</w:t>
      </w:r>
    </w:p>
    <w:p w14:paraId="3E61AA07" w14:textId="77777777" w:rsidR="006537A2" w:rsidRDefault="006537A2" w:rsidP="006537A2">
      <w:pPr>
        <w:spacing w:line="251" w:lineRule="exact"/>
        <w:rPr>
          <w:sz w:val="20"/>
          <w:szCs w:val="20"/>
        </w:rPr>
      </w:pPr>
    </w:p>
    <w:p w14:paraId="43C4B2DF" w14:textId="77777777" w:rsidR="006537A2" w:rsidRDefault="006537A2" w:rsidP="006537A2">
      <w:pPr>
        <w:ind w:left="1"/>
        <w:rPr>
          <w:sz w:val="20"/>
          <w:szCs w:val="20"/>
        </w:rPr>
      </w:pPr>
      <w:r>
        <w:rPr>
          <w:rFonts w:ascii="Arial" w:eastAsia="Arial" w:hAnsi="Arial" w:cs="Arial"/>
        </w:rPr>
        <w:t xml:space="preserve">zwanym w dalszej części umowy </w:t>
      </w:r>
      <w:r>
        <w:rPr>
          <w:rFonts w:ascii="Arial" w:eastAsia="Arial" w:hAnsi="Arial" w:cs="Arial"/>
          <w:b/>
          <w:bCs/>
        </w:rPr>
        <w:t>WYKONAWCĄ</w:t>
      </w:r>
    </w:p>
    <w:p w14:paraId="6C0EF72A" w14:textId="77777777" w:rsidR="006537A2" w:rsidRDefault="006537A2" w:rsidP="006537A2">
      <w:pPr>
        <w:spacing w:line="264" w:lineRule="exact"/>
        <w:rPr>
          <w:sz w:val="20"/>
          <w:szCs w:val="20"/>
        </w:rPr>
      </w:pPr>
    </w:p>
    <w:p w14:paraId="152D0484" w14:textId="77777777" w:rsidR="006537A2" w:rsidRDefault="006537A2" w:rsidP="006537A2">
      <w:pPr>
        <w:spacing w:line="237" w:lineRule="auto"/>
        <w:ind w:left="1"/>
        <w:jc w:val="both"/>
        <w:rPr>
          <w:sz w:val="20"/>
          <w:szCs w:val="20"/>
        </w:rPr>
      </w:pPr>
      <w:r>
        <w:rPr>
          <w:rFonts w:ascii="Arial" w:eastAsia="Arial" w:hAnsi="Arial" w:cs="Arial"/>
        </w:rPr>
        <w:t xml:space="preserve">Umowa zostaje zawarta na mocy przepisów ustawy z dnia 29 stycznia 2004 r. - Prawo zamówień publicznych po przeprowadzeniu postępowania o udzielenie zamówienia publicznego na dostawę artykułów ogólnospożywczych na rzecz </w:t>
      </w:r>
      <w:r w:rsidR="00E67FCF">
        <w:rPr>
          <w:rFonts w:ascii="Arial" w:eastAsia="Arial" w:hAnsi="Arial" w:cs="Arial"/>
        </w:rPr>
        <w:t xml:space="preserve">Zespołu Szkolno Przedszkolnego nr 20 </w:t>
      </w:r>
      <w:r>
        <w:rPr>
          <w:rFonts w:ascii="Arial" w:eastAsia="Arial" w:hAnsi="Arial" w:cs="Arial"/>
        </w:rPr>
        <w:t xml:space="preserve"> we Wrocławiu - w trybie przetargu nieograniczonego.</w:t>
      </w:r>
    </w:p>
    <w:p w14:paraId="7B12F1F9" w14:textId="77777777" w:rsidR="006537A2" w:rsidRDefault="006537A2" w:rsidP="006537A2">
      <w:pPr>
        <w:spacing w:line="255" w:lineRule="exact"/>
        <w:rPr>
          <w:sz w:val="20"/>
          <w:szCs w:val="20"/>
        </w:rPr>
      </w:pPr>
    </w:p>
    <w:p w14:paraId="20D9DC3D" w14:textId="77777777" w:rsidR="006537A2" w:rsidRDefault="006537A2" w:rsidP="006537A2">
      <w:pPr>
        <w:jc w:val="center"/>
        <w:rPr>
          <w:sz w:val="20"/>
          <w:szCs w:val="20"/>
        </w:rPr>
      </w:pPr>
      <w:r>
        <w:rPr>
          <w:rFonts w:ascii="Arial" w:eastAsia="Arial" w:hAnsi="Arial" w:cs="Arial"/>
          <w:b/>
          <w:bCs/>
        </w:rPr>
        <w:t>Przedmiot i sposób wykonania umowy</w:t>
      </w:r>
    </w:p>
    <w:p w14:paraId="60E2D086" w14:textId="77777777" w:rsidR="006537A2" w:rsidRDefault="006537A2" w:rsidP="006537A2">
      <w:pPr>
        <w:spacing w:line="256" w:lineRule="exact"/>
        <w:rPr>
          <w:sz w:val="20"/>
          <w:szCs w:val="20"/>
        </w:rPr>
      </w:pPr>
    </w:p>
    <w:p w14:paraId="78667FA4" w14:textId="77777777" w:rsidR="006537A2" w:rsidRDefault="006537A2" w:rsidP="006537A2">
      <w:pPr>
        <w:numPr>
          <w:ilvl w:val="2"/>
          <w:numId w:val="53"/>
        </w:numPr>
        <w:tabs>
          <w:tab w:val="left" w:pos="4561"/>
        </w:tabs>
        <w:ind w:left="4561"/>
        <w:rPr>
          <w:rFonts w:ascii="Arial" w:eastAsia="Arial" w:hAnsi="Arial" w:cs="Arial"/>
        </w:rPr>
      </w:pPr>
      <w:r>
        <w:rPr>
          <w:rFonts w:ascii="Arial" w:eastAsia="Arial" w:hAnsi="Arial" w:cs="Arial"/>
        </w:rPr>
        <w:t>1</w:t>
      </w:r>
    </w:p>
    <w:p w14:paraId="0F3BA40D" w14:textId="77777777" w:rsidR="006537A2" w:rsidRDefault="006537A2" w:rsidP="006537A2">
      <w:pPr>
        <w:spacing w:line="259" w:lineRule="exact"/>
        <w:rPr>
          <w:rFonts w:ascii="Arial" w:eastAsia="Arial" w:hAnsi="Arial" w:cs="Arial"/>
        </w:rPr>
      </w:pPr>
    </w:p>
    <w:p w14:paraId="7E1148BB" w14:textId="77777777" w:rsidR="006537A2" w:rsidRDefault="006537A2" w:rsidP="006537A2">
      <w:pPr>
        <w:numPr>
          <w:ilvl w:val="0"/>
          <w:numId w:val="53"/>
        </w:numPr>
        <w:tabs>
          <w:tab w:val="left" w:pos="361"/>
        </w:tabs>
        <w:spacing w:line="236" w:lineRule="auto"/>
        <w:ind w:left="361" w:right="20"/>
        <w:rPr>
          <w:rFonts w:ascii="Arial" w:eastAsia="Arial" w:hAnsi="Arial" w:cs="Arial"/>
        </w:rPr>
      </w:pPr>
      <w:r>
        <w:rPr>
          <w:rFonts w:ascii="Arial" w:eastAsia="Arial" w:hAnsi="Arial" w:cs="Arial"/>
        </w:rPr>
        <w:t>Na podstawie niniejszej umowy Wykonawca, realizując przedmiot zamówienia publicznego zobowiązuje się do:</w:t>
      </w:r>
    </w:p>
    <w:p w14:paraId="78202F1B" w14:textId="77777777" w:rsidR="006537A2" w:rsidRDefault="006537A2" w:rsidP="006537A2">
      <w:pPr>
        <w:spacing w:line="263" w:lineRule="exact"/>
        <w:rPr>
          <w:rFonts w:ascii="Arial" w:eastAsia="Arial" w:hAnsi="Arial" w:cs="Arial"/>
        </w:rPr>
      </w:pPr>
    </w:p>
    <w:p w14:paraId="05BC24B6" w14:textId="77777777" w:rsidR="006537A2" w:rsidRDefault="006537A2" w:rsidP="006537A2">
      <w:pPr>
        <w:numPr>
          <w:ilvl w:val="1"/>
          <w:numId w:val="53"/>
        </w:numPr>
        <w:tabs>
          <w:tab w:val="left" w:pos="721"/>
        </w:tabs>
        <w:spacing w:line="236" w:lineRule="auto"/>
        <w:ind w:left="721" w:right="20"/>
        <w:jc w:val="both"/>
        <w:rPr>
          <w:rFonts w:ascii="Arial" w:eastAsia="Arial" w:hAnsi="Arial" w:cs="Arial"/>
        </w:rPr>
      </w:pPr>
      <w:r>
        <w:rPr>
          <w:rFonts w:ascii="Arial" w:eastAsia="Arial" w:hAnsi="Arial" w:cs="Arial"/>
        </w:rPr>
        <w:t>Sprzedaży i przenoszenia na Zamawiającego, własności artykułów spożywczych, tj. artykułów ogólnospożywczych, asortymentowo określonych w SIWZ i złożonej przez siebie ofercie na wykonanie niniejszego zamówienia.</w:t>
      </w:r>
    </w:p>
    <w:p w14:paraId="1DD8FE03" w14:textId="77777777" w:rsidR="006537A2" w:rsidRDefault="006537A2" w:rsidP="006537A2">
      <w:pPr>
        <w:spacing w:line="12" w:lineRule="exact"/>
        <w:rPr>
          <w:rFonts w:ascii="Arial" w:eastAsia="Arial" w:hAnsi="Arial" w:cs="Arial"/>
        </w:rPr>
      </w:pPr>
    </w:p>
    <w:p w14:paraId="28956CCB" w14:textId="77777777" w:rsidR="006537A2" w:rsidRDefault="006537A2" w:rsidP="006537A2">
      <w:pPr>
        <w:spacing w:line="254" w:lineRule="exact"/>
        <w:rPr>
          <w:rFonts w:ascii="Arial" w:eastAsia="Arial" w:hAnsi="Arial" w:cs="Arial"/>
        </w:rPr>
      </w:pPr>
    </w:p>
    <w:p w14:paraId="077B67F7" w14:textId="77777777" w:rsidR="006537A2" w:rsidRDefault="006537A2" w:rsidP="006537A2">
      <w:pPr>
        <w:numPr>
          <w:ilvl w:val="0"/>
          <w:numId w:val="53"/>
        </w:numPr>
        <w:tabs>
          <w:tab w:val="left" w:pos="421"/>
        </w:tabs>
        <w:ind w:left="421"/>
        <w:rPr>
          <w:rFonts w:ascii="Arial" w:eastAsia="Arial" w:hAnsi="Arial" w:cs="Arial"/>
        </w:rPr>
      </w:pPr>
      <w:r>
        <w:rPr>
          <w:rFonts w:ascii="Arial" w:eastAsia="Arial" w:hAnsi="Arial" w:cs="Arial"/>
        </w:rPr>
        <w:t>Zamawiający zobowiązuje się do:</w:t>
      </w:r>
    </w:p>
    <w:p w14:paraId="24501565" w14:textId="77777777" w:rsidR="006537A2" w:rsidRDefault="006537A2" w:rsidP="006537A2">
      <w:pPr>
        <w:spacing w:line="253" w:lineRule="exact"/>
        <w:rPr>
          <w:rFonts w:ascii="Arial" w:eastAsia="Arial" w:hAnsi="Arial" w:cs="Arial"/>
        </w:rPr>
      </w:pPr>
    </w:p>
    <w:p w14:paraId="2F51930B" w14:textId="77777777" w:rsidR="006537A2" w:rsidRDefault="006537A2" w:rsidP="006537A2">
      <w:pPr>
        <w:numPr>
          <w:ilvl w:val="1"/>
          <w:numId w:val="53"/>
        </w:numPr>
        <w:tabs>
          <w:tab w:val="left" w:pos="721"/>
        </w:tabs>
        <w:ind w:left="721"/>
        <w:rPr>
          <w:rFonts w:ascii="Arial" w:eastAsia="Arial" w:hAnsi="Arial" w:cs="Arial"/>
        </w:rPr>
      </w:pPr>
      <w:r>
        <w:rPr>
          <w:rFonts w:ascii="Arial" w:eastAsia="Arial" w:hAnsi="Arial" w:cs="Arial"/>
        </w:rPr>
        <w:t>Odbierania zamówionych artykułów;</w:t>
      </w:r>
    </w:p>
    <w:p w14:paraId="6782CE2E" w14:textId="77777777" w:rsidR="006537A2" w:rsidRDefault="006537A2" w:rsidP="006537A2">
      <w:pPr>
        <w:numPr>
          <w:ilvl w:val="1"/>
          <w:numId w:val="53"/>
        </w:numPr>
        <w:tabs>
          <w:tab w:val="left" w:pos="721"/>
        </w:tabs>
        <w:ind w:left="721"/>
        <w:rPr>
          <w:rFonts w:ascii="Arial" w:eastAsia="Arial" w:hAnsi="Arial" w:cs="Arial"/>
        </w:rPr>
      </w:pPr>
      <w:r>
        <w:rPr>
          <w:rFonts w:ascii="Arial" w:eastAsia="Arial" w:hAnsi="Arial" w:cs="Arial"/>
        </w:rPr>
        <w:t>Zapłaty na rzecz Wykonawcy umówionych cen.</w:t>
      </w:r>
    </w:p>
    <w:p w14:paraId="202CBBF7" w14:textId="77777777" w:rsidR="006537A2" w:rsidRDefault="006537A2" w:rsidP="006537A2">
      <w:pPr>
        <w:spacing w:line="252" w:lineRule="exact"/>
        <w:rPr>
          <w:rFonts w:ascii="Arial" w:eastAsia="Arial" w:hAnsi="Arial" w:cs="Arial"/>
        </w:rPr>
      </w:pPr>
    </w:p>
    <w:p w14:paraId="6F33B2DE" w14:textId="77777777" w:rsidR="006537A2" w:rsidRDefault="006537A2" w:rsidP="006537A2">
      <w:pPr>
        <w:numPr>
          <w:ilvl w:val="2"/>
          <w:numId w:val="53"/>
        </w:numPr>
        <w:tabs>
          <w:tab w:val="left" w:pos="4561"/>
        </w:tabs>
        <w:ind w:left="4561"/>
        <w:rPr>
          <w:rFonts w:ascii="Arial" w:eastAsia="Arial" w:hAnsi="Arial" w:cs="Arial"/>
        </w:rPr>
      </w:pPr>
      <w:r>
        <w:rPr>
          <w:rFonts w:ascii="Arial" w:eastAsia="Arial" w:hAnsi="Arial" w:cs="Arial"/>
        </w:rPr>
        <w:t>2</w:t>
      </w:r>
    </w:p>
    <w:p w14:paraId="2D61DB12" w14:textId="77777777" w:rsidR="006537A2" w:rsidRDefault="006537A2" w:rsidP="006537A2">
      <w:pPr>
        <w:spacing w:line="262" w:lineRule="exact"/>
        <w:rPr>
          <w:sz w:val="20"/>
          <w:szCs w:val="20"/>
        </w:rPr>
      </w:pPr>
    </w:p>
    <w:p w14:paraId="1E1E1516" w14:textId="77777777" w:rsidR="006537A2" w:rsidRDefault="006537A2" w:rsidP="006537A2">
      <w:pPr>
        <w:numPr>
          <w:ilvl w:val="0"/>
          <w:numId w:val="54"/>
        </w:numPr>
        <w:tabs>
          <w:tab w:val="left" w:pos="361"/>
        </w:tabs>
        <w:spacing w:line="235" w:lineRule="auto"/>
        <w:ind w:left="361" w:right="20"/>
        <w:rPr>
          <w:rFonts w:ascii="Arial" w:eastAsia="Arial" w:hAnsi="Arial" w:cs="Arial"/>
        </w:rPr>
      </w:pPr>
      <w:r>
        <w:rPr>
          <w:rFonts w:ascii="Arial" w:eastAsia="Arial" w:hAnsi="Arial" w:cs="Arial"/>
        </w:rPr>
        <w:t>Określone ilości w umowie są szacunkowe i mogą ulec zmianie w zależności od aktualnych potrzeb Zamawiającego.</w:t>
      </w:r>
    </w:p>
    <w:p w14:paraId="031BB4C7" w14:textId="77777777" w:rsidR="006537A2" w:rsidRDefault="006537A2" w:rsidP="006537A2">
      <w:pPr>
        <w:spacing w:line="3" w:lineRule="exact"/>
        <w:rPr>
          <w:rFonts w:ascii="Arial" w:eastAsia="Arial" w:hAnsi="Arial" w:cs="Arial"/>
        </w:rPr>
      </w:pPr>
    </w:p>
    <w:p w14:paraId="58F2EA38" w14:textId="77777777" w:rsidR="006537A2" w:rsidRPr="003426FE" w:rsidRDefault="006537A2" w:rsidP="00921CC8">
      <w:pPr>
        <w:numPr>
          <w:ilvl w:val="1"/>
          <w:numId w:val="54"/>
        </w:numPr>
        <w:tabs>
          <w:tab w:val="left" w:pos="361"/>
        </w:tabs>
        <w:ind w:left="461"/>
        <w:rPr>
          <w:rFonts w:ascii="Arial" w:eastAsia="Arial" w:hAnsi="Arial" w:cs="Arial"/>
        </w:rPr>
      </w:pPr>
      <w:r w:rsidRPr="003426FE">
        <w:rPr>
          <w:rFonts w:ascii="Arial" w:eastAsia="Arial" w:hAnsi="Arial" w:cs="Arial"/>
        </w:rPr>
        <w:t>Zamawiający zastrzega sobie prawo do ograniczenia zamówienia w zakresie rzeczowym</w:t>
      </w:r>
      <w:r w:rsidR="003426FE">
        <w:rPr>
          <w:rFonts w:ascii="Arial" w:eastAsia="Arial" w:hAnsi="Arial" w:cs="Arial"/>
        </w:rPr>
        <w:t xml:space="preserve"> i </w:t>
      </w:r>
      <w:r w:rsidRPr="003426FE">
        <w:rPr>
          <w:rFonts w:ascii="Arial" w:eastAsia="Arial" w:hAnsi="Arial" w:cs="Arial"/>
        </w:rPr>
        <w:t>ilościowym, czego strony n</w:t>
      </w:r>
      <w:r w:rsidR="003426FE">
        <w:rPr>
          <w:rFonts w:ascii="Arial" w:eastAsia="Arial" w:hAnsi="Arial" w:cs="Arial"/>
        </w:rPr>
        <w:t xml:space="preserve">ie uznają </w:t>
      </w:r>
      <w:r w:rsidRPr="003426FE">
        <w:rPr>
          <w:rFonts w:ascii="Arial" w:eastAsia="Arial" w:hAnsi="Arial" w:cs="Arial"/>
        </w:rPr>
        <w:t xml:space="preserve"> za odstąpienie od umowy.</w:t>
      </w:r>
    </w:p>
    <w:p w14:paraId="7A103B76" w14:textId="77777777" w:rsidR="006537A2" w:rsidRDefault="006537A2" w:rsidP="006537A2">
      <w:pPr>
        <w:spacing w:line="6" w:lineRule="exact"/>
        <w:rPr>
          <w:rFonts w:ascii="Arial" w:eastAsia="Arial" w:hAnsi="Arial" w:cs="Arial"/>
        </w:rPr>
      </w:pPr>
    </w:p>
    <w:p w14:paraId="5BC61BE5" w14:textId="77777777" w:rsidR="006537A2" w:rsidRDefault="006537A2" w:rsidP="006537A2">
      <w:pPr>
        <w:numPr>
          <w:ilvl w:val="0"/>
          <w:numId w:val="54"/>
        </w:numPr>
        <w:tabs>
          <w:tab w:val="left" w:pos="361"/>
        </w:tabs>
        <w:spacing w:line="236" w:lineRule="auto"/>
        <w:ind w:left="361" w:right="20"/>
        <w:jc w:val="both"/>
        <w:rPr>
          <w:rFonts w:ascii="Arial" w:eastAsia="Arial" w:hAnsi="Arial" w:cs="Arial"/>
        </w:rPr>
      </w:pPr>
      <w:r>
        <w:rPr>
          <w:rFonts w:ascii="Arial" w:eastAsia="Arial" w:hAnsi="Arial" w:cs="Arial"/>
        </w:rPr>
        <w:t xml:space="preserve">Strony dopuszczają możliwość </w:t>
      </w:r>
      <w:r>
        <w:rPr>
          <w:rFonts w:ascii="Arial" w:eastAsia="Arial" w:hAnsi="Arial" w:cs="Arial"/>
          <w:b/>
          <w:bCs/>
        </w:rPr>
        <w:t>zamiany</w:t>
      </w:r>
      <w:r>
        <w:rPr>
          <w:rFonts w:ascii="Arial" w:eastAsia="Arial" w:hAnsi="Arial" w:cs="Arial"/>
        </w:rPr>
        <w:t xml:space="preserve"> asortymentu w przypadku, gdy produkt nie będzie spełnił wymagań Zamawiającego, na produkt tożsamy spełniający wymagania,</w:t>
      </w:r>
    </w:p>
    <w:p w14:paraId="5A290E1C" w14:textId="77777777" w:rsidR="006537A2" w:rsidRDefault="006537A2" w:rsidP="006537A2">
      <w:pPr>
        <w:spacing w:line="1" w:lineRule="exact"/>
        <w:rPr>
          <w:rFonts w:ascii="Arial" w:eastAsia="Arial" w:hAnsi="Arial" w:cs="Arial"/>
        </w:rPr>
      </w:pPr>
    </w:p>
    <w:p w14:paraId="740F33EA" w14:textId="77777777" w:rsidR="006537A2" w:rsidRDefault="006537A2" w:rsidP="006537A2">
      <w:pPr>
        <w:numPr>
          <w:ilvl w:val="1"/>
          <w:numId w:val="55"/>
        </w:numPr>
        <w:tabs>
          <w:tab w:val="left" w:pos="581"/>
        </w:tabs>
        <w:ind w:left="581"/>
        <w:rPr>
          <w:rFonts w:ascii="Arial" w:eastAsia="Arial" w:hAnsi="Arial" w:cs="Arial"/>
        </w:rPr>
      </w:pPr>
      <w:r>
        <w:rPr>
          <w:rFonts w:ascii="Arial" w:eastAsia="Arial" w:hAnsi="Arial" w:cs="Arial"/>
        </w:rPr>
        <w:t>cenie określonej w ofercie Wykonawcy.</w:t>
      </w:r>
    </w:p>
    <w:p w14:paraId="06479FDB" w14:textId="77777777" w:rsidR="006537A2" w:rsidRDefault="006537A2" w:rsidP="006537A2">
      <w:pPr>
        <w:spacing w:line="6" w:lineRule="exact"/>
        <w:rPr>
          <w:rFonts w:ascii="Arial" w:eastAsia="Arial" w:hAnsi="Arial" w:cs="Arial"/>
        </w:rPr>
      </w:pPr>
    </w:p>
    <w:p w14:paraId="04CC542D" w14:textId="77777777" w:rsidR="006537A2" w:rsidRPr="007D7C89" w:rsidRDefault="006537A2" w:rsidP="006537A2">
      <w:pPr>
        <w:numPr>
          <w:ilvl w:val="0"/>
          <w:numId w:val="56"/>
        </w:numPr>
        <w:tabs>
          <w:tab w:val="left" w:pos="361"/>
        </w:tabs>
        <w:spacing w:line="238" w:lineRule="auto"/>
        <w:ind w:left="361" w:right="19"/>
        <w:jc w:val="both"/>
        <w:rPr>
          <w:sz w:val="20"/>
          <w:szCs w:val="20"/>
        </w:rPr>
      </w:pPr>
      <w:r w:rsidRPr="007D7C89">
        <w:rPr>
          <w:rFonts w:ascii="Arial" w:eastAsia="Arial" w:hAnsi="Arial" w:cs="Arial"/>
          <w:b/>
          <w:bCs/>
          <w:u w:val="single"/>
        </w:rPr>
        <w:t xml:space="preserve">Artykuły wymienione w umowie są zakupywane na bieżąco przez Zamawiającego, natomiast wybrany Wykonawca będzie również zobowiązany do dostawy artykułów w niej nie wymienionych, których konieczność zakupu może pojawić się w trakcie realizacji zamówienia u Zamawiającego. Ceny takich dostaw będą na bieżąco ustalane z Wykonawcą, z tym jednakże zastrzeżeniem, że ogólna </w:t>
      </w:r>
      <w:r w:rsidRPr="007D7C89">
        <w:rPr>
          <w:rFonts w:ascii="Arial" w:eastAsia="Arial" w:hAnsi="Arial" w:cs="Arial"/>
          <w:b/>
          <w:bCs/>
          <w:u w:val="single"/>
        </w:rPr>
        <w:lastRenderedPageBreak/>
        <w:t>suma wartości dostaw na artykuły wymienione i nie wymienione w umowie, nie może przekroczyć kwoty, o której mowa w § 4 ust 1 umowy (wynagrodzenie ogólne Wykonawcy).</w:t>
      </w:r>
    </w:p>
    <w:p w14:paraId="2DC5FDFE" w14:textId="77777777" w:rsidR="006537A2" w:rsidRDefault="006537A2" w:rsidP="006537A2">
      <w:pPr>
        <w:spacing w:line="14" w:lineRule="exact"/>
        <w:rPr>
          <w:sz w:val="20"/>
          <w:szCs w:val="20"/>
        </w:rPr>
      </w:pPr>
    </w:p>
    <w:p w14:paraId="1FADC33B" w14:textId="77777777" w:rsidR="006537A2" w:rsidRDefault="006537A2" w:rsidP="006537A2">
      <w:pPr>
        <w:numPr>
          <w:ilvl w:val="0"/>
          <w:numId w:val="57"/>
        </w:numPr>
        <w:tabs>
          <w:tab w:val="left" w:pos="361"/>
        </w:tabs>
        <w:spacing w:line="237" w:lineRule="auto"/>
        <w:ind w:left="361" w:right="20"/>
        <w:jc w:val="both"/>
        <w:rPr>
          <w:rFonts w:ascii="Arial" w:eastAsia="Arial" w:hAnsi="Arial" w:cs="Arial"/>
        </w:rPr>
      </w:pPr>
      <w:r>
        <w:rPr>
          <w:rFonts w:ascii="Arial" w:eastAsia="Arial" w:hAnsi="Arial" w:cs="Arial"/>
        </w:rPr>
        <w:t>Zamawiający dopuszcza możliwość zmiany ilościowej asortymentu stanowiącego przedmiot zamówienia pod warunkiem, że nie powoduje to zwiększenia ceny zamówienia brutto.</w:t>
      </w:r>
    </w:p>
    <w:p w14:paraId="68276C9F" w14:textId="77777777" w:rsidR="006537A2" w:rsidRDefault="006537A2" w:rsidP="006537A2">
      <w:pPr>
        <w:spacing w:line="254" w:lineRule="exact"/>
        <w:rPr>
          <w:rFonts w:ascii="Arial" w:eastAsia="Arial" w:hAnsi="Arial" w:cs="Arial"/>
        </w:rPr>
      </w:pPr>
    </w:p>
    <w:p w14:paraId="4B7F06D3" w14:textId="77777777" w:rsidR="006537A2" w:rsidRDefault="006537A2" w:rsidP="006537A2">
      <w:pPr>
        <w:numPr>
          <w:ilvl w:val="1"/>
          <w:numId w:val="57"/>
        </w:numPr>
        <w:tabs>
          <w:tab w:val="left" w:pos="4561"/>
        </w:tabs>
        <w:ind w:left="4561"/>
        <w:rPr>
          <w:rFonts w:ascii="Arial" w:eastAsia="Arial" w:hAnsi="Arial" w:cs="Arial"/>
        </w:rPr>
      </w:pPr>
      <w:r>
        <w:rPr>
          <w:rFonts w:ascii="Arial" w:eastAsia="Arial" w:hAnsi="Arial" w:cs="Arial"/>
        </w:rPr>
        <w:t>3</w:t>
      </w:r>
    </w:p>
    <w:p w14:paraId="6335982E" w14:textId="77777777" w:rsidR="006537A2" w:rsidRDefault="006537A2" w:rsidP="006537A2">
      <w:pPr>
        <w:spacing w:line="262" w:lineRule="exact"/>
        <w:rPr>
          <w:sz w:val="20"/>
          <w:szCs w:val="20"/>
        </w:rPr>
      </w:pPr>
    </w:p>
    <w:p w14:paraId="1A1BFA26" w14:textId="36E1E540" w:rsidR="006537A2" w:rsidRPr="00844092" w:rsidRDefault="006537A2" w:rsidP="006537A2">
      <w:pPr>
        <w:numPr>
          <w:ilvl w:val="0"/>
          <w:numId w:val="58"/>
        </w:numPr>
        <w:tabs>
          <w:tab w:val="left" w:pos="361"/>
        </w:tabs>
        <w:spacing w:line="235" w:lineRule="auto"/>
        <w:ind w:left="361" w:right="20"/>
        <w:rPr>
          <w:rFonts w:ascii="Arial" w:eastAsia="Arial" w:hAnsi="Arial" w:cs="Arial"/>
        </w:rPr>
      </w:pPr>
      <w:r>
        <w:rPr>
          <w:rFonts w:ascii="Arial" w:eastAsia="Arial" w:hAnsi="Arial" w:cs="Arial"/>
        </w:rPr>
        <w:t xml:space="preserve">Wykonawca powinien zachować odpowiednie </w:t>
      </w:r>
      <w:r w:rsidRPr="00844092">
        <w:rPr>
          <w:rFonts w:ascii="Arial" w:eastAsia="Arial" w:hAnsi="Arial" w:cs="Arial"/>
        </w:rPr>
        <w:t>warunki transportu i przechowywania dostarczanego towaru</w:t>
      </w:r>
      <w:r w:rsidR="00864CE1" w:rsidRPr="00844092">
        <w:rPr>
          <w:rFonts w:ascii="Arial" w:eastAsia="Arial" w:hAnsi="Arial" w:cs="Arial"/>
        </w:rPr>
        <w:t>, odpowiednie, czyli HACCAP</w:t>
      </w:r>
    </w:p>
    <w:p w14:paraId="3E584AB0" w14:textId="77777777" w:rsidR="006537A2" w:rsidRDefault="006537A2" w:rsidP="006537A2">
      <w:pPr>
        <w:spacing w:line="11" w:lineRule="exact"/>
        <w:rPr>
          <w:rFonts w:ascii="Arial" w:eastAsia="Arial" w:hAnsi="Arial" w:cs="Arial"/>
        </w:rPr>
      </w:pPr>
    </w:p>
    <w:p w14:paraId="5C361555" w14:textId="77777777" w:rsidR="006537A2" w:rsidRDefault="006537A2" w:rsidP="006537A2">
      <w:pPr>
        <w:numPr>
          <w:ilvl w:val="0"/>
          <w:numId w:val="58"/>
        </w:numPr>
        <w:tabs>
          <w:tab w:val="left" w:pos="361"/>
        </w:tabs>
        <w:spacing w:line="235" w:lineRule="auto"/>
        <w:ind w:left="361" w:right="20"/>
        <w:rPr>
          <w:rFonts w:ascii="Arial" w:eastAsia="Arial" w:hAnsi="Arial" w:cs="Arial"/>
        </w:rPr>
      </w:pPr>
      <w:r>
        <w:rPr>
          <w:rFonts w:ascii="Arial" w:eastAsia="Arial" w:hAnsi="Arial" w:cs="Arial"/>
        </w:rPr>
        <w:t>Dowóz zamówionych produktów odbywać się będzie za pomocą przystosowanych do tego środków transportu.</w:t>
      </w:r>
    </w:p>
    <w:p w14:paraId="21DD3E17" w14:textId="77777777" w:rsidR="006537A2" w:rsidRDefault="006537A2" w:rsidP="006537A2">
      <w:pPr>
        <w:spacing w:line="9" w:lineRule="exact"/>
        <w:rPr>
          <w:rFonts w:ascii="Arial" w:eastAsia="Arial" w:hAnsi="Arial" w:cs="Arial"/>
        </w:rPr>
      </w:pPr>
    </w:p>
    <w:p w14:paraId="3FA3B486" w14:textId="77777777" w:rsidR="006537A2" w:rsidRDefault="006537A2" w:rsidP="006537A2">
      <w:pPr>
        <w:numPr>
          <w:ilvl w:val="0"/>
          <w:numId w:val="58"/>
        </w:numPr>
        <w:tabs>
          <w:tab w:val="left" w:pos="361"/>
        </w:tabs>
        <w:spacing w:line="238" w:lineRule="auto"/>
        <w:ind w:left="361" w:right="20"/>
        <w:jc w:val="both"/>
        <w:rPr>
          <w:rFonts w:ascii="Arial" w:eastAsia="Arial" w:hAnsi="Arial" w:cs="Arial"/>
        </w:rPr>
      </w:pPr>
      <w:r>
        <w:rPr>
          <w:rFonts w:ascii="Arial" w:eastAsia="Arial" w:hAnsi="Arial" w:cs="Arial"/>
        </w:rPr>
        <w:t>Wykonawca na każde żądanie Zamawiającego, zobowiązany jest przedstawić decyzje wydane przez właściwy organ Państwowej Inspekcji Sanitarnej dopuszczające środki transportu, do przewożenia żywności (z użyciem których Wykonawca dokonuje dostaw na rzecz Zamawiającego).</w:t>
      </w:r>
    </w:p>
    <w:p w14:paraId="30AB3E8D" w14:textId="7904718B" w:rsidR="00844092" w:rsidRDefault="00844092" w:rsidP="006537A2">
      <w:pPr>
        <w:numPr>
          <w:ilvl w:val="0"/>
          <w:numId w:val="58"/>
        </w:numPr>
        <w:tabs>
          <w:tab w:val="left" w:pos="361"/>
        </w:tabs>
        <w:spacing w:line="238" w:lineRule="auto"/>
        <w:ind w:left="361" w:right="20"/>
        <w:jc w:val="both"/>
        <w:rPr>
          <w:rFonts w:ascii="Arial" w:eastAsia="Arial" w:hAnsi="Arial" w:cs="Arial"/>
        </w:rPr>
      </w:pPr>
      <w:r>
        <w:rPr>
          <w:rFonts w:ascii="Arial" w:eastAsia="Arial" w:hAnsi="Arial" w:cs="Arial"/>
        </w:rPr>
        <w:t xml:space="preserve">Wykonawca dostarczy zakupione artykuły </w:t>
      </w:r>
      <w:r w:rsidR="00DB0AC2">
        <w:rPr>
          <w:rFonts w:ascii="Arial" w:eastAsia="Arial" w:hAnsi="Arial" w:cs="Arial"/>
        </w:rPr>
        <w:t xml:space="preserve">w zależności od potrzeb zamawiającego </w:t>
      </w:r>
      <w:r>
        <w:rPr>
          <w:rFonts w:ascii="Arial" w:eastAsia="Arial" w:hAnsi="Arial" w:cs="Arial"/>
        </w:rPr>
        <w:t>po uprzednim zamówieniu</w:t>
      </w:r>
      <w:r w:rsidR="00DB0AC2">
        <w:rPr>
          <w:rFonts w:ascii="Arial" w:eastAsia="Arial" w:hAnsi="Arial" w:cs="Arial"/>
        </w:rPr>
        <w:t xml:space="preserve"> (złożeniu zapotrzebowania) </w:t>
      </w:r>
      <w:r w:rsidRPr="007C6213">
        <w:rPr>
          <w:rFonts w:ascii="Arial" w:eastAsia="Arial" w:hAnsi="Arial" w:cs="Arial"/>
          <w:u w:val="single"/>
        </w:rPr>
        <w:t>nie rzadziej niż trzy razy w tygodniu</w:t>
      </w:r>
      <w:r w:rsidR="00DB0AC2">
        <w:rPr>
          <w:rFonts w:ascii="Arial" w:eastAsia="Arial" w:hAnsi="Arial" w:cs="Arial"/>
        </w:rPr>
        <w:t>.</w:t>
      </w:r>
    </w:p>
    <w:p w14:paraId="06514D0E" w14:textId="77777777" w:rsidR="006537A2" w:rsidRDefault="006537A2" w:rsidP="006537A2">
      <w:pPr>
        <w:spacing w:line="9" w:lineRule="exact"/>
        <w:rPr>
          <w:rFonts w:ascii="Arial" w:eastAsia="Arial" w:hAnsi="Arial" w:cs="Arial"/>
        </w:rPr>
      </w:pPr>
    </w:p>
    <w:p w14:paraId="7805B36D" w14:textId="77777777" w:rsidR="006537A2" w:rsidRPr="00844092" w:rsidRDefault="006537A2" w:rsidP="006537A2">
      <w:pPr>
        <w:numPr>
          <w:ilvl w:val="0"/>
          <w:numId w:val="58"/>
        </w:numPr>
        <w:tabs>
          <w:tab w:val="left" w:pos="361"/>
        </w:tabs>
        <w:spacing w:line="237" w:lineRule="auto"/>
        <w:ind w:left="361" w:right="20"/>
        <w:jc w:val="both"/>
        <w:rPr>
          <w:rFonts w:ascii="Arial" w:eastAsia="Arial" w:hAnsi="Arial" w:cs="Arial"/>
        </w:rPr>
      </w:pPr>
      <w:r w:rsidRPr="00844092">
        <w:rPr>
          <w:rFonts w:ascii="Arial" w:eastAsia="Arial" w:hAnsi="Arial" w:cs="Arial"/>
        </w:rPr>
        <w:t>Wydawanie zakupionych artykułów odbywać się będzie w siedzibie Zamawiającego w godzinach od 6.</w:t>
      </w:r>
      <w:r w:rsidR="009D53B4" w:rsidRPr="00844092">
        <w:rPr>
          <w:rFonts w:ascii="Arial" w:eastAsia="Arial" w:hAnsi="Arial" w:cs="Arial"/>
        </w:rPr>
        <w:t>30</w:t>
      </w:r>
      <w:r w:rsidRPr="00844092">
        <w:rPr>
          <w:rFonts w:ascii="Arial" w:eastAsia="Arial" w:hAnsi="Arial" w:cs="Arial"/>
        </w:rPr>
        <w:t xml:space="preserve"> do 7.30 </w:t>
      </w:r>
      <w:r w:rsidR="009D53B4" w:rsidRPr="00844092">
        <w:rPr>
          <w:rFonts w:ascii="Arial" w:eastAsia="Arial" w:hAnsi="Arial" w:cs="Arial"/>
          <w:u w:val="single"/>
        </w:rPr>
        <w:t xml:space="preserve">( w przypadku części 9 – zadanie pieczywo godziny dostawy 6.15-7.00) </w:t>
      </w:r>
      <w:r w:rsidRPr="00844092">
        <w:rPr>
          <w:rFonts w:ascii="Arial" w:eastAsia="Arial" w:hAnsi="Arial" w:cs="Arial"/>
        </w:rPr>
        <w:t>tego samego lub następnego dnia po złożeniu zamówienia za pośrednictwem e-mail lub telefonu.</w:t>
      </w:r>
    </w:p>
    <w:p w14:paraId="0DC15649" w14:textId="77777777" w:rsidR="006537A2" w:rsidRDefault="006537A2" w:rsidP="006537A2">
      <w:pPr>
        <w:spacing w:line="1" w:lineRule="exact"/>
        <w:rPr>
          <w:rFonts w:ascii="Arial" w:eastAsia="Arial" w:hAnsi="Arial" w:cs="Arial"/>
        </w:rPr>
      </w:pPr>
    </w:p>
    <w:p w14:paraId="4D17E165" w14:textId="77777777" w:rsidR="006537A2" w:rsidRPr="006A0A72" w:rsidRDefault="006537A2" w:rsidP="00921CC8">
      <w:pPr>
        <w:numPr>
          <w:ilvl w:val="0"/>
          <w:numId w:val="58"/>
        </w:numPr>
        <w:tabs>
          <w:tab w:val="left" w:pos="361"/>
        </w:tabs>
        <w:ind w:left="361"/>
        <w:rPr>
          <w:sz w:val="20"/>
          <w:szCs w:val="20"/>
        </w:rPr>
      </w:pPr>
      <w:r w:rsidRPr="006A0A72">
        <w:rPr>
          <w:rFonts w:ascii="Arial" w:eastAsia="Arial" w:hAnsi="Arial" w:cs="Arial"/>
        </w:rPr>
        <w:t>Wszelkie koszty transportu, wydania towaru oraz jego ubezpieczenia na czas transportu</w:t>
      </w:r>
      <w:r w:rsidR="006A0A72">
        <w:rPr>
          <w:rFonts w:ascii="Arial" w:eastAsia="Arial" w:hAnsi="Arial" w:cs="Arial"/>
        </w:rPr>
        <w:t xml:space="preserve"> </w:t>
      </w:r>
      <w:r w:rsidRPr="006A0A72">
        <w:rPr>
          <w:rFonts w:ascii="Arial" w:eastAsia="Arial" w:hAnsi="Arial" w:cs="Arial"/>
        </w:rPr>
        <w:t>do siedziby Zamawiającego ponosi Wykonawca.</w:t>
      </w:r>
    </w:p>
    <w:p w14:paraId="282EC658" w14:textId="77777777" w:rsidR="006537A2" w:rsidRDefault="006537A2" w:rsidP="006537A2">
      <w:pPr>
        <w:spacing w:line="7" w:lineRule="exact"/>
        <w:rPr>
          <w:sz w:val="20"/>
          <w:szCs w:val="20"/>
        </w:rPr>
      </w:pPr>
    </w:p>
    <w:p w14:paraId="257BF1F7" w14:textId="04654850" w:rsidR="006537A2" w:rsidRPr="007C6213" w:rsidRDefault="006537A2" w:rsidP="007C6213">
      <w:pPr>
        <w:pStyle w:val="Akapitzlist"/>
        <w:numPr>
          <w:ilvl w:val="0"/>
          <w:numId w:val="58"/>
        </w:numPr>
        <w:tabs>
          <w:tab w:val="left" w:pos="341"/>
        </w:tabs>
        <w:spacing w:line="235" w:lineRule="auto"/>
        <w:ind w:right="20"/>
        <w:rPr>
          <w:rFonts w:ascii="Arial" w:eastAsia="Arial" w:hAnsi="Arial" w:cs="Arial"/>
        </w:rPr>
      </w:pPr>
      <w:r w:rsidRPr="007C6213">
        <w:rPr>
          <w:rFonts w:ascii="Arial" w:eastAsia="Arial" w:hAnsi="Arial" w:cs="Arial"/>
        </w:rPr>
        <w:t>Wykonawca zobowiązuje się do wyładowania zamówionego towaru oraz wniesienia i zeskładowania go w miejscu wskazanym przez Zamawiającego.</w:t>
      </w:r>
    </w:p>
    <w:p w14:paraId="6F4C68EF" w14:textId="77777777" w:rsidR="007C6213" w:rsidRPr="007C6213" w:rsidRDefault="007C6213" w:rsidP="007C6213">
      <w:pPr>
        <w:pStyle w:val="Akapitzlist"/>
        <w:rPr>
          <w:sz w:val="20"/>
          <w:szCs w:val="20"/>
        </w:rPr>
      </w:pPr>
    </w:p>
    <w:p w14:paraId="1EFE5BF6" w14:textId="77777777" w:rsidR="006537A2" w:rsidRDefault="006537A2" w:rsidP="006537A2">
      <w:pPr>
        <w:spacing w:line="11" w:lineRule="exact"/>
        <w:rPr>
          <w:sz w:val="20"/>
          <w:szCs w:val="20"/>
        </w:rPr>
      </w:pPr>
    </w:p>
    <w:p w14:paraId="1F1AADEF" w14:textId="77777777" w:rsidR="006537A2" w:rsidRDefault="006537A2" w:rsidP="006537A2">
      <w:pPr>
        <w:numPr>
          <w:ilvl w:val="0"/>
          <w:numId w:val="59"/>
        </w:numPr>
        <w:tabs>
          <w:tab w:val="left" w:pos="361"/>
        </w:tabs>
        <w:spacing w:line="238" w:lineRule="auto"/>
        <w:ind w:left="361"/>
        <w:jc w:val="both"/>
        <w:rPr>
          <w:rFonts w:ascii="Arial" w:eastAsia="Arial" w:hAnsi="Arial" w:cs="Arial"/>
        </w:rPr>
      </w:pPr>
      <w:r>
        <w:rPr>
          <w:rFonts w:ascii="Arial" w:eastAsia="Arial" w:hAnsi="Arial" w:cs="Arial"/>
        </w:rPr>
        <w:t xml:space="preserve">W przypadku braku możliwości dostawy asortymentu we wskazanym terminie Zamawiający będzie uprawniony do zrealizowania zamówienia u innego dostawcy (tzw. </w:t>
      </w:r>
      <w:r>
        <w:rPr>
          <w:rFonts w:ascii="Arial" w:eastAsia="Arial" w:hAnsi="Arial" w:cs="Arial"/>
          <w:b/>
          <w:bCs/>
        </w:rPr>
        <w:t>nabycie zastępcze</w:t>
      </w:r>
      <w:r>
        <w:rPr>
          <w:rFonts w:ascii="Arial" w:eastAsia="Arial" w:hAnsi="Arial" w:cs="Arial"/>
        </w:rPr>
        <w:t>), bez konieczności wyznaczania dodatkowego terminu do wykonania</w:t>
      </w:r>
      <w:r>
        <w:rPr>
          <w:rFonts w:ascii="Arial" w:eastAsia="Arial" w:hAnsi="Arial" w:cs="Arial"/>
          <w:b/>
          <w:bCs/>
        </w:rPr>
        <w:t xml:space="preserve"> </w:t>
      </w:r>
      <w:r>
        <w:rPr>
          <w:rFonts w:ascii="Arial" w:eastAsia="Arial" w:hAnsi="Arial" w:cs="Arial"/>
        </w:rPr>
        <w:t>nie zrealizowanej części zamówienia oraz bez obowiązku nabycia od Wykonawcy asortymentu dostarczonego po terminie, przy zachowaniu prawa do naliczenia kary umownej za zwłokę.</w:t>
      </w:r>
    </w:p>
    <w:p w14:paraId="5D8F5AD3" w14:textId="77777777" w:rsidR="006537A2" w:rsidRDefault="006537A2" w:rsidP="006537A2">
      <w:pPr>
        <w:spacing w:line="9" w:lineRule="exact"/>
        <w:rPr>
          <w:rFonts w:ascii="Arial" w:eastAsia="Arial" w:hAnsi="Arial" w:cs="Arial"/>
        </w:rPr>
      </w:pPr>
    </w:p>
    <w:p w14:paraId="5F9C48E9" w14:textId="77777777" w:rsidR="006537A2" w:rsidRDefault="006537A2" w:rsidP="006537A2">
      <w:pPr>
        <w:numPr>
          <w:ilvl w:val="0"/>
          <w:numId w:val="59"/>
        </w:numPr>
        <w:tabs>
          <w:tab w:val="left" w:pos="361"/>
        </w:tabs>
        <w:spacing w:line="239" w:lineRule="auto"/>
        <w:ind w:left="361"/>
        <w:jc w:val="both"/>
        <w:rPr>
          <w:rFonts w:ascii="Arial" w:eastAsia="Arial" w:hAnsi="Arial" w:cs="Arial"/>
        </w:rPr>
      </w:pPr>
      <w:r>
        <w:rPr>
          <w:rFonts w:ascii="Arial" w:eastAsia="Arial" w:hAnsi="Arial" w:cs="Arial"/>
        </w:rPr>
        <w:t xml:space="preserve">W przypadku dokonania tzw. </w:t>
      </w:r>
      <w:r>
        <w:rPr>
          <w:rFonts w:ascii="Arial" w:eastAsia="Arial" w:hAnsi="Arial" w:cs="Arial"/>
          <w:b/>
          <w:bCs/>
        </w:rPr>
        <w:t>nabycia zastępczego</w:t>
      </w:r>
      <w:r>
        <w:rPr>
          <w:rFonts w:ascii="Arial" w:eastAsia="Arial" w:hAnsi="Arial" w:cs="Arial"/>
        </w:rPr>
        <w:t>, o którym mowa w ust. 5, Wykonawca zobowiązany jest zapłacić Zamawiającemu kwotę stanowiącą różnicę między ceną asortymentu, jaką Zamawiający zapłaciłby za zamówiony towar w terminie, a ceną, jaką musi zapłacić przy nabyciu zastępczym. Obowiązek ten Wykonawca spełni w ciągu 14 dni od daty wezwania do zapłaty. Niezależnie od obowiązku wyrównania szkody przez Wykonawcę Zamawiający uprawniony jest do naliczenia kary umownej.</w:t>
      </w:r>
    </w:p>
    <w:p w14:paraId="09A600F1" w14:textId="77777777" w:rsidR="006537A2" w:rsidRDefault="006537A2" w:rsidP="006537A2">
      <w:pPr>
        <w:spacing w:line="200" w:lineRule="exact"/>
        <w:rPr>
          <w:sz w:val="20"/>
          <w:szCs w:val="20"/>
        </w:rPr>
      </w:pPr>
    </w:p>
    <w:p w14:paraId="407EDF6A" w14:textId="77777777" w:rsidR="006537A2" w:rsidRDefault="006537A2" w:rsidP="006537A2">
      <w:pPr>
        <w:spacing w:line="306" w:lineRule="exact"/>
        <w:rPr>
          <w:sz w:val="20"/>
          <w:szCs w:val="20"/>
        </w:rPr>
      </w:pPr>
    </w:p>
    <w:p w14:paraId="5E4DB262" w14:textId="77777777" w:rsidR="006537A2" w:rsidRDefault="006537A2" w:rsidP="006537A2">
      <w:pPr>
        <w:ind w:right="19"/>
        <w:jc w:val="center"/>
        <w:rPr>
          <w:sz w:val="20"/>
          <w:szCs w:val="20"/>
        </w:rPr>
      </w:pPr>
      <w:r>
        <w:rPr>
          <w:rFonts w:ascii="Arial" w:eastAsia="Arial" w:hAnsi="Arial" w:cs="Arial"/>
          <w:b/>
          <w:bCs/>
        </w:rPr>
        <w:t>Wynagrodzenie i płatności</w:t>
      </w:r>
    </w:p>
    <w:p w14:paraId="65C14160" w14:textId="77777777" w:rsidR="006537A2" w:rsidRDefault="006537A2" w:rsidP="006537A2">
      <w:pPr>
        <w:spacing w:line="253" w:lineRule="exact"/>
        <w:rPr>
          <w:sz w:val="20"/>
          <w:szCs w:val="20"/>
        </w:rPr>
      </w:pPr>
    </w:p>
    <w:p w14:paraId="41F5EFAB" w14:textId="77777777" w:rsidR="006537A2" w:rsidRDefault="006537A2" w:rsidP="006537A2">
      <w:pPr>
        <w:numPr>
          <w:ilvl w:val="1"/>
          <w:numId w:val="60"/>
        </w:numPr>
        <w:tabs>
          <w:tab w:val="left" w:pos="4561"/>
        </w:tabs>
        <w:ind w:left="4561"/>
        <w:rPr>
          <w:rFonts w:ascii="Arial" w:eastAsia="Arial" w:hAnsi="Arial" w:cs="Arial"/>
        </w:rPr>
      </w:pPr>
      <w:r>
        <w:rPr>
          <w:rFonts w:ascii="Arial" w:eastAsia="Arial" w:hAnsi="Arial" w:cs="Arial"/>
        </w:rPr>
        <w:t>4</w:t>
      </w:r>
    </w:p>
    <w:p w14:paraId="12F84D43" w14:textId="77777777" w:rsidR="006537A2" w:rsidRDefault="006537A2" w:rsidP="006537A2">
      <w:pPr>
        <w:spacing w:line="261" w:lineRule="exact"/>
        <w:rPr>
          <w:rFonts w:ascii="Arial" w:eastAsia="Arial" w:hAnsi="Arial" w:cs="Arial"/>
        </w:rPr>
      </w:pPr>
    </w:p>
    <w:p w14:paraId="5AB8CA85" w14:textId="77777777" w:rsidR="006537A2" w:rsidRDefault="006537A2" w:rsidP="006537A2">
      <w:pPr>
        <w:spacing w:line="2" w:lineRule="exact"/>
        <w:rPr>
          <w:rFonts w:ascii="Arial" w:eastAsia="Arial" w:hAnsi="Arial" w:cs="Arial"/>
        </w:rPr>
      </w:pPr>
    </w:p>
    <w:p w14:paraId="7E3E3F95" w14:textId="7A2D5E21" w:rsidR="006537A2" w:rsidRDefault="006537A2" w:rsidP="006537A2">
      <w:pPr>
        <w:numPr>
          <w:ilvl w:val="0"/>
          <w:numId w:val="60"/>
        </w:numPr>
        <w:tabs>
          <w:tab w:val="left" w:pos="361"/>
        </w:tabs>
        <w:ind w:left="361"/>
        <w:rPr>
          <w:rFonts w:ascii="Arial" w:eastAsia="Arial" w:hAnsi="Arial" w:cs="Arial"/>
        </w:rPr>
      </w:pPr>
      <w:r>
        <w:rPr>
          <w:rFonts w:ascii="Arial" w:eastAsia="Arial" w:hAnsi="Arial" w:cs="Arial"/>
        </w:rPr>
        <w:t>Strony ustalają tygodniowy okres rozliczeń</w:t>
      </w:r>
      <w:r w:rsidR="00864CE1">
        <w:rPr>
          <w:rFonts w:ascii="Arial" w:eastAsia="Arial" w:hAnsi="Arial" w:cs="Arial"/>
        </w:rPr>
        <w:t xml:space="preserve">, </w:t>
      </w:r>
      <w:r w:rsidR="00844092" w:rsidRPr="00844092">
        <w:rPr>
          <w:rFonts w:ascii="Arial" w:eastAsia="Arial" w:hAnsi="Arial" w:cs="Arial"/>
        </w:rPr>
        <w:t>rozliczany na podstawie faktur</w:t>
      </w:r>
    </w:p>
    <w:p w14:paraId="351A2D38" w14:textId="77777777" w:rsidR="006537A2" w:rsidRDefault="006537A2" w:rsidP="006537A2">
      <w:pPr>
        <w:spacing w:line="6" w:lineRule="exact"/>
        <w:rPr>
          <w:rFonts w:ascii="Arial" w:eastAsia="Arial" w:hAnsi="Arial" w:cs="Arial"/>
        </w:rPr>
      </w:pPr>
    </w:p>
    <w:p w14:paraId="48457B02" w14:textId="77777777" w:rsidR="006537A2" w:rsidRDefault="006537A2" w:rsidP="006537A2">
      <w:pPr>
        <w:numPr>
          <w:ilvl w:val="0"/>
          <w:numId w:val="60"/>
        </w:numPr>
        <w:tabs>
          <w:tab w:val="left" w:pos="361"/>
        </w:tabs>
        <w:spacing w:line="236" w:lineRule="auto"/>
        <w:ind w:left="361" w:right="20"/>
        <w:rPr>
          <w:rFonts w:ascii="Arial" w:eastAsia="Arial" w:hAnsi="Arial" w:cs="Arial"/>
        </w:rPr>
      </w:pPr>
      <w:r>
        <w:rPr>
          <w:rFonts w:ascii="Arial" w:eastAsia="Arial" w:hAnsi="Arial" w:cs="Arial"/>
        </w:rPr>
        <w:t>Wykonawca będzie wystawiał jedną fakturę za dostawę do obu budynków w ostatnim dniu każdego tygodnia za dostarczony w danym tygodniu asortyment.</w:t>
      </w:r>
    </w:p>
    <w:p w14:paraId="2C8CE860" w14:textId="77777777" w:rsidR="006537A2" w:rsidRDefault="006537A2" w:rsidP="006537A2">
      <w:pPr>
        <w:spacing w:line="8" w:lineRule="exact"/>
        <w:rPr>
          <w:rFonts w:ascii="Arial" w:eastAsia="Arial" w:hAnsi="Arial" w:cs="Arial"/>
        </w:rPr>
      </w:pPr>
    </w:p>
    <w:p w14:paraId="34BB6CE3" w14:textId="77777777" w:rsidR="006537A2" w:rsidRDefault="006537A2" w:rsidP="006537A2">
      <w:pPr>
        <w:numPr>
          <w:ilvl w:val="0"/>
          <w:numId w:val="60"/>
        </w:numPr>
        <w:tabs>
          <w:tab w:val="left" w:pos="361"/>
        </w:tabs>
        <w:spacing w:line="237" w:lineRule="auto"/>
        <w:ind w:left="361"/>
        <w:jc w:val="both"/>
        <w:rPr>
          <w:rFonts w:ascii="Arial" w:eastAsia="Arial" w:hAnsi="Arial" w:cs="Arial"/>
        </w:rPr>
      </w:pPr>
      <w:r>
        <w:rPr>
          <w:rFonts w:ascii="Arial" w:eastAsia="Arial" w:hAnsi="Arial" w:cs="Arial"/>
        </w:rPr>
        <w:t>Zapłata wynagrodzenia za dostarczony asortyment następować będzie przelewem, z rachunku Zamawiającego na rachunek Wykonawcy, w terminie 14 dni od daty otrzymania faktury przez Zamawiającego.</w:t>
      </w:r>
    </w:p>
    <w:p w14:paraId="154D1B48" w14:textId="77777777" w:rsidR="006537A2" w:rsidRDefault="006537A2" w:rsidP="006537A2">
      <w:pPr>
        <w:spacing w:line="8" w:lineRule="exact"/>
        <w:rPr>
          <w:rFonts w:ascii="Arial" w:eastAsia="Arial" w:hAnsi="Arial" w:cs="Arial"/>
        </w:rPr>
      </w:pPr>
    </w:p>
    <w:p w14:paraId="4A1C5254" w14:textId="77777777" w:rsidR="006537A2" w:rsidRDefault="006537A2" w:rsidP="006537A2">
      <w:pPr>
        <w:numPr>
          <w:ilvl w:val="0"/>
          <w:numId w:val="60"/>
        </w:numPr>
        <w:tabs>
          <w:tab w:val="left" w:pos="361"/>
        </w:tabs>
        <w:spacing w:line="236" w:lineRule="auto"/>
        <w:ind w:left="361" w:right="20"/>
        <w:rPr>
          <w:rFonts w:ascii="Arial" w:eastAsia="Arial" w:hAnsi="Arial" w:cs="Arial"/>
        </w:rPr>
      </w:pPr>
      <w:r>
        <w:rPr>
          <w:rFonts w:ascii="Arial" w:eastAsia="Arial" w:hAnsi="Arial" w:cs="Arial"/>
        </w:rPr>
        <w:t>Za dzień zapłaty uznaje się dzień wydania dyspozycji przez Zamawiającego do obciążenia jego rachunku na rzecz rachunku Wykonawcy.</w:t>
      </w:r>
    </w:p>
    <w:p w14:paraId="3B8F2AB2" w14:textId="77777777" w:rsidR="006537A2" w:rsidRDefault="006537A2" w:rsidP="006537A2">
      <w:pPr>
        <w:spacing w:line="200" w:lineRule="exact"/>
        <w:rPr>
          <w:sz w:val="20"/>
          <w:szCs w:val="20"/>
        </w:rPr>
      </w:pPr>
    </w:p>
    <w:p w14:paraId="7E65C1C2" w14:textId="77777777" w:rsidR="006537A2" w:rsidRDefault="006537A2" w:rsidP="006537A2">
      <w:pPr>
        <w:spacing w:line="353" w:lineRule="exact"/>
        <w:rPr>
          <w:sz w:val="20"/>
          <w:szCs w:val="20"/>
        </w:rPr>
      </w:pPr>
    </w:p>
    <w:p w14:paraId="20C71A2D" w14:textId="77777777" w:rsidR="006537A2" w:rsidRDefault="006537A2" w:rsidP="006537A2">
      <w:pPr>
        <w:sectPr w:rsidR="006537A2">
          <w:pgSz w:w="11900" w:h="16838"/>
          <w:pgMar w:top="1421" w:right="1406" w:bottom="162" w:left="1419" w:header="0" w:footer="0" w:gutter="0"/>
          <w:cols w:space="708" w:equalWidth="0">
            <w:col w:w="9081"/>
          </w:cols>
        </w:sectPr>
      </w:pPr>
    </w:p>
    <w:p w14:paraId="1143FD01" w14:textId="77777777" w:rsidR="006537A2" w:rsidRDefault="006537A2" w:rsidP="006537A2">
      <w:pPr>
        <w:numPr>
          <w:ilvl w:val="2"/>
          <w:numId w:val="61"/>
        </w:numPr>
        <w:tabs>
          <w:tab w:val="left" w:pos="4561"/>
        </w:tabs>
        <w:ind w:left="4561"/>
        <w:rPr>
          <w:rFonts w:ascii="Arial" w:eastAsia="Arial" w:hAnsi="Arial" w:cs="Arial"/>
        </w:rPr>
      </w:pPr>
      <w:r>
        <w:rPr>
          <w:rFonts w:ascii="Arial" w:eastAsia="Arial" w:hAnsi="Arial" w:cs="Arial"/>
        </w:rPr>
        <w:lastRenderedPageBreak/>
        <w:t>5</w:t>
      </w:r>
    </w:p>
    <w:p w14:paraId="784DBBDE" w14:textId="77777777" w:rsidR="006537A2" w:rsidRDefault="006537A2" w:rsidP="006537A2">
      <w:pPr>
        <w:spacing w:line="300" w:lineRule="exact"/>
        <w:rPr>
          <w:rFonts w:ascii="Arial" w:eastAsia="Arial" w:hAnsi="Arial" w:cs="Arial"/>
        </w:rPr>
      </w:pPr>
    </w:p>
    <w:p w14:paraId="592D2FCE" w14:textId="77777777" w:rsidR="006537A2" w:rsidRDefault="006537A2" w:rsidP="006537A2">
      <w:pPr>
        <w:numPr>
          <w:ilvl w:val="0"/>
          <w:numId w:val="61"/>
        </w:numPr>
        <w:tabs>
          <w:tab w:val="left" w:pos="361"/>
        </w:tabs>
        <w:spacing w:line="238" w:lineRule="auto"/>
        <w:ind w:left="361"/>
        <w:jc w:val="both"/>
        <w:rPr>
          <w:rFonts w:ascii="Arial" w:eastAsia="Arial" w:hAnsi="Arial" w:cs="Arial"/>
        </w:rPr>
      </w:pPr>
      <w:r>
        <w:rPr>
          <w:rFonts w:ascii="Arial" w:eastAsia="Arial" w:hAnsi="Arial" w:cs="Arial"/>
        </w:rPr>
        <w:t>Zamawiający oświadcza iż przewiduje możliwość istotnych zmian Umowy w stosunku do treści oferty, na podstawie której dokonano wyboru Wykonawcy, w przypadku wystąpienia co najmniej jednej z wymienionych w niniejszym paragrafie okoliczności oraz określa warunki tych zmian.</w:t>
      </w:r>
    </w:p>
    <w:p w14:paraId="358FCAED" w14:textId="77777777" w:rsidR="006537A2" w:rsidRDefault="006537A2" w:rsidP="006537A2">
      <w:pPr>
        <w:spacing w:line="9" w:lineRule="exact"/>
        <w:rPr>
          <w:rFonts w:ascii="Arial" w:eastAsia="Arial" w:hAnsi="Arial" w:cs="Arial"/>
        </w:rPr>
      </w:pPr>
    </w:p>
    <w:p w14:paraId="6868BED0" w14:textId="77777777" w:rsidR="006537A2" w:rsidRDefault="006537A2" w:rsidP="006537A2">
      <w:pPr>
        <w:numPr>
          <w:ilvl w:val="0"/>
          <w:numId w:val="61"/>
        </w:numPr>
        <w:tabs>
          <w:tab w:val="left" w:pos="361"/>
        </w:tabs>
        <w:spacing w:line="238" w:lineRule="auto"/>
        <w:ind w:left="361"/>
        <w:jc w:val="both"/>
        <w:rPr>
          <w:rFonts w:ascii="Arial" w:eastAsia="Arial" w:hAnsi="Arial" w:cs="Arial"/>
        </w:rPr>
      </w:pPr>
      <w:r>
        <w:rPr>
          <w:rFonts w:ascii="Arial" w:eastAsia="Arial" w:hAnsi="Arial" w:cs="Arial"/>
        </w:rPr>
        <w:t>W przypadku zmiany wysokości obowiązującej stawki podatku VAT w sytuacji, gdy w trakcie realizacji przedmiotu Umowy nastąpi zmiana stawka obniżenia stawki podatku VAT dla dostaw objętych przedmiotem Umowy. W takim przypadku Zamawiający dopuszcza możliwość zmian cen jednostkowych brutto przedmiotu zamówienia i wysokości wynagrodzenia określonego w § 4 ust 1 Umowy, o kwotę równą różnicy w kwocie podatku, jednakże wyłącznie co do części wynagrodzenia za dostawy, których do dnia zmiany stawki podatku VAT jeszcze nie wykonano.</w:t>
      </w:r>
    </w:p>
    <w:p w14:paraId="156D0DCD" w14:textId="77777777" w:rsidR="006537A2" w:rsidRDefault="006537A2" w:rsidP="006537A2">
      <w:pPr>
        <w:spacing w:line="15" w:lineRule="exact"/>
        <w:rPr>
          <w:rFonts w:ascii="Arial" w:eastAsia="Arial" w:hAnsi="Arial" w:cs="Arial"/>
        </w:rPr>
      </w:pPr>
    </w:p>
    <w:p w14:paraId="13B73BF4" w14:textId="77777777" w:rsidR="006537A2" w:rsidRDefault="006537A2" w:rsidP="006537A2">
      <w:pPr>
        <w:numPr>
          <w:ilvl w:val="0"/>
          <w:numId w:val="61"/>
        </w:numPr>
        <w:tabs>
          <w:tab w:val="left" w:pos="361"/>
        </w:tabs>
        <w:spacing w:line="235" w:lineRule="auto"/>
        <w:ind w:left="361" w:right="20"/>
        <w:rPr>
          <w:rFonts w:ascii="Arial" w:eastAsia="Arial" w:hAnsi="Arial" w:cs="Arial"/>
        </w:rPr>
      </w:pPr>
      <w:r>
        <w:rPr>
          <w:rFonts w:ascii="Arial" w:eastAsia="Arial" w:hAnsi="Arial" w:cs="Arial"/>
        </w:rPr>
        <w:t>Zamawiający przewiduje możliwość dokonania zmian i uzupełnień nieistotnych Umowy, (nie stanowiących zmian istotnych niniejszej Umowy), w szczególności:</w:t>
      </w:r>
    </w:p>
    <w:p w14:paraId="7783C83E" w14:textId="77777777" w:rsidR="006537A2" w:rsidRDefault="006537A2" w:rsidP="006537A2">
      <w:pPr>
        <w:spacing w:line="293" w:lineRule="exact"/>
        <w:rPr>
          <w:rFonts w:ascii="Arial" w:eastAsia="Arial" w:hAnsi="Arial" w:cs="Arial"/>
        </w:rPr>
      </w:pPr>
    </w:p>
    <w:p w14:paraId="15A5F31A" w14:textId="77777777" w:rsidR="006537A2" w:rsidRDefault="006537A2" w:rsidP="006537A2">
      <w:pPr>
        <w:numPr>
          <w:ilvl w:val="1"/>
          <w:numId w:val="61"/>
        </w:numPr>
        <w:tabs>
          <w:tab w:val="left" w:pos="721"/>
        </w:tabs>
        <w:ind w:left="721"/>
        <w:rPr>
          <w:rFonts w:ascii="Arial" w:eastAsia="Arial" w:hAnsi="Arial" w:cs="Arial"/>
        </w:rPr>
      </w:pPr>
      <w:r>
        <w:rPr>
          <w:rFonts w:ascii="Arial" w:eastAsia="Arial" w:hAnsi="Arial" w:cs="Arial"/>
        </w:rPr>
        <w:t>Zmiana nazwy, siedziby stron Umowy oraz innych danych identyfikacyjnych,</w:t>
      </w:r>
    </w:p>
    <w:p w14:paraId="1A6BFA99" w14:textId="77777777" w:rsidR="006537A2" w:rsidRDefault="006537A2" w:rsidP="006537A2">
      <w:pPr>
        <w:spacing w:line="7" w:lineRule="exact"/>
        <w:rPr>
          <w:rFonts w:ascii="Arial" w:eastAsia="Arial" w:hAnsi="Arial" w:cs="Arial"/>
        </w:rPr>
      </w:pPr>
    </w:p>
    <w:p w14:paraId="3B79845E" w14:textId="77777777" w:rsidR="006537A2" w:rsidRDefault="006537A2" w:rsidP="006537A2">
      <w:pPr>
        <w:numPr>
          <w:ilvl w:val="1"/>
          <w:numId w:val="61"/>
        </w:numPr>
        <w:tabs>
          <w:tab w:val="left" w:pos="721"/>
        </w:tabs>
        <w:spacing w:line="236" w:lineRule="auto"/>
        <w:ind w:left="721" w:right="20"/>
        <w:rPr>
          <w:rFonts w:ascii="Arial" w:eastAsia="Arial" w:hAnsi="Arial" w:cs="Arial"/>
        </w:rPr>
      </w:pPr>
      <w:r>
        <w:rPr>
          <w:rFonts w:ascii="Arial" w:eastAsia="Arial" w:hAnsi="Arial" w:cs="Arial"/>
        </w:rPr>
        <w:t>Zmiana danych związanych z obsługą administracyjno-organizacyjną umowy, np. zmiana numeru rachunku bankowego;</w:t>
      </w:r>
    </w:p>
    <w:p w14:paraId="3FD7DA3F" w14:textId="77777777" w:rsidR="006537A2" w:rsidRDefault="006537A2" w:rsidP="006537A2">
      <w:pPr>
        <w:spacing w:line="1" w:lineRule="exact"/>
        <w:rPr>
          <w:rFonts w:ascii="Arial" w:eastAsia="Arial" w:hAnsi="Arial" w:cs="Arial"/>
        </w:rPr>
      </w:pPr>
    </w:p>
    <w:p w14:paraId="56DC8365" w14:textId="77777777" w:rsidR="006537A2" w:rsidRDefault="006537A2" w:rsidP="006537A2">
      <w:pPr>
        <w:numPr>
          <w:ilvl w:val="1"/>
          <w:numId w:val="61"/>
        </w:numPr>
        <w:tabs>
          <w:tab w:val="left" w:pos="721"/>
        </w:tabs>
        <w:ind w:left="721"/>
        <w:rPr>
          <w:rFonts w:ascii="Arial" w:eastAsia="Arial" w:hAnsi="Arial" w:cs="Arial"/>
        </w:rPr>
      </w:pPr>
      <w:r>
        <w:rPr>
          <w:rFonts w:ascii="Arial" w:eastAsia="Arial" w:hAnsi="Arial" w:cs="Arial"/>
        </w:rPr>
        <w:t>Zmiany osób wskazanych do kontaktów miedzy stronami;</w:t>
      </w:r>
    </w:p>
    <w:p w14:paraId="64A991BB" w14:textId="77777777" w:rsidR="006537A2" w:rsidRDefault="006537A2" w:rsidP="006537A2">
      <w:pPr>
        <w:spacing w:line="260" w:lineRule="exact"/>
        <w:rPr>
          <w:rFonts w:ascii="Arial" w:eastAsia="Arial" w:hAnsi="Arial" w:cs="Arial"/>
        </w:rPr>
      </w:pPr>
    </w:p>
    <w:p w14:paraId="58489D2E" w14:textId="77777777" w:rsidR="006537A2" w:rsidRDefault="006537A2" w:rsidP="006537A2">
      <w:pPr>
        <w:numPr>
          <w:ilvl w:val="0"/>
          <w:numId w:val="61"/>
        </w:numPr>
        <w:tabs>
          <w:tab w:val="left" w:pos="361"/>
        </w:tabs>
        <w:spacing w:line="237" w:lineRule="auto"/>
        <w:ind w:left="361" w:right="20"/>
        <w:jc w:val="both"/>
        <w:rPr>
          <w:rFonts w:ascii="Arial" w:eastAsia="Arial" w:hAnsi="Arial" w:cs="Arial"/>
        </w:rPr>
      </w:pPr>
      <w:r>
        <w:rPr>
          <w:rFonts w:ascii="Arial" w:eastAsia="Arial" w:hAnsi="Arial" w:cs="Arial"/>
        </w:rPr>
        <w:t>Powyższe postanowienia stanowią katalog zmian, na które Zamawiający może wyrazić zgodę. Nie stanowią jednocześnie zobowiązania Zamawiającego do wyrażenia takiej zgody.</w:t>
      </w:r>
    </w:p>
    <w:p w14:paraId="74C2DD47" w14:textId="77777777" w:rsidR="006537A2" w:rsidRDefault="006537A2" w:rsidP="006537A2">
      <w:pPr>
        <w:spacing w:line="253" w:lineRule="exact"/>
        <w:rPr>
          <w:sz w:val="20"/>
          <w:szCs w:val="20"/>
        </w:rPr>
      </w:pPr>
    </w:p>
    <w:p w14:paraId="72AFD863" w14:textId="77777777" w:rsidR="006537A2" w:rsidRDefault="006537A2" w:rsidP="006537A2">
      <w:pPr>
        <w:ind w:right="19"/>
        <w:jc w:val="center"/>
        <w:rPr>
          <w:sz w:val="20"/>
          <w:szCs w:val="20"/>
        </w:rPr>
      </w:pPr>
      <w:r>
        <w:rPr>
          <w:rFonts w:ascii="Arial" w:eastAsia="Arial" w:hAnsi="Arial" w:cs="Arial"/>
          <w:b/>
          <w:bCs/>
        </w:rPr>
        <w:t>Jakość asortymentu</w:t>
      </w:r>
    </w:p>
    <w:p w14:paraId="5F0D47DF" w14:textId="77777777" w:rsidR="006537A2" w:rsidRDefault="006537A2" w:rsidP="006537A2">
      <w:pPr>
        <w:spacing w:line="253" w:lineRule="exact"/>
        <w:rPr>
          <w:sz w:val="20"/>
          <w:szCs w:val="20"/>
        </w:rPr>
      </w:pPr>
    </w:p>
    <w:p w14:paraId="1B8B243C" w14:textId="77777777" w:rsidR="006537A2" w:rsidRDefault="006537A2" w:rsidP="006537A2">
      <w:pPr>
        <w:numPr>
          <w:ilvl w:val="2"/>
          <w:numId w:val="62"/>
        </w:numPr>
        <w:tabs>
          <w:tab w:val="left" w:pos="4561"/>
        </w:tabs>
        <w:ind w:left="4561"/>
        <w:rPr>
          <w:rFonts w:ascii="Arial" w:eastAsia="Arial" w:hAnsi="Arial" w:cs="Arial"/>
        </w:rPr>
      </w:pPr>
      <w:r>
        <w:rPr>
          <w:rFonts w:ascii="Arial" w:eastAsia="Arial" w:hAnsi="Arial" w:cs="Arial"/>
        </w:rPr>
        <w:t>6</w:t>
      </w:r>
    </w:p>
    <w:p w14:paraId="43F9CCB1" w14:textId="77777777" w:rsidR="006537A2" w:rsidRDefault="006537A2" w:rsidP="006537A2">
      <w:pPr>
        <w:spacing w:line="261" w:lineRule="exact"/>
        <w:rPr>
          <w:rFonts w:ascii="Arial" w:eastAsia="Arial" w:hAnsi="Arial" w:cs="Arial"/>
        </w:rPr>
      </w:pPr>
    </w:p>
    <w:p w14:paraId="612E734C" w14:textId="65F82B00" w:rsidR="006537A2" w:rsidRDefault="006537A2" w:rsidP="006537A2">
      <w:pPr>
        <w:numPr>
          <w:ilvl w:val="0"/>
          <w:numId w:val="62"/>
        </w:numPr>
        <w:tabs>
          <w:tab w:val="left" w:pos="361"/>
        </w:tabs>
        <w:spacing w:line="236" w:lineRule="auto"/>
        <w:ind w:left="361" w:right="20"/>
        <w:rPr>
          <w:rFonts w:ascii="Arial" w:eastAsia="Arial" w:hAnsi="Arial" w:cs="Arial"/>
        </w:rPr>
      </w:pPr>
      <w:r>
        <w:rPr>
          <w:rFonts w:ascii="Arial" w:eastAsia="Arial" w:hAnsi="Arial" w:cs="Arial"/>
        </w:rPr>
        <w:t>Dostarczone artykuły muszą być zawsze świeże i charakteryzować się długim terminem przydatności do spożycia, właściwym dla swojego asortymentu</w:t>
      </w:r>
      <w:r w:rsidR="00E3411A">
        <w:rPr>
          <w:rFonts w:ascii="Arial" w:eastAsia="Arial" w:hAnsi="Arial" w:cs="Arial"/>
        </w:rPr>
        <w:t>. Asoortyment musi b</w:t>
      </w:r>
      <w:r w:rsidR="007C6213">
        <w:rPr>
          <w:rFonts w:ascii="Arial" w:eastAsia="Arial" w:hAnsi="Arial" w:cs="Arial"/>
        </w:rPr>
        <w:t>y</w:t>
      </w:r>
      <w:r w:rsidR="00E3411A">
        <w:rPr>
          <w:rFonts w:ascii="Arial" w:eastAsia="Arial" w:hAnsi="Arial" w:cs="Arial"/>
        </w:rPr>
        <w:t xml:space="preserve">ć bezwzględnie zgony z wymaganiami SIWZ, oraz </w:t>
      </w:r>
    </w:p>
    <w:p w14:paraId="4E0A1203" w14:textId="77777777" w:rsidR="006537A2" w:rsidRDefault="006537A2" w:rsidP="006537A2">
      <w:pPr>
        <w:spacing w:line="9" w:lineRule="exact"/>
        <w:rPr>
          <w:rFonts w:ascii="Arial" w:eastAsia="Arial" w:hAnsi="Arial" w:cs="Arial"/>
        </w:rPr>
      </w:pPr>
    </w:p>
    <w:p w14:paraId="2BD61EFD" w14:textId="6E8B9666" w:rsidR="00E3411A" w:rsidRPr="00844092" w:rsidRDefault="006537A2" w:rsidP="00E3411A">
      <w:pPr>
        <w:numPr>
          <w:ilvl w:val="0"/>
          <w:numId w:val="62"/>
        </w:numPr>
        <w:tabs>
          <w:tab w:val="left" w:pos="361"/>
        </w:tabs>
        <w:spacing w:line="237" w:lineRule="auto"/>
        <w:ind w:left="361" w:right="20"/>
        <w:rPr>
          <w:rFonts w:ascii="Arial" w:eastAsia="Arial" w:hAnsi="Arial" w:cs="Arial"/>
        </w:rPr>
      </w:pPr>
      <w:r>
        <w:rPr>
          <w:rFonts w:ascii="Arial" w:eastAsia="Arial" w:hAnsi="Arial" w:cs="Arial"/>
        </w:rPr>
        <w:t xml:space="preserve">Jeżeli Zamawiający stwierdzi, że dostarczone artykuły nie nadają się do spożycia, zawiadomi niezwłocznie o tym fakcie Wykonawcę i wezwie go równocześnie do odbioru </w:t>
      </w:r>
      <w:r w:rsidRPr="00844092">
        <w:rPr>
          <w:rFonts w:ascii="Arial" w:eastAsia="Arial" w:hAnsi="Arial" w:cs="Arial"/>
        </w:rPr>
        <w:t>niezdatnego do spożycia asortymentu i wymiany go na zdatny do spożycia.</w:t>
      </w:r>
      <w:r w:rsidR="00864CE1" w:rsidRPr="00844092">
        <w:rPr>
          <w:rFonts w:ascii="Arial" w:eastAsia="Arial" w:hAnsi="Arial" w:cs="Arial"/>
        </w:rPr>
        <w:t xml:space="preserve"> Ponadto wszystkie artykuły muszą spełniać wszystkie zapisy zawarte w SIWZ</w:t>
      </w:r>
      <w:r w:rsidR="00E3411A" w:rsidRPr="00844092">
        <w:rPr>
          <w:rFonts w:ascii="Arial" w:eastAsia="Arial" w:hAnsi="Arial" w:cs="Arial"/>
        </w:rPr>
        <w:t xml:space="preserve"> oraz w wykazie zamieszczonym pod linkiem: </w:t>
      </w:r>
      <w:hyperlink r:id="rId15" w:history="1">
        <w:r w:rsidR="00E3411A" w:rsidRPr="00844092">
          <w:rPr>
            <w:rFonts w:ascii="Arial" w:eastAsia="Arial" w:hAnsi="Arial" w:cs="Arial"/>
          </w:rPr>
          <w:t>https://wcrs.wroclaw.pl/sites/default/files/tab._2_lista_produktow_rekomendowanych_i_nierekomendowanych_w_stolowkach_przedszkolnych_i_szkolnych_2.pdf</w:t>
        </w:r>
      </w:hyperlink>
    </w:p>
    <w:p w14:paraId="7DB1DF72" w14:textId="7C15BC3D" w:rsidR="00E3411A" w:rsidRPr="00844092" w:rsidRDefault="006E3F61" w:rsidP="00E3411A">
      <w:pPr>
        <w:ind w:left="426"/>
        <w:rPr>
          <w:rFonts w:ascii="Arial" w:eastAsia="Arial" w:hAnsi="Arial" w:cs="Arial"/>
        </w:rPr>
      </w:pPr>
      <w:hyperlink r:id="rId16" w:history="1">
        <w:r w:rsidR="00E3411A" w:rsidRPr="00844092">
          <w:rPr>
            <w:rFonts w:ascii="Arial" w:eastAsia="Arial" w:hAnsi="Arial" w:cs="Arial"/>
          </w:rPr>
          <w:t>https://wcrs.wroclaw.pl/sites/default/files/tab._3_dodatki_do_zywnosci_niewskazane_w_diecie_dzieci_2.pdf</w:t>
        </w:r>
      </w:hyperlink>
    </w:p>
    <w:p w14:paraId="0990D061" w14:textId="77777777" w:rsidR="006537A2" w:rsidRPr="00844092" w:rsidRDefault="006537A2" w:rsidP="006537A2">
      <w:pPr>
        <w:spacing w:line="8" w:lineRule="exact"/>
        <w:rPr>
          <w:rFonts w:ascii="Arial" w:eastAsia="Arial" w:hAnsi="Arial" w:cs="Arial"/>
        </w:rPr>
      </w:pPr>
    </w:p>
    <w:p w14:paraId="1396DEB3" w14:textId="0B467F64" w:rsidR="006537A2" w:rsidRPr="00844092" w:rsidRDefault="006537A2" w:rsidP="006537A2">
      <w:pPr>
        <w:numPr>
          <w:ilvl w:val="0"/>
          <w:numId w:val="62"/>
        </w:numPr>
        <w:tabs>
          <w:tab w:val="left" w:pos="361"/>
        </w:tabs>
        <w:spacing w:line="237" w:lineRule="auto"/>
        <w:ind w:left="361" w:right="20"/>
        <w:jc w:val="both"/>
        <w:rPr>
          <w:rFonts w:ascii="Arial" w:eastAsia="Arial" w:hAnsi="Arial" w:cs="Arial"/>
        </w:rPr>
      </w:pPr>
      <w:r w:rsidRPr="00844092">
        <w:rPr>
          <w:rFonts w:ascii="Arial" w:eastAsia="Arial" w:hAnsi="Arial" w:cs="Arial"/>
        </w:rPr>
        <w:t>Wykonawca zobowiązuje się wymienić niezdatny asortyment na nowy w terminie do 2 godzin od daty otrzymania zawiadomienia, o którym mowa powyżej</w:t>
      </w:r>
      <w:r w:rsidR="00E3411A" w:rsidRPr="00844092">
        <w:rPr>
          <w:rFonts w:ascii="Arial" w:eastAsia="Arial" w:hAnsi="Arial" w:cs="Arial"/>
        </w:rPr>
        <w:t xml:space="preserve"> na adres mailowy oraz nr telefonu podany do kontaktu z Wykonawcą. </w:t>
      </w:r>
    </w:p>
    <w:p w14:paraId="1DEA3B1E" w14:textId="77777777" w:rsidR="006537A2" w:rsidRPr="00844092" w:rsidRDefault="006537A2" w:rsidP="006537A2">
      <w:pPr>
        <w:spacing w:line="8" w:lineRule="exact"/>
        <w:rPr>
          <w:rFonts w:ascii="Arial" w:eastAsia="Arial" w:hAnsi="Arial" w:cs="Arial"/>
        </w:rPr>
      </w:pPr>
    </w:p>
    <w:p w14:paraId="3DEAA951" w14:textId="77777777" w:rsidR="006537A2" w:rsidRDefault="006537A2" w:rsidP="006537A2">
      <w:pPr>
        <w:numPr>
          <w:ilvl w:val="0"/>
          <w:numId w:val="62"/>
        </w:numPr>
        <w:tabs>
          <w:tab w:val="left" w:pos="361"/>
        </w:tabs>
        <w:spacing w:line="238" w:lineRule="auto"/>
        <w:ind w:left="361" w:right="20"/>
        <w:jc w:val="both"/>
        <w:rPr>
          <w:rFonts w:ascii="Arial" w:eastAsia="Arial" w:hAnsi="Arial" w:cs="Arial"/>
        </w:rPr>
      </w:pPr>
      <w:r w:rsidRPr="00844092">
        <w:rPr>
          <w:rFonts w:ascii="Arial" w:eastAsia="Arial" w:hAnsi="Arial" w:cs="Arial"/>
        </w:rPr>
        <w:t xml:space="preserve">Wykonawca oświadcza ze wszelkie artykuły, których jest producentem lub dostawcą, wytwarzane są zgodnie z obowiązującymi normami </w:t>
      </w:r>
      <w:r>
        <w:rPr>
          <w:rFonts w:ascii="Arial" w:eastAsia="Arial" w:hAnsi="Arial" w:cs="Arial"/>
        </w:rPr>
        <w:t>prawa polskiego i europejskiego, a warunki produkcji oraz surowce przewidziane do przetworzenia, spełniają wymogi nakazane powszechnie obowiązującymi przepisami prawa.</w:t>
      </w:r>
    </w:p>
    <w:p w14:paraId="6E6E63D6" w14:textId="77777777" w:rsidR="006537A2" w:rsidRDefault="006537A2" w:rsidP="006537A2">
      <w:pPr>
        <w:spacing w:line="9" w:lineRule="exact"/>
        <w:rPr>
          <w:rFonts w:ascii="Arial" w:eastAsia="Arial" w:hAnsi="Arial" w:cs="Arial"/>
        </w:rPr>
      </w:pPr>
    </w:p>
    <w:p w14:paraId="1BF8F9A9" w14:textId="77777777" w:rsidR="006537A2" w:rsidRDefault="006537A2" w:rsidP="006537A2">
      <w:pPr>
        <w:numPr>
          <w:ilvl w:val="0"/>
          <w:numId w:val="62"/>
        </w:numPr>
        <w:tabs>
          <w:tab w:val="left" w:pos="361"/>
        </w:tabs>
        <w:spacing w:line="237" w:lineRule="auto"/>
        <w:ind w:left="361"/>
        <w:jc w:val="both"/>
        <w:rPr>
          <w:rFonts w:ascii="Arial" w:eastAsia="Arial" w:hAnsi="Arial" w:cs="Arial"/>
        </w:rPr>
      </w:pPr>
      <w:r>
        <w:rPr>
          <w:rFonts w:ascii="Arial" w:eastAsia="Arial" w:hAnsi="Arial" w:cs="Arial"/>
        </w:rPr>
        <w:t>Artykuły będące przedmiotem zamówienia będą świeże, nieuszkodzone, z aktualnym terminem przydatności do spożycia, wysokiej jakości handlowej i zdrowotnej, zgodne z obowiązującymi wymogami prawa żywnościowego, GMP oraz systemu HACCP. Wykonawca zobowiązuje się do przestrzegania obowiązujących przepisów, m.in.</w:t>
      </w:r>
    </w:p>
    <w:p w14:paraId="398E980B" w14:textId="77777777" w:rsidR="006537A2" w:rsidRDefault="006537A2" w:rsidP="006537A2">
      <w:pPr>
        <w:spacing w:line="266" w:lineRule="exact"/>
        <w:rPr>
          <w:rFonts w:ascii="Arial" w:eastAsia="Arial" w:hAnsi="Arial" w:cs="Arial"/>
        </w:rPr>
      </w:pPr>
    </w:p>
    <w:p w14:paraId="2E6BBB0F" w14:textId="77777777" w:rsidR="006537A2" w:rsidRDefault="006537A2" w:rsidP="006537A2">
      <w:pPr>
        <w:numPr>
          <w:ilvl w:val="1"/>
          <w:numId w:val="62"/>
        </w:numPr>
        <w:tabs>
          <w:tab w:val="left" w:pos="721"/>
        </w:tabs>
        <w:spacing w:line="235" w:lineRule="auto"/>
        <w:ind w:left="721" w:right="20"/>
        <w:rPr>
          <w:rFonts w:ascii="Arial" w:eastAsia="Arial" w:hAnsi="Arial" w:cs="Arial"/>
        </w:rPr>
      </w:pPr>
      <w:r>
        <w:rPr>
          <w:rFonts w:ascii="Arial" w:eastAsia="Arial" w:hAnsi="Arial" w:cs="Arial"/>
        </w:rPr>
        <w:t>Ustawa z dnia 25 sierpnia 2006 o bezpieczeństwie żywności i żywienia (tekst jednolity Dz. U. z 2015 poz. 594, z późn. zm.)</w:t>
      </w:r>
    </w:p>
    <w:p w14:paraId="75F3F8DA" w14:textId="77777777" w:rsidR="006537A2" w:rsidRDefault="006537A2" w:rsidP="006537A2">
      <w:pPr>
        <w:spacing w:line="11" w:lineRule="exact"/>
        <w:rPr>
          <w:rFonts w:ascii="Arial" w:eastAsia="Arial" w:hAnsi="Arial" w:cs="Arial"/>
        </w:rPr>
      </w:pPr>
    </w:p>
    <w:p w14:paraId="2B9EAB33" w14:textId="77777777" w:rsidR="006537A2" w:rsidRDefault="006537A2" w:rsidP="006537A2">
      <w:pPr>
        <w:numPr>
          <w:ilvl w:val="1"/>
          <w:numId w:val="62"/>
        </w:numPr>
        <w:tabs>
          <w:tab w:val="left" w:pos="721"/>
        </w:tabs>
        <w:spacing w:line="235" w:lineRule="auto"/>
        <w:ind w:left="721" w:right="20"/>
        <w:rPr>
          <w:rFonts w:ascii="Arial" w:eastAsia="Arial" w:hAnsi="Arial" w:cs="Arial"/>
        </w:rPr>
      </w:pPr>
      <w:r>
        <w:rPr>
          <w:rFonts w:ascii="Arial" w:eastAsia="Arial" w:hAnsi="Arial" w:cs="Arial"/>
        </w:rPr>
        <w:t>Rozporządzenie (WE) nr 852/2004 Parlamentu Europejskiego i Rady z dnia 29 kwietnia 2004 r. w sprawie higieny środków spożywczych</w:t>
      </w:r>
    </w:p>
    <w:p w14:paraId="011A7B81" w14:textId="77777777" w:rsidR="006537A2" w:rsidRDefault="006537A2" w:rsidP="006537A2">
      <w:pPr>
        <w:spacing w:line="11" w:lineRule="exact"/>
        <w:rPr>
          <w:rFonts w:ascii="Arial" w:eastAsia="Arial" w:hAnsi="Arial" w:cs="Arial"/>
        </w:rPr>
      </w:pPr>
    </w:p>
    <w:p w14:paraId="7000AB46" w14:textId="77777777" w:rsidR="006537A2" w:rsidRDefault="006537A2" w:rsidP="006537A2">
      <w:pPr>
        <w:numPr>
          <w:ilvl w:val="1"/>
          <w:numId w:val="62"/>
        </w:numPr>
        <w:tabs>
          <w:tab w:val="left" w:pos="721"/>
        </w:tabs>
        <w:spacing w:line="237" w:lineRule="auto"/>
        <w:ind w:left="721" w:right="20"/>
        <w:jc w:val="both"/>
        <w:rPr>
          <w:rFonts w:ascii="Arial" w:eastAsia="Arial" w:hAnsi="Arial" w:cs="Arial"/>
        </w:rPr>
      </w:pPr>
      <w:r>
        <w:rPr>
          <w:rFonts w:ascii="Arial" w:eastAsia="Arial" w:hAnsi="Arial" w:cs="Arial"/>
        </w:rPr>
        <w:t>Rozporządzenie Ministra Zdrowia z dnia 29 maja 2007 r. w sprawie wzorów dokumentów dotyczących rejestracji i zatwierdzania zakładów produkujących lub wprowadzających do obrotu żywność podlegających urzędowej kontroli Państwowej</w:t>
      </w:r>
    </w:p>
    <w:p w14:paraId="64B78B19" w14:textId="77777777" w:rsidR="006537A2" w:rsidRDefault="006537A2" w:rsidP="006537A2">
      <w:pPr>
        <w:spacing w:line="1" w:lineRule="exact"/>
        <w:rPr>
          <w:rFonts w:ascii="Arial" w:eastAsia="Arial" w:hAnsi="Arial" w:cs="Arial"/>
        </w:rPr>
      </w:pPr>
    </w:p>
    <w:p w14:paraId="70602E66" w14:textId="77777777" w:rsidR="006537A2" w:rsidRDefault="006537A2" w:rsidP="006537A2">
      <w:pPr>
        <w:ind w:left="721"/>
        <w:rPr>
          <w:rFonts w:ascii="Arial" w:eastAsia="Arial" w:hAnsi="Arial" w:cs="Arial"/>
        </w:rPr>
      </w:pPr>
      <w:r>
        <w:rPr>
          <w:rFonts w:ascii="Arial" w:eastAsia="Arial" w:hAnsi="Arial" w:cs="Arial"/>
        </w:rPr>
        <w:lastRenderedPageBreak/>
        <w:t>Inspekcji Sanitarnej (Dz. U. Nr 106, poz. 730)</w:t>
      </w:r>
    </w:p>
    <w:p w14:paraId="04BA72D5" w14:textId="77777777" w:rsidR="006537A2" w:rsidRDefault="006537A2" w:rsidP="006537A2">
      <w:pPr>
        <w:numPr>
          <w:ilvl w:val="0"/>
          <w:numId w:val="63"/>
        </w:numPr>
        <w:tabs>
          <w:tab w:val="left" w:pos="700"/>
        </w:tabs>
        <w:spacing w:line="235" w:lineRule="auto"/>
        <w:ind w:left="700" w:right="20"/>
        <w:rPr>
          <w:rFonts w:ascii="Arial" w:eastAsia="Arial" w:hAnsi="Arial" w:cs="Arial"/>
        </w:rPr>
      </w:pPr>
      <w:r>
        <w:rPr>
          <w:rFonts w:ascii="Arial" w:eastAsia="Arial" w:hAnsi="Arial" w:cs="Arial"/>
        </w:rPr>
        <w:t>Rozporządzenie Ministra Zdrowia z dnia 6 czerwca 2007 r. w sprawie dostaw bezpośrednich środków spożywczych (Dz. U. Nr 112, poz. 774)</w:t>
      </w:r>
    </w:p>
    <w:p w14:paraId="7FD3FB5D" w14:textId="77777777" w:rsidR="006537A2" w:rsidRDefault="006537A2" w:rsidP="006537A2">
      <w:pPr>
        <w:spacing w:line="11" w:lineRule="exact"/>
        <w:rPr>
          <w:rFonts w:ascii="Arial" w:eastAsia="Arial" w:hAnsi="Arial" w:cs="Arial"/>
        </w:rPr>
      </w:pPr>
    </w:p>
    <w:p w14:paraId="025F2283" w14:textId="77777777" w:rsidR="006537A2" w:rsidRDefault="006537A2" w:rsidP="006537A2">
      <w:pPr>
        <w:numPr>
          <w:ilvl w:val="0"/>
          <w:numId w:val="63"/>
        </w:numPr>
        <w:tabs>
          <w:tab w:val="left" w:pos="700"/>
        </w:tabs>
        <w:spacing w:line="237" w:lineRule="auto"/>
        <w:ind w:left="700" w:right="20"/>
        <w:jc w:val="both"/>
        <w:rPr>
          <w:rFonts w:ascii="Arial" w:eastAsia="Arial" w:hAnsi="Arial" w:cs="Arial"/>
        </w:rPr>
      </w:pPr>
      <w:r>
        <w:rPr>
          <w:rFonts w:ascii="Arial" w:eastAsia="Arial" w:hAnsi="Arial" w:cs="Arial"/>
        </w:rPr>
        <w:t>Rozporządzenie Parlamentu Europejskiego i Rady (WE) nr 178/2002 z dnia 28 stycznia 2002 r. ustanawiające ogólne zasady i wymagania prawa żywnościowego, powołujące Europejski Urząd ds. Bezpieczeństwa Żywności oraz ustanawiające procedury w zakresie bezpieczeństwa żywności</w:t>
      </w:r>
    </w:p>
    <w:p w14:paraId="16BBBBA8" w14:textId="77777777" w:rsidR="006537A2" w:rsidRDefault="006537A2" w:rsidP="006537A2">
      <w:pPr>
        <w:spacing w:line="11" w:lineRule="exact"/>
        <w:rPr>
          <w:rFonts w:ascii="Arial" w:eastAsia="Arial" w:hAnsi="Arial" w:cs="Arial"/>
        </w:rPr>
      </w:pPr>
    </w:p>
    <w:p w14:paraId="3B1ADB20" w14:textId="77777777" w:rsidR="006537A2" w:rsidRDefault="006537A2" w:rsidP="006537A2">
      <w:pPr>
        <w:numPr>
          <w:ilvl w:val="0"/>
          <w:numId w:val="63"/>
        </w:numPr>
        <w:tabs>
          <w:tab w:val="left" w:pos="700"/>
        </w:tabs>
        <w:spacing w:line="236" w:lineRule="auto"/>
        <w:ind w:left="700" w:right="20"/>
        <w:jc w:val="both"/>
        <w:rPr>
          <w:rFonts w:ascii="Arial" w:eastAsia="Arial" w:hAnsi="Arial" w:cs="Arial"/>
        </w:rPr>
      </w:pPr>
      <w:r>
        <w:rPr>
          <w:rFonts w:ascii="Arial" w:eastAsia="Arial" w:hAnsi="Arial" w:cs="Arial"/>
        </w:rPr>
        <w:t>Rozporządzenie Ministra Rolnictwa i Rozwoju Wsi z dnia 23 grudnia 2014. w sprawie znakowania poszczególnych rodzajów środków spożywczych (Dz. U. z 2015 poz.</w:t>
      </w:r>
    </w:p>
    <w:p w14:paraId="105522DC" w14:textId="77777777" w:rsidR="006537A2" w:rsidRDefault="006537A2" w:rsidP="006537A2">
      <w:pPr>
        <w:spacing w:line="1" w:lineRule="exact"/>
        <w:rPr>
          <w:rFonts w:ascii="Arial" w:eastAsia="Arial" w:hAnsi="Arial" w:cs="Arial"/>
        </w:rPr>
      </w:pPr>
    </w:p>
    <w:p w14:paraId="2D27094C" w14:textId="77777777" w:rsidR="006537A2" w:rsidRDefault="006537A2" w:rsidP="006537A2">
      <w:pPr>
        <w:ind w:left="700"/>
        <w:rPr>
          <w:rFonts w:ascii="Arial" w:eastAsia="Arial" w:hAnsi="Arial" w:cs="Arial"/>
        </w:rPr>
      </w:pPr>
      <w:r>
        <w:rPr>
          <w:rFonts w:ascii="Arial" w:eastAsia="Arial" w:hAnsi="Arial" w:cs="Arial"/>
        </w:rPr>
        <w:t>29)</w:t>
      </w:r>
    </w:p>
    <w:p w14:paraId="4D9C6500" w14:textId="77777777" w:rsidR="006537A2" w:rsidRDefault="006537A2" w:rsidP="006537A2">
      <w:pPr>
        <w:spacing w:line="8" w:lineRule="exact"/>
        <w:rPr>
          <w:rFonts w:ascii="Arial" w:eastAsia="Arial" w:hAnsi="Arial" w:cs="Arial"/>
        </w:rPr>
      </w:pPr>
    </w:p>
    <w:p w14:paraId="03DB9A47" w14:textId="77777777" w:rsidR="006537A2" w:rsidRDefault="006537A2" w:rsidP="006537A2">
      <w:pPr>
        <w:numPr>
          <w:ilvl w:val="0"/>
          <w:numId w:val="63"/>
        </w:numPr>
        <w:tabs>
          <w:tab w:val="left" w:pos="700"/>
        </w:tabs>
        <w:spacing w:line="238" w:lineRule="auto"/>
        <w:ind w:left="700"/>
        <w:jc w:val="both"/>
        <w:rPr>
          <w:rFonts w:ascii="Arial" w:eastAsia="Arial" w:hAnsi="Arial" w:cs="Arial"/>
        </w:rPr>
      </w:pPr>
      <w:r>
        <w:rPr>
          <w:rFonts w:ascii="Arial" w:eastAsia="Arial" w:hAnsi="Arial" w:cs="Arial"/>
        </w:rPr>
        <w:t>Rozporządzenie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200/13/WE Parlamentu Europejskiego i Rady, dyrektyw Komisji 2002/67/WE i 2008/5/WE oraz rozporządzenia Komisji (WE) nr 608/2004</w:t>
      </w:r>
    </w:p>
    <w:p w14:paraId="1ABA5124" w14:textId="77777777" w:rsidR="006537A2" w:rsidRDefault="006537A2" w:rsidP="006537A2">
      <w:pPr>
        <w:spacing w:line="13" w:lineRule="exact"/>
        <w:rPr>
          <w:rFonts w:ascii="Arial" w:eastAsia="Arial" w:hAnsi="Arial" w:cs="Arial"/>
        </w:rPr>
      </w:pPr>
    </w:p>
    <w:p w14:paraId="78C78028" w14:textId="77777777" w:rsidR="006537A2" w:rsidRDefault="006537A2" w:rsidP="006537A2">
      <w:pPr>
        <w:numPr>
          <w:ilvl w:val="0"/>
          <w:numId w:val="63"/>
        </w:numPr>
        <w:tabs>
          <w:tab w:val="left" w:pos="700"/>
        </w:tabs>
        <w:spacing w:line="238" w:lineRule="auto"/>
        <w:ind w:left="700" w:right="20"/>
        <w:jc w:val="both"/>
        <w:rPr>
          <w:rFonts w:ascii="Arial" w:eastAsia="Arial" w:hAnsi="Arial" w:cs="Arial"/>
        </w:rPr>
      </w:pPr>
      <w:r>
        <w:rPr>
          <w:rFonts w:ascii="Arial" w:eastAsia="Arial" w:hAnsi="Arial" w:cs="Arial"/>
        </w:rPr>
        <w:t>Rozporządzenie delegowane Komisji (UE) nr 1155/2013 z dnia 21 sierpnia 2013 r. zmieniające rozporządzenie Parlamentu Europejskiego i Rady (UE) nr 1169/2011 w sprawie przekazywania konsumentom informacji na temat żywności w odniesieniu do informacji dotyczących braku lub zmniejszonej zawartości glutenu w żywności</w:t>
      </w:r>
    </w:p>
    <w:p w14:paraId="188C7392" w14:textId="77777777" w:rsidR="006537A2" w:rsidRDefault="006537A2" w:rsidP="006537A2">
      <w:pPr>
        <w:spacing w:line="9" w:lineRule="exact"/>
        <w:rPr>
          <w:rFonts w:ascii="Arial" w:eastAsia="Arial" w:hAnsi="Arial" w:cs="Arial"/>
        </w:rPr>
      </w:pPr>
    </w:p>
    <w:p w14:paraId="5F3A7763" w14:textId="77777777" w:rsidR="006537A2" w:rsidRDefault="006537A2" w:rsidP="006537A2">
      <w:pPr>
        <w:numPr>
          <w:ilvl w:val="0"/>
          <w:numId w:val="63"/>
        </w:numPr>
        <w:tabs>
          <w:tab w:val="left" w:pos="700"/>
        </w:tabs>
        <w:spacing w:line="237" w:lineRule="auto"/>
        <w:ind w:left="700"/>
        <w:jc w:val="both"/>
        <w:rPr>
          <w:rFonts w:ascii="Arial" w:eastAsia="Arial" w:hAnsi="Arial" w:cs="Arial"/>
        </w:rPr>
      </w:pPr>
      <w:r>
        <w:rPr>
          <w:rFonts w:ascii="Arial" w:eastAsia="Arial" w:hAnsi="Arial" w:cs="Arial"/>
        </w:rPr>
        <w:t>Rozporządzenie (we) nr 1924/2006 Parlamentu Europejskiego i Rady z dnia 20 grudnia 2006 r. w sprawie oświadczeń żywieniowych i zdrowotnych dotyczących żywności</w:t>
      </w:r>
    </w:p>
    <w:p w14:paraId="6102F884" w14:textId="77777777" w:rsidR="006537A2" w:rsidRDefault="006537A2" w:rsidP="006537A2">
      <w:pPr>
        <w:spacing w:line="8" w:lineRule="exact"/>
        <w:rPr>
          <w:rFonts w:ascii="Arial" w:eastAsia="Arial" w:hAnsi="Arial" w:cs="Arial"/>
        </w:rPr>
      </w:pPr>
    </w:p>
    <w:p w14:paraId="4A04BAD7" w14:textId="77777777" w:rsidR="006537A2" w:rsidRDefault="006537A2" w:rsidP="006537A2">
      <w:pPr>
        <w:numPr>
          <w:ilvl w:val="0"/>
          <w:numId w:val="63"/>
        </w:numPr>
        <w:tabs>
          <w:tab w:val="left" w:pos="700"/>
        </w:tabs>
        <w:spacing w:line="237" w:lineRule="auto"/>
        <w:ind w:left="700" w:right="20"/>
        <w:jc w:val="both"/>
        <w:rPr>
          <w:rFonts w:ascii="Arial" w:eastAsia="Arial" w:hAnsi="Arial" w:cs="Arial"/>
        </w:rPr>
      </w:pPr>
      <w:r>
        <w:rPr>
          <w:rFonts w:ascii="Arial" w:eastAsia="Arial" w:hAnsi="Arial" w:cs="Arial"/>
        </w:rPr>
        <w:t>Rozporządzenie Ministra Zdrowia z dnia 16 września 2010 r. w sprawie środków spożywczych specjalnego przeznaczenia żywieniowego (tekst jednolity Dz. U. z 2015 r., poz. 1026)</w:t>
      </w:r>
    </w:p>
    <w:p w14:paraId="3280B09C" w14:textId="77777777" w:rsidR="006537A2" w:rsidRDefault="006537A2" w:rsidP="006537A2">
      <w:pPr>
        <w:spacing w:line="8" w:lineRule="exact"/>
        <w:rPr>
          <w:rFonts w:ascii="Arial" w:eastAsia="Arial" w:hAnsi="Arial" w:cs="Arial"/>
        </w:rPr>
      </w:pPr>
    </w:p>
    <w:p w14:paraId="0E0416BC" w14:textId="77777777" w:rsidR="006537A2" w:rsidRDefault="006537A2" w:rsidP="006537A2">
      <w:pPr>
        <w:numPr>
          <w:ilvl w:val="0"/>
          <w:numId w:val="63"/>
        </w:numPr>
        <w:tabs>
          <w:tab w:val="left" w:pos="700"/>
        </w:tabs>
        <w:spacing w:line="237" w:lineRule="auto"/>
        <w:ind w:left="700"/>
        <w:jc w:val="both"/>
        <w:rPr>
          <w:rFonts w:ascii="Arial" w:eastAsia="Arial" w:hAnsi="Arial" w:cs="Arial"/>
        </w:rPr>
      </w:pPr>
      <w:r>
        <w:rPr>
          <w:rFonts w:ascii="Arial" w:eastAsia="Arial" w:hAnsi="Arial" w:cs="Arial"/>
        </w:rPr>
        <w:t>Rozporządzenie (WE) Parlamentu Europejskiego i Rady nr 1925/2006 z dnia 20 grudnia 2006 r. w sprawie dodawania do żywności witamin i składników mineralnych oraz niektórych innych substancji</w:t>
      </w:r>
    </w:p>
    <w:p w14:paraId="4DE8D767" w14:textId="77777777" w:rsidR="006537A2" w:rsidRDefault="006537A2" w:rsidP="006537A2">
      <w:pPr>
        <w:spacing w:line="11" w:lineRule="exact"/>
        <w:rPr>
          <w:rFonts w:ascii="Arial" w:eastAsia="Arial" w:hAnsi="Arial" w:cs="Arial"/>
        </w:rPr>
      </w:pPr>
    </w:p>
    <w:p w14:paraId="789C7197" w14:textId="77777777" w:rsidR="006537A2" w:rsidRDefault="006537A2" w:rsidP="006537A2">
      <w:pPr>
        <w:numPr>
          <w:ilvl w:val="0"/>
          <w:numId w:val="63"/>
        </w:numPr>
        <w:tabs>
          <w:tab w:val="left" w:pos="700"/>
        </w:tabs>
        <w:spacing w:line="235" w:lineRule="auto"/>
        <w:ind w:left="700" w:right="20"/>
        <w:jc w:val="both"/>
        <w:rPr>
          <w:rFonts w:ascii="Arial" w:eastAsia="Arial" w:hAnsi="Arial" w:cs="Arial"/>
        </w:rPr>
      </w:pPr>
      <w:r>
        <w:rPr>
          <w:rFonts w:ascii="Arial" w:eastAsia="Arial" w:hAnsi="Arial" w:cs="Arial"/>
        </w:rPr>
        <w:t>Rozporządzenie wykonawcze Komisji (UE) nr 307/2012 z dnia 11 kwietnia 2012 r. ustanawiające przepisy wykonawcze dotyczące stosowania art. 8 rozporządzenia</w:t>
      </w:r>
    </w:p>
    <w:p w14:paraId="24BEB2A1" w14:textId="77777777" w:rsidR="006537A2" w:rsidRDefault="006537A2" w:rsidP="006537A2">
      <w:pPr>
        <w:spacing w:line="1" w:lineRule="exact"/>
        <w:rPr>
          <w:rFonts w:ascii="Arial" w:eastAsia="Arial" w:hAnsi="Arial" w:cs="Arial"/>
        </w:rPr>
      </w:pPr>
    </w:p>
    <w:p w14:paraId="42D79F3B" w14:textId="77777777" w:rsidR="006537A2" w:rsidRDefault="006537A2" w:rsidP="006537A2">
      <w:pPr>
        <w:ind w:left="700"/>
        <w:rPr>
          <w:rFonts w:ascii="Arial" w:eastAsia="Arial" w:hAnsi="Arial" w:cs="Arial"/>
        </w:rPr>
      </w:pPr>
      <w:r>
        <w:rPr>
          <w:rFonts w:ascii="Arial" w:eastAsia="Arial" w:hAnsi="Arial" w:cs="Arial"/>
        </w:rPr>
        <w:t>(WE)  nr  1925/2006  Parlamentu  Europejskiego  i  Rady  w  sprawie  dodawania  do</w:t>
      </w:r>
    </w:p>
    <w:p w14:paraId="650484FB" w14:textId="77777777" w:rsidR="006537A2" w:rsidRDefault="006537A2" w:rsidP="006537A2">
      <w:pPr>
        <w:ind w:left="700"/>
        <w:rPr>
          <w:rFonts w:ascii="Arial" w:eastAsia="Arial" w:hAnsi="Arial" w:cs="Arial"/>
        </w:rPr>
      </w:pPr>
      <w:r>
        <w:rPr>
          <w:rFonts w:ascii="Arial" w:eastAsia="Arial" w:hAnsi="Arial" w:cs="Arial"/>
        </w:rPr>
        <w:t>żywności witamin i składników mineralnych oraz niektórych innych substancji</w:t>
      </w:r>
    </w:p>
    <w:p w14:paraId="796E7642" w14:textId="77777777" w:rsidR="006537A2" w:rsidRDefault="006537A2" w:rsidP="006537A2">
      <w:pPr>
        <w:spacing w:line="7" w:lineRule="exact"/>
        <w:rPr>
          <w:rFonts w:ascii="Arial" w:eastAsia="Arial" w:hAnsi="Arial" w:cs="Arial"/>
        </w:rPr>
      </w:pPr>
    </w:p>
    <w:p w14:paraId="1DBBC374" w14:textId="77777777" w:rsidR="006537A2" w:rsidRDefault="006537A2" w:rsidP="006537A2">
      <w:pPr>
        <w:numPr>
          <w:ilvl w:val="0"/>
          <w:numId w:val="63"/>
        </w:numPr>
        <w:tabs>
          <w:tab w:val="left" w:pos="700"/>
        </w:tabs>
        <w:spacing w:line="236" w:lineRule="auto"/>
        <w:ind w:left="700" w:right="20"/>
        <w:jc w:val="both"/>
        <w:rPr>
          <w:rFonts w:ascii="Arial" w:eastAsia="Arial" w:hAnsi="Arial" w:cs="Arial"/>
        </w:rPr>
      </w:pPr>
      <w:r>
        <w:rPr>
          <w:rFonts w:ascii="Arial" w:eastAsia="Arial" w:hAnsi="Arial" w:cs="Arial"/>
        </w:rPr>
        <w:t>Rozporządzenie Wykonawcze Komisji (UE) nr 489/2012 z dnia 8 czerwca 2012 r. ustanawiające przepisy wykonawcze dotyczące stosowania art. 16 rozporządzenia</w:t>
      </w:r>
    </w:p>
    <w:p w14:paraId="47460E2F" w14:textId="77777777" w:rsidR="006537A2" w:rsidRDefault="006537A2" w:rsidP="006537A2">
      <w:pPr>
        <w:spacing w:line="1" w:lineRule="exact"/>
        <w:rPr>
          <w:rFonts w:ascii="Arial" w:eastAsia="Arial" w:hAnsi="Arial" w:cs="Arial"/>
        </w:rPr>
      </w:pPr>
    </w:p>
    <w:p w14:paraId="659B0121" w14:textId="77777777" w:rsidR="006537A2" w:rsidRDefault="006537A2" w:rsidP="006537A2">
      <w:pPr>
        <w:ind w:left="700"/>
        <w:rPr>
          <w:rFonts w:ascii="Arial" w:eastAsia="Arial" w:hAnsi="Arial" w:cs="Arial"/>
        </w:rPr>
      </w:pPr>
      <w:r>
        <w:rPr>
          <w:rFonts w:ascii="Arial" w:eastAsia="Arial" w:hAnsi="Arial" w:cs="Arial"/>
        </w:rPr>
        <w:t>(WE)  nr  1925/2006  Parlamentu  Europejskiego  i  Rady  w  sprawie  dodawania  do</w:t>
      </w:r>
    </w:p>
    <w:p w14:paraId="068749F3" w14:textId="77777777" w:rsidR="006537A2" w:rsidRDefault="006537A2" w:rsidP="006537A2">
      <w:pPr>
        <w:ind w:left="700"/>
        <w:rPr>
          <w:rFonts w:ascii="Arial" w:eastAsia="Arial" w:hAnsi="Arial" w:cs="Arial"/>
        </w:rPr>
      </w:pPr>
      <w:r>
        <w:rPr>
          <w:rFonts w:ascii="Arial" w:eastAsia="Arial" w:hAnsi="Arial" w:cs="Arial"/>
        </w:rPr>
        <w:t>żywności witamin i składników mineralnych oraz niektórych innych substancji</w:t>
      </w:r>
    </w:p>
    <w:p w14:paraId="0F2CA587" w14:textId="77777777" w:rsidR="006537A2" w:rsidRDefault="006537A2" w:rsidP="006537A2">
      <w:pPr>
        <w:spacing w:line="7" w:lineRule="exact"/>
        <w:rPr>
          <w:rFonts w:ascii="Arial" w:eastAsia="Arial" w:hAnsi="Arial" w:cs="Arial"/>
        </w:rPr>
      </w:pPr>
    </w:p>
    <w:p w14:paraId="3ED6F300" w14:textId="77777777" w:rsidR="006537A2" w:rsidRDefault="006537A2" w:rsidP="006537A2">
      <w:pPr>
        <w:numPr>
          <w:ilvl w:val="0"/>
          <w:numId w:val="63"/>
        </w:numPr>
        <w:tabs>
          <w:tab w:val="left" w:pos="700"/>
        </w:tabs>
        <w:spacing w:line="235" w:lineRule="auto"/>
        <w:ind w:left="700" w:right="20"/>
        <w:rPr>
          <w:rFonts w:ascii="Arial" w:eastAsia="Arial" w:hAnsi="Arial" w:cs="Arial"/>
        </w:rPr>
      </w:pPr>
      <w:r>
        <w:rPr>
          <w:rFonts w:ascii="Arial" w:eastAsia="Arial" w:hAnsi="Arial" w:cs="Arial"/>
        </w:rPr>
        <w:t>Rozporządzenie Ministra Zdrowia z dnia 31 marca 2011 r. w sprawie naturalnych wód mineralnych, wód źródlanych i wód stołowych (Dz. U. Nr 85, poz. 466)</w:t>
      </w:r>
    </w:p>
    <w:p w14:paraId="5735215D" w14:textId="77777777" w:rsidR="006537A2" w:rsidRDefault="006537A2" w:rsidP="006537A2">
      <w:pPr>
        <w:spacing w:line="11" w:lineRule="exact"/>
        <w:rPr>
          <w:rFonts w:ascii="Arial" w:eastAsia="Arial" w:hAnsi="Arial" w:cs="Arial"/>
        </w:rPr>
      </w:pPr>
    </w:p>
    <w:p w14:paraId="2C4DC8E0" w14:textId="77777777" w:rsidR="006537A2" w:rsidRDefault="006537A2" w:rsidP="006537A2">
      <w:pPr>
        <w:numPr>
          <w:ilvl w:val="0"/>
          <w:numId w:val="63"/>
        </w:numPr>
        <w:tabs>
          <w:tab w:val="left" w:pos="700"/>
        </w:tabs>
        <w:spacing w:line="237" w:lineRule="auto"/>
        <w:ind w:left="700"/>
        <w:jc w:val="both"/>
        <w:rPr>
          <w:rFonts w:ascii="Arial" w:eastAsia="Arial" w:hAnsi="Arial" w:cs="Arial"/>
        </w:rPr>
      </w:pPr>
      <w:r>
        <w:rPr>
          <w:rFonts w:ascii="Arial" w:eastAsia="Arial" w:hAnsi="Arial" w:cs="Arial"/>
        </w:rPr>
        <w:t>Obwieszczenie Głównego Inspektora Sanitarnego z dnia 17 stycznia 2014 r. w sprawie ogłoszenia wykazu wód uznanych jako naturalne wody mineralne (Dz. Urz. MZ poz. 27)</w:t>
      </w:r>
    </w:p>
    <w:p w14:paraId="3F1FF5EB" w14:textId="77777777" w:rsidR="006537A2" w:rsidRDefault="006537A2" w:rsidP="006537A2">
      <w:pPr>
        <w:spacing w:line="8" w:lineRule="exact"/>
        <w:rPr>
          <w:rFonts w:ascii="Arial" w:eastAsia="Arial" w:hAnsi="Arial" w:cs="Arial"/>
        </w:rPr>
      </w:pPr>
    </w:p>
    <w:p w14:paraId="482A0938" w14:textId="77777777" w:rsidR="006537A2" w:rsidRDefault="006537A2" w:rsidP="006537A2">
      <w:pPr>
        <w:numPr>
          <w:ilvl w:val="0"/>
          <w:numId w:val="63"/>
        </w:numPr>
        <w:tabs>
          <w:tab w:val="left" w:pos="700"/>
        </w:tabs>
        <w:spacing w:line="235" w:lineRule="auto"/>
        <w:ind w:left="700" w:right="20"/>
        <w:rPr>
          <w:rFonts w:ascii="Arial" w:eastAsia="Arial" w:hAnsi="Arial" w:cs="Arial"/>
        </w:rPr>
      </w:pPr>
      <w:r>
        <w:rPr>
          <w:rFonts w:ascii="Arial" w:eastAsia="Arial" w:hAnsi="Arial" w:cs="Arial"/>
        </w:rPr>
        <w:t>Rozporządzenie Parlamentu Europejskiego i Rady (WE) nr 1333/2008 z dnia 16 grudnia 2008 r. w sprawie dodatków do żywności</w:t>
      </w:r>
    </w:p>
    <w:p w14:paraId="0FB082D0" w14:textId="77777777" w:rsidR="006537A2" w:rsidRDefault="006537A2" w:rsidP="006537A2">
      <w:pPr>
        <w:spacing w:line="11" w:lineRule="exact"/>
        <w:rPr>
          <w:rFonts w:ascii="Arial" w:eastAsia="Arial" w:hAnsi="Arial" w:cs="Arial"/>
        </w:rPr>
      </w:pPr>
    </w:p>
    <w:p w14:paraId="01971466" w14:textId="77777777" w:rsidR="006537A2" w:rsidRDefault="006537A2" w:rsidP="006537A2">
      <w:pPr>
        <w:numPr>
          <w:ilvl w:val="0"/>
          <w:numId w:val="63"/>
        </w:numPr>
        <w:tabs>
          <w:tab w:val="left" w:pos="700"/>
        </w:tabs>
        <w:spacing w:line="235" w:lineRule="auto"/>
        <w:ind w:left="700" w:right="20"/>
        <w:rPr>
          <w:rFonts w:ascii="Arial" w:eastAsia="Arial" w:hAnsi="Arial" w:cs="Arial"/>
        </w:rPr>
      </w:pPr>
      <w:r>
        <w:rPr>
          <w:rFonts w:ascii="Arial" w:eastAsia="Arial" w:hAnsi="Arial" w:cs="Arial"/>
        </w:rPr>
        <w:t>Rozporządzenie Rady (EWG) nr 315/93 z 8 lutego 1993 r. ustanawiające procedury Wspólnoty w odniesieniu do substancji skażających w żywności</w:t>
      </w:r>
    </w:p>
    <w:p w14:paraId="1BF62E53" w14:textId="77777777" w:rsidR="006537A2" w:rsidRDefault="006537A2" w:rsidP="006537A2">
      <w:pPr>
        <w:spacing w:line="11" w:lineRule="exact"/>
        <w:rPr>
          <w:rFonts w:ascii="Arial" w:eastAsia="Arial" w:hAnsi="Arial" w:cs="Arial"/>
        </w:rPr>
      </w:pPr>
    </w:p>
    <w:p w14:paraId="4E5BF281" w14:textId="77777777" w:rsidR="006537A2" w:rsidRDefault="006537A2" w:rsidP="006537A2">
      <w:pPr>
        <w:numPr>
          <w:ilvl w:val="0"/>
          <w:numId w:val="63"/>
        </w:numPr>
        <w:tabs>
          <w:tab w:val="left" w:pos="700"/>
        </w:tabs>
        <w:spacing w:line="235" w:lineRule="auto"/>
        <w:ind w:left="700" w:right="20"/>
        <w:rPr>
          <w:rFonts w:ascii="Arial" w:eastAsia="Arial" w:hAnsi="Arial" w:cs="Arial"/>
        </w:rPr>
      </w:pPr>
      <w:r>
        <w:rPr>
          <w:rFonts w:ascii="Arial" w:eastAsia="Arial" w:hAnsi="Arial" w:cs="Arial"/>
        </w:rPr>
        <w:t>Rozporządzenie Komisji (WE) nr 2073/2005 z dnia 15 listopada 2005 r. w sprawie kryteriów mikrobiologicznych dotyczących środków spożywczych</w:t>
      </w:r>
    </w:p>
    <w:p w14:paraId="387327BA" w14:textId="77777777" w:rsidR="006537A2" w:rsidRDefault="006537A2" w:rsidP="006537A2">
      <w:pPr>
        <w:spacing w:line="8" w:lineRule="exact"/>
        <w:rPr>
          <w:rFonts w:ascii="Arial" w:eastAsia="Arial" w:hAnsi="Arial" w:cs="Arial"/>
        </w:rPr>
      </w:pPr>
    </w:p>
    <w:p w14:paraId="34C7D919" w14:textId="77777777" w:rsidR="006537A2" w:rsidRDefault="006537A2" w:rsidP="006537A2">
      <w:pPr>
        <w:numPr>
          <w:ilvl w:val="0"/>
          <w:numId w:val="63"/>
        </w:numPr>
        <w:tabs>
          <w:tab w:val="left" w:pos="700"/>
        </w:tabs>
        <w:spacing w:line="237" w:lineRule="auto"/>
        <w:ind w:left="700" w:right="20"/>
        <w:jc w:val="both"/>
        <w:rPr>
          <w:rFonts w:ascii="Arial" w:eastAsia="Arial" w:hAnsi="Arial" w:cs="Arial"/>
        </w:rPr>
      </w:pPr>
      <w:r>
        <w:rPr>
          <w:rFonts w:ascii="Arial" w:eastAsia="Arial" w:hAnsi="Arial" w:cs="Arial"/>
        </w:rPr>
        <w:t>Rozporządzenie Komisji (WE) nr 1881/2006 z dnia 19 grudnia 2006 r. ustalające najwyższe dopuszczalne poziomy niektórych zanieczyszczeń w środkach spożywczych</w:t>
      </w:r>
    </w:p>
    <w:p w14:paraId="71E05558" w14:textId="77777777" w:rsidR="006537A2" w:rsidRDefault="006537A2" w:rsidP="006537A2">
      <w:pPr>
        <w:spacing w:line="11" w:lineRule="exact"/>
        <w:rPr>
          <w:rFonts w:ascii="Arial" w:eastAsia="Arial" w:hAnsi="Arial" w:cs="Arial"/>
        </w:rPr>
      </w:pPr>
    </w:p>
    <w:p w14:paraId="4636F2D3" w14:textId="77777777" w:rsidR="006537A2" w:rsidRPr="007D7C89" w:rsidRDefault="006537A2" w:rsidP="006537A2">
      <w:pPr>
        <w:numPr>
          <w:ilvl w:val="0"/>
          <w:numId w:val="63"/>
        </w:numPr>
        <w:tabs>
          <w:tab w:val="left" w:pos="700"/>
        </w:tabs>
        <w:spacing w:line="237" w:lineRule="auto"/>
        <w:ind w:left="700" w:right="20"/>
        <w:jc w:val="both"/>
        <w:rPr>
          <w:rFonts w:ascii="Arial" w:eastAsia="Arial" w:hAnsi="Arial" w:cs="Arial"/>
        </w:rPr>
        <w:sectPr w:rsidR="006537A2" w:rsidRPr="007D7C89">
          <w:pgSz w:w="11900" w:h="16838"/>
          <w:pgMar w:top="1423" w:right="1406" w:bottom="162" w:left="1440" w:header="0" w:footer="0" w:gutter="0"/>
          <w:cols w:space="708" w:equalWidth="0">
            <w:col w:w="9060"/>
          </w:cols>
        </w:sectPr>
      </w:pPr>
      <w:r>
        <w:rPr>
          <w:rFonts w:ascii="Arial" w:eastAsia="Arial" w:hAnsi="Arial" w:cs="Arial"/>
        </w:rPr>
        <w:t>Rozporządzenie Ministra Zdrowia z dnia 15 stycznia 2008 r. w sprawie wykazu substancji, których stosowanie jest dozwolone w procesie wytwarzania lub przetwarzania materiałów i wyrobów z innych tworzyw niż tworzywa sztuczne przeznaczone do kontaktu z żywnością (Dz. U. Nr 17, poz. 113)</w:t>
      </w:r>
    </w:p>
    <w:p w14:paraId="450E6B2F" w14:textId="77777777" w:rsidR="006537A2" w:rsidRDefault="006537A2" w:rsidP="006537A2">
      <w:pPr>
        <w:spacing w:line="236" w:lineRule="exact"/>
        <w:rPr>
          <w:sz w:val="20"/>
          <w:szCs w:val="20"/>
        </w:rPr>
      </w:pPr>
    </w:p>
    <w:p w14:paraId="5532BE71" w14:textId="77777777" w:rsidR="006537A2" w:rsidRDefault="006537A2" w:rsidP="006537A2">
      <w:pPr>
        <w:numPr>
          <w:ilvl w:val="0"/>
          <w:numId w:val="64"/>
        </w:numPr>
        <w:tabs>
          <w:tab w:val="left" w:pos="721"/>
        </w:tabs>
        <w:spacing w:line="238" w:lineRule="auto"/>
        <w:ind w:left="721"/>
        <w:jc w:val="both"/>
        <w:rPr>
          <w:rFonts w:ascii="Arial" w:eastAsia="Arial" w:hAnsi="Arial" w:cs="Arial"/>
        </w:rPr>
      </w:pPr>
      <w:r>
        <w:rPr>
          <w:rFonts w:ascii="Arial" w:eastAsia="Arial" w:hAnsi="Arial" w:cs="Arial"/>
        </w:rPr>
        <w:t>Rozporządzenie Ministra Zdrowia z dnia 26 lipca 2016 r. w sprawie grup środków spożywczych przeznaczonych do sprzedaży dzieciom i młodzieży w jednostkach systemu oświaty oraz wymagań, jakie muszą spełnić środki spożywcze stosowane w ramach żywienia zbiorowego dzieci i młodzieży w tych jednostkach (Dz. U. z 2016 r. poz. 1154).</w:t>
      </w:r>
    </w:p>
    <w:p w14:paraId="16C0E320" w14:textId="77777777" w:rsidR="006537A2" w:rsidRDefault="006537A2" w:rsidP="006537A2">
      <w:pPr>
        <w:spacing w:line="180" w:lineRule="exact"/>
        <w:rPr>
          <w:sz w:val="20"/>
          <w:szCs w:val="20"/>
        </w:rPr>
      </w:pPr>
    </w:p>
    <w:p w14:paraId="00D5EF96" w14:textId="77777777" w:rsidR="006537A2" w:rsidRDefault="006537A2" w:rsidP="006537A2">
      <w:pPr>
        <w:jc w:val="center"/>
        <w:rPr>
          <w:sz w:val="20"/>
          <w:szCs w:val="20"/>
        </w:rPr>
      </w:pPr>
      <w:r>
        <w:rPr>
          <w:rFonts w:ascii="Arial" w:eastAsia="Arial" w:hAnsi="Arial" w:cs="Arial"/>
          <w:b/>
          <w:bCs/>
        </w:rPr>
        <w:t>Kary umowne</w:t>
      </w:r>
    </w:p>
    <w:p w14:paraId="2A55005F" w14:textId="77777777" w:rsidR="006537A2" w:rsidRDefault="006537A2" w:rsidP="006537A2">
      <w:pPr>
        <w:spacing w:line="256" w:lineRule="exact"/>
        <w:rPr>
          <w:sz w:val="20"/>
          <w:szCs w:val="20"/>
        </w:rPr>
      </w:pPr>
    </w:p>
    <w:p w14:paraId="19FBFCCE" w14:textId="77777777" w:rsidR="006537A2" w:rsidRDefault="006537A2" w:rsidP="006537A2">
      <w:pPr>
        <w:numPr>
          <w:ilvl w:val="2"/>
          <w:numId w:val="65"/>
        </w:numPr>
        <w:tabs>
          <w:tab w:val="left" w:pos="4561"/>
        </w:tabs>
        <w:ind w:left="4561"/>
        <w:rPr>
          <w:rFonts w:ascii="Arial" w:eastAsia="Arial" w:hAnsi="Arial" w:cs="Arial"/>
        </w:rPr>
      </w:pPr>
      <w:r>
        <w:rPr>
          <w:rFonts w:ascii="Arial" w:eastAsia="Arial" w:hAnsi="Arial" w:cs="Arial"/>
        </w:rPr>
        <w:t>7</w:t>
      </w:r>
    </w:p>
    <w:p w14:paraId="731E23F7" w14:textId="77777777" w:rsidR="006537A2" w:rsidRDefault="006537A2" w:rsidP="006537A2">
      <w:pPr>
        <w:spacing w:line="261" w:lineRule="exact"/>
        <w:rPr>
          <w:rFonts w:ascii="Arial" w:eastAsia="Arial" w:hAnsi="Arial" w:cs="Arial"/>
        </w:rPr>
      </w:pPr>
    </w:p>
    <w:p w14:paraId="6656BAF8" w14:textId="77777777" w:rsidR="006537A2" w:rsidRDefault="006537A2" w:rsidP="006537A2">
      <w:pPr>
        <w:numPr>
          <w:ilvl w:val="0"/>
          <w:numId w:val="65"/>
        </w:numPr>
        <w:tabs>
          <w:tab w:val="left" w:pos="361"/>
        </w:tabs>
        <w:spacing w:line="235" w:lineRule="auto"/>
        <w:ind w:left="361" w:right="20"/>
        <w:rPr>
          <w:rFonts w:ascii="Arial" w:eastAsia="Arial" w:hAnsi="Arial" w:cs="Arial"/>
        </w:rPr>
      </w:pPr>
      <w:r>
        <w:rPr>
          <w:rFonts w:ascii="Arial" w:eastAsia="Arial" w:hAnsi="Arial" w:cs="Arial"/>
        </w:rPr>
        <w:t>Zamawiający może obciążyć Wykonawcę obowiązkiem zapłaty kary umownej w następujących przypadkach:</w:t>
      </w:r>
    </w:p>
    <w:p w14:paraId="284FA478" w14:textId="77777777" w:rsidR="006537A2" w:rsidRDefault="006537A2" w:rsidP="006537A2">
      <w:pPr>
        <w:spacing w:line="301" w:lineRule="exact"/>
        <w:rPr>
          <w:rFonts w:ascii="Arial" w:eastAsia="Arial" w:hAnsi="Arial" w:cs="Arial"/>
        </w:rPr>
      </w:pPr>
    </w:p>
    <w:p w14:paraId="12656A69" w14:textId="77777777" w:rsidR="006537A2" w:rsidRDefault="006537A2" w:rsidP="006537A2">
      <w:pPr>
        <w:numPr>
          <w:ilvl w:val="1"/>
          <w:numId w:val="65"/>
        </w:numPr>
        <w:tabs>
          <w:tab w:val="left" w:pos="701"/>
        </w:tabs>
        <w:spacing w:line="235" w:lineRule="auto"/>
        <w:ind w:left="701" w:right="20"/>
        <w:rPr>
          <w:rFonts w:ascii="Arial" w:eastAsia="Arial" w:hAnsi="Arial" w:cs="Arial"/>
          <w:sz w:val="20"/>
          <w:szCs w:val="20"/>
        </w:rPr>
      </w:pPr>
      <w:r>
        <w:rPr>
          <w:rFonts w:ascii="Arial" w:eastAsia="Arial" w:hAnsi="Arial" w:cs="Arial"/>
        </w:rPr>
        <w:t>Za odstąpienie od umowy przez Zamawiającego z przyczyn leżących po stronie Wykonawcy – w wysokości 10% wartości zamówienia;</w:t>
      </w:r>
    </w:p>
    <w:p w14:paraId="57AFF750" w14:textId="77777777" w:rsidR="006537A2" w:rsidRDefault="006537A2" w:rsidP="006537A2">
      <w:pPr>
        <w:spacing w:line="11" w:lineRule="exact"/>
        <w:rPr>
          <w:rFonts w:ascii="Arial" w:eastAsia="Arial" w:hAnsi="Arial" w:cs="Arial"/>
          <w:sz w:val="20"/>
          <w:szCs w:val="20"/>
        </w:rPr>
      </w:pPr>
    </w:p>
    <w:p w14:paraId="14AFA89C" w14:textId="77777777" w:rsidR="006537A2" w:rsidRDefault="006537A2" w:rsidP="006537A2">
      <w:pPr>
        <w:numPr>
          <w:ilvl w:val="1"/>
          <w:numId w:val="65"/>
        </w:numPr>
        <w:tabs>
          <w:tab w:val="left" w:pos="701"/>
        </w:tabs>
        <w:spacing w:line="235" w:lineRule="auto"/>
        <w:ind w:left="701" w:right="20"/>
        <w:rPr>
          <w:rFonts w:ascii="Arial" w:eastAsia="Arial" w:hAnsi="Arial" w:cs="Arial"/>
          <w:sz w:val="20"/>
          <w:szCs w:val="20"/>
        </w:rPr>
      </w:pPr>
      <w:r>
        <w:rPr>
          <w:rFonts w:ascii="Arial" w:eastAsia="Arial" w:hAnsi="Arial" w:cs="Arial"/>
        </w:rPr>
        <w:t>Za brak realizacji dostawy zamówionej partii towaru lub jej części w wysokości 10% jej wartości;</w:t>
      </w:r>
    </w:p>
    <w:p w14:paraId="31E41568" w14:textId="77777777" w:rsidR="006537A2" w:rsidRDefault="006537A2" w:rsidP="006537A2">
      <w:pPr>
        <w:spacing w:line="11" w:lineRule="exact"/>
        <w:rPr>
          <w:rFonts w:ascii="Arial" w:eastAsia="Arial" w:hAnsi="Arial" w:cs="Arial"/>
          <w:sz w:val="20"/>
          <w:szCs w:val="20"/>
        </w:rPr>
      </w:pPr>
    </w:p>
    <w:p w14:paraId="1615FB1E" w14:textId="77777777" w:rsidR="006537A2" w:rsidRDefault="006537A2" w:rsidP="006537A2">
      <w:pPr>
        <w:numPr>
          <w:ilvl w:val="1"/>
          <w:numId w:val="65"/>
        </w:numPr>
        <w:tabs>
          <w:tab w:val="left" w:pos="701"/>
        </w:tabs>
        <w:spacing w:line="235" w:lineRule="auto"/>
        <w:ind w:left="701"/>
        <w:rPr>
          <w:rFonts w:ascii="Arial" w:eastAsia="Arial" w:hAnsi="Arial" w:cs="Arial"/>
          <w:sz w:val="20"/>
          <w:szCs w:val="20"/>
        </w:rPr>
      </w:pPr>
      <w:r>
        <w:rPr>
          <w:rFonts w:ascii="Arial" w:eastAsia="Arial" w:hAnsi="Arial" w:cs="Arial"/>
        </w:rPr>
        <w:t>Za dostarczenie partii towaru lub jej części nie spełniających wymaganych warunków jakościowych w wysokości 10% wartości danej partii towaru lub jej części.</w:t>
      </w:r>
    </w:p>
    <w:p w14:paraId="644F7A8C" w14:textId="77777777" w:rsidR="006537A2" w:rsidRDefault="006537A2" w:rsidP="006537A2">
      <w:pPr>
        <w:spacing w:line="263" w:lineRule="exact"/>
        <w:rPr>
          <w:sz w:val="20"/>
          <w:szCs w:val="20"/>
        </w:rPr>
      </w:pPr>
    </w:p>
    <w:p w14:paraId="581D4618" w14:textId="77777777" w:rsidR="006537A2" w:rsidRDefault="006537A2" w:rsidP="006537A2">
      <w:pPr>
        <w:spacing w:line="235" w:lineRule="auto"/>
        <w:ind w:left="361" w:right="20"/>
        <w:rPr>
          <w:rFonts w:ascii="Arial" w:eastAsia="Arial" w:hAnsi="Arial" w:cs="Arial"/>
        </w:rPr>
      </w:pPr>
      <w:r>
        <w:rPr>
          <w:rFonts w:ascii="Arial" w:eastAsia="Arial" w:hAnsi="Arial" w:cs="Arial"/>
        </w:rPr>
        <w:t>Do obliczenia wartości kar umownych przyjmuje się ceny jednostkowe, wynikające z dokumentów ostatniej dostawy.</w:t>
      </w:r>
    </w:p>
    <w:p w14:paraId="7616DC82" w14:textId="77777777" w:rsidR="003426FE" w:rsidRDefault="003426FE" w:rsidP="003426FE">
      <w:pPr>
        <w:spacing w:line="235" w:lineRule="auto"/>
        <w:ind w:right="20"/>
        <w:rPr>
          <w:sz w:val="20"/>
          <w:szCs w:val="20"/>
        </w:rPr>
      </w:pPr>
    </w:p>
    <w:p w14:paraId="6616669A" w14:textId="398123F4" w:rsidR="003426FE" w:rsidRPr="00844092" w:rsidRDefault="003426FE" w:rsidP="009D53B4">
      <w:pPr>
        <w:pStyle w:val="Akapitzlist"/>
        <w:numPr>
          <w:ilvl w:val="0"/>
          <w:numId w:val="66"/>
        </w:numPr>
        <w:spacing w:line="235" w:lineRule="auto"/>
        <w:ind w:left="426" w:right="20"/>
        <w:rPr>
          <w:rFonts w:ascii="Arial" w:hAnsi="Arial" w:cs="Arial"/>
          <w:szCs w:val="20"/>
        </w:rPr>
      </w:pPr>
      <w:r w:rsidRPr="009D53B4">
        <w:rPr>
          <w:rFonts w:ascii="Arial" w:hAnsi="Arial" w:cs="Arial"/>
          <w:szCs w:val="20"/>
        </w:rPr>
        <w:t>Zamawiający może wypowiedzieć umowę</w:t>
      </w:r>
      <w:r w:rsidR="009D53B4">
        <w:rPr>
          <w:rFonts w:ascii="Arial" w:hAnsi="Arial" w:cs="Arial"/>
          <w:szCs w:val="20"/>
        </w:rPr>
        <w:t xml:space="preserve"> bez zachowania okresu wypowiedzenia w razie </w:t>
      </w:r>
      <w:r w:rsidR="009D53B4" w:rsidRPr="00844092">
        <w:rPr>
          <w:rFonts w:ascii="Arial" w:hAnsi="Arial" w:cs="Arial"/>
          <w:szCs w:val="20"/>
        </w:rPr>
        <w:t>naruszenia</w:t>
      </w:r>
      <w:r w:rsidR="00864CE1" w:rsidRPr="00844092">
        <w:rPr>
          <w:rFonts w:ascii="Arial" w:hAnsi="Arial" w:cs="Arial"/>
          <w:szCs w:val="20"/>
        </w:rPr>
        <w:t xml:space="preserve">: </w:t>
      </w:r>
      <w:r w:rsidRPr="00844092">
        <w:rPr>
          <w:rFonts w:ascii="Arial" w:hAnsi="Arial" w:cs="Arial"/>
          <w:szCs w:val="20"/>
        </w:rPr>
        <w:t>jeżeli trzykrotnie dostawa nie dojdzie do skutku</w:t>
      </w:r>
      <w:r w:rsidR="00864CE1" w:rsidRPr="00844092">
        <w:rPr>
          <w:rFonts w:ascii="Arial" w:hAnsi="Arial" w:cs="Arial"/>
          <w:szCs w:val="20"/>
        </w:rPr>
        <w:t>, będzie niezgodna z warunkami umowy oraz SIWZ</w:t>
      </w:r>
      <w:r w:rsidRPr="00844092">
        <w:rPr>
          <w:rFonts w:ascii="Arial" w:hAnsi="Arial" w:cs="Arial"/>
          <w:szCs w:val="20"/>
        </w:rPr>
        <w:t xml:space="preserve"> lub będzie wykonana w godzinach </w:t>
      </w:r>
      <w:r w:rsidR="009D53B4" w:rsidRPr="00844092">
        <w:rPr>
          <w:rFonts w:ascii="Arial" w:hAnsi="Arial" w:cs="Arial"/>
          <w:szCs w:val="20"/>
        </w:rPr>
        <w:t>późniejszych</w:t>
      </w:r>
      <w:r w:rsidRPr="00844092">
        <w:rPr>
          <w:rFonts w:ascii="Arial" w:hAnsi="Arial" w:cs="Arial"/>
          <w:szCs w:val="20"/>
        </w:rPr>
        <w:t xml:space="preserve"> niż wskazane w Par.3 pkt.4 potwierdzone każdorazowo protokołem.</w:t>
      </w:r>
      <w:r w:rsidR="00864CE1" w:rsidRPr="00844092">
        <w:rPr>
          <w:rFonts w:ascii="Arial" w:hAnsi="Arial" w:cs="Arial"/>
          <w:szCs w:val="20"/>
        </w:rPr>
        <w:t xml:space="preserve"> Wykonawca, w przypadku naruszenia zobowiązań umownych, oraz niedostosowania dostaw do wymogów SIWZ nie ma prawa do dochodzenia swoich praw z tytułu należnego wynagrodzenia lub/i zysków lub/i utraconych korzyści z tego tytułu. </w:t>
      </w:r>
    </w:p>
    <w:p w14:paraId="046B1A0F" w14:textId="77777777" w:rsidR="006537A2" w:rsidRPr="00844092" w:rsidRDefault="006537A2" w:rsidP="006537A2">
      <w:pPr>
        <w:spacing w:line="263" w:lineRule="exact"/>
        <w:rPr>
          <w:sz w:val="20"/>
          <w:szCs w:val="20"/>
        </w:rPr>
      </w:pPr>
    </w:p>
    <w:p w14:paraId="1BD36B72" w14:textId="77777777" w:rsidR="006537A2" w:rsidRDefault="006537A2" w:rsidP="006537A2">
      <w:pPr>
        <w:numPr>
          <w:ilvl w:val="0"/>
          <w:numId w:val="66"/>
        </w:numPr>
        <w:tabs>
          <w:tab w:val="left" w:pos="361"/>
        </w:tabs>
        <w:spacing w:line="238" w:lineRule="auto"/>
        <w:ind w:left="361" w:right="20"/>
        <w:jc w:val="both"/>
        <w:rPr>
          <w:rFonts w:ascii="Arial" w:eastAsia="Arial" w:hAnsi="Arial" w:cs="Arial"/>
        </w:rPr>
      </w:pPr>
      <w:r>
        <w:rPr>
          <w:rFonts w:ascii="Arial" w:eastAsia="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takich przypadkach Wykonawca może żądać jedynie wynagrodzenia należnego mu z tytułu dostawy towarów do dnia odstąpienia od umowy.</w:t>
      </w:r>
    </w:p>
    <w:p w14:paraId="18CDBE85" w14:textId="77777777" w:rsidR="006537A2" w:rsidRDefault="006537A2" w:rsidP="006537A2">
      <w:pPr>
        <w:spacing w:line="10" w:lineRule="exact"/>
        <w:rPr>
          <w:rFonts w:ascii="Arial" w:eastAsia="Arial" w:hAnsi="Arial" w:cs="Arial"/>
        </w:rPr>
      </w:pPr>
    </w:p>
    <w:p w14:paraId="2812C072" w14:textId="77777777" w:rsidR="006537A2" w:rsidRDefault="006537A2" w:rsidP="006537A2">
      <w:pPr>
        <w:numPr>
          <w:ilvl w:val="0"/>
          <w:numId w:val="66"/>
        </w:numPr>
        <w:tabs>
          <w:tab w:val="left" w:pos="361"/>
        </w:tabs>
        <w:spacing w:line="235" w:lineRule="auto"/>
        <w:ind w:left="361" w:right="20"/>
        <w:rPr>
          <w:rFonts w:ascii="Arial" w:eastAsia="Arial" w:hAnsi="Arial" w:cs="Arial"/>
        </w:rPr>
      </w:pPr>
      <w:r>
        <w:rPr>
          <w:rFonts w:ascii="Arial" w:eastAsia="Arial" w:hAnsi="Arial" w:cs="Arial"/>
        </w:rPr>
        <w:t>Zamawiający ma prawo potrącenia naliczonej kary umownej z wynagrodzenia Wykonawcy, na co Wykonawca wyraża zgodę,</w:t>
      </w:r>
    </w:p>
    <w:p w14:paraId="726D9DDE" w14:textId="77777777" w:rsidR="006537A2" w:rsidRDefault="006537A2" w:rsidP="006537A2">
      <w:pPr>
        <w:spacing w:line="11" w:lineRule="exact"/>
        <w:rPr>
          <w:sz w:val="20"/>
          <w:szCs w:val="20"/>
        </w:rPr>
      </w:pPr>
    </w:p>
    <w:p w14:paraId="724E4049" w14:textId="77777777" w:rsidR="006537A2" w:rsidRDefault="006537A2" w:rsidP="006537A2">
      <w:pPr>
        <w:tabs>
          <w:tab w:val="left" w:pos="341"/>
        </w:tabs>
        <w:spacing w:line="235" w:lineRule="auto"/>
        <w:ind w:left="361" w:right="20"/>
        <w:rPr>
          <w:sz w:val="20"/>
          <w:szCs w:val="20"/>
        </w:rPr>
      </w:pPr>
      <w:r>
        <w:rPr>
          <w:rFonts w:ascii="Arial" w:eastAsia="Arial" w:hAnsi="Arial" w:cs="Arial"/>
        </w:rPr>
        <w:t>4.</w:t>
      </w:r>
      <w:r>
        <w:rPr>
          <w:sz w:val="20"/>
          <w:szCs w:val="20"/>
        </w:rPr>
        <w:tab/>
      </w:r>
      <w:r>
        <w:rPr>
          <w:rFonts w:ascii="Arial" w:eastAsia="Arial" w:hAnsi="Arial" w:cs="Arial"/>
        </w:rPr>
        <w:t>Zamawiający może dochodzić na zasadach ogólnych Kodeksu cywilnego odszkodowania przewyższającego wysokość zastrzeżonych kar umownych.</w:t>
      </w:r>
    </w:p>
    <w:p w14:paraId="3F052D6D" w14:textId="77777777" w:rsidR="006537A2" w:rsidRDefault="006537A2" w:rsidP="006537A2">
      <w:pPr>
        <w:spacing w:line="11" w:lineRule="exact"/>
        <w:rPr>
          <w:sz w:val="20"/>
          <w:szCs w:val="20"/>
        </w:rPr>
      </w:pPr>
    </w:p>
    <w:p w14:paraId="44AC80A5" w14:textId="77777777" w:rsidR="006537A2" w:rsidRDefault="006537A2" w:rsidP="006537A2">
      <w:pPr>
        <w:numPr>
          <w:ilvl w:val="0"/>
          <w:numId w:val="67"/>
        </w:numPr>
        <w:tabs>
          <w:tab w:val="left" w:pos="361"/>
        </w:tabs>
        <w:spacing w:line="235" w:lineRule="auto"/>
        <w:ind w:left="361" w:right="20"/>
        <w:rPr>
          <w:rFonts w:ascii="Arial" w:eastAsia="Arial" w:hAnsi="Arial" w:cs="Arial"/>
        </w:rPr>
      </w:pPr>
      <w:r>
        <w:rPr>
          <w:rFonts w:ascii="Arial" w:eastAsia="Arial" w:hAnsi="Arial" w:cs="Arial"/>
        </w:rPr>
        <w:t>W razie nieuregulowania przez Zamawiającego płatności w wyznaczonym terminie Wykonawca ma prawo żądać zapłaty ustawowych odsetek za opóźnienie.</w:t>
      </w:r>
    </w:p>
    <w:p w14:paraId="28D00FD0" w14:textId="77777777" w:rsidR="006537A2" w:rsidRDefault="006537A2" w:rsidP="006537A2">
      <w:pPr>
        <w:spacing w:line="254" w:lineRule="exact"/>
        <w:rPr>
          <w:rFonts w:ascii="Arial" w:eastAsia="Arial" w:hAnsi="Arial" w:cs="Arial"/>
        </w:rPr>
      </w:pPr>
    </w:p>
    <w:p w14:paraId="50FB582F" w14:textId="77777777" w:rsidR="006537A2" w:rsidRDefault="006537A2" w:rsidP="006537A2">
      <w:pPr>
        <w:numPr>
          <w:ilvl w:val="1"/>
          <w:numId w:val="67"/>
        </w:numPr>
        <w:tabs>
          <w:tab w:val="left" w:pos="4561"/>
        </w:tabs>
        <w:ind w:left="4561"/>
        <w:rPr>
          <w:rFonts w:ascii="Arial" w:eastAsia="Arial" w:hAnsi="Arial" w:cs="Arial"/>
        </w:rPr>
      </w:pPr>
      <w:r>
        <w:rPr>
          <w:rFonts w:ascii="Arial" w:eastAsia="Arial" w:hAnsi="Arial" w:cs="Arial"/>
        </w:rPr>
        <w:t>8</w:t>
      </w:r>
    </w:p>
    <w:p w14:paraId="5572D0B3" w14:textId="77777777" w:rsidR="006537A2" w:rsidRDefault="006537A2" w:rsidP="006537A2">
      <w:pPr>
        <w:spacing w:line="253" w:lineRule="exact"/>
        <w:rPr>
          <w:sz w:val="20"/>
          <w:szCs w:val="20"/>
        </w:rPr>
      </w:pPr>
    </w:p>
    <w:p w14:paraId="30BD43C3" w14:textId="5C1F8C1D" w:rsidR="006537A2" w:rsidRDefault="006537A2" w:rsidP="006537A2">
      <w:pPr>
        <w:numPr>
          <w:ilvl w:val="0"/>
          <w:numId w:val="68"/>
        </w:numPr>
        <w:tabs>
          <w:tab w:val="left" w:pos="361"/>
        </w:tabs>
        <w:ind w:left="361"/>
        <w:rPr>
          <w:rFonts w:ascii="Arial" w:eastAsia="Arial" w:hAnsi="Arial" w:cs="Arial"/>
        </w:rPr>
      </w:pPr>
      <w:r>
        <w:rPr>
          <w:rFonts w:ascii="Arial" w:eastAsia="Arial" w:hAnsi="Arial" w:cs="Arial"/>
        </w:rPr>
        <w:t xml:space="preserve">Umowa zostaje zawarta od dnia </w:t>
      </w:r>
      <w:r w:rsidR="00E67FCF">
        <w:rPr>
          <w:rFonts w:ascii="Arial" w:eastAsia="Arial" w:hAnsi="Arial" w:cs="Arial"/>
        </w:rPr>
        <w:t>1 września 20</w:t>
      </w:r>
      <w:r w:rsidR="007C6213">
        <w:rPr>
          <w:rFonts w:ascii="Arial" w:eastAsia="Arial" w:hAnsi="Arial" w:cs="Arial"/>
        </w:rPr>
        <w:t>20</w:t>
      </w:r>
      <w:r>
        <w:rPr>
          <w:rFonts w:ascii="Arial" w:eastAsia="Arial" w:hAnsi="Arial" w:cs="Arial"/>
        </w:rPr>
        <w:t xml:space="preserve"> r. do dnia 31 sierpnia 20</w:t>
      </w:r>
      <w:r w:rsidR="00E67FCF">
        <w:rPr>
          <w:rFonts w:ascii="Arial" w:eastAsia="Arial" w:hAnsi="Arial" w:cs="Arial"/>
        </w:rPr>
        <w:t>2</w:t>
      </w:r>
      <w:r w:rsidR="007C6213">
        <w:rPr>
          <w:rFonts w:ascii="Arial" w:eastAsia="Arial" w:hAnsi="Arial" w:cs="Arial"/>
        </w:rPr>
        <w:t>1</w:t>
      </w:r>
      <w:r>
        <w:rPr>
          <w:rFonts w:ascii="Arial" w:eastAsia="Arial" w:hAnsi="Arial" w:cs="Arial"/>
        </w:rPr>
        <w:t xml:space="preserve"> roku.</w:t>
      </w:r>
    </w:p>
    <w:p w14:paraId="67DD566C" w14:textId="77777777" w:rsidR="006537A2" w:rsidRDefault="006537A2" w:rsidP="006537A2">
      <w:pPr>
        <w:spacing w:line="7" w:lineRule="exact"/>
        <w:rPr>
          <w:rFonts w:ascii="Arial" w:eastAsia="Arial" w:hAnsi="Arial" w:cs="Arial"/>
        </w:rPr>
      </w:pPr>
    </w:p>
    <w:p w14:paraId="31494B1F" w14:textId="77777777" w:rsidR="006537A2" w:rsidRDefault="006537A2" w:rsidP="006537A2">
      <w:pPr>
        <w:numPr>
          <w:ilvl w:val="0"/>
          <w:numId w:val="68"/>
        </w:numPr>
        <w:tabs>
          <w:tab w:val="left" w:pos="361"/>
        </w:tabs>
        <w:spacing w:line="236" w:lineRule="auto"/>
        <w:ind w:left="361" w:right="20"/>
        <w:rPr>
          <w:rFonts w:ascii="Arial" w:eastAsia="Arial" w:hAnsi="Arial" w:cs="Arial"/>
        </w:rPr>
      </w:pPr>
      <w:r>
        <w:rPr>
          <w:rFonts w:ascii="Arial" w:eastAsia="Arial" w:hAnsi="Arial" w:cs="Arial"/>
        </w:rPr>
        <w:t>Każda ze stron może wypowiedzieć niniejszą umowę z zachowaniem 1 miesięcznego okresu wypowiedzenia.</w:t>
      </w:r>
    </w:p>
    <w:p w14:paraId="63D3AE97" w14:textId="77777777" w:rsidR="006537A2" w:rsidRDefault="006537A2" w:rsidP="006537A2">
      <w:pPr>
        <w:spacing w:line="8" w:lineRule="exact"/>
        <w:rPr>
          <w:rFonts w:ascii="Arial" w:eastAsia="Arial" w:hAnsi="Arial" w:cs="Arial"/>
        </w:rPr>
      </w:pPr>
    </w:p>
    <w:p w14:paraId="4ADDB7E3" w14:textId="77777777" w:rsidR="006537A2" w:rsidRDefault="006537A2" w:rsidP="006537A2">
      <w:pPr>
        <w:numPr>
          <w:ilvl w:val="0"/>
          <w:numId w:val="68"/>
        </w:numPr>
        <w:tabs>
          <w:tab w:val="left" w:pos="361"/>
        </w:tabs>
        <w:spacing w:line="235" w:lineRule="auto"/>
        <w:ind w:left="361" w:right="20"/>
        <w:rPr>
          <w:rFonts w:ascii="Arial" w:eastAsia="Arial" w:hAnsi="Arial" w:cs="Arial"/>
        </w:rPr>
      </w:pPr>
      <w:r>
        <w:rPr>
          <w:rFonts w:ascii="Arial" w:eastAsia="Arial" w:hAnsi="Arial" w:cs="Arial"/>
        </w:rPr>
        <w:t>Każda ze stron może rozwiązać umowę bez zachowania okresu wypowiedzenia w przypadku rażącego naruszenia jej postanowień przez drugą stronę.</w:t>
      </w:r>
    </w:p>
    <w:p w14:paraId="36E461EC" w14:textId="77777777" w:rsidR="006537A2" w:rsidRDefault="006537A2" w:rsidP="006537A2">
      <w:pPr>
        <w:spacing w:line="2" w:lineRule="exact"/>
        <w:rPr>
          <w:rFonts w:ascii="Arial" w:eastAsia="Arial" w:hAnsi="Arial" w:cs="Arial"/>
        </w:rPr>
      </w:pPr>
    </w:p>
    <w:p w14:paraId="728D6822" w14:textId="77777777" w:rsidR="006537A2" w:rsidRDefault="006537A2" w:rsidP="006537A2">
      <w:pPr>
        <w:numPr>
          <w:ilvl w:val="0"/>
          <w:numId w:val="68"/>
        </w:numPr>
        <w:tabs>
          <w:tab w:val="left" w:pos="361"/>
        </w:tabs>
        <w:ind w:left="361"/>
        <w:rPr>
          <w:rFonts w:ascii="Arial" w:eastAsia="Arial" w:hAnsi="Arial" w:cs="Arial"/>
        </w:rPr>
      </w:pPr>
      <w:r>
        <w:rPr>
          <w:rFonts w:ascii="Arial" w:eastAsia="Arial" w:hAnsi="Arial" w:cs="Arial"/>
        </w:rPr>
        <w:t>Umowa może zostać rozwiązana w każdym czasie za porozumieniem stron.</w:t>
      </w:r>
    </w:p>
    <w:p w14:paraId="35E0D28B" w14:textId="77777777" w:rsidR="006537A2" w:rsidRDefault="006537A2" w:rsidP="006537A2">
      <w:pPr>
        <w:spacing w:line="253" w:lineRule="exact"/>
        <w:rPr>
          <w:sz w:val="20"/>
          <w:szCs w:val="20"/>
        </w:rPr>
      </w:pPr>
    </w:p>
    <w:p w14:paraId="0CF9F172" w14:textId="77777777" w:rsidR="006537A2" w:rsidRDefault="006537A2" w:rsidP="006537A2">
      <w:pPr>
        <w:numPr>
          <w:ilvl w:val="1"/>
          <w:numId w:val="69"/>
        </w:numPr>
        <w:tabs>
          <w:tab w:val="left" w:pos="4561"/>
        </w:tabs>
        <w:ind w:left="4561"/>
        <w:rPr>
          <w:rFonts w:ascii="Arial" w:eastAsia="Arial" w:hAnsi="Arial" w:cs="Arial"/>
        </w:rPr>
      </w:pPr>
      <w:r>
        <w:rPr>
          <w:rFonts w:ascii="Arial" w:eastAsia="Arial" w:hAnsi="Arial" w:cs="Arial"/>
        </w:rPr>
        <w:t>9</w:t>
      </w:r>
    </w:p>
    <w:p w14:paraId="6BB058CF" w14:textId="77777777" w:rsidR="006537A2" w:rsidRDefault="006537A2" w:rsidP="006537A2">
      <w:pPr>
        <w:spacing w:line="260" w:lineRule="exact"/>
        <w:rPr>
          <w:rFonts w:ascii="Arial" w:eastAsia="Arial" w:hAnsi="Arial" w:cs="Arial"/>
        </w:rPr>
      </w:pPr>
    </w:p>
    <w:p w14:paraId="674BF874" w14:textId="77777777" w:rsidR="006537A2" w:rsidRDefault="006537A2" w:rsidP="006537A2">
      <w:pPr>
        <w:numPr>
          <w:ilvl w:val="0"/>
          <w:numId w:val="69"/>
        </w:numPr>
        <w:tabs>
          <w:tab w:val="left" w:pos="361"/>
        </w:tabs>
        <w:spacing w:line="236" w:lineRule="auto"/>
        <w:ind w:left="361" w:right="20"/>
        <w:jc w:val="both"/>
        <w:rPr>
          <w:rFonts w:ascii="Arial" w:eastAsia="Arial" w:hAnsi="Arial" w:cs="Arial"/>
        </w:rPr>
      </w:pPr>
      <w:r>
        <w:rPr>
          <w:rFonts w:ascii="Arial" w:eastAsia="Arial" w:hAnsi="Arial" w:cs="Arial"/>
        </w:rPr>
        <w:t>Wykonawca jest zobowiązany do nieujawniania wszelkich informacji o Zamawiającym uzyskanych w związku z realizacją umowy, pochodzących od Zamawiającego, instytucji</w:t>
      </w:r>
    </w:p>
    <w:p w14:paraId="688772B3" w14:textId="77777777" w:rsidR="006537A2" w:rsidRDefault="006537A2" w:rsidP="006537A2">
      <w:pPr>
        <w:spacing w:line="9" w:lineRule="exact"/>
        <w:rPr>
          <w:sz w:val="20"/>
          <w:szCs w:val="20"/>
        </w:rPr>
      </w:pPr>
    </w:p>
    <w:p w14:paraId="2F4820D5" w14:textId="77777777" w:rsidR="006537A2" w:rsidRDefault="006537A2" w:rsidP="006537A2">
      <w:pPr>
        <w:spacing w:line="237" w:lineRule="auto"/>
        <w:ind w:left="361" w:right="20"/>
        <w:jc w:val="both"/>
        <w:rPr>
          <w:sz w:val="20"/>
          <w:szCs w:val="20"/>
        </w:rPr>
      </w:pPr>
      <w:r>
        <w:rPr>
          <w:rFonts w:ascii="Arial" w:eastAsia="Arial" w:hAnsi="Arial" w:cs="Arial"/>
        </w:rPr>
        <w:t>publicznych, samorządowych jednostek organizacyjnych lub osób związanych z Zamawiającym jakimkolwiek stosunkiem faktycznym lub prawnym, a także przestrzegania przepisów o ochronie danych osobowych oraz przepisów dotyczących informacji prawnie chronionych.</w:t>
      </w:r>
    </w:p>
    <w:p w14:paraId="7D20631E" w14:textId="77777777" w:rsidR="006537A2" w:rsidRDefault="006537A2" w:rsidP="006537A2">
      <w:pPr>
        <w:spacing w:line="14" w:lineRule="exact"/>
        <w:rPr>
          <w:sz w:val="20"/>
          <w:szCs w:val="20"/>
        </w:rPr>
      </w:pPr>
    </w:p>
    <w:p w14:paraId="5E876AA3" w14:textId="77777777" w:rsidR="006537A2" w:rsidRDefault="006537A2" w:rsidP="006537A2">
      <w:pPr>
        <w:numPr>
          <w:ilvl w:val="0"/>
          <w:numId w:val="70"/>
        </w:numPr>
        <w:tabs>
          <w:tab w:val="left" w:pos="361"/>
        </w:tabs>
        <w:spacing w:line="235" w:lineRule="auto"/>
        <w:ind w:left="361" w:right="20"/>
        <w:rPr>
          <w:rFonts w:ascii="Arial" w:eastAsia="Arial" w:hAnsi="Arial" w:cs="Arial"/>
        </w:rPr>
      </w:pPr>
      <w:r>
        <w:rPr>
          <w:rFonts w:ascii="Arial" w:eastAsia="Arial" w:hAnsi="Arial" w:cs="Arial"/>
        </w:rPr>
        <w:lastRenderedPageBreak/>
        <w:t>Obowiązek, o którym mowa w ust. 1 jest nieograniczony w czasie. Jego uchylenia w każdym czasie w całości lub w części może dokonać Zamawiający w formie pisemnej.</w:t>
      </w:r>
    </w:p>
    <w:p w14:paraId="0C12C90F" w14:textId="77777777" w:rsidR="006537A2" w:rsidRDefault="006537A2" w:rsidP="006537A2">
      <w:pPr>
        <w:spacing w:line="200" w:lineRule="exact"/>
        <w:rPr>
          <w:sz w:val="20"/>
          <w:szCs w:val="20"/>
        </w:rPr>
      </w:pPr>
    </w:p>
    <w:p w14:paraId="47B7EFC2" w14:textId="77777777" w:rsidR="006537A2" w:rsidRDefault="006537A2" w:rsidP="006537A2">
      <w:pPr>
        <w:spacing w:line="389" w:lineRule="exact"/>
        <w:rPr>
          <w:sz w:val="20"/>
          <w:szCs w:val="20"/>
        </w:rPr>
      </w:pPr>
    </w:p>
    <w:p w14:paraId="7675BEDD" w14:textId="77777777" w:rsidR="006537A2" w:rsidRDefault="006537A2" w:rsidP="006537A2">
      <w:pPr>
        <w:ind w:right="160"/>
        <w:jc w:val="center"/>
        <w:rPr>
          <w:sz w:val="20"/>
          <w:szCs w:val="20"/>
        </w:rPr>
      </w:pPr>
      <w:r>
        <w:rPr>
          <w:rFonts w:ascii="Arial" w:eastAsia="Arial" w:hAnsi="Arial" w:cs="Arial"/>
        </w:rPr>
        <w:t>§ 10</w:t>
      </w:r>
    </w:p>
    <w:p w14:paraId="1E2818E0" w14:textId="77777777" w:rsidR="006537A2" w:rsidRDefault="006537A2" w:rsidP="006537A2">
      <w:pPr>
        <w:spacing w:line="262" w:lineRule="exact"/>
        <w:rPr>
          <w:sz w:val="20"/>
          <w:szCs w:val="20"/>
        </w:rPr>
      </w:pPr>
    </w:p>
    <w:p w14:paraId="034F1522" w14:textId="77777777" w:rsidR="006537A2" w:rsidRDefault="006537A2" w:rsidP="006537A2">
      <w:pPr>
        <w:spacing w:line="236" w:lineRule="auto"/>
        <w:ind w:right="20"/>
        <w:jc w:val="both"/>
        <w:rPr>
          <w:sz w:val="20"/>
          <w:szCs w:val="20"/>
        </w:rPr>
      </w:pPr>
      <w:r>
        <w:rPr>
          <w:rFonts w:ascii="Arial" w:eastAsia="Arial" w:hAnsi="Arial" w:cs="Arial"/>
        </w:rPr>
        <w:t>Wszelkie spory wynikające na tle realizacji postanowień niniejszej umowy, strony deklarują rozwiązywać w drodze negocjacji, z ostrożności ustalają jako organ rozstrzygający sąd powszechny, właściwy dla siedziby Zamawiającego.</w:t>
      </w:r>
    </w:p>
    <w:p w14:paraId="0BEA5EF8" w14:textId="77777777" w:rsidR="006537A2" w:rsidRDefault="006537A2" w:rsidP="006537A2">
      <w:pPr>
        <w:spacing w:line="376" w:lineRule="exact"/>
        <w:rPr>
          <w:sz w:val="20"/>
          <w:szCs w:val="20"/>
        </w:rPr>
      </w:pPr>
    </w:p>
    <w:p w14:paraId="394A0A9E" w14:textId="77777777" w:rsidR="006537A2" w:rsidRDefault="006537A2" w:rsidP="006537A2">
      <w:pPr>
        <w:ind w:right="20"/>
        <w:jc w:val="center"/>
        <w:rPr>
          <w:sz w:val="20"/>
          <w:szCs w:val="20"/>
        </w:rPr>
      </w:pPr>
      <w:r>
        <w:rPr>
          <w:rFonts w:ascii="Arial" w:eastAsia="Arial" w:hAnsi="Arial" w:cs="Arial"/>
        </w:rPr>
        <w:t>§ 11</w:t>
      </w:r>
    </w:p>
    <w:p w14:paraId="6886148C" w14:textId="77777777" w:rsidR="006537A2" w:rsidRDefault="006537A2" w:rsidP="006537A2">
      <w:pPr>
        <w:spacing w:line="303" w:lineRule="exact"/>
        <w:rPr>
          <w:sz w:val="20"/>
          <w:szCs w:val="20"/>
        </w:rPr>
      </w:pPr>
    </w:p>
    <w:p w14:paraId="7ACF2283" w14:textId="77777777" w:rsidR="006537A2" w:rsidRDefault="006537A2" w:rsidP="006537A2">
      <w:pPr>
        <w:ind w:right="200"/>
        <w:jc w:val="center"/>
        <w:rPr>
          <w:sz w:val="20"/>
          <w:szCs w:val="20"/>
        </w:rPr>
      </w:pPr>
      <w:r>
        <w:rPr>
          <w:rFonts w:ascii="Arial" w:eastAsia="Arial" w:hAnsi="Arial" w:cs="Arial"/>
          <w:sz w:val="21"/>
          <w:szCs w:val="21"/>
        </w:rPr>
        <w:t>Wszelkie zmiany do niniejszej umowy wymagają formy pisemnej pod rygorem nieważności.</w:t>
      </w:r>
    </w:p>
    <w:p w14:paraId="776BEBC1" w14:textId="77777777" w:rsidR="006537A2" w:rsidRDefault="006537A2" w:rsidP="006537A2">
      <w:pPr>
        <w:spacing w:line="256" w:lineRule="exact"/>
        <w:rPr>
          <w:sz w:val="20"/>
          <w:szCs w:val="20"/>
        </w:rPr>
      </w:pPr>
    </w:p>
    <w:p w14:paraId="0240482C" w14:textId="77777777" w:rsidR="006537A2" w:rsidRDefault="006537A2" w:rsidP="006537A2">
      <w:pPr>
        <w:ind w:right="20"/>
        <w:jc w:val="center"/>
        <w:rPr>
          <w:sz w:val="20"/>
          <w:szCs w:val="20"/>
        </w:rPr>
      </w:pPr>
      <w:r>
        <w:rPr>
          <w:rFonts w:ascii="Arial" w:eastAsia="Arial" w:hAnsi="Arial" w:cs="Arial"/>
        </w:rPr>
        <w:t>§ 12</w:t>
      </w:r>
    </w:p>
    <w:p w14:paraId="771D799A" w14:textId="77777777" w:rsidR="006537A2" w:rsidRDefault="006537A2" w:rsidP="006537A2">
      <w:pPr>
        <w:spacing w:line="259" w:lineRule="exact"/>
        <w:rPr>
          <w:sz w:val="20"/>
          <w:szCs w:val="20"/>
        </w:rPr>
      </w:pPr>
    </w:p>
    <w:p w14:paraId="40CEFCF0" w14:textId="77777777" w:rsidR="006537A2" w:rsidRDefault="006537A2" w:rsidP="006537A2">
      <w:pPr>
        <w:spacing w:line="236" w:lineRule="auto"/>
        <w:jc w:val="both"/>
        <w:rPr>
          <w:sz w:val="20"/>
          <w:szCs w:val="20"/>
        </w:rPr>
      </w:pPr>
      <w:r>
        <w:rPr>
          <w:rFonts w:ascii="Arial" w:eastAsia="Arial" w:hAnsi="Arial" w:cs="Arial"/>
        </w:rPr>
        <w:t>Do spraw nieuregulowanych w niniejszej umowie zastosowanie mają właściwe przepisy Kodeksu cywilnego i ustawy Prawo zamówień publicznych.</w:t>
      </w:r>
    </w:p>
    <w:p w14:paraId="5FCA54A2" w14:textId="77777777" w:rsidR="006537A2" w:rsidRDefault="006537A2" w:rsidP="006537A2">
      <w:pPr>
        <w:spacing w:line="255" w:lineRule="exact"/>
        <w:rPr>
          <w:sz w:val="20"/>
          <w:szCs w:val="20"/>
        </w:rPr>
      </w:pPr>
    </w:p>
    <w:p w14:paraId="701DB5B2" w14:textId="77777777" w:rsidR="006537A2" w:rsidRDefault="006537A2" w:rsidP="006537A2">
      <w:pPr>
        <w:ind w:right="20"/>
        <w:jc w:val="center"/>
        <w:rPr>
          <w:sz w:val="20"/>
          <w:szCs w:val="20"/>
        </w:rPr>
      </w:pPr>
      <w:r>
        <w:rPr>
          <w:rFonts w:ascii="Arial" w:eastAsia="Arial" w:hAnsi="Arial" w:cs="Arial"/>
        </w:rPr>
        <w:t>§ 13</w:t>
      </w:r>
    </w:p>
    <w:p w14:paraId="3ED06E9E" w14:textId="77777777" w:rsidR="006537A2" w:rsidRDefault="006537A2" w:rsidP="006537A2">
      <w:pPr>
        <w:spacing w:line="260" w:lineRule="exact"/>
        <w:rPr>
          <w:sz w:val="20"/>
          <w:szCs w:val="20"/>
        </w:rPr>
      </w:pPr>
    </w:p>
    <w:p w14:paraId="5D306E1A" w14:textId="77777777" w:rsidR="006537A2" w:rsidRDefault="006537A2" w:rsidP="006537A2">
      <w:pPr>
        <w:spacing w:line="236" w:lineRule="auto"/>
        <w:ind w:right="360"/>
        <w:rPr>
          <w:sz w:val="20"/>
          <w:szCs w:val="20"/>
        </w:rPr>
      </w:pPr>
      <w:r>
        <w:rPr>
          <w:rFonts w:ascii="Arial" w:eastAsia="Arial" w:hAnsi="Arial" w:cs="Arial"/>
        </w:rPr>
        <w:t>Umowę sporządzono w dwóch jednobrzmiących egzemplarzach, po jednym dla każdej ze stron.</w:t>
      </w:r>
    </w:p>
    <w:p w14:paraId="25FCB8F5" w14:textId="77777777" w:rsidR="006537A2" w:rsidRDefault="006537A2" w:rsidP="006537A2">
      <w:pPr>
        <w:spacing w:line="200" w:lineRule="exact"/>
        <w:rPr>
          <w:sz w:val="20"/>
          <w:szCs w:val="20"/>
        </w:rPr>
      </w:pPr>
    </w:p>
    <w:p w14:paraId="6B505CDA" w14:textId="77777777" w:rsidR="006537A2" w:rsidRDefault="006537A2" w:rsidP="006537A2">
      <w:pPr>
        <w:spacing w:line="307" w:lineRule="exact"/>
        <w:rPr>
          <w:sz w:val="20"/>
          <w:szCs w:val="20"/>
        </w:rPr>
      </w:pPr>
    </w:p>
    <w:p w14:paraId="05070CD6" w14:textId="77777777" w:rsidR="006537A2" w:rsidRDefault="006537A2" w:rsidP="006537A2">
      <w:pPr>
        <w:tabs>
          <w:tab w:val="left" w:pos="7060"/>
        </w:tabs>
        <w:ind w:left="700"/>
        <w:rPr>
          <w:sz w:val="20"/>
          <w:szCs w:val="20"/>
        </w:rPr>
      </w:pPr>
      <w:r>
        <w:rPr>
          <w:rFonts w:ascii="Arial" w:eastAsia="Arial" w:hAnsi="Arial" w:cs="Arial"/>
        </w:rPr>
        <w:t>ZAMAWIAJĄCY</w:t>
      </w:r>
      <w:r>
        <w:rPr>
          <w:sz w:val="20"/>
          <w:szCs w:val="20"/>
        </w:rPr>
        <w:tab/>
      </w:r>
      <w:r>
        <w:rPr>
          <w:rFonts w:ascii="Arial" w:eastAsia="Arial" w:hAnsi="Arial" w:cs="Arial"/>
        </w:rPr>
        <w:t>WYKONAWCA</w:t>
      </w:r>
    </w:p>
    <w:p w14:paraId="7A84281C" w14:textId="77777777" w:rsidR="006537A2" w:rsidRDefault="006537A2" w:rsidP="006537A2">
      <w:pPr>
        <w:spacing w:line="200" w:lineRule="exact"/>
        <w:rPr>
          <w:sz w:val="20"/>
          <w:szCs w:val="20"/>
        </w:rPr>
      </w:pPr>
    </w:p>
    <w:p w14:paraId="3B03A71E" w14:textId="77777777" w:rsidR="006537A2" w:rsidRDefault="006537A2" w:rsidP="006537A2">
      <w:pPr>
        <w:spacing w:line="200" w:lineRule="exact"/>
        <w:rPr>
          <w:sz w:val="20"/>
          <w:szCs w:val="20"/>
        </w:rPr>
      </w:pPr>
    </w:p>
    <w:p w14:paraId="162F07F0" w14:textId="77777777" w:rsidR="006537A2" w:rsidRDefault="006537A2" w:rsidP="006537A2">
      <w:pPr>
        <w:spacing w:line="200" w:lineRule="exact"/>
        <w:rPr>
          <w:sz w:val="20"/>
          <w:szCs w:val="20"/>
        </w:rPr>
      </w:pPr>
    </w:p>
    <w:p w14:paraId="25503417" w14:textId="77777777" w:rsidR="006537A2" w:rsidRDefault="006537A2" w:rsidP="006537A2">
      <w:pPr>
        <w:spacing w:line="200" w:lineRule="exact"/>
        <w:rPr>
          <w:sz w:val="20"/>
          <w:szCs w:val="20"/>
        </w:rPr>
      </w:pPr>
    </w:p>
    <w:p w14:paraId="10EB2F26" w14:textId="77777777" w:rsidR="006537A2" w:rsidRDefault="006537A2" w:rsidP="006537A2">
      <w:pPr>
        <w:spacing w:line="200" w:lineRule="exact"/>
        <w:rPr>
          <w:sz w:val="20"/>
          <w:szCs w:val="20"/>
        </w:rPr>
      </w:pPr>
    </w:p>
    <w:p w14:paraId="297C81A6" w14:textId="77777777" w:rsidR="006537A2" w:rsidRDefault="006537A2" w:rsidP="006537A2">
      <w:pPr>
        <w:spacing w:line="200" w:lineRule="exact"/>
        <w:rPr>
          <w:sz w:val="20"/>
          <w:szCs w:val="20"/>
        </w:rPr>
      </w:pPr>
    </w:p>
    <w:p w14:paraId="288683AA" w14:textId="77777777" w:rsidR="006537A2" w:rsidRDefault="006537A2" w:rsidP="006537A2">
      <w:pPr>
        <w:spacing w:line="281" w:lineRule="exact"/>
        <w:rPr>
          <w:sz w:val="20"/>
          <w:szCs w:val="20"/>
        </w:rPr>
      </w:pPr>
    </w:p>
    <w:p w14:paraId="4B75D9BD" w14:textId="77777777" w:rsidR="006537A2" w:rsidRDefault="006537A2" w:rsidP="006537A2">
      <w:pPr>
        <w:spacing w:line="200" w:lineRule="exact"/>
        <w:rPr>
          <w:sz w:val="20"/>
          <w:szCs w:val="20"/>
        </w:rPr>
      </w:pPr>
    </w:p>
    <w:p w14:paraId="032EFE5B" w14:textId="77777777" w:rsidR="006537A2" w:rsidRDefault="006537A2" w:rsidP="006537A2">
      <w:pPr>
        <w:spacing w:line="200" w:lineRule="exact"/>
        <w:rPr>
          <w:sz w:val="20"/>
          <w:szCs w:val="20"/>
        </w:rPr>
      </w:pPr>
    </w:p>
    <w:p w14:paraId="3CE0A29B" w14:textId="77777777" w:rsidR="006537A2" w:rsidRDefault="006537A2" w:rsidP="006537A2">
      <w:pPr>
        <w:spacing w:line="200" w:lineRule="exact"/>
        <w:rPr>
          <w:sz w:val="20"/>
          <w:szCs w:val="20"/>
        </w:rPr>
      </w:pPr>
    </w:p>
    <w:p w14:paraId="10CADAF9" w14:textId="77777777" w:rsidR="006537A2" w:rsidRDefault="006537A2" w:rsidP="006537A2">
      <w:pPr>
        <w:spacing w:line="200" w:lineRule="exact"/>
        <w:rPr>
          <w:sz w:val="20"/>
          <w:szCs w:val="20"/>
        </w:rPr>
      </w:pPr>
    </w:p>
    <w:p w14:paraId="513F3196" w14:textId="77777777" w:rsidR="006537A2" w:rsidRDefault="006537A2" w:rsidP="006537A2">
      <w:pPr>
        <w:spacing w:line="200" w:lineRule="exact"/>
        <w:rPr>
          <w:sz w:val="20"/>
          <w:szCs w:val="20"/>
        </w:rPr>
      </w:pPr>
    </w:p>
    <w:p w14:paraId="005E2B00" w14:textId="77777777" w:rsidR="006537A2" w:rsidRDefault="006537A2" w:rsidP="006537A2">
      <w:pPr>
        <w:spacing w:line="200" w:lineRule="exact"/>
        <w:rPr>
          <w:sz w:val="20"/>
          <w:szCs w:val="20"/>
        </w:rPr>
      </w:pPr>
    </w:p>
    <w:p w14:paraId="37A45ADE" w14:textId="77777777" w:rsidR="006537A2" w:rsidRDefault="006537A2" w:rsidP="006537A2">
      <w:pPr>
        <w:spacing w:line="200" w:lineRule="exact"/>
        <w:rPr>
          <w:sz w:val="20"/>
          <w:szCs w:val="20"/>
        </w:rPr>
      </w:pPr>
    </w:p>
    <w:p w14:paraId="373ED583" w14:textId="77777777" w:rsidR="006537A2" w:rsidRDefault="006537A2" w:rsidP="006537A2">
      <w:pPr>
        <w:spacing w:line="200" w:lineRule="exact"/>
        <w:rPr>
          <w:sz w:val="20"/>
          <w:szCs w:val="20"/>
        </w:rPr>
      </w:pPr>
    </w:p>
    <w:p w14:paraId="0091C2CF" w14:textId="77777777" w:rsidR="006537A2" w:rsidRDefault="006537A2" w:rsidP="006537A2">
      <w:pPr>
        <w:spacing w:line="200" w:lineRule="exact"/>
        <w:rPr>
          <w:sz w:val="20"/>
          <w:szCs w:val="20"/>
        </w:rPr>
      </w:pPr>
    </w:p>
    <w:p w14:paraId="72EB25DC" w14:textId="77777777" w:rsidR="006537A2" w:rsidRDefault="006537A2" w:rsidP="006537A2">
      <w:pPr>
        <w:spacing w:line="200" w:lineRule="exact"/>
        <w:rPr>
          <w:sz w:val="20"/>
          <w:szCs w:val="20"/>
        </w:rPr>
      </w:pPr>
    </w:p>
    <w:p w14:paraId="42185EA3" w14:textId="77777777" w:rsidR="006537A2" w:rsidRDefault="006537A2" w:rsidP="006537A2">
      <w:pPr>
        <w:spacing w:line="200" w:lineRule="exact"/>
        <w:rPr>
          <w:sz w:val="20"/>
          <w:szCs w:val="20"/>
        </w:rPr>
      </w:pPr>
    </w:p>
    <w:p w14:paraId="3BF36004" w14:textId="77777777" w:rsidR="006537A2" w:rsidRDefault="006537A2" w:rsidP="006537A2">
      <w:pPr>
        <w:spacing w:line="200" w:lineRule="exact"/>
        <w:rPr>
          <w:sz w:val="20"/>
          <w:szCs w:val="20"/>
        </w:rPr>
      </w:pPr>
    </w:p>
    <w:p w14:paraId="02B75A44" w14:textId="77777777" w:rsidR="006537A2" w:rsidRDefault="006537A2" w:rsidP="006537A2">
      <w:pPr>
        <w:spacing w:line="200" w:lineRule="exact"/>
        <w:rPr>
          <w:sz w:val="20"/>
          <w:szCs w:val="20"/>
        </w:rPr>
      </w:pPr>
    </w:p>
    <w:p w14:paraId="4F0E89E4" w14:textId="77777777" w:rsidR="006537A2" w:rsidRDefault="006537A2" w:rsidP="006537A2">
      <w:pPr>
        <w:spacing w:line="200" w:lineRule="exact"/>
        <w:rPr>
          <w:sz w:val="20"/>
          <w:szCs w:val="20"/>
        </w:rPr>
      </w:pPr>
    </w:p>
    <w:p w14:paraId="7BCCC997" w14:textId="77777777" w:rsidR="006537A2" w:rsidRDefault="006537A2" w:rsidP="006537A2">
      <w:pPr>
        <w:spacing w:line="200" w:lineRule="exact"/>
        <w:rPr>
          <w:sz w:val="20"/>
          <w:szCs w:val="20"/>
        </w:rPr>
      </w:pPr>
    </w:p>
    <w:p w14:paraId="7A5EADEC" w14:textId="77777777" w:rsidR="006537A2" w:rsidRDefault="006537A2" w:rsidP="006537A2">
      <w:pPr>
        <w:spacing w:line="200" w:lineRule="exact"/>
        <w:rPr>
          <w:sz w:val="20"/>
          <w:szCs w:val="20"/>
        </w:rPr>
      </w:pPr>
    </w:p>
    <w:p w14:paraId="1D43318B" w14:textId="77777777" w:rsidR="006537A2" w:rsidRDefault="006537A2" w:rsidP="006537A2">
      <w:pPr>
        <w:spacing w:line="200" w:lineRule="exact"/>
        <w:rPr>
          <w:sz w:val="20"/>
          <w:szCs w:val="20"/>
        </w:rPr>
      </w:pPr>
    </w:p>
    <w:p w14:paraId="35D0703F" w14:textId="77777777" w:rsidR="006537A2" w:rsidRDefault="006537A2" w:rsidP="006537A2">
      <w:pPr>
        <w:spacing w:line="200" w:lineRule="exact"/>
        <w:rPr>
          <w:sz w:val="20"/>
          <w:szCs w:val="20"/>
        </w:rPr>
      </w:pPr>
    </w:p>
    <w:p w14:paraId="186EF70F" w14:textId="77777777" w:rsidR="006537A2" w:rsidRDefault="006537A2" w:rsidP="006537A2">
      <w:pPr>
        <w:spacing w:line="200" w:lineRule="exact"/>
        <w:rPr>
          <w:sz w:val="20"/>
          <w:szCs w:val="20"/>
        </w:rPr>
      </w:pPr>
    </w:p>
    <w:p w14:paraId="7408A994" w14:textId="77777777" w:rsidR="006537A2" w:rsidRDefault="006537A2" w:rsidP="006537A2">
      <w:pPr>
        <w:spacing w:line="200" w:lineRule="exact"/>
        <w:rPr>
          <w:sz w:val="20"/>
          <w:szCs w:val="20"/>
        </w:rPr>
      </w:pPr>
    </w:p>
    <w:p w14:paraId="0B5E7646" w14:textId="77777777" w:rsidR="006537A2" w:rsidRDefault="006537A2" w:rsidP="006537A2">
      <w:pPr>
        <w:spacing w:line="200" w:lineRule="exact"/>
        <w:rPr>
          <w:sz w:val="20"/>
          <w:szCs w:val="20"/>
        </w:rPr>
      </w:pPr>
    </w:p>
    <w:p w14:paraId="41EC174C" w14:textId="77777777" w:rsidR="006537A2" w:rsidRDefault="006537A2" w:rsidP="006537A2">
      <w:pPr>
        <w:spacing w:line="200" w:lineRule="exact"/>
        <w:rPr>
          <w:sz w:val="20"/>
          <w:szCs w:val="20"/>
        </w:rPr>
      </w:pPr>
    </w:p>
    <w:p w14:paraId="19469D79" w14:textId="77777777" w:rsidR="006537A2" w:rsidRDefault="006537A2" w:rsidP="006537A2">
      <w:pPr>
        <w:spacing w:line="200" w:lineRule="exact"/>
        <w:rPr>
          <w:sz w:val="20"/>
          <w:szCs w:val="20"/>
        </w:rPr>
      </w:pPr>
    </w:p>
    <w:p w14:paraId="4513DCC9" w14:textId="77777777" w:rsidR="006537A2" w:rsidRDefault="006537A2" w:rsidP="006537A2">
      <w:pPr>
        <w:spacing w:line="200" w:lineRule="exact"/>
        <w:rPr>
          <w:sz w:val="20"/>
          <w:szCs w:val="20"/>
        </w:rPr>
      </w:pPr>
    </w:p>
    <w:p w14:paraId="2609DCD8" w14:textId="77777777" w:rsidR="006537A2" w:rsidRDefault="006537A2" w:rsidP="006537A2">
      <w:pPr>
        <w:spacing w:line="200" w:lineRule="exact"/>
        <w:rPr>
          <w:sz w:val="20"/>
          <w:szCs w:val="20"/>
        </w:rPr>
      </w:pPr>
    </w:p>
    <w:p w14:paraId="636A0B6E" w14:textId="77777777" w:rsidR="006537A2" w:rsidRDefault="006537A2" w:rsidP="006537A2">
      <w:pPr>
        <w:spacing w:line="200" w:lineRule="exact"/>
        <w:rPr>
          <w:sz w:val="20"/>
          <w:szCs w:val="20"/>
        </w:rPr>
      </w:pPr>
    </w:p>
    <w:p w14:paraId="7645674E" w14:textId="77777777" w:rsidR="006537A2" w:rsidRDefault="006537A2" w:rsidP="006537A2">
      <w:pPr>
        <w:spacing w:line="200" w:lineRule="exact"/>
        <w:rPr>
          <w:sz w:val="20"/>
          <w:szCs w:val="20"/>
        </w:rPr>
      </w:pPr>
    </w:p>
    <w:p w14:paraId="5F990E33" w14:textId="77777777" w:rsidR="006537A2" w:rsidRDefault="006537A2" w:rsidP="006537A2">
      <w:pPr>
        <w:spacing w:line="200" w:lineRule="exact"/>
        <w:rPr>
          <w:sz w:val="20"/>
          <w:szCs w:val="20"/>
        </w:rPr>
      </w:pPr>
    </w:p>
    <w:p w14:paraId="0DC2A5E7" w14:textId="77777777" w:rsidR="006537A2" w:rsidRDefault="006537A2" w:rsidP="006537A2">
      <w:pPr>
        <w:spacing w:line="200" w:lineRule="exact"/>
        <w:rPr>
          <w:sz w:val="20"/>
          <w:szCs w:val="20"/>
        </w:rPr>
      </w:pPr>
    </w:p>
    <w:p w14:paraId="7F634D8E" w14:textId="77777777" w:rsidR="006537A2" w:rsidRDefault="006537A2" w:rsidP="006537A2">
      <w:pPr>
        <w:spacing w:line="200" w:lineRule="exact"/>
        <w:rPr>
          <w:sz w:val="20"/>
          <w:szCs w:val="20"/>
        </w:rPr>
      </w:pPr>
    </w:p>
    <w:p w14:paraId="1FA33B19" w14:textId="77777777" w:rsidR="006537A2" w:rsidRDefault="006537A2" w:rsidP="006537A2">
      <w:pPr>
        <w:spacing w:line="200" w:lineRule="exact"/>
        <w:rPr>
          <w:sz w:val="20"/>
          <w:szCs w:val="20"/>
        </w:rPr>
      </w:pPr>
    </w:p>
    <w:p w14:paraId="541EE0F5" w14:textId="77777777" w:rsidR="006537A2" w:rsidRDefault="006537A2" w:rsidP="006537A2">
      <w:pPr>
        <w:ind w:left="140"/>
        <w:rPr>
          <w:rFonts w:ascii="Arial Narrow" w:eastAsia="Arial Narrow" w:hAnsi="Arial Narrow" w:cs="Arial Narrow"/>
          <w:sz w:val="20"/>
          <w:szCs w:val="20"/>
        </w:rPr>
      </w:pPr>
    </w:p>
    <w:p w14:paraId="3FA8FDA8" w14:textId="77777777" w:rsidR="006537A2" w:rsidRDefault="006537A2" w:rsidP="006537A2">
      <w:pPr>
        <w:ind w:left="140"/>
        <w:rPr>
          <w:rFonts w:ascii="Arial Narrow" w:eastAsia="Arial Narrow" w:hAnsi="Arial Narrow" w:cs="Arial Narrow"/>
          <w:sz w:val="20"/>
          <w:szCs w:val="20"/>
        </w:rPr>
      </w:pPr>
    </w:p>
    <w:p w14:paraId="5117EA06" w14:textId="77777777" w:rsidR="006537A2" w:rsidRDefault="006537A2" w:rsidP="006537A2">
      <w:pPr>
        <w:ind w:left="140"/>
        <w:rPr>
          <w:rFonts w:ascii="Arial Narrow" w:eastAsia="Arial Narrow" w:hAnsi="Arial Narrow" w:cs="Arial Narrow"/>
          <w:sz w:val="20"/>
          <w:szCs w:val="20"/>
        </w:rPr>
      </w:pPr>
    </w:p>
    <w:p w14:paraId="1D79D9C6" w14:textId="77777777" w:rsidR="006537A2" w:rsidRPr="006A0A72" w:rsidRDefault="006537A2" w:rsidP="006537A2">
      <w:pPr>
        <w:ind w:left="140"/>
        <w:rPr>
          <w:rFonts w:ascii="Arial Narrow" w:eastAsia="Arial Narrow" w:hAnsi="Arial Narrow" w:cs="Arial Narrow"/>
          <w:sz w:val="18"/>
          <w:szCs w:val="20"/>
        </w:rPr>
      </w:pPr>
    </w:p>
    <w:p w14:paraId="66A4427D" w14:textId="77777777" w:rsidR="006537A2" w:rsidRPr="006A0A72" w:rsidRDefault="006537A2" w:rsidP="006537A2">
      <w:pPr>
        <w:ind w:left="140"/>
        <w:rPr>
          <w:sz w:val="18"/>
          <w:szCs w:val="20"/>
        </w:rPr>
      </w:pPr>
      <w:r w:rsidRPr="006A0A72">
        <w:rPr>
          <w:rFonts w:ascii="Arial" w:eastAsia="Arial" w:hAnsi="Arial" w:cs="Arial"/>
          <w:b/>
          <w:bCs/>
          <w:noProof/>
          <w:sz w:val="18"/>
          <w:szCs w:val="20"/>
        </w:rPr>
        <mc:AlternateContent>
          <mc:Choice Requires="wps">
            <w:drawing>
              <wp:anchor distT="0" distB="0" distL="114300" distR="114300" simplePos="0" relativeHeight="251911168" behindDoc="1" locked="0" layoutInCell="0" allowOverlap="1" wp14:anchorId="4D20E1E3" wp14:editId="0186A14D">
                <wp:simplePos x="0" y="0"/>
                <wp:positionH relativeFrom="page">
                  <wp:posOffset>853440</wp:posOffset>
                </wp:positionH>
                <wp:positionV relativeFrom="page">
                  <wp:posOffset>903605</wp:posOffset>
                </wp:positionV>
                <wp:extent cx="5854700"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A96185" id="Shape 258" o:spid="_x0000_s1026" style="position:absolute;z-index:-251405312;visibility:visible;mso-wrap-style:square;mso-wrap-distance-left:9pt;mso-wrap-distance-top:0;mso-wrap-distance-right:9pt;mso-wrap-distance-bottom:0;mso-position-horizontal:absolute;mso-position-horizontal-relative:page;mso-position-vertical:absolute;mso-position-vertical-relative:page" from="67.2pt,71.15pt" to="528.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" o:allowincell="f" filled="t" strokeweight=".16931mm">
                <v:stroke joinstyle="miter"/>
                <o:lock v:ext="edit" shapetype="f"/>
                <w10:wrap anchorx="page" anchory="page"/>
              </v:line>
            </w:pict>
          </mc:Fallback>
        </mc:AlternateContent>
      </w:r>
      <w:r w:rsidRPr="006A0A72">
        <w:rPr>
          <w:rFonts w:ascii="Arial" w:eastAsia="Arial" w:hAnsi="Arial" w:cs="Arial"/>
          <w:b/>
          <w:bCs/>
          <w:noProof/>
          <w:sz w:val="18"/>
          <w:szCs w:val="20"/>
        </w:rPr>
        <mc:AlternateContent>
          <mc:Choice Requires="wps">
            <w:drawing>
              <wp:anchor distT="0" distB="0" distL="114300" distR="114300" simplePos="0" relativeHeight="251913216" behindDoc="1" locked="0" layoutInCell="0" allowOverlap="1" wp14:anchorId="24E6C6AA" wp14:editId="44602A5F">
                <wp:simplePos x="0" y="0"/>
                <wp:positionH relativeFrom="page">
                  <wp:posOffset>856615</wp:posOffset>
                </wp:positionH>
                <wp:positionV relativeFrom="page">
                  <wp:posOffset>900430</wp:posOffset>
                </wp:positionV>
                <wp:extent cx="0" cy="55499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499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084494" id="Shape 260" o:spid="_x0000_s1026" style="position:absolute;z-index:-251403264;visibility:visible;mso-wrap-style:square;mso-wrap-distance-left:9pt;mso-wrap-distance-top:0;mso-wrap-distance-right:9pt;mso-wrap-distance-bottom:0;mso-position-horizontal:absolute;mso-position-horizontal-relative:page;mso-position-vertical:absolute;mso-position-vertical-relative:page" from="67.45pt,70.9pt" to="67.4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" o:allowincell="f" filled="t" strokeweight=".48pt">
                <v:stroke joinstyle="miter"/>
                <o:lock v:ext="edit" shapetype="f"/>
                <w10:wrap anchorx="page" anchory="page"/>
              </v:line>
            </w:pict>
          </mc:Fallback>
        </mc:AlternateContent>
      </w:r>
      <w:r w:rsidRPr="006A0A72">
        <w:rPr>
          <w:rFonts w:ascii="Arial" w:eastAsia="Arial" w:hAnsi="Arial" w:cs="Arial"/>
          <w:b/>
          <w:bCs/>
          <w:noProof/>
          <w:sz w:val="18"/>
          <w:szCs w:val="20"/>
        </w:rPr>
        <mc:AlternateContent>
          <mc:Choice Requires="wps">
            <w:drawing>
              <wp:anchor distT="0" distB="0" distL="114300" distR="114300" simplePos="0" relativeHeight="251915264" behindDoc="1" locked="0" layoutInCell="0" allowOverlap="1" wp14:anchorId="38464FD9" wp14:editId="7C720501">
                <wp:simplePos x="0" y="0"/>
                <wp:positionH relativeFrom="page">
                  <wp:posOffset>6704965</wp:posOffset>
                </wp:positionH>
                <wp:positionV relativeFrom="page">
                  <wp:posOffset>900430</wp:posOffset>
                </wp:positionV>
                <wp:extent cx="0" cy="55499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499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FEB992" id="Shape 262" o:spid="_x0000_s1026" style="position:absolute;z-index:-251401216;visibility:visible;mso-wrap-style:square;mso-wrap-distance-left:9pt;mso-wrap-distance-top:0;mso-wrap-distance-right:9pt;mso-wrap-distance-bottom:0;mso-position-horizontal:absolute;mso-position-horizontal-relative:page;mso-position-vertical:absolute;mso-position-vertical-relative:page" from="527.95pt,70.9pt" to="527.9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" o:allowincell="f" filled="t" strokeweight=".16931mm">
                <v:stroke joinstyle="miter"/>
                <o:lock v:ext="edit" shapetype="f"/>
                <w10:wrap anchorx="page" anchory="page"/>
              </v:line>
            </w:pict>
          </mc:Fallback>
        </mc:AlternateContent>
      </w:r>
      <w:r w:rsidRPr="006A0A72">
        <w:rPr>
          <w:rFonts w:ascii="Arial" w:eastAsia="Arial" w:hAnsi="Arial" w:cs="Arial"/>
          <w:b/>
          <w:bCs/>
          <w:sz w:val="18"/>
          <w:szCs w:val="20"/>
        </w:rPr>
        <w:t>ZAŁĄCZNIK NR 5 DO SIWZ</w:t>
      </w:r>
    </w:p>
    <w:p w14:paraId="4697B324" w14:textId="77777777" w:rsidR="006537A2" w:rsidRPr="006A0A72" w:rsidRDefault="006A0A72" w:rsidP="006537A2">
      <w:pPr>
        <w:spacing w:line="58" w:lineRule="exact"/>
        <w:rPr>
          <w:sz w:val="18"/>
          <w:szCs w:val="20"/>
        </w:rPr>
      </w:pPr>
      <w:r w:rsidRPr="006A0A72">
        <w:rPr>
          <w:rFonts w:ascii="Arial" w:eastAsia="Arial" w:hAnsi="Arial" w:cs="Arial"/>
          <w:b/>
          <w:bCs/>
          <w:noProof/>
          <w:sz w:val="18"/>
          <w:szCs w:val="20"/>
        </w:rPr>
        <mc:AlternateContent>
          <mc:Choice Requires="wps">
            <w:drawing>
              <wp:anchor distT="0" distB="0" distL="114300" distR="114300" simplePos="0" relativeHeight="251912192" behindDoc="1" locked="0" layoutInCell="0" allowOverlap="1" wp14:anchorId="3D36FB03" wp14:editId="0148817A">
                <wp:simplePos x="0" y="0"/>
                <wp:positionH relativeFrom="margin">
                  <wp:align>center</wp:align>
                </wp:positionH>
                <wp:positionV relativeFrom="page">
                  <wp:posOffset>1200785</wp:posOffset>
                </wp:positionV>
                <wp:extent cx="5854700" cy="0"/>
                <wp:effectExtent l="0" t="0" r="31750" b="1905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A0A65D" id="Shape 259" o:spid="_x0000_s1026" style="position:absolute;z-index:-251404288;visibility:visible;mso-wrap-style:square;mso-wrap-distance-left:9pt;mso-wrap-distance-top:0;mso-wrap-distance-right:9pt;mso-wrap-distance-bottom:0;mso-position-horizontal:center;mso-position-horizontal-relative:margin;mso-position-vertical:absolute;mso-position-vertical-relative:page" from="0,94.55pt" to="461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" o:allowincell="f" filled="t" strokeweight=".16931mm">
                <v:stroke joinstyle="miter"/>
                <o:lock v:ext="edit" shapetype="f"/>
                <w10:wrap anchorx="margin" anchory="page"/>
              </v:line>
            </w:pict>
          </mc:Fallback>
        </mc:AlternateContent>
      </w:r>
    </w:p>
    <w:p w14:paraId="44C03DFA" w14:textId="77777777" w:rsidR="006A0A72" w:rsidRDefault="006A0A72" w:rsidP="006537A2">
      <w:pPr>
        <w:ind w:left="360"/>
        <w:rPr>
          <w:rFonts w:ascii="Arial" w:eastAsia="Arial" w:hAnsi="Arial" w:cs="Arial"/>
          <w:b/>
          <w:bCs/>
          <w:sz w:val="18"/>
          <w:szCs w:val="20"/>
        </w:rPr>
      </w:pPr>
    </w:p>
    <w:p w14:paraId="1E1667C1" w14:textId="77777777" w:rsidR="006537A2" w:rsidRPr="006A0A72" w:rsidRDefault="006537A2" w:rsidP="006537A2">
      <w:pPr>
        <w:ind w:left="360"/>
        <w:rPr>
          <w:sz w:val="18"/>
          <w:szCs w:val="20"/>
        </w:rPr>
      </w:pPr>
      <w:r w:rsidRPr="006A0A72">
        <w:rPr>
          <w:rFonts w:ascii="Arial" w:eastAsia="Arial" w:hAnsi="Arial" w:cs="Arial"/>
          <w:b/>
          <w:bCs/>
          <w:sz w:val="18"/>
          <w:szCs w:val="20"/>
        </w:rPr>
        <w:t>WYKAZ WYKONANYCH USŁUG W ZAKRESIE NIEZBĘDNYM DO WYKAZANIA SPEŁNIANIA</w:t>
      </w:r>
    </w:p>
    <w:p w14:paraId="5C9718F9" w14:textId="77777777" w:rsidR="006537A2" w:rsidRPr="006A0A72" w:rsidRDefault="006537A2" w:rsidP="006537A2">
      <w:pPr>
        <w:ind w:right="-19"/>
        <w:jc w:val="center"/>
        <w:rPr>
          <w:sz w:val="18"/>
          <w:szCs w:val="20"/>
        </w:rPr>
      </w:pPr>
      <w:r w:rsidRPr="006A0A72">
        <w:rPr>
          <w:rFonts w:ascii="Arial" w:eastAsia="Arial" w:hAnsi="Arial" w:cs="Arial"/>
          <w:b/>
          <w:bCs/>
          <w:sz w:val="18"/>
          <w:szCs w:val="20"/>
        </w:rPr>
        <w:t>WARUNKU WIEDZY I DOŚWIADCZENIA</w:t>
      </w:r>
    </w:p>
    <w:p w14:paraId="2BA5FBB3" w14:textId="77777777" w:rsidR="006537A2" w:rsidRDefault="006537A2" w:rsidP="006537A2">
      <w:pPr>
        <w:spacing w:line="200" w:lineRule="exact"/>
        <w:rPr>
          <w:sz w:val="20"/>
          <w:szCs w:val="20"/>
        </w:rPr>
      </w:pPr>
    </w:p>
    <w:p w14:paraId="19B5C371" w14:textId="77777777" w:rsidR="006537A2" w:rsidRDefault="006A0A72" w:rsidP="006537A2">
      <w:pPr>
        <w:spacing w:line="389" w:lineRule="exact"/>
        <w:rPr>
          <w:sz w:val="20"/>
          <w:szCs w:val="20"/>
        </w:rPr>
      </w:pPr>
      <w:r w:rsidRPr="006A0A72">
        <w:rPr>
          <w:rFonts w:ascii="Arial" w:eastAsia="Arial" w:hAnsi="Arial" w:cs="Arial"/>
          <w:b/>
          <w:bCs/>
          <w:noProof/>
          <w:sz w:val="18"/>
          <w:szCs w:val="20"/>
        </w:rPr>
        <mc:AlternateContent>
          <mc:Choice Requires="wps">
            <w:drawing>
              <wp:anchor distT="0" distB="0" distL="114300" distR="114300" simplePos="0" relativeHeight="251914240" behindDoc="1" locked="0" layoutInCell="0" allowOverlap="1" wp14:anchorId="559BE190" wp14:editId="58292CA6">
                <wp:simplePos x="0" y="0"/>
                <wp:positionH relativeFrom="margin">
                  <wp:align>right</wp:align>
                </wp:positionH>
                <wp:positionV relativeFrom="page">
                  <wp:posOffset>1666875</wp:posOffset>
                </wp:positionV>
                <wp:extent cx="5864225" cy="28575"/>
                <wp:effectExtent l="0" t="0" r="22225" b="28575"/>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4225" cy="28575"/>
                        </a:xfrm>
                        <a:prstGeom prst="line">
                          <a:avLst/>
                        </a:prstGeom>
                        <a:solidFill>
                          <a:srgbClr val="FFFFFF"/>
                        </a:solidFill>
                        <a:ln w="6096">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F1F26D" id="Shape 261" o:spid="_x0000_s1026" style="position:absolute;z-index:-251402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10.55pt,131.25pt" to="872.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" o:allowincell="f" filled="t" strokeweight=".48pt">
                <v:stroke joinstyle="miter"/>
                <o:lock v:ext="edit" shapetype="f"/>
                <w10:wrap anchorx="margin" anchory="page"/>
              </v:line>
            </w:pict>
          </mc:Fallback>
        </mc:AlternateContent>
      </w:r>
    </w:p>
    <w:p w14:paraId="6D178F7A" w14:textId="77777777" w:rsidR="006537A2" w:rsidRDefault="006537A2" w:rsidP="006537A2">
      <w:pPr>
        <w:spacing w:line="238" w:lineRule="auto"/>
        <w:ind w:left="140" w:right="120"/>
        <w:jc w:val="both"/>
        <w:rPr>
          <w:sz w:val="20"/>
          <w:szCs w:val="20"/>
        </w:rPr>
      </w:pPr>
      <w:r>
        <w:rPr>
          <w:rFonts w:ascii="Arial" w:eastAsia="Arial" w:hAnsi="Arial" w:cs="Arial"/>
        </w:rPr>
        <w:t>Przystępując do udziału w postępowaniu o udzielenie zamówienia publicznego na wybór dostawcy artykułów spożywczych na rzecz Zespołu Szkolno - Przedszkolnego nr 20  we Wrocławiu, przedstawiamy wykaz wykonanych lub wykonywanych dostaw (na przestrzeni 3 lat przed upływem terminu składania ofert) związanych z zaopatrzeniem stołówki lub innego zakładu gastronomicznego, świadczącego usługi żywienia zbiorowego.</w:t>
      </w:r>
    </w:p>
    <w:p w14:paraId="3BE83BD3" w14:textId="77777777" w:rsidR="006537A2" w:rsidRDefault="006537A2" w:rsidP="006537A2">
      <w:pPr>
        <w:spacing w:line="200" w:lineRule="exact"/>
        <w:rPr>
          <w:sz w:val="20"/>
          <w:szCs w:val="20"/>
        </w:rPr>
      </w:pPr>
    </w:p>
    <w:p w14:paraId="574BD4E8" w14:textId="77777777" w:rsidR="006537A2" w:rsidRDefault="006537A2" w:rsidP="006537A2">
      <w:pPr>
        <w:spacing w:line="2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2660"/>
        <w:gridCol w:w="3120"/>
        <w:gridCol w:w="1580"/>
        <w:gridCol w:w="1560"/>
      </w:tblGrid>
      <w:tr w:rsidR="006537A2" w14:paraId="4EAEDD3F" w14:textId="77777777" w:rsidTr="006537A2">
        <w:trPr>
          <w:trHeight w:val="237"/>
        </w:trPr>
        <w:tc>
          <w:tcPr>
            <w:tcW w:w="440" w:type="dxa"/>
            <w:tcBorders>
              <w:top w:val="single" w:sz="8" w:space="0" w:color="auto"/>
              <w:left w:val="single" w:sz="8" w:space="0" w:color="auto"/>
              <w:right w:val="single" w:sz="8" w:space="0" w:color="auto"/>
            </w:tcBorders>
            <w:vAlign w:val="bottom"/>
          </w:tcPr>
          <w:p w14:paraId="1333BE85" w14:textId="77777777" w:rsidR="006537A2" w:rsidRDefault="006537A2" w:rsidP="006537A2">
            <w:pPr>
              <w:ind w:left="80"/>
              <w:rPr>
                <w:sz w:val="20"/>
                <w:szCs w:val="20"/>
              </w:rPr>
            </w:pPr>
            <w:r>
              <w:rPr>
                <w:rFonts w:ascii="Arial" w:eastAsia="Arial" w:hAnsi="Arial" w:cs="Arial"/>
                <w:sz w:val="20"/>
                <w:szCs w:val="20"/>
              </w:rPr>
              <w:t>LP</w:t>
            </w:r>
          </w:p>
        </w:tc>
        <w:tc>
          <w:tcPr>
            <w:tcW w:w="2660" w:type="dxa"/>
            <w:tcBorders>
              <w:top w:val="single" w:sz="8" w:space="0" w:color="auto"/>
              <w:right w:val="single" w:sz="8" w:space="0" w:color="auto"/>
            </w:tcBorders>
            <w:vAlign w:val="bottom"/>
          </w:tcPr>
          <w:p w14:paraId="4320BFEB" w14:textId="77777777" w:rsidR="006537A2" w:rsidRDefault="006537A2" w:rsidP="006537A2">
            <w:pPr>
              <w:jc w:val="center"/>
              <w:rPr>
                <w:sz w:val="20"/>
                <w:szCs w:val="20"/>
              </w:rPr>
            </w:pPr>
            <w:r>
              <w:rPr>
                <w:rFonts w:ascii="Arial" w:eastAsia="Arial" w:hAnsi="Arial" w:cs="Arial"/>
                <w:w w:val="99"/>
                <w:sz w:val="20"/>
                <w:szCs w:val="20"/>
              </w:rPr>
              <w:t>Nazwa i adres</w:t>
            </w:r>
          </w:p>
        </w:tc>
        <w:tc>
          <w:tcPr>
            <w:tcW w:w="3120" w:type="dxa"/>
            <w:tcBorders>
              <w:top w:val="single" w:sz="8" w:space="0" w:color="auto"/>
              <w:right w:val="single" w:sz="8" w:space="0" w:color="auto"/>
            </w:tcBorders>
            <w:vAlign w:val="bottom"/>
          </w:tcPr>
          <w:p w14:paraId="5A6F7EC6" w14:textId="77777777" w:rsidR="006537A2" w:rsidRDefault="006537A2" w:rsidP="006537A2">
            <w:pPr>
              <w:ind w:left="540"/>
              <w:rPr>
                <w:sz w:val="20"/>
                <w:szCs w:val="20"/>
              </w:rPr>
            </w:pPr>
            <w:r>
              <w:rPr>
                <w:rFonts w:ascii="Arial" w:eastAsia="Arial" w:hAnsi="Arial" w:cs="Arial"/>
                <w:sz w:val="20"/>
                <w:szCs w:val="20"/>
              </w:rPr>
              <w:t>Przedmiot zamówienia</w:t>
            </w:r>
          </w:p>
        </w:tc>
        <w:tc>
          <w:tcPr>
            <w:tcW w:w="1580" w:type="dxa"/>
            <w:tcBorders>
              <w:top w:val="single" w:sz="8" w:space="0" w:color="auto"/>
              <w:right w:val="single" w:sz="8" w:space="0" w:color="auto"/>
            </w:tcBorders>
            <w:vAlign w:val="bottom"/>
          </w:tcPr>
          <w:p w14:paraId="025F5B0F" w14:textId="77777777" w:rsidR="006537A2" w:rsidRDefault="006537A2" w:rsidP="006537A2">
            <w:pPr>
              <w:jc w:val="center"/>
              <w:rPr>
                <w:sz w:val="20"/>
                <w:szCs w:val="20"/>
              </w:rPr>
            </w:pPr>
            <w:r>
              <w:rPr>
                <w:rFonts w:ascii="Arial" w:eastAsia="Arial" w:hAnsi="Arial" w:cs="Arial"/>
                <w:w w:val="99"/>
                <w:sz w:val="20"/>
                <w:szCs w:val="20"/>
              </w:rPr>
              <w:t>Data</w:t>
            </w:r>
          </w:p>
        </w:tc>
        <w:tc>
          <w:tcPr>
            <w:tcW w:w="1560" w:type="dxa"/>
            <w:tcBorders>
              <w:top w:val="single" w:sz="8" w:space="0" w:color="auto"/>
              <w:right w:val="single" w:sz="8" w:space="0" w:color="auto"/>
            </w:tcBorders>
            <w:vAlign w:val="bottom"/>
          </w:tcPr>
          <w:p w14:paraId="1F34FBDC" w14:textId="77777777" w:rsidR="006537A2" w:rsidRDefault="006537A2" w:rsidP="006537A2">
            <w:pPr>
              <w:jc w:val="center"/>
              <w:rPr>
                <w:sz w:val="20"/>
                <w:szCs w:val="20"/>
              </w:rPr>
            </w:pPr>
            <w:r>
              <w:rPr>
                <w:rFonts w:ascii="Arial" w:eastAsia="Arial" w:hAnsi="Arial" w:cs="Arial"/>
                <w:w w:val="99"/>
                <w:sz w:val="20"/>
                <w:szCs w:val="20"/>
              </w:rPr>
              <w:t>Data</w:t>
            </w:r>
          </w:p>
        </w:tc>
      </w:tr>
      <w:tr w:rsidR="006537A2" w14:paraId="430E0BFE" w14:textId="77777777" w:rsidTr="006537A2">
        <w:trPr>
          <w:trHeight w:val="228"/>
        </w:trPr>
        <w:tc>
          <w:tcPr>
            <w:tcW w:w="440" w:type="dxa"/>
            <w:tcBorders>
              <w:left w:val="single" w:sz="8" w:space="0" w:color="auto"/>
              <w:right w:val="single" w:sz="8" w:space="0" w:color="auto"/>
            </w:tcBorders>
            <w:vAlign w:val="bottom"/>
          </w:tcPr>
          <w:p w14:paraId="256A9ED1" w14:textId="77777777" w:rsidR="006537A2" w:rsidRDefault="006537A2" w:rsidP="006537A2">
            <w:pPr>
              <w:rPr>
                <w:sz w:val="19"/>
                <w:szCs w:val="19"/>
              </w:rPr>
            </w:pPr>
          </w:p>
        </w:tc>
        <w:tc>
          <w:tcPr>
            <w:tcW w:w="2660" w:type="dxa"/>
            <w:tcBorders>
              <w:right w:val="single" w:sz="8" w:space="0" w:color="auto"/>
            </w:tcBorders>
            <w:vAlign w:val="bottom"/>
          </w:tcPr>
          <w:p w14:paraId="065B851B" w14:textId="77777777" w:rsidR="006537A2" w:rsidRDefault="006537A2" w:rsidP="006537A2">
            <w:pPr>
              <w:spacing w:line="228" w:lineRule="exact"/>
              <w:jc w:val="center"/>
              <w:rPr>
                <w:sz w:val="20"/>
                <w:szCs w:val="20"/>
              </w:rPr>
            </w:pPr>
            <w:r>
              <w:rPr>
                <w:rFonts w:ascii="Arial" w:eastAsia="Arial" w:hAnsi="Arial" w:cs="Arial"/>
                <w:w w:val="99"/>
                <w:sz w:val="20"/>
                <w:szCs w:val="20"/>
              </w:rPr>
              <w:t>Zamawiającego</w:t>
            </w:r>
          </w:p>
        </w:tc>
        <w:tc>
          <w:tcPr>
            <w:tcW w:w="3120" w:type="dxa"/>
            <w:tcBorders>
              <w:right w:val="single" w:sz="8" w:space="0" w:color="auto"/>
            </w:tcBorders>
            <w:vAlign w:val="bottom"/>
          </w:tcPr>
          <w:p w14:paraId="000E13BC" w14:textId="77777777" w:rsidR="006537A2" w:rsidRDefault="006537A2" w:rsidP="006537A2">
            <w:pPr>
              <w:rPr>
                <w:sz w:val="19"/>
                <w:szCs w:val="19"/>
              </w:rPr>
            </w:pPr>
          </w:p>
        </w:tc>
        <w:tc>
          <w:tcPr>
            <w:tcW w:w="1580" w:type="dxa"/>
            <w:tcBorders>
              <w:right w:val="single" w:sz="8" w:space="0" w:color="auto"/>
            </w:tcBorders>
            <w:vAlign w:val="bottom"/>
          </w:tcPr>
          <w:p w14:paraId="3717CC3E" w14:textId="77777777" w:rsidR="006537A2" w:rsidRDefault="006537A2" w:rsidP="006537A2">
            <w:pPr>
              <w:spacing w:line="228" w:lineRule="exact"/>
              <w:jc w:val="center"/>
              <w:rPr>
                <w:sz w:val="20"/>
                <w:szCs w:val="20"/>
              </w:rPr>
            </w:pPr>
            <w:r>
              <w:rPr>
                <w:rFonts w:ascii="Arial" w:eastAsia="Arial" w:hAnsi="Arial" w:cs="Arial"/>
                <w:w w:val="99"/>
                <w:sz w:val="20"/>
                <w:szCs w:val="20"/>
              </w:rPr>
              <w:t>rozpoczęcia</w:t>
            </w:r>
          </w:p>
        </w:tc>
        <w:tc>
          <w:tcPr>
            <w:tcW w:w="1560" w:type="dxa"/>
            <w:tcBorders>
              <w:right w:val="single" w:sz="8" w:space="0" w:color="auto"/>
            </w:tcBorders>
            <w:vAlign w:val="bottom"/>
          </w:tcPr>
          <w:p w14:paraId="2703422A" w14:textId="77777777" w:rsidR="006537A2" w:rsidRDefault="006537A2" w:rsidP="006537A2">
            <w:pPr>
              <w:spacing w:line="228" w:lineRule="exact"/>
              <w:jc w:val="center"/>
              <w:rPr>
                <w:sz w:val="20"/>
                <w:szCs w:val="20"/>
              </w:rPr>
            </w:pPr>
            <w:r>
              <w:rPr>
                <w:rFonts w:ascii="Arial" w:eastAsia="Arial" w:hAnsi="Arial" w:cs="Arial"/>
                <w:sz w:val="20"/>
                <w:szCs w:val="20"/>
              </w:rPr>
              <w:t>zakończenia</w:t>
            </w:r>
          </w:p>
        </w:tc>
      </w:tr>
      <w:tr w:rsidR="006537A2" w14:paraId="2BC9FA4D" w14:textId="77777777" w:rsidTr="006537A2">
        <w:trPr>
          <w:trHeight w:val="517"/>
        </w:trPr>
        <w:tc>
          <w:tcPr>
            <w:tcW w:w="440" w:type="dxa"/>
            <w:tcBorders>
              <w:left w:val="single" w:sz="8" w:space="0" w:color="auto"/>
              <w:bottom w:val="single" w:sz="8" w:space="0" w:color="auto"/>
              <w:right w:val="single" w:sz="8" w:space="0" w:color="auto"/>
            </w:tcBorders>
            <w:vAlign w:val="bottom"/>
          </w:tcPr>
          <w:p w14:paraId="0CEED4BC" w14:textId="77777777" w:rsidR="006537A2" w:rsidRDefault="006537A2" w:rsidP="006537A2">
            <w:pPr>
              <w:rPr>
                <w:sz w:val="24"/>
                <w:szCs w:val="24"/>
              </w:rPr>
            </w:pPr>
          </w:p>
        </w:tc>
        <w:tc>
          <w:tcPr>
            <w:tcW w:w="2660" w:type="dxa"/>
            <w:tcBorders>
              <w:bottom w:val="single" w:sz="8" w:space="0" w:color="auto"/>
              <w:right w:val="single" w:sz="8" w:space="0" w:color="auto"/>
            </w:tcBorders>
            <w:vAlign w:val="bottom"/>
          </w:tcPr>
          <w:p w14:paraId="4163F262" w14:textId="77777777" w:rsidR="006537A2" w:rsidRDefault="006537A2" w:rsidP="006537A2">
            <w:pPr>
              <w:rPr>
                <w:sz w:val="24"/>
                <w:szCs w:val="24"/>
              </w:rPr>
            </w:pPr>
          </w:p>
        </w:tc>
        <w:tc>
          <w:tcPr>
            <w:tcW w:w="3120" w:type="dxa"/>
            <w:tcBorders>
              <w:bottom w:val="single" w:sz="8" w:space="0" w:color="auto"/>
              <w:right w:val="single" w:sz="8" w:space="0" w:color="auto"/>
            </w:tcBorders>
            <w:vAlign w:val="bottom"/>
          </w:tcPr>
          <w:p w14:paraId="32567B62" w14:textId="77777777" w:rsidR="006537A2" w:rsidRDefault="006537A2" w:rsidP="006537A2">
            <w:pPr>
              <w:rPr>
                <w:sz w:val="24"/>
                <w:szCs w:val="24"/>
              </w:rPr>
            </w:pPr>
          </w:p>
        </w:tc>
        <w:tc>
          <w:tcPr>
            <w:tcW w:w="1580" w:type="dxa"/>
            <w:tcBorders>
              <w:bottom w:val="single" w:sz="8" w:space="0" w:color="auto"/>
              <w:right w:val="single" w:sz="8" w:space="0" w:color="auto"/>
            </w:tcBorders>
            <w:vAlign w:val="bottom"/>
          </w:tcPr>
          <w:p w14:paraId="3AC83A04" w14:textId="77777777" w:rsidR="006537A2" w:rsidRDefault="006537A2" w:rsidP="006537A2">
            <w:pPr>
              <w:rPr>
                <w:sz w:val="24"/>
                <w:szCs w:val="24"/>
              </w:rPr>
            </w:pPr>
          </w:p>
        </w:tc>
        <w:tc>
          <w:tcPr>
            <w:tcW w:w="1560" w:type="dxa"/>
            <w:tcBorders>
              <w:bottom w:val="single" w:sz="8" w:space="0" w:color="auto"/>
              <w:right w:val="single" w:sz="8" w:space="0" w:color="auto"/>
            </w:tcBorders>
            <w:vAlign w:val="bottom"/>
          </w:tcPr>
          <w:p w14:paraId="2E667602" w14:textId="77777777" w:rsidR="006537A2" w:rsidRDefault="006537A2" w:rsidP="006537A2">
            <w:pPr>
              <w:rPr>
                <w:sz w:val="24"/>
                <w:szCs w:val="24"/>
              </w:rPr>
            </w:pPr>
          </w:p>
        </w:tc>
      </w:tr>
      <w:tr w:rsidR="006537A2" w14:paraId="237D753F" w14:textId="77777777" w:rsidTr="006537A2">
        <w:trPr>
          <w:trHeight w:val="214"/>
        </w:trPr>
        <w:tc>
          <w:tcPr>
            <w:tcW w:w="440" w:type="dxa"/>
            <w:tcBorders>
              <w:left w:val="single" w:sz="8" w:space="0" w:color="auto"/>
              <w:right w:val="single" w:sz="8" w:space="0" w:color="auto"/>
            </w:tcBorders>
            <w:vAlign w:val="bottom"/>
          </w:tcPr>
          <w:p w14:paraId="7E943210" w14:textId="77777777" w:rsidR="006537A2" w:rsidRDefault="006537A2" w:rsidP="006537A2">
            <w:pPr>
              <w:spacing w:line="214" w:lineRule="exact"/>
              <w:ind w:left="80"/>
              <w:rPr>
                <w:sz w:val="20"/>
                <w:szCs w:val="20"/>
              </w:rPr>
            </w:pPr>
            <w:r>
              <w:rPr>
                <w:rFonts w:ascii="Arial" w:eastAsia="Arial" w:hAnsi="Arial" w:cs="Arial"/>
                <w:sz w:val="20"/>
                <w:szCs w:val="20"/>
              </w:rPr>
              <w:t>1</w:t>
            </w:r>
          </w:p>
        </w:tc>
        <w:tc>
          <w:tcPr>
            <w:tcW w:w="2660" w:type="dxa"/>
            <w:tcBorders>
              <w:right w:val="single" w:sz="8" w:space="0" w:color="auto"/>
            </w:tcBorders>
            <w:vAlign w:val="bottom"/>
          </w:tcPr>
          <w:p w14:paraId="165184B4" w14:textId="77777777" w:rsidR="006537A2" w:rsidRDefault="006537A2" w:rsidP="006537A2">
            <w:pPr>
              <w:rPr>
                <w:sz w:val="18"/>
                <w:szCs w:val="18"/>
              </w:rPr>
            </w:pPr>
          </w:p>
        </w:tc>
        <w:tc>
          <w:tcPr>
            <w:tcW w:w="3120" w:type="dxa"/>
            <w:tcBorders>
              <w:right w:val="single" w:sz="8" w:space="0" w:color="auto"/>
            </w:tcBorders>
            <w:vAlign w:val="bottom"/>
          </w:tcPr>
          <w:p w14:paraId="505CAEA7" w14:textId="77777777" w:rsidR="006537A2" w:rsidRDefault="006537A2" w:rsidP="006537A2">
            <w:pPr>
              <w:rPr>
                <w:sz w:val="18"/>
                <w:szCs w:val="18"/>
              </w:rPr>
            </w:pPr>
          </w:p>
        </w:tc>
        <w:tc>
          <w:tcPr>
            <w:tcW w:w="1580" w:type="dxa"/>
            <w:tcBorders>
              <w:right w:val="single" w:sz="8" w:space="0" w:color="auto"/>
            </w:tcBorders>
            <w:vAlign w:val="bottom"/>
          </w:tcPr>
          <w:p w14:paraId="0EA51E87" w14:textId="77777777" w:rsidR="006537A2" w:rsidRDefault="006537A2" w:rsidP="006537A2">
            <w:pPr>
              <w:rPr>
                <w:sz w:val="18"/>
                <w:szCs w:val="18"/>
              </w:rPr>
            </w:pPr>
          </w:p>
        </w:tc>
        <w:tc>
          <w:tcPr>
            <w:tcW w:w="1560" w:type="dxa"/>
            <w:tcBorders>
              <w:right w:val="single" w:sz="8" w:space="0" w:color="auto"/>
            </w:tcBorders>
            <w:vAlign w:val="bottom"/>
          </w:tcPr>
          <w:p w14:paraId="6F90DD0F" w14:textId="77777777" w:rsidR="006537A2" w:rsidRDefault="006537A2" w:rsidP="006537A2">
            <w:pPr>
              <w:rPr>
                <w:sz w:val="18"/>
                <w:szCs w:val="18"/>
              </w:rPr>
            </w:pPr>
          </w:p>
        </w:tc>
      </w:tr>
      <w:tr w:rsidR="006537A2" w14:paraId="412D112E" w14:textId="77777777" w:rsidTr="006537A2">
        <w:trPr>
          <w:trHeight w:val="1158"/>
        </w:trPr>
        <w:tc>
          <w:tcPr>
            <w:tcW w:w="440" w:type="dxa"/>
            <w:tcBorders>
              <w:left w:val="single" w:sz="8" w:space="0" w:color="auto"/>
              <w:bottom w:val="single" w:sz="8" w:space="0" w:color="auto"/>
              <w:right w:val="single" w:sz="8" w:space="0" w:color="auto"/>
            </w:tcBorders>
            <w:vAlign w:val="bottom"/>
          </w:tcPr>
          <w:p w14:paraId="1F07C1D6" w14:textId="77777777" w:rsidR="006537A2" w:rsidRDefault="006537A2" w:rsidP="006537A2">
            <w:pPr>
              <w:rPr>
                <w:sz w:val="24"/>
                <w:szCs w:val="24"/>
              </w:rPr>
            </w:pPr>
          </w:p>
        </w:tc>
        <w:tc>
          <w:tcPr>
            <w:tcW w:w="2660" w:type="dxa"/>
            <w:tcBorders>
              <w:bottom w:val="single" w:sz="8" w:space="0" w:color="auto"/>
              <w:right w:val="single" w:sz="8" w:space="0" w:color="auto"/>
            </w:tcBorders>
            <w:vAlign w:val="bottom"/>
          </w:tcPr>
          <w:p w14:paraId="07A40151" w14:textId="77777777" w:rsidR="006537A2" w:rsidRDefault="006537A2" w:rsidP="006537A2">
            <w:pPr>
              <w:rPr>
                <w:sz w:val="24"/>
                <w:szCs w:val="24"/>
              </w:rPr>
            </w:pPr>
          </w:p>
          <w:p w14:paraId="39D33A59" w14:textId="77777777" w:rsidR="006A0A72" w:rsidRDefault="006A0A72" w:rsidP="006537A2">
            <w:pPr>
              <w:rPr>
                <w:sz w:val="24"/>
                <w:szCs w:val="24"/>
              </w:rPr>
            </w:pPr>
          </w:p>
          <w:p w14:paraId="77722B77" w14:textId="77777777" w:rsidR="006A0A72" w:rsidRDefault="006A0A72" w:rsidP="006537A2">
            <w:pPr>
              <w:rPr>
                <w:sz w:val="24"/>
                <w:szCs w:val="24"/>
              </w:rPr>
            </w:pPr>
          </w:p>
          <w:p w14:paraId="71FA6AD7" w14:textId="77777777" w:rsidR="006A0A72" w:rsidRDefault="006A0A72" w:rsidP="006537A2">
            <w:pPr>
              <w:rPr>
                <w:sz w:val="24"/>
                <w:szCs w:val="24"/>
              </w:rPr>
            </w:pPr>
          </w:p>
        </w:tc>
        <w:tc>
          <w:tcPr>
            <w:tcW w:w="3120" w:type="dxa"/>
            <w:tcBorders>
              <w:bottom w:val="single" w:sz="8" w:space="0" w:color="auto"/>
              <w:right w:val="single" w:sz="8" w:space="0" w:color="auto"/>
            </w:tcBorders>
            <w:vAlign w:val="bottom"/>
          </w:tcPr>
          <w:p w14:paraId="2EE1A8A0" w14:textId="77777777" w:rsidR="006537A2" w:rsidRDefault="006537A2" w:rsidP="006537A2">
            <w:pPr>
              <w:rPr>
                <w:sz w:val="24"/>
                <w:szCs w:val="24"/>
              </w:rPr>
            </w:pPr>
          </w:p>
        </w:tc>
        <w:tc>
          <w:tcPr>
            <w:tcW w:w="1580" w:type="dxa"/>
            <w:tcBorders>
              <w:bottom w:val="single" w:sz="8" w:space="0" w:color="auto"/>
              <w:right w:val="single" w:sz="8" w:space="0" w:color="auto"/>
            </w:tcBorders>
            <w:vAlign w:val="bottom"/>
          </w:tcPr>
          <w:p w14:paraId="220ED8F8" w14:textId="77777777" w:rsidR="006537A2" w:rsidRDefault="006537A2" w:rsidP="006537A2">
            <w:pPr>
              <w:rPr>
                <w:sz w:val="24"/>
                <w:szCs w:val="24"/>
              </w:rPr>
            </w:pPr>
          </w:p>
        </w:tc>
        <w:tc>
          <w:tcPr>
            <w:tcW w:w="1560" w:type="dxa"/>
            <w:tcBorders>
              <w:bottom w:val="single" w:sz="8" w:space="0" w:color="auto"/>
              <w:right w:val="single" w:sz="8" w:space="0" w:color="auto"/>
            </w:tcBorders>
            <w:vAlign w:val="bottom"/>
          </w:tcPr>
          <w:p w14:paraId="2EA66994" w14:textId="77777777" w:rsidR="006537A2" w:rsidRDefault="006537A2" w:rsidP="006537A2">
            <w:pPr>
              <w:rPr>
                <w:sz w:val="24"/>
                <w:szCs w:val="24"/>
              </w:rPr>
            </w:pPr>
          </w:p>
        </w:tc>
      </w:tr>
    </w:tbl>
    <w:p w14:paraId="78F8F750" w14:textId="77777777" w:rsidR="006537A2" w:rsidRDefault="006537A2" w:rsidP="006537A2">
      <w:pPr>
        <w:spacing w:line="200" w:lineRule="exact"/>
        <w:rPr>
          <w:sz w:val="20"/>
          <w:szCs w:val="20"/>
        </w:rPr>
      </w:pPr>
    </w:p>
    <w:p w14:paraId="02349D98" w14:textId="77777777" w:rsidR="006537A2" w:rsidRDefault="006537A2" w:rsidP="006537A2">
      <w:pPr>
        <w:spacing w:line="200" w:lineRule="exact"/>
        <w:rPr>
          <w:sz w:val="20"/>
          <w:szCs w:val="20"/>
        </w:rPr>
      </w:pPr>
    </w:p>
    <w:p w14:paraId="378E887E" w14:textId="77777777" w:rsidR="006537A2" w:rsidRDefault="006537A2" w:rsidP="006537A2">
      <w:pPr>
        <w:spacing w:line="395" w:lineRule="exact"/>
        <w:rPr>
          <w:sz w:val="20"/>
          <w:szCs w:val="20"/>
        </w:rPr>
      </w:pPr>
    </w:p>
    <w:p w14:paraId="72170D0F" w14:textId="77777777" w:rsidR="006537A2" w:rsidRDefault="006537A2" w:rsidP="006537A2">
      <w:pPr>
        <w:spacing w:line="234" w:lineRule="auto"/>
        <w:ind w:left="140" w:right="140"/>
        <w:rPr>
          <w:sz w:val="20"/>
          <w:szCs w:val="20"/>
        </w:rPr>
      </w:pPr>
      <w:r>
        <w:rPr>
          <w:rFonts w:ascii="Arial" w:eastAsia="Arial" w:hAnsi="Arial" w:cs="Arial"/>
          <w:sz w:val="20"/>
          <w:szCs w:val="20"/>
        </w:rPr>
        <w:t>W załączeniu przedstawiamy następujące dowody potwierdzające, że ww. usługi zostały wykonane lub są wykonywane w sposób należyty:</w:t>
      </w:r>
    </w:p>
    <w:p w14:paraId="795CEDA2" w14:textId="77777777" w:rsidR="006537A2" w:rsidRDefault="006537A2" w:rsidP="006537A2">
      <w:pPr>
        <w:spacing w:line="200" w:lineRule="exact"/>
        <w:rPr>
          <w:sz w:val="20"/>
          <w:szCs w:val="20"/>
        </w:rPr>
      </w:pPr>
    </w:p>
    <w:p w14:paraId="7D156359" w14:textId="77777777" w:rsidR="006537A2" w:rsidRDefault="006537A2" w:rsidP="006537A2">
      <w:pPr>
        <w:spacing w:line="263" w:lineRule="exact"/>
        <w:rPr>
          <w:sz w:val="20"/>
          <w:szCs w:val="20"/>
        </w:rPr>
      </w:pPr>
    </w:p>
    <w:p w14:paraId="38914525" w14:textId="77777777" w:rsidR="006537A2" w:rsidRDefault="006537A2" w:rsidP="006537A2">
      <w:pPr>
        <w:tabs>
          <w:tab w:val="left" w:pos="1560"/>
        </w:tabs>
        <w:ind w:left="1220"/>
        <w:rPr>
          <w:sz w:val="20"/>
          <w:szCs w:val="20"/>
        </w:rPr>
      </w:pPr>
      <w:r>
        <w:rPr>
          <w:rFonts w:ascii="Arial" w:eastAsia="Arial" w:hAnsi="Arial" w:cs="Arial"/>
          <w:sz w:val="20"/>
          <w:szCs w:val="20"/>
        </w:rPr>
        <w:t>1.</w:t>
      </w:r>
      <w:r>
        <w:rPr>
          <w:rFonts w:ascii="Arial" w:eastAsia="Arial" w:hAnsi="Arial" w:cs="Arial"/>
          <w:sz w:val="20"/>
          <w:szCs w:val="20"/>
        </w:rPr>
        <w:tab/>
        <w:t>..................................................</w:t>
      </w:r>
    </w:p>
    <w:p w14:paraId="38166100" w14:textId="77777777" w:rsidR="006537A2" w:rsidRDefault="006537A2" w:rsidP="006537A2">
      <w:pPr>
        <w:sectPr w:rsidR="006537A2">
          <w:pgSz w:w="11900" w:h="16838"/>
          <w:pgMar w:top="1420" w:right="1286" w:bottom="168" w:left="1280" w:header="0" w:footer="0" w:gutter="0"/>
          <w:cols w:space="708" w:equalWidth="0">
            <w:col w:w="9340"/>
          </w:cols>
        </w:sectPr>
      </w:pPr>
    </w:p>
    <w:p w14:paraId="4D941E8E" w14:textId="77777777" w:rsidR="006537A2" w:rsidRDefault="006537A2" w:rsidP="006537A2">
      <w:pPr>
        <w:spacing w:line="200" w:lineRule="exact"/>
        <w:rPr>
          <w:sz w:val="20"/>
          <w:szCs w:val="20"/>
        </w:rPr>
      </w:pPr>
    </w:p>
    <w:p w14:paraId="46651A75" w14:textId="77777777" w:rsidR="006537A2" w:rsidRDefault="006537A2" w:rsidP="006537A2">
      <w:pPr>
        <w:spacing w:line="200" w:lineRule="exact"/>
        <w:rPr>
          <w:sz w:val="20"/>
          <w:szCs w:val="20"/>
        </w:rPr>
      </w:pPr>
    </w:p>
    <w:p w14:paraId="2FB4D16C" w14:textId="77777777" w:rsidR="006537A2" w:rsidRDefault="006537A2" w:rsidP="006537A2">
      <w:pPr>
        <w:spacing w:line="200" w:lineRule="exact"/>
        <w:rPr>
          <w:sz w:val="20"/>
          <w:szCs w:val="20"/>
        </w:rPr>
      </w:pPr>
    </w:p>
    <w:p w14:paraId="46D2EAAF" w14:textId="77777777" w:rsidR="006537A2" w:rsidRDefault="006537A2" w:rsidP="006537A2">
      <w:pPr>
        <w:spacing w:line="200" w:lineRule="exact"/>
        <w:rPr>
          <w:sz w:val="20"/>
          <w:szCs w:val="20"/>
        </w:rPr>
      </w:pPr>
    </w:p>
    <w:p w14:paraId="24821C3C" w14:textId="77777777" w:rsidR="006537A2" w:rsidRDefault="006537A2" w:rsidP="006537A2">
      <w:pPr>
        <w:spacing w:line="200" w:lineRule="exact"/>
        <w:rPr>
          <w:sz w:val="20"/>
          <w:szCs w:val="20"/>
        </w:rPr>
      </w:pPr>
    </w:p>
    <w:p w14:paraId="2E81E96A" w14:textId="77777777" w:rsidR="006537A2" w:rsidRDefault="006537A2" w:rsidP="006537A2">
      <w:pPr>
        <w:spacing w:line="389" w:lineRule="exact"/>
        <w:rPr>
          <w:sz w:val="20"/>
          <w:szCs w:val="20"/>
        </w:rPr>
      </w:pPr>
    </w:p>
    <w:p w14:paraId="48E44327" w14:textId="77777777" w:rsidR="006537A2" w:rsidRDefault="006537A2" w:rsidP="006537A2">
      <w:pPr>
        <w:ind w:left="860"/>
        <w:rPr>
          <w:sz w:val="20"/>
          <w:szCs w:val="20"/>
        </w:rPr>
      </w:pPr>
      <w:r>
        <w:rPr>
          <w:rFonts w:ascii="Arial" w:eastAsia="Arial" w:hAnsi="Arial" w:cs="Arial"/>
          <w:sz w:val="19"/>
          <w:szCs w:val="19"/>
        </w:rPr>
        <w:t>...................................</w:t>
      </w:r>
    </w:p>
    <w:p w14:paraId="77F0F91E" w14:textId="77777777" w:rsidR="006537A2" w:rsidRDefault="006537A2" w:rsidP="006537A2">
      <w:pPr>
        <w:spacing w:line="2" w:lineRule="exact"/>
        <w:rPr>
          <w:sz w:val="20"/>
          <w:szCs w:val="20"/>
        </w:rPr>
      </w:pPr>
    </w:p>
    <w:p w14:paraId="7291FED0" w14:textId="77777777" w:rsidR="006537A2" w:rsidRDefault="006537A2" w:rsidP="006537A2">
      <w:pPr>
        <w:ind w:left="860"/>
        <w:rPr>
          <w:sz w:val="20"/>
          <w:szCs w:val="20"/>
        </w:rPr>
      </w:pPr>
      <w:r>
        <w:rPr>
          <w:rFonts w:ascii="Arial" w:eastAsia="Arial" w:hAnsi="Arial" w:cs="Arial"/>
          <w:sz w:val="20"/>
          <w:szCs w:val="20"/>
        </w:rPr>
        <w:t>miejscowość, data</w:t>
      </w:r>
    </w:p>
    <w:p w14:paraId="65E968C5" w14:textId="77777777" w:rsidR="006537A2" w:rsidRDefault="006537A2" w:rsidP="006537A2">
      <w:pPr>
        <w:spacing w:line="20" w:lineRule="exact"/>
        <w:rPr>
          <w:sz w:val="20"/>
          <w:szCs w:val="20"/>
        </w:rPr>
      </w:pPr>
      <w:r>
        <w:rPr>
          <w:sz w:val="20"/>
          <w:szCs w:val="20"/>
        </w:rPr>
        <w:br w:type="column"/>
      </w:r>
    </w:p>
    <w:p w14:paraId="46654D78" w14:textId="77777777" w:rsidR="006537A2" w:rsidRDefault="006537A2" w:rsidP="006537A2">
      <w:pPr>
        <w:spacing w:line="200" w:lineRule="exact"/>
        <w:rPr>
          <w:sz w:val="20"/>
          <w:szCs w:val="20"/>
        </w:rPr>
      </w:pPr>
    </w:p>
    <w:p w14:paraId="3759D0C2" w14:textId="77777777" w:rsidR="006537A2" w:rsidRDefault="006537A2" w:rsidP="006537A2">
      <w:pPr>
        <w:spacing w:line="200" w:lineRule="exact"/>
        <w:rPr>
          <w:sz w:val="20"/>
          <w:szCs w:val="20"/>
        </w:rPr>
      </w:pPr>
    </w:p>
    <w:p w14:paraId="0BAA65FE" w14:textId="77777777" w:rsidR="006537A2" w:rsidRDefault="006537A2" w:rsidP="006537A2">
      <w:pPr>
        <w:spacing w:line="200" w:lineRule="exact"/>
        <w:rPr>
          <w:sz w:val="20"/>
          <w:szCs w:val="20"/>
        </w:rPr>
      </w:pPr>
    </w:p>
    <w:p w14:paraId="231767A4" w14:textId="77777777" w:rsidR="006537A2" w:rsidRDefault="006537A2" w:rsidP="006537A2">
      <w:pPr>
        <w:spacing w:line="200" w:lineRule="exact"/>
        <w:rPr>
          <w:sz w:val="20"/>
          <w:szCs w:val="20"/>
        </w:rPr>
      </w:pPr>
    </w:p>
    <w:p w14:paraId="53EFB20E" w14:textId="77777777" w:rsidR="006537A2" w:rsidRDefault="006537A2" w:rsidP="006537A2">
      <w:pPr>
        <w:spacing w:line="200" w:lineRule="exact"/>
        <w:rPr>
          <w:sz w:val="20"/>
          <w:szCs w:val="20"/>
        </w:rPr>
      </w:pPr>
    </w:p>
    <w:p w14:paraId="2D8E94C2" w14:textId="77777777" w:rsidR="006537A2" w:rsidRDefault="006537A2" w:rsidP="006537A2">
      <w:pPr>
        <w:spacing w:line="358" w:lineRule="exact"/>
        <w:rPr>
          <w:sz w:val="20"/>
          <w:szCs w:val="20"/>
        </w:rPr>
      </w:pPr>
    </w:p>
    <w:p w14:paraId="51EDAFDE" w14:textId="77777777" w:rsidR="006537A2" w:rsidRDefault="006537A2" w:rsidP="006537A2">
      <w:pPr>
        <w:ind w:left="60"/>
        <w:rPr>
          <w:sz w:val="20"/>
          <w:szCs w:val="20"/>
        </w:rPr>
      </w:pPr>
      <w:r>
        <w:rPr>
          <w:rFonts w:ascii="Arial" w:eastAsia="Arial" w:hAnsi="Arial" w:cs="Arial"/>
          <w:sz w:val="20"/>
          <w:szCs w:val="20"/>
        </w:rPr>
        <w:t>...............................................</w:t>
      </w:r>
    </w:p>
    <w:p w14:paraId="2680A5E0" w14:textId="77777777" w:rsidR="006537A2" w:rsidRDefault="006537A2" w:rsidP="006537A2">
      <w:pPr>
        <w:spacing w:line="11" w:lineRule="exact"/>
        <w:rPr>
          <w:sz w:val="20"/>
          <w:szCs w:val="20"/>
        </w:rPr>
      </w:pPr>
    </w:p>
    <w:p w14:paraId="30684E21" w14:textId="77777777" w:rsidR="006537A2" w:rsidRDefault="006537A2" w:rsidP="006537A2">
      <w:pPr>
        <w:rPr>
          <w:sz w:val="20"/>
          <w:szCs w:val="20"/>
        </w:rPr>
      </w:pPr>
      <w:r>
        <w:rPr>
          <w:rFonts w:ascii="Arial" w:eastAsia="Arial" w:hAnsi="Arial" w:cs="Arial"/>
          <w:sz w:val="19"/>
          <w:szCs w:val="19"/>
        </w:rPr>
        <w:t>pieczęć i podpis upoważnionego</w:t>
      </w:r>
    </w:p>
    <w:p w14:paraId="2C8A13F8" w14:textId="77777777" w:rsidR="006537A2" w:rsidRDefault="006537A2" w:rsidP="006537A2">
      <w:pPr>
        <w:spacing w:line="2" w:lineRule="exact"/>
        <w:rPr>
          <w:sz w:val="20"/>
          <w:szCs w:val="20"/>
        </w:rPr>
      </w:pPr>
    </w:p>
    <w:p w14:paraId="482CCB9D" w14:textId="77777777" w:rsidR="006537A2" w:rsidRDefault="006537A2" w:rsidP="006537A2">
      <w:pPr>
        <w:ind w:left="80"/>
        <w:rPr>
          <w:sz w:val="20"/>
          <w:szCs w:val="20"/>
        </w:rPr>
      </w:pPr>
      <w:r>
        <w:rPr>
          <w:rFonts w:ascii="Arial" w:eastAsia="Arial" w:hAnsi="Arial" w:cs="Arial"/>
          <w:sz w:val="20"/>
          <w:szCs w:val="20"/>
        </w:rPr>
        <w:t>przedstawiciela Wykonawcy</w:t>
      </w:r>
    </w:p>
    <w:p w14:paraId="798C1A8D" w14:textId="77777777" w:rsidR="006537A2" w:rsidRDefault="006537A2" w:rsidP="006537A2">
      <w:pPr>
        <w:spacing w:line="200" w:lineRule="exact"/>
        <w:rPr>
          <w:sz w:val="20"/>
          <w:szCs w:val="20"/>
        </w:rPr>
      </w:pPr>
    </w:p>
    <w:p w14:paraId="0EE38F3B" w14:textId="77777777" w:rsidR="006537A2" w:rsidRDefault="006537A2" w:rsidP="006537A2">
      <w:pPr>
        <w:sectPr w:rsidR="006537A2">
          <w:type w:val="continuous"/>
          <w:pgSz w:w="11900" w:h="16838"/>
          <w:pgMar w:top="1420" w:right="1286" w:bottom="168" w:left="1280" w:header="0" w:footer="0" w:gutter="0"/>
          <w:cols w:num="2" w:space="708" w:equalWidth="0">
            <w:col w:w="4380" w:space="720"/>
            <w:col w:w="4240"/>
          </w:cols>
        </w:sectPr>
      </w:pPr>
    </w:p>
    <w:p w14:paraId="4AFA9596" w14:textId="77777777" w:rsidR="006537A2" w:rsidRDefault="006537A2" w:rsidP="006537A2">
      <w:pPr>
        <w:spacing w:line="200" w:lineRule="exact"/>
        <w:rPr>
          <w:sz w:val="20"/>
          <w:szCs w:val="20"/>
        </w:rPr>
      </w:pPr>
    </w:p>
    <w:p w14:paraId="0A497C74" w14:textId="77777777" w:rsidR="006537A2" w:rsidRDefault="006537A2" w:rsidP="006537A2">
      <w:pPr>
        <w:spacing w:line="200" w:lineRule="exact"/>
        <w:rPr>
          <w:sz w:val="20"/>
          <w:szCs w:val="20"/>
        </w:rPr>
      </w:pPr>
    </w:p>
    <w:p w14:paraId="40382344" w14:textId="77777777" w:rsidR="006537A2" w:rsidRDefault="006537A2" w:rsidP="006537A2">
      <w:pPr>
        <w:spacing w:line="200" w:lineRule="exact"/>
        <w:rPr>
          <w:sz w:val="20"/>
          <w:szCs w:val="20"/>
        </w:rPr>
      </w:pPr>
    </w:p>
    <w:p w14:paraId="44ADB93A" w14:textId="77777777" w:rsidR="006537A2" w:rsidRDefault="006537A2" w:rsidP="006537A2">
      <w:pPr>
        <w:spacing w:line="200" w:lineRule="exact"/>
        <w:rPr>
          <w:sz w:val="20"/>
          <w:szCs w:val="20"/>
        </w:rPr>
      </w:pPr>
    </w:p>
    <w:p w14:paraId="57A7B186" w14:textId="77777777" w:rsidR="006537A2" w:rsidRDefault="006537A2" w:rsidP="006537A2">
      <w:pPr>
        <w:spacing w:line="200" w:lineRule="exact"/>
        <w:rPr>
          <w:sz w:val="20"/>
          <w:szCs w:val="20"/>
        </w:rPr>
      </w:pPr>
    </w:p>
    <w:p w14:paraId="57523825" w14:textId="77777777" w:rsidR="006537A2" w:rsidRDefault="006537A2" w:rsidP="006537A2">
      <w:pPr>
        <w:spacing w:line="200" w:lineRule="exact"/>
        <w:rPr>
          <w:sz w:val="20"/>
          <w:szCs w:val="20"/>
        </w:rPr>
      </w:pPr>
    </w:p>
    <w:p w14:paraId="0840D4D0" w14:textId="77777777" w:rsidR="006537A2" w:rsidRDefault="006537A2" w:rsidP="006537A2">
      <w:pPr>
        <w:spacing w:line="200" w:lineRule="exact"/>
        <w:rPr>
          <w:sz w:val="20"/>
          <w:szCs w:val="20"/>
        </w:rPr>
      </w:pPr>
    </w:p>
    <w:p w14:paraId="3A30DC38" w14:textId="77777777" w:rsidR="006537A2" w:rsidRDefault="006537A2" w:rsidP="006537A2">
      <w:pPr>
        <w:spacing w:line="200" w:lineRule="exact"/>
        <w:rPr>
          <w:sz w:val="20"/>
          <w:szCs w:val="20"/>
        </w:rPr>
      </w:pPr>
    </w:p>
    <w:p w14:paraId="7F7D3412" w14:textId="77777777" w:rsidR="006537A2" w:rsidRDefault="006537A2" w:rsidP="006537A2">
      <w:pPr>
        <w:spacing w:line="200" w:lineRule="exact"/>
        <w:rPr>
          <w:sz w:val="20"/>
          <w:szCs w:val="20"/>
        </w:rPr>
      </w:pPr>
    </w:p>
    <w:p w14:paraId="01438DAE" w14:textId="77777777" w:rsidR="006537A2" w:rsidRDefault="006537A2" w:rsidP="006537A2">
      <w:pPr>
        <w:spacing w:line="200" w:lineRule="exact"/>
        <w:rPr>
          <w:sz w:val="20"/>
          <w:szCs w:val="20"/>
        </w:rPr>
      </w:pPr>
    </w:p>
    <w:p w14:paraId="179EF87F" w14:textId="77777777" w:rsidR="006537A2" w:rsidRDefault="006537A2" w:rsidP="006537A2">
      <w:pPr>
        <w:spacing w:line="200" w:lineRule="exact"/>
        <w:rPr>
          <w:sz w:val="20"/>
          <w:szCs w:val="20"/>
        </w:rPr>
      </w:pPr>
    </w:p>
    <w:p w14:paraId="48AFE107" w14:textId="77777777" w:rsidR="006537A2" w:rsidRDefault="006537A2" w:rsidP="006537A2">
      <w:pPr>
        <w:spacing w:line="200" w:lineRule="exact"/>
        <w:rPr>
          <w:sz w:val="20"/>
          <w:szCs w:val="20"/>
        </w:rPr>
      </w:pPr>
    </w:p>
    <w:p w14:paraId="1E589410" w14:textId="77777777" w:rsidR="006537A2" w:rsidRDefault="006537A2" w:rsidP="006537A2">
      <w:pPr>
        <w:spacing w:line="200" w:lineRule="exact"/>
        <w:rPr>
          <w:sz w:val="20"/>
          <w:szCs w:val="20"/>
        </w:rPr>
      </w:pPr>
    </w:p>
    <w:p w14:paraId="4734E2C2" w14:textId="77777777" w:rsidR="006537A2" w:rsidRDefault="006537A2" w:rsidP="006537A2">
      <w:pPr>
        <w:spacing w:line="200" w:lineRule="exact"/>
        <w:rPr>
          <w:sz w:val="20"/>
          <w:szCs w:val="20"/>
        </w:rPr>
      </w:pPr>
    </w:p>
    <w:p w14:paraId="52EC081D" w14:textId="77777777" w:rsidR="006537A2" w:rsidRDefault="006537A2" w:rsidP="006537A2">
      <w:pPr>
        <w:spacing w:line="200" w:lineRule="exact"/>
        <w:rPr>
          <w:sz w:val="20"/>
          <w:szCs w:val="20"/>
        </w:rPr>
      </w:pPr>
    </w:p>
    <w:p w14:paraId="44001FFE" w14:textId="77777777" w:rsidR="006537A2" w:rsidRDefault="006537A2" w:rsidP="006537A2">
      <w:pPr>
        <w:spacing w:line="200" w:lineRule="exact"/>
        <w:rPr>
          <w:sz w:val="20"/>
          <w:szCs w:val="20"/>
        </w:rPr>
      </w:pPr>
    </w:p>
    <w:p w14:paraId="53D83CD9" w14:textId="77777777" w:rsidR="006537A2" w:rsidRDefault="006537A2" w:rsidP="006537A2">
      <w:pPr>
        <w:spacing w:line="200" w:lineRule="exact"/>
        <w:rPr>
          <w:sz w:val="20"/>
          <w:szCs w:val="20"/>
        </w:rPr>
      </w:pPr>
    </w:p>
    <w:p w14:paraId="29A3280D" w14:textId="77777777" w:rsidR="006537A2" w:rsidRDefault="006537A2" w:rsidP="006537A2">
      <w:pPr>
        <w:spacing w:line="200" w:lineRule="exact"/>
        <w:rPr>
          <w:sz w:val="20"/>
          <w:szCs w:val="20"/>
        </w:rPr>
      </w:pPr>
    </w:p>
    <w:p w14:paraId="73443EAE" w14:textId="77777777" w:rsidR="006537A2" w:rsidRDefault="006537A2" w:rsidP="006537A2">
      <w:pPr>
        <w:spacing w:line="200" w:lineRule="exact"/>
        <w:rPr>
          <w:sz w:val="20"/>
          <w:szCs w:val="20"/>
        </w:rPr>
      </w:pPr>
    </w:p>
    <w:p w14:paraId="1C258FC0" w14:textId="77777777" w:rsidR="006537A2" w:rsidRDefault="006537A2" w:rsidP="006537A2">
      <w:pPr>
        <w:spacing w:line="200" w:lineRule="exact"/>
        <w:rPr>
          <w:sz w:val="20"/>
          <w:szCs w:val="20"/>
        </w:rPr>
      </w:pPr>
    </w:p>
    <w:p w14:paraId="68087A03" w14:textId="77777777" w:rsidR="006537A2" w:rsidRDefault="006537A2" w:rsidP="006537A2">
      <w:pPr>
        <w:spacing w:line="200" w:lineRule="exact"/>
        <w:rPr>
          <w:sz w:val="20"/>
          <w:szCs w:val="20"/>
        </w:rPr>
      </w:pPr>
    </w:p>
    <w:p w14:paraId="283DA6F3" w14:textId="77777777" w:rsidR="006537A2" w:rsidRDefault="006537A2" w:rsidP="006537A2">
      <w:pPr>
        <w:spacing w:line="200" w:lineRule="exact"/>
        <w:rPr>
          <w:sz w:val="20"/>
          <w:szCs w:val="20"/>
        </w:rPr>
      </w:pPr>
    </w:p>
    <w:p w14:paraId="603A744B" w14:textId="77777777" w:rsidR="006537A2" w:rsidRDefault="006537A2" w:rsidP="006537A2">
      <w:pPr>
        <w:spacing w:line="200" w:lineRule="exact"/>
        <w:rPr>
          <w:sz w:val="20"/>
          <w:szCs w:val="20"/>
        </w:rPr>
      </w:pPr>
    </w:p>
    <w:p w14:paraId="3D8C4E0B" w14:textId="77777777" w:rsidR="006537A2" w:rsidRDefault="006537A2" w:rsidP="006537A2">
      <w:pPr>
        <w:spacing w:line="222" w:lineRule="exact"/>
        <w:rPr>
          <w:sz w:val="20"/>
          <w:szCs w:val="20"/>
        </w:rPr>
      </w:pPr>
    </w:p>
    <w:p w14:paraId="4A9ACBF2" w14:textId="77777777" w:rsidR="006537A2" w:rsidRDefault="006537A2" w:rsidP="006537A2">
      <w:pPr>
        <w:sectPr w:rsidR="006537A2">
          <w:type w:val="continuous"/>
          <w:pgSz w:w="11900" w:h="16838"/>
          <w:pgMar w:top="1420" w:right="1286" w:bottom="168" w:left="1280" w:header="0" w:footer="0" w:gutter="0"/>
          <w:cols w:space="708" w:equalWidth="0">
            <w:col w:w="9340"/>
          </w:cols>
        </w:sectPr>
      </w:pPr>
    </w:p>
    <w:p w14:paraId="2F8ED57D" w14:textId="77777777" w:rsidR="006537A2" w:rsidRDefault="006537A2" w:rsidP="006537A2">
      <w:pPr>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1916288" behindDoc="1" locked="0" layoutInCell="0" allowOverlap="1" wp14:anchorId="3EA2D1B8" wp14:editId="07544B86">
                <wp:simplePos x="0" y="0"/>
                <wp:positionH relativeFrom="page">
                  <wp:posOffset>853440</wp:posOffset>
                </wp:positionH>
                <wp:positionV relativeFrom="page">
                  <wp:posOffset>903605</wp:posOffset>
                </wp:positionV>
                <wp:extent cx="5854700"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D2949B" id="Shape 263" o:spid="_x0000_s1026" style="position:absolute;z-index:-251400192;visibility:visible;mso-wrap-style:square;mso-wrap-distance-left:9pt;mso-wrap-distance-top:0;mso-wrap-distance-right:9pt;mso-wrap-distance-bottom:0;mso-position-horizontal:absolute;mso-position-horizontal-relative:page;mso-position-vertical:absolute;mso-position-vertical-relative:page" from="67.2pt,71.15pt" to="528.2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17312" behindDoc="1" locked="0" layoutInCell="0" allowOverlap="1" wp14:anchorId="47E218B0" wp14:editId="47D9FCF1">
                <wp:simplePos x="0" y="0"/>
                <wp:positionH relativeFrom="page">
                  <wp:posOffset>853440</wp:posOffset>
                </wp:positionH>
                <wp:positionV relativeFrom="page">
                  <wp:posOffset>1086485</wp:posOffset>
                </wp:positionV>
                <wp:extent cx="585470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706D59" id="Shape 264" o:spid="_x0000_s1026" style="position:absolute;z-index:-251399168;visibility:visible;mso-wrap-style:square;mso-wrap-distance-left:9pt;mso-wrap-distance-top:0;mso-wrap-distance-right:9pt;mso-wrap-distance-bottom:0;mso-position-horizontal:absolute;mso-position-horizontal-relative:page;mso-position-vertical:absolute;mso-position-vertical-relative:page" from="67.2pt,85.55pt" to="528.2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18336" behindDoc="1" locked="0" layoutInCell="0" allowOverlap="1" wp14:anchorId="10C97DB3" wp14:editId="1CE7EED5">
                <wp:simplePos x="0" y="0"/>
                <wp:positionH relativeFrom="page">
                  <wp:posOffset>856615</wp:posOffset>
                </wp:positionH>
                <wp:positionV relativeFrom="page">
                  <wp:posOffset>900430</wp:posOffset>
                </wp:positionV>
                <wp:extent cx="0" cy="46482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82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14D030" id="Shape 265" o:spid="_x0000_s1026" style="position:absolute;z-index:-251398144;visibility:visible;mso-wrap-style:square;mso-wrap-distance-left:9pt;mso-wrap-distance-top:0;mso-wrap-distance-right:9pt;mso-wrap-distance-bottom:0;mso-position-horizontal:absolute;mso-position-horizontal-relative:page;mso-position-vertical:absolute;mso-position-vertical-relative:page" from="67.45pt,70.9pt" to="67.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" o:allowincell="f" filled="t" strokeweight=".48pt">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19360" behindDoc="1" locked="0" layoutInCell="0" allowOverlap="1" wp14:anchorId="08C21AB4" wp14:editId="19871D25">
                <wp:simplePos x="0" y="0"/>
                <wp:positionH relativeFrom="page">
                  <wp:posOffset>853440</wp:posOffset>
                </wp:positionH>
                <wp:positionV relativeFrom="page">
                  <wp:posOffset>1362075</wp:posOffset>
                </wp:positionV>
                <wp:extent cx="585470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083C9A" id="Shape 266" o:spid="_x0000_s1026" style="position:absolute;z-index:-251397120;visibility:visible;mso-wrap-style:square;mso-wrap-distance-left:9pt;mso-wrap-distance-top:0;mso-wrap-distance-right:9pt;mso-wrap-distance-bottom:0;mso-position-horizontal:absolute;mso-position-horizontal-relative:page;mso-position-vertical:absolute;mso-position-vertical-relative:page" from="67.2pt,107.25pt" to="528.2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20384" behindDoc="1" locked="0" layoutInCell="0" allowOverlap="1" wp14:anchorId="6F75DF4B" wp14:editId="18042BB2">
                <wp:simplePos x="0" y="0"/>
                <wp:positionH relativeFrom="page">
                  <wp:posOffset>6704965</wp:posOffset>
                </wp:positionH>
                <wp:positionV relativeFrom="page">
                  <wp:posOffset>900430</wp:posOffset>
                </wp:positionV>
                <wp:extent cx="0" cy="46482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482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8BC37" id="Shape 267" o:spid="_x0000_s1026" style="position:absolute;z-index:-251396096;visibility:visible;mso-wrap-style:square;mso-wrap-distance-left:9pt;mso-wrap-distance-top:0;mso-wrap-distance-right:9pt;mso-wrap-distance-bottom:0;mso-position-horizontal:absolute;mso-position-horizontal-relative:page;mso-position-vertical:absolute;mso-position-vertical-relative:page" from="527.95pt,70.9pt" to="527.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" o:allowincell="f" filled="t" strokeweight=".16931mm">
                <v:stroke joinstyle="miter"/>
                <o:lock v:ext="edit" shapetype="f"/>
                <w10:wrap anchorx="page" anchory="page"/>
              </v:line>
            </w:pict>
          </mc:Fallback>
        </mc:AlternateContent>
      </w:r>
      <w:r>
        <w:rPr>
          <w:rFonts w:ascii="Arial" w:eastAsia="Arial" w:hAnsi="Arial" w:cs="Arial"/>
          <w:b/>
          <w:bCs/>
          <w:sz w:val="20"/>
          <w:szCs w:val="20"/>
        </w:rPr>
        <w:t>ZAŁĄCZNIK NR 6 DO SIWZ</w:t>
      </w:r>
    </w:p>
    <w:p w14:paraId="15A0D655" w14:textId="77777777" w:rsidR="006537A2" w:rsidRDefault="006537A2" w:rsidP="006537A2">
      <w:pPr>
        <w:spacing w:line="58" w:lineRule="exact"/>
        <w:rPr>
          <w:sz w:val="20"/>
          <w:szCs w:val="20"/>
        </w:rPr>
      </w:pPr>
    </w:p>
    <w:p w14:paraId="564B3E03" w14:textId="77777777" w:rsidR="006537A2" w:rsidRDefault="006537A2" w:rsidP="006537A2">
      <w:pPr>
        <w:ind w:left="120"/>
        <w:rPr>
          <w:sz w:val="20"/>
          <w:szCs w:val="20"/>
        </w:rPr>
      </w:pPr>
      <w:r>
        <w:rPr>
          <w:rFonts w:ascii="Arial" w:eastAsia="Arial" w:hAnsi="Arial" w:cs="Arial"/>
          <w:b/>
          <w:bCs/>
          <w:sz w:val="20"/>
          <w:szCs w:val="20"/>
        </w:rPr>
        <w:t>WYKAZ ŚRODKÓW TRANSPORTU DOSTĘPNYCH WKONAWCY, KTÓRYCH BĘDZIE UŻYWAŁ</w:t>
      </w:r>
    </w:p>
    <w:p w14:paraId="1F96EFB4" w14:textId="77777777" w:rsidR="006537A2" w:rsidRDefault="006537A2" w:rsidP="006537A2">
      <w:pPr>
        <w:ind w:right="20"/>
        <w:jc w:val="center"/>
        <w:rPr>
          <w:sz w:val="20"/>
          <w:szCs w:val="20"/>
        </w:rPr>
      </w:pPr>
      <w:r>
        <w:rPr>
          <w:rFonts w:ascii="Arial" w:eastAsia="Arial" w:hAnsi="Arial" w:cs="Arial"/>
          <w:b/>
          <w:bCs/>
          <w:sz w:val="20"/>
          <w:szCs w:val="20"/>
        </w:rPr>
        <w:t>DO REALIZACJI ZAMÓWIENIA</w:t>
      </w:r>
    </w:p>
    <w:p w14:paraId="7C769478" w14:textId="77777777" w:rsidR="006537A2" w:rsidRDefault="006537A2" w:rsidP="006537A2">
      <w:pPr>
        <w:spacing w:line="239" w:lineRule="exact"/>
        <w:rPr>
          <w:sz w:val="20"/>
          <w:szCs w:val="20"/>
        </w:rPr>
      </w:pPr>
    </w:p>
    <w:p w14:paraId="6C2AB5C1" w14:textId="77777777" w:rsidR="006537A2" w:rsidRDefault="006537A2" w:rsidP="006537A2">
      <w:pPr>
        <w:spacing w:line="237" w:lineRule="auto"/>
        <w:jc w:val="both"/>
        <w:rPr>
          <w:sz w:val="20"/>
          <w:szCs w:val="20"/>
        </w:rPr>
      </w:pPr>
      <w:r>
        <w:rPr>
          <w:rFonts w:ascii="Arial" w:eastAsia="Arial" w:hAnsi="Arial" w:cs="Arial"/>
        </w:rPr>
        <w:t xml:space="preserve">Przystępując do udziału w postępowaniu o udzielenie zamówienia publicznego na wybór dostawcy artykułów spożywczych na potrzeby </w:t>
      </w:r>
      <w:r w:rsidRPr="00160191">
        <w:rPr>
          <w:rFonts w:ascii="Arial" w:eastAsia="Arial" w:hAnsi="Arial" w:cs="Arial"/>
        </w:rPr>
        <w:t>Zespołu Szkolno - Przedszkolnego nr 20</w:t>
      </w:r>
      <w:r>
        <w:rPr>
          <w:rFonts w:ascii="Arial" w:eastAsia="Arial" w:hAnsi="Arial" w:cs="Arial"/>
        </w:rPr>
        <w:t xml:space="preserve"> we Wrocławiu, przedstawiamy wykaz środków transportu, których zamierzamy używać przy realizacji zamówienia publicznego.</w:t>
      </w:r>
    </w:p>
    <w:p w14:paraId="3D8B9830" w14:textId="77777777" w:rsidR="006537A2" w:rsidRDefault="006537A2" w:rsidP="006537A2">
      <w:pPr>
        <w:spacing w:line="240"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500"/>
        <w:gridCol w:w="2420"/>
        <w:gridCol w:w="2560"/>
        <w:gridCol w:w="3240"/>
      </w:tblGrid>
      <w:tr w:rsidR="006537A2" w14:paraId="0EFC08C0" w14:textId="77777777" w:rsidTr="006537A2">
        <w:trPr>
          <w:trHeight w:val="260"/>
        </w:trPr>
        <w:tc>
          <w:tcPr>
            <w:tcW w:w="500" w:type="dxa"/>
            <w:tcBorders>
              <w:top w:val="single" w:sz="8" w:space="0" w:color="auto"/>
              <w:left w:val="single" w:sz="8" w:space="0" w:color="auto"/>
              <w:right w:val="single" w:sz="8" w:space="0" w:color="auto"/>
            </w:tcBorders>
            <w:vAlign w:val="bottom"/>
          </w:tcPr>
          <w:p w14:paraId="2F5A32A5" w14:textId="77777777" w:rsidR="006537A2" w:rsidRDefault="006537A2" w:rsidP="006537A2">
            <w:pPr>
              <w:ind w:left="80"/>
              <w:rPr>
                <w:sz w:val="20"/>
                <w:szCs w:val="20"/>
              </w:rPr>
            </w:pPr>
            <w:r>
              <w:rPr>
                <w:rFonts w:ascii="Arial" w:eastAsia="Arial" w:hAnsi="Arial" w:cs="Arial"/>
              </w:rPr>
              <w:t>LP</w:t>
            </w:r>
          </w:p>
        </w:tc>
        <w:tc>
          <w:tcPr>
            <w:tcW w:w="2420" w:type="dxa"/>
            <w:tcBorders>
              <w:top w:val="single" w:sz="8" w:space="0" w:color="auto"/>
              <w:right w:val="single" w:sz="8" w:space="0" w:color="auto"/>
            </w:tcBorders>
            <w:vAlign w:val="bottom"/>
          </w:tcPr>
          <w:p w14:paraId="3255A92D" w14:textId="77777777" w:rsidR="006537A2" w:rsidRDefault="006537A2" w:rsidP="006537A2">
            <w:pPr>
              <w:jc w:val="center"/>
              <w:rPr>
                <w:sz w:val="20"/>
                <w:szCs w:val="20"/>
              </w:rPr>
            </w:pPr>
            <w:r>
              <w:rPr>
                <w:rFonts w:ascii="Arial" w:eastAsia="Arial" w:hAnsi="Arial" w:cs="Arial"/>
                <w:b/>
                <w:bCs/>
                <w:w w:val="99"/>
              </w:rPr>
              <w:t>Rodzaj</w:t>
            </w:r>
          </w:p>
        </w:tc>
        <w:tc>
          <w:tcPr>
            <w:tcW w:w="2560" w:type="dxa"/>
            <w:tcBorders>
              <w:top w:val="single" w:sz="8" w:space="0" w:color="auto"/>
              <w:right w:val="single" w:sz="8" w:space="0" w:color="auto"/>
            </w:tcBorders>
            <w:vAlign w:val="bottom"/>
          </w:tcPr>
          <w:p w14:paraId="1B47F6E5" w14:textId="77777777" w:rsidR="006537A2" w:rsidRDefault="006537A2" w:rsidP="006537A2">
            <w:pPr>
              <w:ind w:left="380"/>
              <w:rPr>
                <w:sz w:val="20"/>
                <w:szCs w:val="20"/>
              </w:rPr>
            </w:pPr>
            <w:r>
              <w:rPr>
                <w:rFonts w:ascii="Arial" w:eastAsia="Arial" w:hAnsi="Arial" w:cs="Arial"/>
                <w:b/>
                <w:bCs/>
              </w:rPr>
              <w:t>Marka/Typ/Model</w:t>
            </w:r>
          </w:p>
        </w:tc>
        <w:tc>
          <w:tcPr>
            <w:tcW w:w="3240" w:type="dxa"/>
            <w:tcBorders>
              <w:top w:val="single" w:sz="8" w:space="0" w:color="auto"/>
              <w:right w:val="single" w:sz="8" w:space="0" w:color="auto"/>
            </w:tcBorders>
            <w:vAlign w:val="bottom"/>
          </w:tcPr>
          <w:p w14:paraId="32D776F9" w14:textId="77777777" w:rsidR="006537A2" w:rsidRDefault="006537A2" w:rsidP="006537A2">
            <w:pPr>
              <w:ind w:left="300"/>
              <w:rPr>
                <w:sz w:val="20"/>
                <w:szCs w:val="20"/>
              </w:rPr>
            </w:pPr>
            <w:r>
              <w:rPr>
                <w:rFonts w:ascii="Arial" w:eastAsia="Arial" w:hAnsi="Arial" w:cs="Arial"/>
                <w:b/>
                <w:bCs/>
              </w:rPr>
              <w:t>Podstawa dysponowania</w:t>
            </w:r>
          </w:p>
        </w:tc>
      </w:tr>
      <w:tr w:rsidR="006537A2" w14:paraId="631E4E91" w14:textId="77777777" w:rsidTr="006537A2">
        <w:trPr>
          <w:trHeight w:val="252"/>
        </w:trPr>
        <w:tc>
          <w:tcPr>
            <w:tcW w:w="500" w:type="dxa"/>
            <w:tcBorders>
              <w:left w:val="single" w:sz="8" w:space="0" w:color="auto"/>
              <w:right w:val="single" w:sz="8" w:space="0" w:color="auto"/>
            </w:tcBorders>
            <w:vAlign w:val="bottom"/>
          </w:tcPr>
          <w:p w14:paraId="75E85C81" w14:textId="77777777" w:rsidR="006537A2" w:rsidRDefault="006537A2" w:rsidP="006537A2">
            <w:pPr>
              <w:rPr>
                <w:sz w:val="21"/>
                <w:szCs w:val="21"/>
              </w:rPr>
            </w:pPr>
          </w:p>
        </w:tc>
        <w:tc>
          <w:tcPr>
            <w:tcW w:w="2420" w:type="dxa"/>
            <w:tcBorders>
              <w:right w:val="single" w:sz="8" w:space="0" w:color="auto"/>
            </w:tcBorders>
            <w:vAlign w:val="bottom"/>
          </w:tcPr>
          <w:p w14:paraId="6E31A7E3" w14:textId="77777777" w:rsidR="006537A2" w:rsidRDefault="006537A2" w:rsidP="006537A2">
            <w:pPr>
              <w:jc w:val="center"/>
              <w:rPr>
                <w:sz w:val="20"/>
                <w:szCs w:val="20"/>
              </w:rPr>
            </w:pPr>
            <w:r>
              <w:rPr>
                <w:rFonts w:ascii="Arial" w:eastAsia="Arial" w:hAnsi="Arial" w:cs="Arial"/>
                <w:b/>
                <w:bCs/>
                <w:w w:val="99"/>
              </w:rPr>
              <w:t>środka transportu</w:t>
            </w:r>
          </w:p>
        </w:tc>
        <w:tc>
          <w:tcPr>
            <w:tcW w:w="2560" w:type="dxa"/>
            <w:tcBorders>
              <w:right w:val="single" w:sz="8" w:space="0" w:color="auto"/>
            </w:tcBorders>
            <w:vAlign w:val="bottom"/>
          </w:tcPr>
          <w:p w14:paraId="0202A661" w14:textId="77777777" w:rsidR="006537A2" w:rsidRDefault="006537A2" w:rsidP="006537A2">
            <w:pPr>
              <w:rPr>
                <w:sz w:val="21"/>
                <w:szCs w:val="21"/>
              </w:rPr>
            </w:pPr>
          </w:p>
        </w:tc>
        <w:tc>
          <w:tcPr>
            <w:tcW w:w="3240" w:type="dxa"/>
            <w:tcBorders>
              <w:right w:val="single" w:sz="8" w:space="0" w:color="auto"/>
            </w:tcBorders>
            <w:vAlign w:val="bottom"/>
          </w:tcPr>
          <w:p w14:paraId="3AB594E8" w14:textId="77777777" w:rsidR="006537A2" w:rsidRDefault="006537A2" w:rsidP="006537A2">
            <w:pPr>
              <w:rPr>
                <w:sz w:val="21"/>
                <w:szCs w:val="21"/>
              </w:rPr>
            </w:pPr>
          </w:p>
        </w:tc>
      </w:tr>
      <w:tr w:rsidR="006537A2" w14:paraId="23435F26" w14:textId="77777777" w:rsidTr="006537A2">
        <w:trPr>
          <w:trHeight w:val="818"/>
        </w:trPr>
        <w:tc>
          <w:tcPr>
            <w:tcW w:w="500" w:type="dxa"/>
            <w:tcBorders>
              <w:left w:val="single" w:sz="8" w:space="0" w:color="auto"/>
              <w:bottom w:val="single" w:sz="8" w:space="0" w:color="auto"/>
              <w:right w:val="single" w:sz="8" w:space="0" w:color="auto"/>
            </w:tcBorders>
            <w:vAlign w:val="bottom"/>
          </w:tcPr>
          <w:p w14:paraId="1CB8E9B1" w14:textId="77777777" w:rsidR="006537A2" w:rsidRDefault="006537A2" w:rsidP="006537A2">
            <w:pPr>
              <w:rPr>
                <w:sz w:val="24"/>
                <w:szCs w:val="24"/>
              </w:rPr>
            </w:pPr>
          </w:p>
        </w:tc>
        <w:tc>
          <w:tcPr>
            <w:tcW w:w="2420" w:type="dxa"/>
            <w:tcBorders>
              <w:bottom w:val="single" w:sz="8" w:space="0" w:color="auto"/>
              <w:right w:val="single" w:sz="8" w:space="0" w:color="auto"/>
            </w:tcBorders>
            <w:vAlign w:val="bottom"/>
          </w:tcPr>
          <w:p w14:paraId="7CE9FD0B" w14:textId="77777777" w:rsidR="006537A2" w:rsidRDefault="006537A2" w:rsidP="006537A2">
            <w:pPr>
              <w:rPr>
                <w:sz w:val="24"/>
                <w:szCs w:val="24"/>
              </w:rPr>
            </w:pPr>
          </w:p>
        </w:tc>
        <w:tc>
          <w:tcPr>
            <w:tcW w:w="2560" w:type="dxa"/>
            <w:tcBorders>
              <w:bottom w:val="single" w:sz="8" w:space="0" w:color="auto"/>
              <w:right w:val="single" w:sz="8" w:space="0" w:color="auto"/>
            </w:tcBorders>
            <w:vAlign w:val="bottom"/>
          </w:tcPr>
          <w:p w14:paraId="379D95B8" w14:textId="77777777" w:rsidR="006537A2" w:rsidRDefault="006537A2" w:rsidP="006537A2">
            <w:pPr>
              <w:rPr>
                <w:sz w:val="24"/>
                <w:szCs w:val="24"/>
              </w:rPr>
            </w:pPr>
          </w:p>
        </w:tc>
        <w:tc>
          <w:tcPr>
            <w:tcW w:w="3240" w:type="dxa"/>
            <w:tcBorders>
              <w:bottom w:val="single" w:sz="8" w:space="0" w:color="auto"/>
              <w:right w:val="single" w:sz="8" w:space="0" w:color="auto"/>
            </w:tcBorders>
            <w:vAlign w:val="bottom"/>
          </w:tcPr>
          <w:p w14:paraId="33857E19" w14:textId="77777777" w:rsidR="006537A2" w:rsidRDefault="006537A2" w:rsidP="006537A2">
            <w:pPr>
              <w:rPr>
                <w:sz w:val="24"/>
                <w:szCs w:val="24"/>
              </w:rPr>
            </w:pPr>
          </w:p>
        </w:tc>
      </w:tr>
      <w:tr w:rsidR="006537A2" w14:paraId="460DCE27" w14:textId="77777777" w:rsidTr="006537A2">
        <w:trPr>
          <w:trHeight w:val="240"/>
        </w:trPr>
        <w:tc>
          <w:tcPr>
            <w:tcW w:w="500" w:type="dxa"/>
            <w:tcBorders>
              <w:left w:val="single" w:sz="8" w:space="0" w:color="auto"/>
              <w:right w:val="single" w:sz="8" w:space="0" w:color="auto"/>
            </w:tcBorders>
            <w:vAlign w:val="bottom"/>
          </w:tcPr>
          <w:p w14:paraId="6AA5F504" w14:textId="77777777" w:rsidR="006537A2" w:rsidRDefault="006537A2" w:rsidP="006537A2">
            <w:pPr>
              <w:spacing w:line="240" w:lineRule="exact"/>
              <w:ind w:left="80"/>
              <w:rPr>
                <w:sz w:val="20"/>
                <w:szCs w:val="20"/>
              </w:rPr>
            </w:pPr>
            <w:r>
              <w:rPr>
                <w:rFonts w:ascii="Arial" w:eastAsia="Arial" w:hAnsi="Arial" w:cs="Arial"/>
              </w:rPr>
              <w:t>1</w:t>
            </w:r>
          </w:p>
        </w:tc>
        <w:tc>
          <w:tcPr>
            <w:tcW w:w="2420" w:type="dxa"/>
            <w:tcBorders>
              <w:right w:val="single" w:sz="8" w:space="0" w:color="auto"/>
            </w:tcBorders>
            <w:vAlign w:val="bottom"/>
          </w:tcPr>
          <w:p w14:paraId="7BB58DD7" w14:textId="77777777" w:rsidR="006537A2" w:rsidRDefault="006537A2" w:rsidP="006537A2">
            <w:pPr>
              <w:rPr>
                <w:sz w:val="20"/>
                <w:szCs w:val="20"/>
              </w:rPr>
            </w:pPr>
          </w:p>
        </w:tc>
        <w:tc>
          <w:tcPr>
            <w:tcW w:w="2560" w:type="dxa"/>
            <w:tcBorders>
              <w:right w:val="single" w:sz="8" w:space="0" w:color="auto"/>
            </w:tcBorders>
            <w:vAlign w:val="bottom"/>
          </w:tcPr>
          <w:p w14:paraId="7F0F66D0" w14:textId="77777777" w:rsidR="006537A2" w:rsidRDefault="006537A2" w:rsidP="006537A2">
            <w:pPr>
              <w:rPr>
                <w:sz w:val="20"/>
                <w:szCs w:val="20"/>
              </w:rPr>
            </w:pPr>
          </w:p>
        </w:tc>
        <w:tc>
          <w:tcPr>
            <w:tcW w:w="3240" w:type="dxa"/>
            <w:tcBorders>
              <w:right w:val="single" w:sz="8" w:space="0" w:color="auto"/>
            </w:tcBorders>
            <w:vAlign w:val="bottom"/>
          </w:tcPr>
          <w:p w14:paraId="0CE8478E" w14:textId="77777777" w:rsidR="006537A2" w:rsidRDefault="006537A2" w:rsidP="006537A2">
            <w:pPr>
              <w:rPr>
                <w:sz w:val="20"/>
                <w:szCs w:val="20"/>
              </w:rPr>
            </w:pPr>
          </w:p>
        </w:tc>
      </w:tr>
      <w:tr w:rsidR="006537A2" w14:paraId="0F944BB7" w14:textId="77777777" w:rsidTr="006537A2">
        <w:trPr>
          <w:trHeight w:val="565"/>
        </w:trPr>
        <w:tc>
          <w:tcPr>
            <w:tcW w:w="500" w:type="dxa"/>
            <w:tcBorders>
              <w:left w:val="single" w:sz="8" w:space="0" w:color="auto"/>
              <w:right w:val="single" w:sz="8" w:space="0" w:color="auto"/>
            </w:tcBorders>
            <w:vAlign w:val="bottom"/>
          </w:tcPr>
          <w:p w14:paraId="1AAA9785" w14:textId="77777777" w:rsidR="006537A2" w:rsidRDefault="006537A2" w:rsidP="006537A2">
            <w:pPr>
              <w:rPr>
                <w:sz w:val="24"/>
                <w:szCs w:val="24"/>
              </w:rPr>
            </w:pPr>
          </w:p>
        </w:tc>
        <w:tc>
          <w:tcPr>
            <w:tcW w:w="2420" w:type="dxa"/>
            <w:tcBorders>
              <w:right w:val="single" w:sz="8" w:space="0" w:color="auto"/>
            </w:tcBorders>
            <w:vAlign w:val="bottom"/>
          </w:tcPr>
          <w:p w14:paraId="1D838BA1" w14:textId="77777777" w:rsidR="006537A2" w:rsidRDefault="006537A2" w:rsidP="006537A2">
            <w:pPr>
              <w:rPr>
                <w:sz w:val="24"/>
                <w:szCs w:val="24"/>
              </w:rPr>
            </w:pPr>
          </w:p>
        </w:tc>
        <w:tc>
          <w:tcPr>
            <w:tcW w:w="2560" w:type="dxa"/>
            <w:tcBorders>
              <w:right w:val="single" w:sz="8" w:space="0" w:color="auto"/>
            </w:tcBorders>
            <w:vAlign w:val="bottom"/>
          </w:tcPr>
          <w:p w14:paraId="5A906FCF" w14:textId="77777777" w:rsidR="006537A2" w:rsidRDefault="006537A2" w:rsidP="006537A2">
            <w:pPr>
              <w:rPr>
                <w:sz w:val="24"/>
                <w:szCs w:val="24"/>
              </w:rPr>
            </w:pPr>
          </w:p>
        </w:tc>
        <w:tc>
          <w:tcPr>
            <w:tcW w:w="3240" w:type="dxa"/>
            <w:tcBorders>
              <w:right w:val="single" w:sz="8" w:space="0" w:color="auto"/>
            </w:tcBorders>
            <w:vAlign w:val="bottom"/>
          </w:tcPr>
          <w:p w14:paraId="721E4D9C" w14:textId="77777777" w:rsidR="006537A2" w:rsidRDefault="006537A2" w:rsidP="006537A2">
            <w:pPr>
              <w:ind w:left="320"/>
              <w:rPr>
                <w:sz w:val="20"/>
                <w:szCs w:val="20"/>
              </w:rPr>
            </w:pPr>
            <w:r>
              <w:rPr>
                <w:rFonts w:ascii="Arial" w:eastAsia="Arial" w:hAnsi="Arial" w:cs="Arial"/>
                <w:b/>
                <w:bCs/>
              </w:rPr>
              <w:t>własność/udostępniony*</w:t>
            </w:r>
          </w:p>
        </w:tc>
      </w:tr>
      <w:tr w:rsidR="006537A2" w14:paraId="4BB5F2CD" w14:textId="77777777" w:rsidTr="006537A2">
        <w:trPr>
          <w:trHeight w:val="568"/>
        </w:trPr>
        <w:tc>
          <w:tcPr>
            <w:tcW w:w="500" w:type="dxa"/>
            <w:tcBorders>
              <w:left w:val="single" w:sz="8" w:space="0" w:color="auto"/>
              <w:bottom w:val="single" w:sz="8" w:space="0" w:color="auto"/>
              <w:right w:val="single" w:sz="8" w:space="0" w:color="auto"/>
            </w:tcBorders>
            <w:vAlign w:val="bottom"/>
          </w:tcPr>
          <w:p w14:paraId="472970A4" w14:textId="77777777" w:rsidR="006537A2" w:rsidRDefault="006537A2" w:rsidP="006537A2">
            <w:pPr>
              <w:rPr>
                <w:sz w:val="24"/>
                <w:szCs w:val="24"/>
              </w:rPr>
            </w:pPr>
          </w:p>
        </w:tc>
        <w:tc>
          <w:tcPr>
            <w:tcW w:w="2420" w:type="dxa"/>
            <w:tcBorders>
              <w:bottom w:val="single" w:sz="8" w:space="0" w:color="auto"/>
              <w:right w:val="single" w:sz="8" w:space="0" w:color="auto"/>
            </w:tcBorders>
            <w:vAlign w:val="bottom"/>
          </w:tcPr>
          <w:p w14:paraId="1BD31028" w14:textId="77777777" w:rsidR="006537A2" w:rsidRDefault="006537A2" w:rsidP="006537A2">
            <w:pPr>
              <w:rPr>
                <w:sz w:val="24"/>
                <w:szCs w:val="24"/>
              </w:rPr>
            </w:pPr>
          </w:p>
        </w:tc>
        <w:tc>
          <w:tcPr>
            <w:tcW w:w="2560" w:type="dxa"/>
            <w:tcBorders>
              <w:bottom w:val="single" w:sz="8" w:space="0" w:color="auto"/>
              <w:right w:val="single" w:sz="8" w:space="0" w:color="auto"/>
            </w:tcBorders>
            <w:vAlign w:val="bottom"/>
          </w:tcPr>
          <w:p w14:paraId="0B1F9A70" w14:textId="77777777" w:rsidR="006537A2" w:rsidRDefault="006537A2" w:rsidP="006537A2">
            <w:pPr>
              <w:rPr>
                <w:sz w:val="24"/>
                <w:szCs w:val="24"/>
              </w:rPr>
            </w:pPr>
          </w:p>
        </w:tc>
        <w:tc>
          <w:tcPr>
            <w:tcW w:w="3240" w:type="dxa"/>
            <w:tcBorders>
              <w:bottom w:val="single" w:sz="8" w:space="0" w:color="auto"/>
              <w:right w:val="single" w:sz="8" w:space="0" w:color="auto"/>
            </w:tcBorders>
            <w:vAlign w:val="bottom"/>
          </w:tcPr>
          <w:p w14:paraId="56746E3D" w14:textId="77777777" w:rsidR="006537A2" w:rsidRDefault="006537A2" w:rsidP="006537A2">
            <w:pPr>
              <w:rPr>
                <w:sz w:val="24"/>
                <w:szCs w:val="24"/>
              </w:rPr>
            </w:pPr>
          </w:p>
        </w:tc>
      </w:tr>
      <w:tr w:rsidR="006537A2" w14:paraId="659AAA80" w14:textId="77777777" w:rsidTr="006537A2">
        <w:trPr>
          <w:trHeight w:val="242"/>
        </w:trPr>
        <w:tc>
          <w:tcPr>
            <w:tcW w:w="500" w:type="dxa"/>
            <w:tcBorders>
              <w:left w:val="single" w:sz="8" w:space="0" w:color="auto"/>
              <w:right w:val="single" w:sz="8" w:space="0" w:color="auto"/>
            </w:tcBorders>
            <w:vAlign w:val="bottom"/>
          </w:tcPr>
          <w:p w14:paraId="1E3077BE" w14:textId="77777777" w:rsidR="006537A2" w:rsidRDefault="006537A2" w:rsidP="006537A2">
            <w:pPr>
              <w:spacing w:line="242" w:lineRule="exact"/>
              <w:ind w:left="80"/>
              <w:rPr>
                <w:sz w:val="20"/>
                <w:szCs w:val="20"/>
              </w:rPr>
            </w:pPr>
            <w:r>
              <w:rPr>
                <w:rFonts w:ascii="Arial" w:eastAsia="Arial" w:hAnsi="Arial" w:cs="Arial"/>
              </w:rPr>
              <w:t>2</w:t>
            </w:r>
          </w:p>
        </w:tc>
        <w:tc>
          <w:tcPr>
            <w:tcW w:w="2420" w:type="dxa"/>
            <w:tcBorders>
              <w:right w:val="single" w:sz="8" w:space="0" w:color="auto"/>
            </w:tcBorders>
            <w:vAlign w:val="bottom"/>
          </w:tcPr>
          <w:p w14:paraId="446E82A0" w14:textId="77777777" w:rsidR="006537A2" w:rsidRDefault="006537A2" w:rsidP="006537A2">
            <w:pPr>
              <w:rPr>
                <w:sz w:val="21"/>
                <w:szCs w:val="21"/>
              </w:rPr>
            </w:pPr>
          </w:p>
        </w:tc>
        <w:tc>
          <w:tcPr>
            <w:tcW w:w="2560" w:type="dxa"/>
            <w:tcBorders>
              <w:right w:val="single" w:sz="8" w:space="0" w:color="auto"/>
            </w:tcBorders>
            <w:vAlign w:val="bottom"/>
          </w:tcPr>
          <w:p w14:paraId="5E95FC5B" w14:textId="77777777" w:rsidR="006537A2" w:rsidRDefault="006537A2" w:rsidP="006537A2">
            <w:pPr>
              <w:rPr>
                <w:sz w:val="21"/>
                <w:szCs w:val="21"/>
              </w:rPr>
            </w:pPr>
          </w:p>
        </w:tc>
        <w:tc>
          <w:tcPr>
            <w:tcW w:w="3240" w:type="dxa"/>
            <w:tcBorders>
              <w:right w:val="single" w:sz="8" w:space="0" w:color="auto"/>
            </w:tcBorders>
            <w:vAlign w:val="bottom"/>
          </w:tcPr>
          <w:p w14:paraId="3AFF0CCB" w14:textId="77777777" w:rsidR="006537A2" w:rsidRDefault="006537A2" w:rsidP="006537A2">
            <w:pPr>
              <w:rPr>
                <w:sz w:val="21"/>
                <w:szCs w:val="21"/>
              </w:rPr>
            </w:pPr>
          </w:p>
        </w:tc>
      </w:tr>
      <w:tr w:rsidR="006537A2" w14:paraId="0DAACEBE" w14:textId="77777777" w:rsidTr="006537A2">
        <w:trPr>
          <w:trHeight w:val="562"/>
        </w:trPr>
        <w:tc>
          <w:tcPr>
            <w:tcW w:w="500" w:type="dxa"/>
            <w:tcBorders>
              <w:left w:val="single" w:sz="8" w:space="0" w:color="auto"/>
              <w:right w:val="single" w:sz="8" w:space="0" w:color="auto"/>
            </w:tcBorders>
            <w:vAlign w:val="bottom"/>
          </w:tcPr>
          <w:p w14:paraId="798BD9C5" w14:textId="77777777" w:rsidR="006537A2" w:rsidRDefault="006537A2" w:rsidP="006537A2">
            <w:pPr>
              <w:rPr>
                <w:sz w:val="24"/>
                <w:szCs w:val="24"/>
              </w:rPr>
            </w:pPr>
          </w:p>
        </w:tc>
        <w:tc>
          <w:tcPr>
            <w:tcW w:w="2420" w:type="dxa"/>
            <w:tcBorders>
              <w:right w:val="single" w:sz="8" w:space="0" w:color="auto"/>
            </w:tcBorders>
            <w:vAlign w:val="bottom"/>
          </w:tcPr>
          <w:p w14:paraId="052E62A4" w14:textId="77777777" w:rsidR="006537A2" w:rsidRDefault="006537A2" w:rsidP="006537A2">
            <w:pPr>
              <w:rPr>
                <w:sz w:val="24"/>
                <w:szCs w:val="24"/>
              </w:rPr>
            </w:pPr>
          </w:p>
        </w:tc>
        <w:tc>
          <w:tcPr>
            <w:tcW w:w="2560" w:type="dxa"/>
            <w:tcBorders>
              <w:right w:val="single" w:sz="8" w:space="0" w:color="auto"/>
            </w:tcBorders>
            <w:vAlign w:val="bottom"/>
          </w:tcPr>
          <w:p w14:paraId="5F8ADBA8" w14:textId="77777777" w:rsidR="006537A2" w:rsidRDefault="006537A2" w:rsidP="006537A2">
            <w:pPr>
              <w:rPr>
                <w:sz w:val="24"/>
                <w:szCs w:val="24"/>
              </w:rPr>
            </w:pPr>
          </w:p>
        </w:tc>
        <w:tc>
          <w:tcPr>
            <w:tcW w:w="3240" w:type="dxa"/>
            <w:tcBorders>
              <w:right w:val="single" w:sz="8" w:space="0" w:color="auto"/>
            </w:tcBorders>
            <w:vAlign w:val="bottom"/>
          </w:tcPr>
          <w:p w14:paraId="6D19B111" w14:textId="77777777" w:rsidR="006537A2" w:rsidRDefault="006537A2" w:rsidP="006537A2">
            <w:pPr>
              <w:ind w:left="320"/>
              <w:rPr>
                <w:sz w:val="20"/>
                <w:szCs w:val="20"/>
              </w:rPr>
            </w:pPr>
            <w:r>
              <w:rPr>
                <w:rFonts w:ascii="Arial" w:eastAsia="Arial" w:hAnsi="Arial" w:cs="Arial"/>
                <w:b/>
                <w:bCs/>
              </w:rPr>
              <w:t>własność/udostępniony*</w:t>
            </w:r>
          </w:p>
        </w:tc>
      </w:tr>
      <w:tr w:rsidR="006537A2" w14:paraId="3B002A76" w14:textId="77777777" w:rsidTr="006537A2">
        <w:trPr>
          <w:trHeight w:val="571"/>
        </w:trPr>
        <w:tc>
          <w:tcPr>
            <w:tcW w:w="500" w:type="dxa"/>
            <w:tcBorders>
              <w:left w:val="single" w:sz="8" w:space="0" w:color="auto"/>
              <w:bottom w:val="single" w:sz="8" w:space="0" w:color="auto"/>
              <w:right w:val="single" w:sz="8" w:space="0" w:color="auto"/>
            </w:tcBorders>
            <w:vAlign w:val="bottom"/>
          </w:tcPr>
          <w:p w14:paraId="6CCA0259" w14:textId="77777777" w:rsidR="006537A2" w:rsidRDefault="006537A2" w:rsidP="006537A2">
            <w:pPr>
              <w:rPr>
                <w:sz w:val="24"/>
                <w:szCs w:val="24"/>
              </w:rPr>
            </w:pPr>
          </w:p>
        </w:tc>
        <w:tc>
          <w:tcPr>
            <w:tcW w:w="2420" w:type="dxa"/>
            <w:tcBorders>
              <w:bottom w:val="single" w:sz="8" w:space="0" w:color="auto"/>
              <w:right w:val="single" w:sz="8" w:space="0" w:color="auto"/>
            </w:tcBorders>
            <w:vAlign w:val="bottom"/>
          </w:tcPr>
          <w:p w14:paraId="1CC8FA6F" w14:textId="77777777" w:rsidR="006537A2" w:rsidRDefault="006537A2" w:rsidP="006537A2">
            <w:pPr>
              <w:rPr>
                <w:sz w:val="24"/>
                <w:szCs w:val="24"/>
              </w:rPr>
            </w:pPr>
          </w:p>
        </w:tc>
        <w:tc>
          <w:tcPr>
            <w:tcW w:w="2560" w:type="dxa"/>
            <w:tcBorders>
              <w:bottom w:val="single" w:sz="8" w:space="0" w:color="auto"/>
              <w:right w:val="single" w:sz="8" w:space="0" w:color="auto"/>
            </w:tcBorders>
            <w:vAlign w:val="bottom"/>
          </w:tcPr>
          <w:p w14:paraId="653C2F97" w14:textId="77777777" w:rsidR="006537A2" w:rsidRDefault="006537A2" w:rsidP="006537A2">
            <w:pPr>
              <w:rPr>
                <w:sz w:val="24"/>
                <w:szCs w:val="24"/>
              </w:rPr>
            </w:pPr>
          </w:p>
        </w:tc>
        <w:tc>
          <w:tcPr>
            <w:tcW w:w="3240" w:type="dxa"/>
            <w:tcBorders>
              <w:bottom w:val="single" w:sz="8" w:space="0" w:color="auto"/>
              <w:right w:val="single" w:sz="8" w:space="0" w:color="auto"/>
            </w:tcBorders>
            <w:vAlign w:val="bottom"/>
          </w:tcPr>
          <w:p w14:paraId="50FAA7B2" w14:textId="77777777" w:rsidR="006537A2" w:rsidRDefault="006537A2" w:rsidP="006537A2">
            <w:pPr>
              <w:rPr>
                <w:sz w:val="24"/>
                <w:szCs w:val="24"/>
              </w:rPr>
            </w:pPr>
          </w:p>
        </w:tc>
      </w:tr>
      <w:tr w:rsidR="006537A2" w14:paraId="7205F439" w14:textId="77777777" w:rsidTr="006537A2">
        <w:trPr>
          <w:trHeight w:val="240"/>
        </w:trPr>
        <w:tc>
          <w:tcPr>
            <w:tcW w:w="500" w:type="dxa"/>
            <w:tcBorders>
              <w:left w:val="single" w:sz="8" w:space="0" w:color="auto"/>
              <w:right w:val="single" w:sz="8" w:space="0" w:color="auto"/>
            </w:tcBorders>
            <w:vAlign w:val="bottom"/>
          </w:tcPr>
          <w:p w14:paraId="1069BFB2" w14:textId="77777777" w:rsidR="006537A2" w:rsidRDefault="006537A2" w:rsidP="006537A2">
            <w:pPr>
              <w:spacing w:line="240" w:lineRule="exact"/>
              <w:ind w:left="80"/>
              <w:rPr>
                <w:sz w:val="20"/>
                <w:szCs w:val="20"/>
              </w:rPr>
            </w:pPr>
            <w:r>
              <w:rPr>
                <w:rFonts w:ascii="Arial" w:eastAsia="Arial" w:hAnsi="Arial" w:cs="Arial"/>
              </w:rPr>
              <w:t>3</w:t>
            </w:r>
          </w:p>
        </w:tc>
        <w:tc>
          <w:tcPr>
            <w:tcW w:w="2420" w:type="dxa"/>
            <w:tcBorders>
              <w:right w:val="single" w:sz="8" w:space="0" w:color="auto"/>
            </w:tcBorders>
            <w:vAlign w:val="bottom"/>
          </w:tcPr>
          <w:p w14:paraId="43EBC670" w14:textId="77777777" w:rsidR="006537A2" w:rsidRDefault="006537A2" w:rsidP="006537A2">
            <w:pPr>
              <w:rPr>
                <w:sz w:val="20"/>
                <w:szCs w:val="20"/>
              </w:rPr>
            </w:pPr>
          </w:p>
        </w:tc>
        <w:tc>
          <w:tcPr>
            <w:tcW w:w="2560" w:type="dxa"/>
            <w:tcBorders>
              <w:right w:val="single" w:sz="8" w:space="0" w:color="auto"/>
            </w:tcBorders>
            <w:vAlign w:val="bottom"/>
          </w:tcPr>
          <w:p w14:paraId="4728880F" w14:textId="77777777" w:rsidR="006537A2" w:rsidRDefault="006537A2" w:rsidP="006537A2">
            <w:pPr>
              <w:rPr>
                <w:sz w:val="20"/>
                <w:szCs w:val="20"/>
              </w:rPr>
            </w:pPr>
          </w:p>
        </w:tc>
        <w:tc>
          <w:tcPr>
            <w:tcW w:w="3240" w:type="dxa"/>
            <w:tcBorders>
              <w:right w:val="single" w:sz="8" w:space="0" w:color="auto"/>
            </w:tcBorders>
            <w:vAlign w:val="bottom"/>
          </w:tcPr>
          <w:p w14:paraId="78F88B53" w14:textId="77777777" w:rsidR="006537A2" w:rsidRDefault="006537A2" w:rsidP="006537A2">
            <w:pPr>
              <w:rPr>
                <w:sz w:val="20"/>
                <w:szCs w:val="20"/>
              </w:rPr>
            </w:pPr>
          </w:p>
        </w:tc>
      </w:tr>
      <w:tr w:rsidR="006537A2" w14:paraId="78BEAD5E" w14:textId="77777777" w:rsidTr="006537A2">
        <w:trPr>
          <w:trHeight w:val="562"/>
        </w:trPr>
        <w:tc>
          <w:tcPr>
            <w:tcW w:w="500" w:type="dxa"/>
            <w:tcBorders>
              <w:left w:val="single" w:sz="8" w:space="0" w:color="auto"/>
              <w:right w:val="single" w:sz="8" w:space="0" w:color="auto"/>
            </w:tcBorders>
            <w:vAlign w:val="bottom"/>
          </w:tcPr>
          <w:p w14:paraId="69771F52" w14:textId="77777777" w:rsidR="006537A2" w:rsidRDefault="006537A2" w:rsidP="006537A2">
            <w:pPr>
              <w:rPr>
                <w:sz w:val="24"/>
                <w:szCs w:val="24"/>
              </w:rPr>
            </w:pPr>
          </w:p>
        </w:tc>
        <w:tc>
          <w:tcPr>
            <w:tcW w:w="2420" w:type="dxa"/>
            <w:tcBorders>
              <w:right w:val="single" w:sz="8" w:space="0" w:color="auto"/>
            </w:tcBorders>
            <w:vAlign w:val="bottom"/>
          </w:tcPr>
          <w:p w14:paraId="19F98D4B" w14:textId="77777777" w:rsidR="006537A2" w:rsidRDefault="006537A2" w:rsidP="006537A2">
            <w:pPr>
              <w:rPr>
                <w:sz w:val="24"/>
                <w:szCs w:val="24"/>
              </w:rPr>
            </w:pPr>
          </w:p>
        </w:tc>
        <w:tc>
          <w:tcPr>
            <w:tcW w:w="2560" w:type="dxa"/>
            <w:tcBorders>
              <w:right w:val="single" w:sz="8" w:space="0" w:color="auto"/>
            </w:tcBorders>
            <w:vAlign w:val="bottom"/>
          </w:tcPr>
          <w:p w14:paraId="15AE3D6E" w14:textId="77777777" w:rsidR="006537A2" w:rsidRDefault="006537A2" w:rsidP="006537A2">
            <w:pPr>
              <w:rPr>
                <w:sz w:val="24"/>
                <w:szCs w:val="24"/>
              </w:rPr>
            </w:pPr>
          </w:p>
        </w:tc>
        <w:tc>
          <w:tcPr>
            <w:tcW w:w="3240" w:type="dxa"/>
            <w:tcBorders>
              <w:right w:val="single" w:sz="8" w:space="0" w:color="auto"/>
            </w:tcBorders>
            <w:vAlign w:val="bottom"/>
          </w:tcPr>
          <w:p w14:paraId="58776DDD" w14:textId="77777777" w:rsidR="006537A2" w:rsidRDefault="006537A2" w:rsidP="006537A2">
            <w:pPr>
              <w:ind w:left="320"/>
              <w:rPr>
                <w:sz w:val="20"/>
                <w:szCs w:val="20"/>
              </w:rPr>
            </w:pPr>
            <w:r>
              <w:rPr>
                <w:rFonts w:ascii="Arial" w:eastAsia="Arial" w:hAnsi="Arial" w:cs="Arial"/>
                <w:b/>
                <w:bCs/>
              </w:rPr>
              <w:t>własność/udostępniony*</w:t>
            </w:r>
          </w:p>
        </w:tc>
      </w:tr>
      <w:tr w:rsidR="006537A2" w14:paraId="7E00A78F" w14:textId="77777777" w:rsidTr="006537A2">
        <w:trPr>
          <w:trHeight w:val="571"/>
        </w:trPr>
        <w:tc>
          <w:tcPr>
            <w:tcW w:w="500" w:type="dxa"/>
            <w:tcBorders>
              <w:left w:val="single" w:sz="8" w:space="0" w:color="auto"/>
              <w:bottom w:val="single" w:sz="8" w:space="0" w:color="auto"/>
              <w:right w:val="single" w:sz="8" w:space="0" w:color="auto"/>
            </w:tcBorders>
            <w:vAlign w:val="bottom"/>
          </w:tcPr>
          <w:p w14:paraId="460DF98A" w14:textId="77777777" w:rsidR="006537A2" w:rsidRDefault="006537A2" w:rsidP="006537A2">
            <w:pPr>
              <w:rPr>
                <w:sz w:val="24"/>
                <w:szCs w:val="24"/>
              </w:rPr>
            </w:pPr>
          </w:p>
        </w:tc>
        <w:tc>
          <w:tcPr>
            <w:tcW w:w="2420" w:type="dxa"/>
            <w:tcBorders>
              <w:bottom w:val="single" w:sz="8" w:space="0" w:color="auto"/>
              <w:right w:val="single" w:sz="8" w:space="0" w:color="auto"/>
            </w:tcBorders>
            <w:vAlign w:val="bottom"/>
          </w:tcPr>
          <w:p w14:paraId="212B0FDB" w14:textId="77777777" w:rsidR="006537A2" w:rsidRDefault="006537A2" w:rsidP="006537A2">
            <w:pPr>
              <w:rPr>
                <w:sz w:val="24"/>
                <w:szCs w:val="24"/>
              </w:rPr>
            </w:pPr>
          </w:p>
        </w:tc>
        <w:tc>
          <w:tcPr>
            <w:tcW w:w="2560" w:type="dxa"/>
            <w:tcBorders>
              <w:bottom w:val="single" w:sz="8" w:space="0" w:color="auto"/>
              <w:right w:val="single" w:sz="8" w:space="0" w:color="auto"/>
            </w:tcBorders>
            <w:vAlign w:val="bottom"/>
          </w:tcPr>
          <w:p w14:paraId="0C0C0D8B" w14:textId="77777777" w:rsidR="006537A2" w:rsidRDefault="006537A2" w:rsidP="006537A2">
            <w:pPr>
              <w:rPr>
                <w:sz w:val="24"/>
                <w:szCs w:val="24"/>
              </w:rPr>
            </w:pPr>
          </w:p>
        </w:tc>
        <w:tc>
          <w:tcPr>
            <w:tcW w:w="3240" w:type="dxa"/>
            <w:tcBorders>
              <w:bottom w:val="single" w:sz="8" w:space="0" w:color="auto"/>
              <w:right w:val="single" w:sz="8" w:space="0" w:color="auto"/>
            </w:tcBorders>
            <w:vAlign w:val="bottom"/>
          </w:tcPr>
          <w:p w14:paraId="45703DD3" w14:textId="77777777" w:rsidR="006537A2" w:rsidRDefault="006537A2" w:rsidP="006537A2">
            <w:pPr>
              <w:rPr>
                <w:sz w:val="24"/>
                <w:szCs w:val="24"/>
              </w:rPr>
            </w:pPr>
          </w:p>
        </w:tc>
      </w:tr>
    </w:tbl>
    <w:p w14:paraId="7A2905F7" w14:textId="77777777" w:rsidR="006537A2" w:rsidRDefault="006537A2" w:rsidP="006537A2">
      <w:pPr>
        <w:spacing w:line="200" w:lineRule="exact"/>
        <w:rPr>
          <w:sz w:val="20"/>
          <w:szCs w:val="20"/>
        </w:rPr>
      </w:pPr>
    </w:p>
    <w:p w14:paraId="12D6E006" w14:textId="77777777" w:rsidR="006537A2" w:rsidRDefault="006537A2" w:rsidP="006537A2">
      <w:pPr>
        <w:spacing w:line="200" w:lineRule="exact"/>
        <w:rPr>
          <w:sz w:val="20"/>
          <w:szCs w:val="20"/>
        </w:rPr>
      </w:pPr>
    </w:p>
    <w:p w14:paraId="585D136E" w14:textId="77777777" w:rsidR="006537A2" w:rsidRDefault="006537A2" w:rsidP="006537A2">
      <w:pPr>
        <w:spacing w:line="200" w:lineRule="exact"/>
        <w:rPr>
          <w:sz w:val="20"/>
          <w:szCs w:val="20"/>
        </w:rPr>
      </w:pPr>
    </w:p>
    <w:p w14:paraId="05BF4738" w14:textId="77777777" w:rsidR="006537A2" w:rsidRDefault="006537A2" w:rsidP="006537A2">
      <w:pPr>
        <w:spacing w:line="211" w:lineRule="exact"/>
        <w:rPr>
          <w:sz w:val="20"/>
          <w:szCs w:val="20"/>
        </w:rPr>
      </w:pPr>
    </w:p>
    <w:p w14:paraId="161BE42C" w14:textId="77777777" w:rsidR="006537A2" w:rsidRDefault="006537A2" w:rsidP="006537A2">
      <w:pPr>
        <w:rPr>
          <w:sz w:val="20"/>
          <w:szCs w:val="20"/>
        </w:rPr>
      </w:pPr>
      <w:r>
        <w:rPr>
          <w:rFonts w:ascii="Arial" w:eastAsia="Arial" w:hAnsi="Arial" w:cs="Arial"/>
        </w:rPr>
        <w:t>*niepotrzebne skreślić</w:t>
      </w:r>
    </w:p>
    <w:p w14:paraId="470D21A2" w14:textId="77777777" w:rsidR="006537A2" w:rsidRDefault="006537A2" w:rsidP="006537A2">
      <w:pPr>
        <w:spacing w:line="286" w:lineRule="exact"/>
        <w:rPr>
          <w:sz w:val="20"/>
          <w:szCs w:val="20"/>
        </w:rPr>
      </w:pPr>
    </w:p>
    <w:p w14:paraId="5DD01FC9" w14:textId="77777777" w:rsidR="006537A2" w:rsidRDefault="006537A2" w:rsidP="006537A2">
      <w:pPr>
        <w:spacing w:line="237" w:lineRule="auto"/>
        <w:jc w:val="both"/>
        <w:rPr>
          <w:sz w:val="20"/>
          <w:szCs w:val="20"/>
        </w:rPr>
      </w:pPr>
      <w:r>
        <w:rPr>
          <w:rFonts w:ascii="Arial" w:eastAsia="Arial" w:hAnsi="Arial" w:cs="Arial"/>
          <w:b/>
          <w:bCs/>
        </w:rPr>
        <w:t>Oświadczam(y) że wyżej wymienione pojazdy posiadają decyzje wydane przez właściwy organ Państwowej Inspekcji Sanitarnej lub Inspekcji Weterynaryjnej dopuszczające je do przewożenia i transportu żywności</w:t>
      </w:r>
    </w:p>
    <w:p w14:paraId="14605D5B" w14:textId="77777777" w:rsidR="006537A2" w:rsidRDefault="006537A2" w:rsidP="006537A2">
      <w:pPr>
        <w:sectPr w:rsidR="006537A2">
          <w:pgSz w:w="11900" w:h="16838"/>
          <w:pgMar w:top="1420" w:right="1406" w:bottom="162" w:left="1420" w:header="0" w:footer="0" w:gutter="0"/>
          <w:cols w:space="708" w:equalWidth="0">
            <w:col w:w="9080"/>
          </w:cols>
        </w:sectPr>
      </w:pPr>
    </w:p>
    <w:p w14:paraId="4FEA1EC9" w14:textId="77777777" w:rsidR="006537A2" w:rsidRDefault="006537A2" w:rsidP="006537A2">
      <w:pPr>
        <w:spacing w:line="200" w:lineRule="exact"/>
        <w:rPr>
          <w:sz w:val="20"/>
          <w:szCs w:val="20"/>
        </w:rPr>
      </w:pPr>
    </w:p>
    <w:p w14:paraId="63ABDDBC" w14:textId="77777777" w:rsidR="006537A2" w:rsidRDefault="006537A2" w:rsidP="006537A2">
      <w:pPr>
        <w:spacing w:line="200" w:lineRule="exact"/>
        <w:rPr>
          <w:sz w:val="20"/>
          <w:szCs w:val="20"/>
        </w:rPr>
      </w:pPr>
    </w:p>
    <w:p w14:paraId="53665188" w14:textId="77777777" w:rsidR="006537A2" w:rsidRDefault="006537A2" w:rsidP="006537A2">
      <w:pPr>
        <w:spacing w:line="200" w:lineRule="exact"/>
        <w:rPr>
          <w:sz w:val="20"/>
          <w:szCs w:val="20"/>
        </w:rPr>
      </w:pPr>
    </w:p>
    <w:p w14:paraId="1752BF40" w14:textId="77777777" w:rsidR="006537A2" w:rsidRDefault="006537A2" w:rsidP="006537A2">
      <w:pPr>
        <w:spacing w:line="217" w:lineRule="exact"/>
        <w:rPr>
          <w:sz w:val="20"/>
          <w:szCs w:val="20"/>
        </w:rPr>
      </w:pPr>
    </w:p>
    <w:p w14:paraId="5C7FC2DB" w14:textId="77777777" w:rsidR="006537A2" w:rsidRDefault="006537A2" w:rsidP="006537A2">
      <w:pPr>
        <w:ind w:left="720"/>
        <w:rPr>
          <w:sz w:val="20"/>
          <w:szCs w:val="20"/>
        </w:rPr>
      </w:pPr>
      <w:r>
        <w:rPr>
          <w:rFonts w:ascii="Arial" w:eastAsia="Arial" w:hAnsi="Arial" w:cs="Arial"/>
        </w:rPr>
        <w:t>...................................</w:t>
      </w:r>
    </w:p>
    <w:p w14:paraId="2C6325C6" w14:textId="77777777" w:rsidR="006537A2" w:rsidRDefault="006537A2" w:rsidP="006537A2">
      <w:pPr>
        <w:spacing w:line="1" w:lineRule="exact"/>
        <w:rPr>
          <w:sz w:val="20"/>
          <w:szCs w:val="20"/>
        </w:rPr>
      </w:pPr>
    </w:p>
    <w:p w14:paraId="72ACEB14" w14:textId="77777777" w:rsidR="006537A2" w:rsidRDefault="006537A2" w:rsidP="006537A2">
      <w:pPr>
        <w:ind w:left="720"/>
        <w:rPr>
          <w:sz w:val="20"/>
          <w:szCs w:val="20"/>
        </w:rPr>
      </w:pPr>
      <w:r>
        <w:rPr>
          <w:rFonts w:ascii="Arial" w:eastAsia="Arial" w:hAnsi="Arial" w:cs="Arial"/>
        </w:rPr>
        <w:t>miejscowość, data</w:t>
      </w:r>
    </w:p>
    <w:p w14:paraId="6EC34969" w14:textId="77777777" w:rsidR="006537A2" w:rsidRDefault="006537A2" w:rsidP="006537A2">
      <w:pPr>
        <w:spacing w:line="20" w:lineRule="exact"/>
        <w:rPr>
          <w:sz w:val="20"/>
          <w:szCs w:val="20"/>
        </w:rPr>
      </w:pPr>
      <w:r>
        <w:rPr>
          <w:sz w:val="20"/>
          <w:szCs w:val="20"/>
        </w:rPr>
        <w:br w:type="column"/>
      </w:r>
    </w:p>
    <w:p w14:paraId="54E437C1" w14:textId="77777777" w:rsidR="006537A2" w:rsidRDefault="006537A2" w:rsidP="006537A2">
      <w:pPr>
        <w:spacing w:line="200" w:lineRule="exact"/>
        <w:rPr>
          <w:sz w:val="20"/>
          <w:szCs w:val="20"/>
        </w:rPr>
      </w:pPr>
    </w:p>
    <w:p w14:paraId="523BD5A2" w14:textId="77777777" w:rsidR="006537A2" w:rsidRDefault="006537A2" w:rsidP="006537A2">
      <w:pPr>
        <w:spacing w:line="200" w:lineRule="exact"/>
        <w:rPr>
          <w:sz w:val="20"/>
          <w:szCs w:val="20"/>
        </w:rPr>
      </w:pPr>
    </w:p>
    <w:p w14:paraId="5C7F7E9E" w14:textId="77777777" w:rsidR="006537A2" w:rsidRDefault="006537A2" w:rsidP="006537A2">
      <w:pPr>
        <w:spacing w:line="397" w:lineRule="exact"/>
        <w:rPr>
          <w:sz w:val="20"/>
          <w:szCs w:val="20"/>
        </w:rPr>
      </w:pPr>
    </w:p>
    <w:p w14:paraId="22295A47" w14:textId="77777777" w:rsidR="006537A2" w:rsidRDefault="006537A2" w:rsidP="006537A2">
      <w:pPr>
        <w:rPr>
          <w:sz w:val="20"/>
          <w:szCs w:val="20"/>
        </w:rPr>
      </w:pPr>
      <w:r>
        <w:rPr>
          <w:rFonts w:ascii="Arial" w:eastAsia="Arial" w:hAnsi="Arial" w:cs="Arial"/>
        </w:rPr>
        <w:t>...............................................</w:t>
      </w:r>
    </w:p>
    <w:p w14:paraId="27791855" w14:textId="77777777" w:rsidR="006537A2" w:rsidRDefault="006537A2" w:rsidP="006537A2">
      <w:pPr>
        <w:spacing w:line="10" w:lineRule="exact"/>
        <w:rPr>
          <w:sz w:val="20"/>
          <w:szCs w:val="20"/>
        </w:rPr>
      </w:pPr>
    </w:p>
    <w:p w14:paraId="6BA733BE" w14:textId="77777777" w:rsidR="006537A2" w:rsidRDefault="006537A2" w:rsidP="006537A2">
      <w:pPr>
        <w:rPr>
          <w:sz w:val="20"/>
          <w:szCs w:val="20"/>
        </w:rPr>
      </w:pPr>
      <w:r>
        <w:rPr>
          <w:rFonts w:ascii="Arial" w:eastAsia="Arial" w:hAnsi="Arial" w:cs="Arial"/>
          <w:sz w:val="21"/>
          <w:szCs w:val="21"/>
        </w:rPr>
        <w:t>pieczęć i podpis upoważnionego</w:t>
      </w:r>
    </w:p>
    <w:p w14:paraId="0878E914" w14:textId="77777777" w:rsidR="006537A2" w:rsidRDefault="006537A2" w:rsidP="006537A2">
      <w:pPr>
        <w:spacing w:line="2" w:lineRule="exact"/>
        <w:rPr>
          <w:sz w:val="20"/>
          <w:szCs w:val="20"/>
        </w:rPr>
      </w:pPr>
    </w:p>
    <w:p w14:paraId="21924ADB" w14:textId="77777777" w:rsidR="006537A2" w:rsidRDefault="006537A2" w:rsidP="006537A2">
      <w:pPr>
        <w:ind w:left="80"/>
        <w:rPr>
          <w:sz w:val="20"/>
          <w:szCs w:val="20"/>
        </w:rPr>
      </w:pPr>
      <w:r>
        <w:rPr>
          <w:rFonts w:ascii="Arial" w:eastAsia="Arial" w:hAnsi="Arial" w:cs="Arial"/>
        </w:rPr>
        <w:t>przedstawiciela Wykonawcy</w:t>
      </w:r>
    </w:p>
    <w:p w14:paraId="044E7BF1" w14:textId="77777777" w:rsidR="006537A2" w:rsidRDefault="006537A2" w:rsidP="006537A2">
      <w:pPr>
        <w:spacing w:line="200" w:lineRule="exact"/>
        <w:rPr>
          <w:sz w:val="20"/>
          <w:szCs w:val="20"/>
        </w:rPr>
      </w:pPr>
    </w:p>
    <w:p w14:paraId="51F591DC" w14:textId="77777777" w:rsidR="006537A2" w:rsidRDefault="006537A2" w:rsidP="006537A2">
      <w:pPr>
        <w:sectPr w:rsidR="006537A2">
          <w:type w:val="continuous"/>
          <w:pgSz w:w="11900" w:h="16838"/>
          <w:pgMar w:top="1420" w:right="1406" w:bottom="162" w:left="1420" w:header="0" w:footer="0" w:gutter="0"/>
          <w:cols w:num="2" w:space="708" w:equalWidth="0">
            <w:col w:w="4240" w:space="720"/>
            <w:col w:w="4120"/>
          </w:cols>
        </w:sectPr>
      </w:pPr>
    </w:p>
    <w:p w14:paraId="54E97F6F" w14:textId="77777777" w:rsidR="006537A2" w:rsidRDefault="006537A2" w:rsidP="006537A2">
      <w:pPr>
        <w:spacing w:line="76" w:lineRule="exact"/>
        <w:rPr>
          <w:sz w:val="20"/>
          <w:szCs w:val="20"/>
        </w:rPr>
      </w:pPr>
    </w:p>
    <w:p w14:paraId="1CCAAF5A" w14:textId="77777777" w:rsidR="006537A2" w:rsidRDefault="006537A2" w:rsidP="006537A2">
      <w:pPr>
        <w:rPr>
          <w:sz w:val="20"/>
          <w:szCs w:val="20"/>
        </w:rPr>
      </w:pPr>
      <w:r>
        <w:rPr>
          <w:rFonts w:ascii="Arial" w:eastAsia="Arial" w:hAnsi="Arial" w:cs="Arial"/>
          <w:b/>
          <w:bCs/>
        </w:rPr>
        <w:t>UWAGA:</w:t>
      </w:r>
    </w:p>
    <w:p w14:paraId="26B5C3FF" w14:textId="77777777" w:rsidR="006537A2" w:rsidRDefault="006537A2" w:rsidP="006537A2">
      <w:pPr>
        <w:spacing w:line="291" w:lineRule="exact"/>
        <w:rPr>
          <w:sz w:val="20"/>
          <w:szCs w:val="20"/>
        </w:rPr>
      </w:pPr>
    </w:p>
    <w:p w14:paraId="262CDF3C" w14:textId="77777777" w:rsidR="006537A2" w:rsidRDefault="006537A2" w:rsidP="006537A2">
      <w:pPr>
        <w:spacing w:line="237" w:lineRule="auto"/>
        <w:ind w:right="20"/>
        <w:jc w:val="both"/>
        <w:rPr>
          <w:sz w:val="20"/>
          <w:szCs w:val="20"/>
        </w:rPr>
      </w:pPr>
      <w:r>
        <w:rPr>
          <w:rFonts w:ascii="Arial" w:eastAsia="Arial" w:hAnsi="Arial" w:cs="Arial"/>
          <w:b/>
          <w:bCs/>
        </w:rPr>
        <w:t>W przypadku gdy pojazdy wymienione powyżej są udostępnione Wykonawcy przez inny podmiot, do oferty należy dołączyć dokumenty o których mowa w Rozdziale VI, pkt 2, ppkt 2) SIWZ</w:t>
      </w:r>
    </w:p>
    <w:p w14:paraId="227CD338" w14:textId="77777777" w:rsidR="006537A2" w:rsidRDefault="006537A2" w:rsidP="006537A2">
      <w:pPr>
        <w:spacing w:line="200" w:lineRule="exact"/>
        <w:rPr>
          <w:sz w:val="20"/>
          <w:szCs w:val="20"/>
        </w:rPr>
      </w:pPr>
    </w:p>
    <w:p w14:paraId="29BFDDB1" w14:textId="77777777" w:rsidR="006537A2" w:rsidRDefault="006537A2" w:rsidP="006537A2">
      <w:pPr>
        <w:spacing w:line="200" w:lineRule="exact"/>
        <w:rPr>
          <w:sz w:val="20"/>
          <w:szCs w:val="20"/>
        </w:rPr>
      </w:pPr>
    </w:p>
    <w:p w14:paraId="40A89AAE" w14:textId="77777777" w:rsidR="006537A2" w:rsidRDefault="006537A2" w:rsidP="006537A2">
      <w:pPr>
        <w:spacing w:line="200" w:lineRule="exact"/>
        <w:rPr>
          <w:sz w:val="20"/>
          <w:szCs w:val="20"/>
        </w:rPr>
      </w:pPr>
    </w:p>
    <w:p w14:paraId="1F42D4B6" w14:textId="77777777" w:rsidR="006537A2" w:rsidRDefault="006537A2" w:rsidP="006537A2">
      <w:pPr>
        <w:spacing w:line="200" w:lineRule="exact"/>
        <w:rPr>
          <w:sz w:val="20"/>
          <w:szCs w:val="20"/>
        </w:rPr>
      </w:pPr>
    </w:p>
    <w:p w14:paraId="61E7193D" w14:textId="77777777" w:rsidR="006537A2" w:rsidRDefault="006537A2" w:rsidP="006537A2">
      <w:pPr>
        <w:spacing w:line="200" w:lineRule="exact"/>
        <w:rPr>
          <w:sz w:val="20"/>
          <w:szCs w:val="20"/>
        </w:rPr>
      </w:pPr>
    </w:p>
    <w:p w14:paraId="79C0322B" w14:textId="77777777" w:rsidR="006537A2" w:rsidRDefault="006537A2" w:rsidP="006537A2">
      <w:pPr>
        <w:spacing w:line="200" w:lineRule="exact"/>
        <w:rPr>
          <w:sz w:val="20"/>
          <w:szCs w:val="20"/>
        </w:rPr>
      </w:pPr>
    </w:p>
    <w:p w14:paraId="5D5182DF" w14:textId="77777777" w:rsidR="006537A2" w:rsidRDefault="006537A2" w:rsidP="006537A2">
      <w:pPr>
        <w:spacing w:line="253" w:lineRule="exact"/>
        <w:rPr>
          <w:sz w:val="20"/>
          <w:szCs w:val="20"/>
        </w:rPr>
      </w:pPr>
    </w:p>
    <w:p w14:paraId="1B168A8B" w14:textId="77777777" w:rsidR="006537A2" w:rsidRDefault="006537A2" w:rsidP="006537A2">
      <w:pPr>
        <w:sectPr w:rsidR="006537A2">
          <w:type w:val="continuous"/>
          <w:pgSz w:w="11900" w:h="16838"/>
          <w:pgMar w:top="1420" w:right="1406" w:bottom="162" w:left="1420" w:header="0" w:footer="0" w:gutter="0"/>
          <w:cols w:space="708" w:equalWidth="0">
            <w:col w:w="9080"/>
          </w:cols>
        </w:sectPr>
      </w:pPr>
    </w:p>
    <w:p w14:paraId="4ACDAEB1" w14:textId="77777777" w:rsidR="006537A2" w:rsidRDefault="006537A2" w:rsidP="006537A2">
      <w:pPr>
        <w:ind w:left="80"/>
        <w:rPr>
          <w:sz w:val="20"/>
          <w:szCs w:val="20"/>
        </w:rPr>
      </w:pPr>
      <w:r>
        <w:rPr>
          <w:rFonts w:ascii="Arial" w:eastAsia="Arial" w:hAnsi="Arial" w:cs="Arial"/>
          <w:b/>
          <w:bCs/>
          <w:noProof/>
          <w:sz w:val="20"/>
          <w:szCs w:val="20"/>
        </w:rPr>
        <w:lastRenderedPageBreak/>
        <mc:AlternateContent>
          <mc:Choice Requires="wps">
            <w:drawing>
              <wp:anchor distT="0" distB="0" distL="114300" distR="114300" simplePos="0" relativeHeight="251921408" behindDoc="1" locked="0" layoutInCell="0" allowOverlap="1" wp14:anchorId="730D116B" wp14:editId="57623A32">
                <wp:simplePos x="0" y="0"/>
                <wp:positionH relativeFrom="page">
                  <wp:posOffset>763270</wp:posOffset>
                </wp:positionH>
                <wp:positionV relativeFrom="page">
                  <wp:posOffset>903605</wp:posOffset>
                </wp:positionV>
                <wp:extent cx="6035040"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9C375B" id="Shape 268" o:spid="_x0000_s1026" style="position:absolute;z-index:-251395072;visibility:visible;mso-wrap-style:square;mso-wrap-distance-left:9pt;mso-wrap-distance-top:0;mso-wrap-distance-right:9pt;mso-wrap-distance-bottom:0;mso-position-horizontal:absolute;mso-position-horizontal-relative:page;mso-position-vertical:absolute;mso-position-vertical-relative:page" from="60.1pt,71.15pt" to="535.3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22432" behindDoc="1" locked="0" layoutInCell="0" allowOverlap="1" wp14:anchorId="6E5F619C" wp14:editId="5C308885">
                <wp:simplePos x="0" y="0"/>
                <wp:positionH relativeFrom="page">
                  <wp:posOffset>763270</wp:posOffset>
                </wp:positionH>
                <wp:positionV relativeFrom="page">
                  <wp:posOffset>1086485</wp:posOffset>
                </wp:positionV>
                <wp:extent cx="6035040"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7CBB3C" id="Shape 269" o:spid="_x0000_s1026" style="position:absolute;z-index:-251394048;visibility:visible;mso-wrap-style:square;mso-wrap-distance-left:9pt;mso-wrap-distance-top:0;mso-wrap-distance-right:9pt;mso-wrap-distance-bottom:0;mso-position-horizontal:absolute;mso-position-horizontal-relative:page;mso-position-vertical:absolute;mso-position-vertical-relative:page" from="60.1pt,85.55pt" to="535.3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23456" behindDoc="1" locked="0" layoutInCell="0" allowOverlap="1" wp14:anchorId="4CF2310E" wp14:editId="0250BEA8">
                <wp:simplePos x="0" y="0"/>
                <wp:positionH relativeFrom="page">
                  <wp:posOffset>766445</wp:posOffset>
                </wp:positionH>
                <wp:positionV relativeFrom="page">
                  <wp:posOffset>900430</wp:posOffset>
                </wp:positionV>
                <wp:extent cx="0" cy="375285"/>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A24728" id="Shape 270" o:spid="_x0000_s1026" style="position:absolute;z-index:-251393024;visibility:visible;mso-wrap-style:square;mso-wrap-distance-left:9pt;mso-wrap-distance-top:0;mso-wrap-distance-right:9pt;mso-wrap-distance-bottom:0;mso-position-horizontal:absolute;mso-position-horizontal-relative:page;mso-position-vertical:absolute;mso-position-vertical-relative:page" from="60.35pt,70.9pt" to="60.3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" o:allowincell="f" filled="t" strokeweight=".16931mm">
                <v:stroke joinstyle="miter"/>
                <o:lock v:ext="edit" shapetype="f"/>
                <w10:wrap anchorx="page" anchory="page"/>
              </v:line>
            </w:pict>
          </mc:Fallback>
        </mc:AlternateContent>
      </w:r>
      <w:r>
        <w:rPr>
          <w:rFonts w:ascii="Arial" w:eastAsia="Arial" w:hAnsi="Arial" w:cs="Arial"/>
          <w:b/>
          <w:bCs/>
          <w:noProof/>
          <w:sz w:val="20"/>
          <w:szCs w:val="20"/>
        </w:rPr>
        <mc:AlternateContent>
          <mc:Choice Requires="wps">
            <w:drawing>
              <wp:anchor distT="0" distB="0" distL="114300" distR="114300" simplePos="0" relativeHeight="251924480" behindDoc="1" locked="0" layoutInCell="0" allowOverlap="1" wp14:anchorId="6EAEDAF7" wp14:editId="45132ED1">
                <wp:simplePos x="0" y="0"/>
                <wp:positionH relativeFrom="page">
                  <wp:posOffset>6795135</wp:posOffset>
                </wp:positionH>
                <wp:positionV relativeFrom="page">
                  <wp:posOffset>900430</wp:posOffset>
                </wp:positionV>
                <wp:extent cx="0" cy="375285"/>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E8588F" id="Shape 271" o:spid="_x0000_s1026" style="position:absolute;z-index:-251392000;visibility:visible;mso-wrap-style:square;mso-wrap-distance-left:9pt;mso-wrap-distance-top:0;mso-wrap-distance-right:9pt;mso-wrap-distance-bottom:0;mso-position-horizontal:absolute;mso-position-horizontal-relative:page;mso-position-vertical:absolute;mso-position-vertical-relative:page" from="535.05pt,70.9pt" to="535.0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" o:allowincell="f" filled="t" strokeweight=".48pt">
                <v:stroke joinstyle="miter"/>
                <o:lock v:ext="edit" shapetype="f"/>
                <w10:wrap anchorx="page" anchory="page"/>
              </v:line>
            </w:pict>
          </mc:Fallback>
        </mc:AlternateContent>
      </w:r>
      <w:r>
        <w:rPr>
          <w:rFonts w:ascii="Arial" w:eastAsia="Arial" w:hAnsi="Arial" w:cs="Arial"/>
          <w:b/>
          <w:bCs/>
          <w:sz w:val="20"/>
          <w:szCs w:val="20"/>
        </w:rPr>
        <w:t>ZAŁĄCZNIK NR 7 DO SIWZ</w:t>
      </w:r>
    </w:p>
    <w:p w14:paraId="4FB39EFB" w14:textId="77777777" w:rsidR="006537A2" w:rsidRDefault="006537A2" w:rsidP="006537A2">
      <w:pPr>
        <w:spacing w:line="58" w:lineRule="exact"/>
        <w:rPr>
          <w:sz w:val="20"/>
          <w:szCs w:val="20"/>
        </w:rPr>
      </w:pPr>
    </w:p>
    <w:p w14:paraId="38E6E57E" w14:textId="77777777" w:rsidR="006537A2" w:rsidRDefault="006537A2" w:rsidP="006537A2">
      <w:pPr>
        <w:ind w:left="80"/>
        <w:rPr>
          <w:sz w:val="20"/>
          <w:szCs w:val="20"/>
        </w:rPr>
      </w:pPr>
      <w:r>
        <w:rPr>
          <w:rFonts w:ascii="Arial" w:eastAsia="Arial" w:hAnsi="Arial" w:cs="Arial"/>
          <w:b/>
          <w:bCs/>
          <w:sz w:val="20"/>
          <w:szCs w:val="20"/>
        </w:rPr>
        <w:t>OŚWIADCZENIE SKŁADANE W TRYBIE ART. 24 UST. 11 - PRAWO ZAMÓWIEŃ PUBLICZNYCH</w:t>
      </w:r>
    </w:p>
    <w:p w14:paraId="0CFED23E"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25504" behindDoc="1" locked="0" layoutInCell="0" allowOverlap="1" wp14:anchorId="0BF7E6DD" wp14:editId="40606515">
                <wp:simplePos x="0" y="0"/>
                <wp:positionH relativeFrom="column">
                  <wp:posOffset>1270</wp:posOffset>
                </wp:positionH>
                <wp:positionV relativeFrom="paragraph">
                  <wp:posOffset>41275</wp:posOffset>
                </wp:positionV>
                <wp:extent cx="603504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1202E6" id="Shape 272" o:spid="_x0000_s1026" style="position:absolute;z-index:-251390976;visibility:visible;mso-wrap-style:square;mso-wrap-distance-left:9pt;mso-wrap-distance-top:0;mso-wrap-distance-right:9pt;mso-wrap-distance-bottom:0;mso-position-horizontal:absolute;mso-position-horizontal-relative:text;mso-position-vertical:absolute;mso-position-vertical-relative:text" from=".1pt,3.25pt" to="475.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926528" behindDoc="1" locked="0" layoutInCell="0" allowOverlap="1" wp14:anchorId="4D12A454" wp14:editId="5F371237">
                <wp:simplePos x="0" y="0"/>
                <wp:positionH relativeFrom="column">
                  <wp:posOffset>0</wp:posOffset>
                </wp:positionH>
                <wp:positionV relativeFrom="paragraph">
                  <wp:posOffset>215265</wp:posOffset>
                </wp:positionV>
                <wp:extent cx="6037580"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7580" cy="4763"/>
                        </a:xfrm>
                        <a:prstGeom prst="line">
                          <a:avLst/>
                        </a:prstGeom>
                        <a:solidFill>
                          <a:srgbClr val="FFFFFF"/>
                        </a:solidFill>
                        <a:ln w="12192">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74E010" id="Shape 273" o:spid="_x0000_s1026" style="position:absolute;z-index:-251389952;visibility:visible;mso-wrap-style:square;mso-wrap-distance-left:9pt;mso-wrap-distance-top:0;mso-wrap-distance-right:9pt;mso-wrap-distance-bottom:0;mso-position-horizontal:absolute;mso-position-horizontal-relative:text;mso-position-vertical:absolute;mso-position-vertical-relative:text" from="0,16.95pt" to="475.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927552" behindDoc="1" locked="0" layoutInCell="0" allowOverlap="1" wp14:anchorId="5EC2B0CE" wp14:editId="6E05AD18">
                <wp:simplePos x="0" y="0"/>
                <wp:positionH relativeFrom="column">
                  <wp:posOffset>4445</wp:posOffset>
                </wp:positionH>
                <wp:positionV relativeFrom="paragraph">
                  <wp:posOffset>208915</wp:posOffset>
                </wp:positionV>
                <wp:extent cx="0" cy="52578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780"/>
                        </a:xfrm>
                        <a:prstGeom prst="line">
                          <a:avLst/>
                        </a:prstGeom>
                        <a:solidFill>
                          <a:srgbClr val="FFFFFF"/>
                        </a:solidFill>
                        <a:ln w="9144">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88D2BD" id="Shape 274" o:spid="_x0000_s1026" style="position:absolute;z-index:-251388928;visibility:visible;mso-wrap-style:square;mso-wrap-distance-left:9pt;mso-wrap-distance-top:0;mso-wrap-distance-right:9pt;mso-wrap-distance-bottom:0;mso-position-horizontal:absolute;mso-position-horizontal-relative:text;mso-position-vertical:absolute;mso-position-vertical-relative:text" from=".35pt,16.45pt" to=".3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28576" behindDoc="1" locked="0" layoutInCell="0" allowOverlap="1" wp14:anchorId="6ACE5EE3" wp14:editId="0A1B1D55">
                <wp:simplePos x="0" y="0"/>
                <wp:positionH relativeFrom="column">
                  <wp:posOffset>6033135</wp:posOffset>
                </wp:positionH>
                <wp:positionV relativeFrom="paragraph">
                  <wp:posOffset>208915</wp:posOffset>
                </wp:positionV>
                <wp:extent cx="0" cy="52578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780"/>
                        </a:xfrm>
                        <a:prstGeom prst="line">
                          <a:avLst/>
                        </a:prstGeom>
                        <a:solidFill>
                          <a:srgbClr val="FFFFFF"/>
                        </a:solidFill>
                        <a:ln w="9144">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BB2A1A" id="Shape 275" o:spid="_x0000_s1026" style="position:absolute;z-index:-251387904;visibility:visible;mso-wrap-style:square;mso-wrap-distance-left:9pt;mso-wrap-distance-top:0;mso-wrap-distance-right:9pt;mso-wrap-distance-bottom:0;mso-position-horizontal:absolute;mso-position-horizontal-relative:text;mso-position-vertical:absolute;mso-position-vertical-relative:text" from="475.05pt,16.45pt" to="475.0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" o:allowincell="f" filled="t" strokeweight=".72pt">
                <v:stroke joinstyle="miter"/>
                <o:lock v:ext="edit" shapetype="f"/>
              </v:line>
            </w:pict>
          </mc:Fallback>
        </mc:AlternateContent>
      </w:r>
    </w:p>
    <w:p w14:paraId="26D4423B" w14:textId="77777777" w:rsidR="006537A2" w:rsidRDefault="006537A2" w:rsidP="006537A2">
      <w:pPr>
        <w:spacing w:line="200" w:lineRule="exact"/>
        <w:rPr>
          <w:sz w:val="20"/>
          <w:szCs w:val="20"/>
        </w:rPr>
      </w:pPr>
    </w:p>
    <w:p w14:paraId="37FDA3A1" w14:textId="77777777" w:rsidR="006537A2" w:rsidRDefault="006537A2" w:rsidP="006537A2">
      <w:pPr>
        <w:spacing w:line="200" w:lineRule="exact"/>
        <w:rPr>
          <w:sz w:val="20"/>
          <w:szCs w:val="20"/>
        </w:rPr>
      </w:pPr>
    </w:p>
    <w:p w14:paraId="187B3B4C" w14:textId="77777777" w:rsidR="006537A2" w:rsidRDefault="006537A2" w:rsidP="006537A2">
      <w:pPr>
        <w:spacing w:line="216" w:lineRule="exact"/>
        <w:rPr>
          <w:sz w:val="20"/>
          <w:szCs w:val="20"/>
        </w:rPr>
      </w:pPr>
    </w:p>
    <w:p w14:paraId="4A9E83FD" w14:textId="77777777" w:rsidR="006537A2" w:rsidRDefault="006537A2" w:rsidP="006537A2">
      <w:pPr>
        <w:ind w:left="20"/>
        <w:rPr>
          <w:sz w:val="20"/>
          <w:szCs w:val="20"/>
        </w:rPr>
      </w:pPr>
      <w:r>
        <w:rPr>
          <w:rFonts w:ascii="Arial" w:eastAsia="Arial" w:hAnsi="Arial" w:cs="Arial"/>
          <w:sz w:val="20"/>
          <w:szCs w:val="20"/>
        </w:rPr>
        <w:t>Ja....................................................................................................................................................................</w:t>
      </w:r>
    </w:p>
    <w:tbl>
      <w:tblPr>
        <w:tblW w:w="0" w:type="auto"/>
        <w:tblLayout w:type="fixed"/>
        <w:tblCellMar>
          <w:left w:w="0" w:type="dxa"/>
          <w:right w:w="0" w:type="dxa"/>
        </w:tblCellMar>
        <w:tblLook w:val="04A0" w:firstRow="1" w:lastRow="0" w:firstColumn="1" w:lastColumn="0" w:noHBand="0" w:noVBand="1"/>
      </w:tblPr>
      <w:tblGrid>
        <w:gridCol w:w="80"/>
        <w:gridCol w:w="3900"/>
        <w:gridCol w:w="280"/>
        <w:gridCol w:w="1480"/>
        <w:gridCol w:w="3700"/>
        <w:gridCol w:w="60"/>
      </w:tblGrid>
      <w:tr w:rsidR="006537A2" w14:paraId="7D68FC37" w14:textId="77777777" w:rsidTr="006537A2">
        <w:trPr>
          <w:trHeight w:val="228"/>
        </w:trPr>
        <w:tc>
          <w:tcPr>
            <w:tcW w:w="80" w:type="dxa"/>
            <w:vAlign w:val="bottom"/>
          </w:tcPr>
          <w:p w14:paraId="3E3A4F49" w14:textId="77777777" w:rsidR="006537A2" w:rsidRDefault="006537A2" w:rsidP="006537A2">
            <w:pPr>
              <w:rPr>
                <w:sz w:val="19"/>
                <w:szCs w:val="19"/>
              </w:rPr>
            </w:pPr>
          </w:p>
        </w:tc>
        <w:tc>
          <w:tcPr>
            <w:tcW w:w="3900" w:type="dxa"/>
            <w:vAlign w:val="bottom"/>
          </w:tcPr>
          <w:p w14:paraId="5E007D35" w14:textId="77777777" w:rsidR="006537A2" w:rsidRDefault="006537A2" w:rsidP="006537A2">
            <w:pPr>
              <w:rPr>
                <w:sz w:val="19"/>
                <w:szCs w:val="19"/>
              </w:rPr>
            </w:pPr>
          </w:p>
        </w:tc>
        <w:tc>
          <w:tcPr>
            <w:tcW w:w="1760" w:type="dxa"/>
            <w:gridSpan w:val="2"/>
            <w:vAlign w:val="bottom"/>
          </w:tcPr>
          <w:p w14:paraId="53D0445A" w14:textId="77777777" w:rsidR="006537A2" w:rsidRDefault="006537A2" w:rsidP="006537A2">
            <w:pPr>
              <w:spacing w:line="228" w:lineRule="exact"/>
              <w:ind w:left="20"/>
              <w:rPr>
                <w:sz w:val="20"/>
                <w:szCs w:val="20"/>
              </w:rPr>
            </w:pPr>
            <w:r>
              <w:rPr>
                <w:rFonts w:ascii="Arial" w:eastAsia="Arial" w:hAnsi="Arial" w:cs="Arial"/>
                <w:sz w:val="20"/>
                <w:szCs w:val="20"/>
              </w:rPr>
              <w:t>/imię i nazwisko/</w:t>
            </w:r>
          </w:p>
        </w:tc>
        <w:tc>
          <w:tcPr>
            <w:tcW w:w="3700" w:type="dxa"/>
            <w:vAlign w:val="bottom"/>
          </w:tcPr>
          <w:p w14:paraId="77DB1253" w14:textId="77777777" w:rsidR="006537A2" w:rsidRDefault="006537A2" w:rsidP="006537A2">
            <w:pPr>
              <w:rPr>
                <w:sz w:val="19"/>
                <w:szCs w:val="19"/>
              </w:rPr>
            </w:pPr>
          </w:p>
        </w:tc>
        <w:tc>
          <w:tcPr>
            <w:tcW w:w="60" w:type="dxa"/>
            <w:vAlign w:val="bottom"/>
          </w:tcPr>
          <w:p w14:paraId="2A5AEDFE" w14:textId="77777777" w:rsidR="006537A2" w:rsidRDefault="006537A2" w:rsidP="006537A2">
            <w:pPr>
              <w:rPr>
                <w:sz w:val="19"/>
                <w:szCs w:val="19"/>
              </w:rPr>
            </w:pPr>
          </w:p>
        </w:tc>
      </w:tr>
      <w:tr w:rsidR="006537A2" w14:paraId="562DC2AC" w14:textId="77777777" w:rsidTr="006537A2">
        <w:trPr>
          <w:trHeight w:val="49"/>
        </w:trPr>
        <w:tc>
          <w:tcPr>
            <w:tcW w:w="80" w:type="dxa"/>
            <w:tcBorders>
              <w:bottom w:val="single" w:sz="8" w:space="0" w:color="auto"/>
            </w:tcBorders>
            <w:vAlign w:val="bottom"/>
          </w:tcPr>
          <w:p w14:paraId="3FA0CD1B" w14:textId="77777777" w:rsidR="006537A2" w:rsidRDefault="006537A2" w:rsidP="006537A2">
            <w:pPr>
              <w:rPr>
                <w:sz w:val="4"/>
                <w:szCs w:val="4"/>
              </w:rPr>
            </w:pPr>
          </w:p>
        </w:tc>
        <w:tc>
          <w:tcPr>
            <w:tcW w:w="3900" w:type="dxa"/>
            <w:tcBorders>
              <w:bottom w:val="single" w:sz="8" w:space="0" w:color="auto"/>
            </w:tcBorders>
            <w:vAlign w:val="bottom"/>
          </w:tcPr>
          <w:p w14:paraId="16E959DB" w14:textId="77777777" w:rsidR="006537A2" w:rsidRDefault="006537A2" w:rsidP="006537A2">
            <w:pPr>
              <w:rPr>
                <w:sz w:val="4"/>
                <w:szCs w:val="4"/>
              </w:rPr>
            </w:pPr>
          </w:p>
        </w:tc>
        <w:tc>
          <w:tcPr>
            <w:tcW w:w="280" w:type="dxa"/>
            <w:tcBorders>
              <w:bottom w:val="single" w:sz="8" w:space="0" w:color="auto"/>
            </w:tcBorders>
            <w:vAlign w:val="bottom"/>
          </w:tcPr>
          <w:p w14:paraId="1128E042" w14:textId="77777777" w:rsidR="006537A2" w:rsidRDefault="006537A2" w:rsidP="006537A2">
            <w:pPr>
              <w:rPr>
                <w:sz w:val="4"/>
                <w:szCs w:val="4"/>
              </w:rPr>
            </w:pPr>
          </w:p>
        </w:tc>
        <w:tc>
          <w:tcPr>
            <w:tcW w:w="1480" w:type="dxa"/>
            <w:tcBorders>
              <w:bottom w:val="single" w:sz="8" w:space="0" w:color="auto"/>
            </w:tcBorders>
            <w:vAlign w:val="bottom"/>
          </w:tcPr>
          <w:p w14:paraId="682FF235" w14:textId="77777777" w:rsidR="006537A2" w:rsidRDefault="006537A2" w:rsidP="006537A2">
            <w:pPr>
              <w:rPr>
                <w:sz w:val="4"/>
                <w:szCs w:val="4"/>
              </w:rPr>
            </w:pPr>
          </w:p>
        </w:tc>
        <w:tc>
          <w:tcPr>
            <w:tcW w:w="3700" w:type="dxa"/>
            <w:tcBorders>
              <w:bottom w:val="single" w:sz="8" w:space="0" w:color="auto"/>
            </w:tcBorders>
            <w:vAlign w:val="bottom"/>
          </w:tcPr>
          <w:p w14:paraId="126BB7DE" w14:textId="77777777" w:rsidR="006537A2" w:rsidRDefault="006537A2" w:rsidP="006537A2">
            <w:pPr>
              <w:rPr>
                <w:sz w:val="4"/>
                <w:szCs w:val="4"/>
              </w:rPr>
            </w:pPr>
          </w:p>
        </w:tc>
        <w:tc>
          <w:tcPr>
            <w:tcW w:w="60" w:type="dxa"/>
            <w:tcBorders>
              <w:bottom w:val="single" w:sz="8" w:space="0" w:color="auto"/>
            </w:tcBorders>
            <w:vAlign w:val="bottom"/>
          </w:tcPr>
          <w:p w14:paraId="4979869B" w14:textId="77777777" w:rsidR="006537A2" w:rsidRDefault="006537A2" w:rsidP="006537A2">
            <w:pPr>
              <w:rPr>
                <w:sz w:val="4"/>
                <w:szCs w:val="4"/>
              </w:rPr>
            </w:pPr>
          </w:p>
        </w:tc>
      </w:tr>
      <w:tr w:rsidR="006537A2" w14:paraId="410B6EDB" w14:textId="77777777" w:rsidTr="006537A2">
        <w:trPr>
          <w:trHeight w:val="498"/>
        </w:trPr>
        <w:tc>
          <w:tcPr>
            <w:tcW w:w="80" w:type="dxa"/>
            <w:vAlign w:val="bottom"/>
          </w:tcPr>
          <w:p w14:paraId="34921C93" w14:textId="77777777" w:rsidR="006537A2" w:rsidRDefault="006537A2" w:rsidP="006537A2">
            <w:pPr>
              <w:rPr>
                <w:sz w:val="24"/>
                <w:szCs w:val="24"/>
              </w:rPr>
            </w:pPr>
          </w:p>
        </w:tc>
        <w:tc>
          <w:tcPr>
            <w:tcW w:w="3900" w:type="dxa"/>
            <w:vAlign w:val="bottom"/>
          </w:tcPr>
          <w:p w14:paraId="645EEFF1" w14:textId="77777777" w:rsidR="006537A2" w:rsidRDefault="006537A2" w:rsidP="006537A2">
            <w:pPr>
              <w:ind w:left="140"/>
              <w:rPr>
                <w:sz w:val="20"/>
                <w:szCs w:val="20"/>
              </w:rPr>
            </w:pPr>
            <w:r>
              <w:rPr>
                <w:rFonts w:ascii="Arial" w:eastAsia="Arial" w:hAnsi="Arial" w:cs="Arial"/>
                <w:sz w:val="20"/>
                <w:szCs w:val="20"/>
              </w:rPr>
              <w:t>reprezentując:</w:t>
            </w:r>
          </w:p>
        </w:tc>
        <w:tc>
          <w:tcPr>
            <w:tcW w:w="280" w:type="dxa"/>
            <w:vAlign w:val="bottom"/>
          </w:tcPr>
          <w:p w14:paraId="2927E7C3" w14:textId="77777777" w:rsidR="006537A2" w:rsidRDefault="006537A2" w:rsidP="006537A2">
            <w:pPr>
              <w:rPr>
                <w:sz w:val="24"/>
                <w:szCs w:val="24"/>
              </w:rPr>
            </w:pPr>
          </w:p>
        </w:tc>
        <w:tc>
          <w:tcPr>
            <w:tcW w:w="1480" w:type="dxa"/>
            <w:vAlign w:val="bottom"/>
          </w:tcPr>
          <w:p w14:paraId="7AF2FD4D" w14:textId="77777777" w:rsidR="006537A2" w:rsidRDefault="006537A2" w:rsidP="006537A2">
            <w:pPr>
              <w:rPr>
                <w:sz w:val="24"/>
                <w:szCs w:val="24"/>
              </w:rPr>
            </w:pPr>
          </w:p>
        </w:tc>
        <w:tc>
          <w:tcPr>
            <w:tcW w:w="3700" w:type="dxa"/>
            <w:vAlign w:val="bottom"/>
          </w:tcPr>
          <w:p w14:paraId="56EC6E87" w14:textId="77777777" w:rsidR="006537A2" w:rsidRDefault="006537A2" w:rsidP="006537A2">
            <w:pPr>
              <w:rPr>
                <w:sz w:val="24"/>
                <w:szCs w:val="24"/>
              </w:rPr>
            </w:pPr>
          </w:p>
        </w:tc>
        <w:tc>
          <w:tcPr>
            <w:tcW w:w="60" w:type="dxa"/>
            <w:vAlign w:val="bottom"/>
          </w:tcPr>
          <w:p w14:paraId="47591F1D" w14:textId="77777777" w:rsidR="006537A2" w:rsidRDefault="006537A2" w:rsidP="006537A2">
            <w:pPr>
              <w:rPr>
                <w:sz w:val="24"/>
                <w:szCs w:val="24"/>
              </w:rPr>
            </w:pPr>
          </w:p>
        </w:tc>
      </w:tr>
      <w:tr w:rsidR="006537A2" w14:paraId="540A3894" w14:textId="77777777" w:rsidTr="006537A2">
        <w:trPr>
          <w:trHeight w:val="262"/>
        </w:trPr>
        <w:tc>
          <w:tcPr>
            <w:tcW w:w="80" w:type="dxa"/>
            <w:vAlign w:val="bottom"/>
          </w:tcPr>
          <w:p w14:paraId="6EA8A0CC" w14:textId="77777777" w:rsidR="006537A2" w:rsidRDefault="006537A2" w:rsidP="006537A2"/>
        </w:tc>
        <w:tc>
          <w:tcPr>
            <w:tcW w:w="3900" w:type="dxa"/>
            <w:tcBorders>
              <w:bottom w:val="single" w:sz="8" w:space="0" w:color="auto"/>
            </w:tcBorders>
            <w:vAlign w:val="bottom"/>
          </w:tcPr>
          <w:p w14:paraId="562D98C3" w14:textId="77777777" w:rsidR="006537A2" w:rsidRDefault="006537A2" w:rsidP="006537A2"/>
        </w:tc>
        <w:tc>
          <w:tcPr>
            <w:tcW w:w="280" w:type="dxa"/>
            <w:tcBorders>
              <w:bottom w:val="single" w:sz="8" w:space="0" w:color="auto"/>
            </w:tcBorders>
            <w:vAlign w:val="bottom"/>
          </w:tcPr>
          <w:p w14:paraId="2E4A44FC" w14:textId="77777777" w:rsidR="006537A2" w:rsidRDefault="006537A2" w:rsidP="006537A2"/>
        </w:tc>
        <w:tc>
          <w:tcPr>
            <w:tcW w:w="1480" w:type="dxa"/>
            <w:tcBorders>
              <w:bottom w:val="single" w:sz="8" w:space="0" w:color="auto"/>
            </w:tcBorders>
            <w:vAlign w:val="bottom"/>
          </w:tcPr>
          <w:p w14:paraId="724550B5" w14:textId="77777777" w:rsidR="006537A2" w:rsidRDefault="006537A2" w:rsidP="006537A2"/>
        </w:tc>
        <w:tc>
          <w:tcPr>
            <w:tcW w:w="3700" w:type="dxa"/>
            <w:tcBorders>
              <w:bottom w:val="single" w:sz="8" w:space="0" w:color="auto"/>
            </w:tcBorders>
            <w:vAlign w:val="bottom"/>
          </w:tcPr>
          <w:p w14:paraId="683635CC" w14:textId="77777777" w:rsidR="006537A2" w:rsidRDefault="006537A2" w:rsidP="006537A2"/>
        </w:tc>
        <w:tc>
          <w:tcPr>
            <w:tcW w:w="60" w:type="dxa"/>
            <w:vAlign w:val="bottom"/>
          </w:tcPr>
          <w:p w14:paraId="02BAD1AB" w14:textId="77777777" w:rsidR="006537A2" w:rsidRDefault="006537A2" w:rsidP="006537A2"/>
        </w:tc>
      </w:tr>
      <w:tr w:rsidR="006537A2" w14:paraId="294BA677" w14:textId="77777777" w:rsidTr="006537A2">
        <w:trPr>
          <w:trHeight w:val="577"/>
        </w:trPr>
        <w:tc>
          <w:tcPr>
            <w:tcW w:w="80" w:type="dxa"/>
            <w:tcBorders>
              <w:right w:val="single" w:sz="8" w:space="0" w:color="auto"/>
            </w:tcBorders>
            <w:vAlign w:val="bottom"/>
          </w:tcPr>
          <w:p w14:paraId="27296D19" w14:textId="77777777" w:rsidR="006537A2" w:rsidRDefault="006537A2" w:rsidP="006537A2">
            <w:pPr>
              <w:rPr>
                <w:sz w:val="24"/>
                <w:szCs w:val="24"/>
              </w:rPr>
            </w:pPr>
          </w:p>
        </w:tc>
        <w:tc>
          <w:tcPr>
            <w:tcW w:w="3900" w:type="dxa"/>
            <w:tcBorders>
              <w:bottom w:val="single" w:sz="8" w:space="0" w:color="auto"/>
            </w:tcBorders>
            <w:vAlign w:val="bottom"/>
          </w:tcPr>
          <w:p w14:paraId="7B4B0EB4" w14:textId="77777777" w:rsidR="006537A2" w:rsidRDefault="006537A2" w:rsidP="006537A2">
            <w:pPr>
              <w:rPr>
                <w:sz w:val="20"/>
                <w:szCs w:val="20"/>
              </w:rPr>
            </w:pPr>
            <w:r>
              <w:rPr>
                <w:rFonts w:ascii="Arial" w:eastAsia="Arial" w:hAnsi="Arial" w:cs="Arial"/>
                <w:sz w:val="20"/>
                <w:szCs w:val="20"/>
              </w:rPr>
              <w:t>Pełna nazwa Wykonawcy:... . .. . .. . .. . .. . ..</w:t>
            </w:r>
          </w:p>
        </w:tc>
        <w:tc>
          <w:tcPr>
            <w:tcW w:w="280" w:type="dxa"/>
            <w:tcBorders>
              <w:bottom w:val="single" w:sz="8" w:space="0" w:color="auto"/>
            </w:tcBorders>
            <w:vAlign w:val="bottom"/>
          </w:tcPr>
          <w:p w14:paraId="097FF931" w14:textId="77777777" w:rsidR="006537A2" w:rsidRDefault="006537A2" w:rsidP="006537A2">
            <w:pPr>
              <w:ind w:left="40"/>
              <w:rPr>
                <w:sz w:val="20"/>
                <w:szCs w:val="20"/>
              </w:rPr>
            </w:pPr>
            <w:r>
              <w:rPr>
                <w:rFonts w:ascii="Arial" w:eastAsia="Arial" w:hAnsi="Arial" w:cs="Arial"/>
                <w:w w:val="89"/>
                <w:sz w:val="20"/>
                <w:szCs w:val="20"/>
              </w:rPr>
              <w:t>. ..</w:t>
            </w:r>
          </w:p>
        </w:tc>
        <w:tc>
          <w:tcPr>
            <w:tcW w:w="1480" w:type="dxa"/>
            <w:tcBorders>
              <w:bottom w:val="single" w:sz="8" w:space="0" w:color="auto"/>
            </w:tcBorders>
            <w:vAlign w:val="bottom"/>
          </w:tcPr>
          <w:p w14:paraId="0D879290" w14:textId="77777777" w:rsidR="006537A2" w:rsidRDefault="006537A2" w:rsidP="006537A2">
            <w:pPr>
              <w:jc w:val="right"/>
              <w:rPr>
                <w:sz w:val="20"/>
                <w:szCs w:val="20"/>
              </w:rPr>
            </w:pPr>
            <w:r>
              <w:rPr>
                <w:rFonts w:ascii="Arial" w:eastAsia="Arial" w:hAnsi="Arial" w:cs="Arial"/>
                <w:sz w:val="20"/>
                <w:szCs w:val="20"/>
              </w:rPr>
              <w:t>. .. . .. . .. . .. . .. .</w:t>
            </w:r>
          </w:p>
        </w:tc>
        <w:tc>
          <w:tcPr>
            <w:tcW w:w="3700" w:type="dxa"/>
            <w:tcBorders>
              <w:bottom w:val="single" w:sz="8" w:space="0" w:color="auto"/>
              <w:right w:val="single" w:sz="8" w:space="0" w:color="auto"/>
            </w:tcBorders>
            <w:vAlign w:val="bottom"/>
          </w:tcPr>
          <w:p w14:paraId="250E55E9" w14:textId="77777777" w:rsidR="006537A2" w:rsidRDefault="006537A2" w:rsidP="006537A2">
            <w:pPr>
              <w:ind w:right="700"/>
              <w:jc w:val="right"/>
              <w:rPr>
                <w:sz w:val="20"/>
                <w:szCs w:val="20"/>
              </w:rPr>
            </w:pPr>
            <w:r>
              <w:rPr>
                <w:rFonts w:ascii="Arial" w:eastAsia="Arial" w:hAnsi="Arial" w:cs="Arial"/>
                <w:sz w:val="20"/>
                <w:szCs w:val="20"/>
              </w:rPr>
              <w:t>.. . .. . .. . .. . .... . .. . .. .. . .. . . .. .</w:t>
            </w:r>
          </w:p>
        </w:tc>
        <w:tc>
          <w:tcPr>
            <w:tcW w:w="60" w:type="dxa"/>
            <w:vAlign w:val="bottom"/>
          </w:tcPr>
          <w:p w14:paraId="32029CF1" w14:textId="77777777" w:rsidR="006537A2" w:rsidRDefault="006537A2" w:rsidP="006537A2">
            <w:pPr>
              <w:rPr>
                <w:sz w:val="24"/>
                <w:szCs w:val="24"/>
              </w:rPr>
            </w:pPr>
          </w:p>
        </w:tc>
      </w:tr>
      <w:tr w:rsidR="006537A2" w14:paraId="50132275" w14:textId="77777777" w:rsidTr="006537A2">
        <w:trPr>
          <w:trHeight w:val="635"/>
        </w:trPr>
        <w:tc>
          <w:tcPr>
            <w:tcW w:w="80" w:type="dxa"/>
            <w:tcBorders>
              <w:right w:val="single" w:sz="8" w:space="0" w:color="auto"/>
            </w:tcBorders>
            <w:vAlign w:val="bottom"/>
          </w:tcPr>
          <w:p w14:paraId="563DDFB2" w14:textId="77777777" w:rsidR="006537A2" w:rsidRDefault="006537A2" w:rsidP="006537A2">
            <w:pPr>
              <w:rPr>
                <w:sz w:val="24"/>
                <w:szCs w:val="24"/>
              </w:rPr>
            </w:pPr>
          </w:p>
        </w:tc>
        <w:tc>
          <w:tcPr>
            <w:tcW w:w="3900" w:type="dxa"/>
            <w:vAlign w:val="bottom"/>
          </w:tcPr>
          <w:p w14:paraId="1EBB9FE9" w14:textId="77777777" w:rsidR="006537A2" w:rsidRDefault="006537A2" w:rsidP="006537A2">
            <w:pPr>
              <w:ind w:left="60"/>
              <w:rPr>
                <w:sz w:val="20"/>
                <w:szCs w:val="20"/>
              </w:rPr>
            </w:pPr>
            <w:r>
              <w:rPr>
                <w:rFonts w:ascii="Arial" w:eastAsia="Arial" w:hAnsi="Arial" w:cs="Arial"/>
                <w:sz w:val="20"/>
                <w:szCs w:val="20"/>
              </w:rPr>
              <w:t>Adres: ulica.. .. .. . .. . .. . . .. .. . .. . .. . . ..</w:t>
            </w:r>
          </w:p>
        </w:tc>
        <w:tc>
          <w:tcPr>
            <w:tcW w:w="280" w:type="dxa"/>
            <w:tcBorders>
              <w:right w:val="single" w:sz="8" w:space="0" w:color="auto"/>
            </w:tcBorders>
            <w:vAlign w:val="bottom"/>
          </w:tcPr>
          <w:p w14:paraId="1EF264DE" w14:textId="77777777" w:rsidR="006537A2" w:rsidRDefault="006537A2" w:rsidP="006537A2">
            <w:pPr>
              <w:rPr>
                <w:sz w:val="24"/>
                <w:szCs w:val="24"/>
              </w:rPr>
            </w:pPr>
          </w:p>
        </w:tc>
        <w:tc>
          <w:tcPr>
            <w:tcW w:w="1480" w:type="dxa"/>
            <w:tcBorders>
              <w:right w:val="single" w:sz="8" w:space="0" w:color="auto"/>
            </w:tcBorders>
            <w:vAlign w:val="bottom"/>
          </w:tcPr>
          <w:p w14:paraId="54146D77" w14:textId="77777777" w:rsidR="006537A2" w:rsidRDefault="006537A2" w:rsidP="006537A2">
            <w:pPr>
              <w:ind w:right="240"/>
              <w:jc w:val="right"/>
              <w:rPr>
                <w:sz w:val="20"/>
                <w:szCs w:val="20"/>
              </w:rPr>
            </w:pPr>
            <w:r>
              <w:rPr>
                <w:rFonts w:ascii="Arial" w:eastAsia="Arial" w:hAnsi="Arial" w:cs="Arial"/>
                <w:sz w:val="20"/>
                <w:szCs w:val="20"/>
              </w:rPr>
              <w:t>kod... .. . .. .</w:t>
            </w:r>
          </w:p>
        </w:tc>
        <w:tc>
          <w:tcPr>
            <w:tcW w:w="3700" w:type="dxa"/>
            <w:tcBorders>
              <w:right w:val="single" w:sz="8" w:space="0" w:color="auto"/>
            </w:tcBorders>
            <w:vAlign w:val="bottom"/>
          </w:tcPr>
          <w:p w14:paraId="2EB85FC0" w14:textId="77777777" w:rsidR="006537A2" w:rsidRDefault="006537A2" w:rsidP="006537A2">
            <w:pPr>
              <w:ind w:right="420"/>
              <w:jc w:val="right"/>
              <w:rPr>
                <w:sz w:val="20"/>
                <w:szCs w:val="20"/>
              </w:rPr>
            </w:pPr>
            <w:r>
              <w:rPr>
                <w:rFonts w:ascii="Arial" w:eastAsia="Arial" w:hAnsi="Arial" w:cs="Arial"/>
                <w:sz w:val="20"/>
                <w:szCs w:val="20"/>
              </w:rPr>
              <w:t>miejscowość.... . .. . .. . .. ... .. . .. . .</w:t>
            </w:r>
          </w:p>
        </w:tc>
        <w:tc>
          <w:tcPr>
            <w:tcW w:w="60" w:type="dxa"/>
            <w:vAlign w:val="bottom"/>
          </w:tcPr>
          <w:p w14:paraId="723E0357" w14:textId="77777777" w:rsidR="006537A2" w:rsidRDefault="006537A2" w:rsidP="006537A2">
            <w:pPr>
              <w:rPr>
                <w:sz w:val="24"/>
                <w:szCs w:val="24"/>
              </w:rPr>
            </w:pPr>
          </w:p>
        </w:tc>
      </w:tr>
      <w:tr w:rsidR="006537A2" w14:paraId="4F8F5BD9" w14:textId="77777777" w:rsidTr="006537A2">
        <w:trPr>
          <w:trHeight w:val="99"/>
        </w:trPr>
        <w:tc>
          <w:tcPr>
            <w:tcW w:w="80" w:type="dxa"/>
            <w:tcBorders>
              <w:right w:val="single" w:sz="8" w:space="0" w:color="auto"/>
            </w:tcBorders>
            <w:vAlign w:val="bottom"/>
          </w:tcPr>
          <w:p w14:paraId="091DB41B" w14:textId="77777777" w:rsidR="006537A2" w:rsidRDefault="006537A2" w:rsidP="006537A2">
            <w:pPr>
              <w:rPr>
                <w:sz w:val="8"/>
                <w:szCs w:val="8"/>
              </w:rPr>
            </w:pPr>
          </w:p>
        </w:tc>
        <w:tc>
          <w:tcPr>
            <w:tcW w:w="3900" w:type="dxa"/>
            <w:tcBorders>
              <w:bottom w:val="single" w:sz="8" w:space="0" w:color="auto"/>
            </w:tcBorders>
            <w:vAlign w:val="bottom"/>
          </w:tcPr>
          <w:p w14:paraId="53931BDE" w14:textId="77777777" w:rsidR="006537A2" w:rsidRDefault="006537A2" w:rsidP="006537A2">
            <w:pPr>
              <w:rPr>
                <w:sz w:val="8"/>
                <w:szCs w:val="8"/>
              </w:rPr>
            </w:pPr>
          </w:p>
        </w:tc>
        <w:tc>
          <w:tcPr>
            <w:tcW w:w="280" w:type="dxa"/>
            <w:tcBorders>
              <w:bottom w:val="single" w:sz="8" w:space="0" w:color="auto"/>
              <w:right w:val="single" w:sz="8" w:space="0" w:color="auto"/>
            </w:tcBorders>
            <w:vAlign w:val="bottom"/>
          </w:tcPr>
          <w:p w14:paraId="4DA0E5FE" w14:textId="77777777" w:rsidR="006537A2" w:rsidRDefault="006537A2" w:rsidP="006537A2">
            <w:pPr>
              <w:rPr>
                <w:sz w:val="8"/>
                <w:szCs w:val="8"/>
              </w:rPr>
            </w:pPr>
          </w:p>
        </w:tc>
        <w:tc>
          <w:tcPr>
            <w:tcW w:w="1480" w:type="dxa"/>
            <w:tcBorders>
              <w:bottom w:val="single" w:sz="8" w:space="0" w:color="auto"/>
              <w:right w:val="single" w:sz="8" w:space="0" w:color="auto"/>
            </w:tcBorders>
            <w:vAlign w:val="bottom"/>
          </w:tcPr>
          <w:p w14:paraId="30A43304" w14:textId="77777777" w:rsidR="006537A2" w:rsidRDefault="006537A2" w:rsidP="006537A2">
            <w:pPr>
              <w:rPr>
                <w:sz w:val="8"/>
                <w:szCs w:val="8"/>
              </w:rPr>
            </w:pPr>
          </w:p>
        </w:tc>
        <w:tc>
          <w:tcPr>
            <w:tcW w:w="3700" w:type="dxa"/>
            <w:tcBorders>
              <w:bottom w:val="single" w:sz="8" w:space="0" w:color="auto"/>
              <w:right w:val="single" w:sz="8" w:space="0" w:color="auto"/>
            </w:tcBorders>
            <w:vAlign w:val="bottom"/>
          </w:tcPr>
          <w:p w14:paraId="2645EFF4" w14:textId="77777777" w:rsidR="006537A2" w:rsidRDefault="006537A2" w:rsidP="006537A2">
            <w:pPr>
              <w:rPr>
                <w:sz w:val="8"/>
                <w:szCs w:val="8"/>
              </w:rPr>
            </w:pPr>
          </w:p>
        </w:tc>
        <w:tc>
          <w:tcPr>
            <w:tcW w:w="60" w:type="dxa"/>
            <w:vAlign w:val="bottom"/>
          </w:tcPr>
          <w:p w14:paraId="641332C3" w14:textId="77777777" w:rsidR="006537A2" w:rsidRDefault="006537A2" w:rsidP="006537A2">
            <w:pPr>
              <w:rPr>
                <w:sz w:val="8"/>
                <w:szCs w:val="8"/>
              </w:rPr>
            </w:pPr>
          </w:p>
        </w:tc>
      </w:tr>
      <w:tr w:rsidR="006537A2" w14:paraId="42E2D9B1" w14:textId="77777777" w:rsidTr="006537A2">
        <w:trPr>
          <w:trHeight w:val="493"/>
        </w:trPr>
        <w:tc>
          <w:tcPr>
            <w:tcW w:w="80" w:type="dxa"/>
            <w:vAlign w:val="bottom"/>
          </w:tcPr>
          <w:p w14:paraId="49C37B15" w14:textId="77777777" w:rsidR="006537A2" w:rsidRDefault="006537A2" w:rsidP="006537A2">
            <w:pPr>
              <w:rPr>
                <w:sz w:val="24"/>
                <w:szCs w:val="24"/>
              </w:rPr>
            </w:pPr>
          </w:p>
        </w:tc>
        <w:tc>
          <w:tcPr>
            <w:tcW w:w="3900" w:type="dxa"/>
            <w:vAlign w:val="bottom"/>
          </w:tcPr>
          <w:p w14:paraId="6B55BA01" w14:textId="77777777" w:rsidR="006537A2" w:rsidRDefault="006537A2" w:rsidP="006537A2">
            <w:pPr>
              <w:ind w:left="140"/>
              <w:rPr>
                <w:sz w:val="20"/>
                <w:szCs w:val="20"/>
              </w:rPr>
            </w:pPr>
            <w:r>
              <w:rPr>
                <w:rFonts w:ascii="Arial" w:eastAsia="Arial" w:hAnsi="Arial" w:cs="Arial"/>
                <w:sz w:val="20"/>
                <w:szCs w:val="20"/>
              </w:rPr>
              <w:t>oświadczam:</w:t>
            </w:r>
          </w:p>
        </w:tc>
        <w:tc>
          <w:tcPr>
            <w:tcW w:w="280" w:type="dxa"/>
            <w:vAlign w:val="bottom"/>
          </w:tcPr>
          <w:p w14:paraId="52CDAF59" w14:textId="77777777" w:rsidR="006537A2" w:rsidRDefault="006537A2" w:rsidP="006537A2">
            <w:pPr>
              <w:rPr>
                <w:sz w:val="24"/>
                <w:szCs w:val="24"/>
              </w:rPr>
            </w:pPr>
          </w:p>
        </w:tc>
        <w:tc>
          <w:tcPr>
            <w:tcW w:w="1480" w:type="dxa"/>
            <w:vAlign w:val="bottom"/>
          </w:tcPr>
          <w:p w14:paraId="37CCD441" w14:textId="77777777" w:rsidR="006537A2" w:rsidRDefault="006537A2" w:rsidP="006537A2">
            <w:pPr>
              <w:rPr>
                <w:sz w:val="24"/>
                <w:szCs w:val="24"/>
              </w:rPr>
            </w:pPr>
          </w:p>
        </w:tc>
        <w:tc>
          <w:tcPr>
            <w:tcW w:w="3700" w:type="dxa"/>
            <w:vAlign w:val="bottom"/>
          </w:tcPr>
          <w:p w14:paraId="47F7A32B" w14:textId="77777777" w:rsidR="006537A2" w:rsidRDefault="006537A2" w:rsidP="006537A2">
            <w:pPr>
              <w:rPr>
                <w:sz w:val="24"/>
                <w:szCs w:val="24"/>
              </w:rPr>
            </w:pPr>
          </w:p>
        </w:tc>
        <w:tc>
          <w:tcPr>
            <w:tcW w:w="60" w:type="dxa"/>
            <w:vAlign w:val="bottom"/>
          </w:tcPr>
          <w:p w14:paraId="023B957F" w14:textId="77777777" w:rsidR="006537A2" w:rsidRDefault="006537A2" w:rsidP="006537A2">
            <w:pPr>
              <w:rPr>
                <w:sz w:val="24"/>
                <w:szCs w:val="24"/>
              </w:rPr>
            </w:pPr>
          </w:p>
        </w:tc>
      </w:tr>
    </w:tbl>
    <w:p w14:paraId="13C629C2" w14:textId="77777777" w:rsidR="006537A2" w:rsidRDefault="006537A2" w:rsidP="006537A2">
      <w:pPr>
        <w:spacing w:line="301" w:lineRule="exact"/>
        <w:rPr>
          <w:sz w:val="20"/>
          <w:szCs w:val="20"/>
        </w:rPr>
      </w:pPr>
    </w:p>
    <w:p w14:paraId="343CA269" w14:textId="77777777" w:rsidR="006537A2" w:rsidRDefault="006537A2" w:rsidP="006537A2">
      <w:pPr>
        <w:spacing w:line="236" w:lineRule="auto"/>
        <w:ind w:left="220" w:right="300"/>
        <w:jc w:val="both"/>
        <w:rPr>
          <w:sz w:val="20"/>
          <w:szCs w:val="20"/>
        </w:rPr>
      </w:pPr>
      <w:r>
        <w:rPr>
          <w:rFonts w:ascii="Arial" w:eastAsia="Arial" w:hAnsi="Arial" w:cs="Arial"/>
          <w:sz w:val="20"/>
          <w:szCs w:val="20"/>
        </w:rPr>
        <w:t xml:space="preserve">Wykonawca, którego reprezentuję, </w:t>
      </w:r>
      <w:r>
        <w:rPr>
          <w:rFonts w:ascii="Arial" w:eastAsia="Arial" w:hAnsi="Arial" w:cs="Arial"/>
          <w:b/>
          <w:bCs/>
          <w:sz w:val="20"/>
          <w:szCs w:val="20"/>
        </w:rPr>
        <w:t>nie należy</w:t>
      </w:r>
      <w:r>
        <w:rPr>
          <w:rFonts w:ascii="Arial" w:eastAsia="Arial" w:hAnsi="Arial" w:cs="Arial"/>
          <w:sz w:val="20"/>
          <w:szCs w:val="20"/>
        </w:rPr>
        <w:t xml:space="preserve"> do jednej grupy kapitałowej w rozumieniu ustawy z dnia 16 lutego 2007 r. o ochronie konkurencji i konsumentów, o której mowa w art. 24 ust. 1 pkt. 23 ustawy PZP.</w:t>
      </w:r>
    </w:p>
    <w:p w14:paraId="152F730F" w14:textId="77777777" w:rsidR="006537A2" w:rsidRDefault="006537A2" w:rsidP="006537A2">
      <w:pPr>
        <w:sectPr w:rsidR="006537A2">
          <w:pgSz w:w="11900" w:h="16838"/>
          <w:pgMar w:top="1420" w:right="1126" w:bottom="162" w:left="1200" w:header="0" w:footer="0" w:gutter="0"/>
          <w:cols w:space="708" w:equalWidth="0">
            <w:col w:w="9580"/>
          </w:cols>
        </w:sectPr>
      </w:pPr>
    </w:p>
    <w:p w14:paraId="585DC2EA" w14:textId="77777777" w:rsidR="006537A2" w:rsidRDefault="006537A2" w:rsidP="006537A2">
      <w:pPr>
        <w:spacing w:line="200" w:lineRule="exact"/>
        <w:rPr>
          <w:sz w:val="20"/>
          <w:szCs w:val="20"/>
        </w:rPr>
      </w:pPr>
    </w:p>
    <w:p w14:paraId="200B7B41" w14:textId="77777777" w:rsidR="006537A2" w:rsidRDefault="006537A2" w:rsidP="006537A2">
      <w:pPr>
        <w:spacing w:line="274" w:lineRule="exact"/>
        <w:rPr>
          <w:sz w:val="20"/>
          <w:szCs w:val="20"/>
        </w:rPr>
      </w:pPr>
    </w:p>
    <w:p w14:paraId="738423D5" w14:textId="77777777" w:rsidR="006537A2" w:rsidRDefault="006537A2" w:rsidP="006537A2">
      <w:pPr>
        <w:ind w:right="2020"/>
        <w:jc w:val="center"/>
        <w:rPr>
          <w:sz w:val="20"/>
          <w:szCs w:val="20"/>
        </w:rPr>
      </w:pPr>
      <w:r>
        <w:rPr>
          <w:rFonts w:ascii="Arial" w:eastAsia="Arial" w:hAnsi="Arial" w:cs="Arial"/>
          <w:sz w:val="19"/>
          <w:szCs w:val="19"/>
        </w:rPr>
        <w:t>......................................</w:t>
      </w:r>
    </w:p>
    <w:p w14:paraId="2F5F9D90" w14:textId="77777777" w:rsidR="006537A2" w:rsidRDefault="006537A2" w:rsidP="006537A2">
      <w:pPr>
        <w:spacing w:line="2" w:lineRule="exact"/>
        <w:rPr>
          <w:sz w:val="20"/>
          <w:szCs w:val="20"/>
        </w:rPr>
      </w:pPr>
    </w:p>
    <w:p w14:paraId="022C6878" w14:textId="77777777" w:rsidR="006537A2" w:rsidRDefault="006537A2" w:rsidP="006537A2">
      <w:pPr>
        <w:ind w:right="2040"/>
        <w:jc w:val="center"/>
        <w:rPr>
          <w:sz w:val="20"/>
          <w:szCs w:val="20"/>
        </w:rPr>
      </w:pPr>
      <w:r>
        <w:rPr>
          <w:rFonts w:ascii="Arial" w:eastAsia="Arial" w:hAnsi="Arial" w:cs="Arial"/>
          <w:sz w:val="20"/>
          <w:szCs w:val="20"/>
        </w:rPr>
        <w:t>miejscowość, data</w:t>
      </w:r>
    </w:p>
    <w:p w14:paraId="7CB07E2F"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29600" behindDoc="1" locked="0" layoutInCell="0" allowOverlap="1" wp14:anchorId="4D410AE3" wp14:editId="534B8B78">
                <wp:simplePos x="0" y="0"/>
                <wp:positionH relativeFrom="column">
                  <wp:posOffset>138430</wp:posOffset>
                </wp:positionH>
                <wp:positionV relativeFrom="paragraph">
                  <wp:posOffset>253365</wp:posOffset>
                </wp:positionV>
                <wp:extent cx="5759450"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4763"/>
                        </a:xfrm>
                        <a:prstGeom prst="line">
                          <a:avLst/>
                        </a:prstGeom>
                        <a:solidFill>
                          <a:srgbClr val="FFFFFF"/>
                        </a:solidFill>
                        <a:ln w="19684">
                          <a:solidFill>
                            <a:srgbClr val="ACA899"/>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27817B" id="Shape 276" o:spid="_x0000_s1026" style="position:absolute;z-index:-251386880;visibility:visible;mso-wrap-style:square;mso-wrap-distance-left:9pt;mso-wrap-distance-top:0;mso-wrap-distance-right:9pt;mso-wrap-distance-bottom:0;mso-position-horizontal:absolute;mso-position-horizontal-relative:text;mso-position-vertical:absolute;mso-position-vertical-relative:text" from="10.9pt,19.95pt" to="464.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" o:allowincell="f" filled="t" strokecolor="#aca899" strokeweight=".54678mm">
                <v:stroke joinstyle="miter"/>
                <o:lock v:ext="edit" shapetype="f"/>
              </v:line>
            </w:pict>
          </mc:Fallback>
        </mc:AlternateContent>
      </w:r>
      <w:r>
        <w:rPr>
          <w:noProof/>
          <w:sz w:val="20"/>
          <w:szCs w:val="20"/>
        </w:rPr>
        <mc:AlternateContent>
          <mc:Choice Requires="wps">
            <w:drawing>
              <wp:anchor distT="0" distB="0" distL="114300" distR="114300" simplePos="0" relativeHeight="251930624" behindDoc="1" locked="0" layoutInCell="0" allowOverlap="1" wp14:anchorId="14324EBE" wp14:editId="690381D3">
                <wp:simplePos x="0" y="0"/>
                <wp:positionH relativeFrom="column">
                  <wp:posOffset>138430</wp:posOffset>
                </wp:positionH>
                <wp:positionV relativeFrom="paragraph">
                  <wp:posOffset>245745</wp:posOffset>
                </wp:positionV>
                <wp:extent cx="5760720" cy="0"/>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3048">
                          <a:solidFill>
                            <a:srgbClr val="80808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3A229B" id="Shape 277" o:spid="_x0000_s1026" style="position:absolute;z-index:-251385856;visibility:visible;mso-wrap-style:square;mso-wrap-distance-left:9pt;mso-wrap-distance-top:0;mso-wrap-distance-right:9pt;mso-wrap-distance-bottom:0;mso-position-horizontal:absolute;mso-position-horizontal-relative:text;mso-position-vertical:absolute;mso-position-vertical-relative:text" from="10.9pt,19.35pt" to="46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" o:allowincell="f" filled="t" strokecolor="gray"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931648" behindDoc="1" locked="0" layoutInCell="0" allowOverlap="1" wp14:anchorId="46985B56" wp14:editId="5DF4CA5B">
                <wp:simplePos x="0" y="0"/>
                <wp:positionH relativeFrom="column">
                  <wp:posOffset>140335</wp:posOffset>
                </wp:positionH>
                <wp:positionV relativeFrom="paragraph">
                  <wp:posOffset>243840</wp:posOffset>
                </wp:positionV>
                <wp:extent cx="0" cy="1968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80808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548053" id="Shape 278" o:spid="_x0000_s1026" style="position:absolute;z-index:-251384832;visibility:visible;mso-wrap-style:square;mso-wrap-distance-left:9pt;mso-wrap-distance-top:0;mso-wrap-distance-right:9pt;mso-wrap-distance-bottom:0;mso-position-horizontal:absolute;mso-position-horizontal-relative:text;mso-position-vertical:absolute;mso-position-vertical-relative:text" from="11.05pt,19.2pt" to="11.0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" o:allowincell="f" filled="t" strokecolor="gray" strokeweight=".08464mm">
                <v:stroke joinstyle="miter"/>
                <o:lock v:ext="edit" shapetype="f"/>
              </v:line>
            </w:pict>
          </mc:Fallback>
        </mc:AlternateContent>
      </w:r>
    </w:p>
    <w:p w14:paraId="19E5D2EE" w14:textId="77777777" w:rsidR="006537A2" w:rsidRDefault="006537A2" w:rsidP="006537A2">
      <w:pPr>
        <w:spacing w:line="20" w:lineRule="exact"/>
        <w:rPr>
          <w:sz w:val="20"/>
          <w:szCs w:val="20"/>
        </w:rPr>
      </w:pPr>
      <w:r>
        <w:rPr>
          <w:sz w:val="20"/>
          <w:szCs w:val="20"/>
        </w:rPr>
        <w:br w:type="column"/>
      </w:r>
    </w:p>
    <w:p w14:paraId="20D9B6A0" w14:textId="77777777" w:rsidR="006537A2" w:rsidRDefault="006537A2" w:rsidP="006537A2">
      <w:pPr>
        <w:spacing w:line="200" w:lineRule="exact"/>
        <w:rPr>
          <w:sz w:val="20"/>
          <w:szCs w:val="20"/>
        </w:rPr>
      </w:pPr>
    </w:p>
    <w:p w14:paraId="5B3FDA83" w14:textId="77777777" w:rsidR="006537A2" w:rsidRDefault="006537A2" w:rsidP="006537A2">
      <w:pPr>
        <w:spacing w:line="254" w:lineRule="exact"/>
        <w:rPr>
          <w:sz w:val="20"/>
          <w:szCs w:val="20"/>
        </w:rPr>
      </w:pPr>
    </w:p>
    <w:p w14:paraId="3BAEAAE2" w14:textId="77777777" w:rsidR="006537A2" w:rsidRDefault="006537A2" w:rsidP="006537A2">
      <w:pPr>
        <w:rPr>
          <w:sz w:val="20"/>
          <w:szCs w:val="20"/>
        </w:rPr>
      </w:pPr>
      <w:r>
        <w:rPr>
          <w:rFonts w:ascii="Arial" w:eastAsia="Arial" w:hAnsi="Arial" w:cs="Arial"/>
          <w:sz w:val="19"/>
          <w:szCs w:val="19"/>
        </w:rPr>
        <w:t>......................................................</w:t>
      </w:r>
    </w:p>
    <w:p w14:paraId="36DE6B08" w14:textId="77777777" w:rsidR="006537A2" w:rsidRDefault="006537A2" w:rsidP="006537A2">
      <w:pPr>
        <w:spacing w:line="2" w:lineRule="exact"/>
        <w:rPr>
          <w:sz w:val="20"/>
          <w:szCs w:val="20"/>
        </w:rPr>
      </w:pPr>
    </w:p>
    <w:p w14:paraId="0DBCDDF6" w14:textId="77777777" w:rsidR="006537A2" w:rsidRDefault="006537A2" w:rsidP="006537A2">
      <w:pPr>
        <w:ind w:left="40"/>
        <w:rPr>
          <w:sz w:val="20"/>
          <w:szCs w:val="20"/>
        </w:rPr>
      </w:pPr>
      <w:r>
        <w:rPr>
          <w:rFonts w:ascii="Arial" w:eastAsia="Arial" w:hAnsi="Arial" w:cs="Arial"/>
          <w:sz w:val="20"/>
          <w:szCs w:val="20"/>
        </w:rPr>
        <w:t>pieczęć i podpis upoważnionego</w:t>
      </w:r>
    </w:p>
    <w:p w14:paraId="219BE7DB" w14:textId="77777777" w:rsidR="006537A2" w:rsidRDefault="006537A2" w:rsidP="006537A2">
      <w:pPr>
        <w:spacing w:line="237" w:lineRule="auto"/>
        <w:ind w:left="40"/>
        <w:rPr>
          <w:sz w:val="20"/>
          <w:szCs w:val="20"/>
        </w:rPr>
      </w:pPr>
      <w:r>
        <w:rPr>
          <w:rFonts w:ascii="Arial" w:eastAsia="Arial" w:hAnsi="Arial" w:cs="Arial"/>
          <w:sz w:val="20"/>
          <w:szCs w:val="20"/>
        </w:rPr>
        <w:t>przedstawiciela Wykonawcy</w:t>
      </w:r>
    </w:p>
    <w:p w14:paraId="751A8CF4"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32672" behindDoc="1" locked="0" layoutInCell="0" allowOverlap="1" wp14:anchorId="1303F647" wp14:editId="1A0BC6E1">
                <wp:simplePos x="0" y="0"/>
                <wp:positionH relativeFrom="column">
                  <wp:posOffset>2544445</wp:posOffset>
                </wp:positionH>
                <wp:positionV relativeFrom="paragraph">
                  <wp:posOffset>102870</wp:posOffset>
                </wp:positionV>
                <wp:extent cx="0" cy="1651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510"/>
                        </a:xfrm>
                        <a:prstGeom prst="line">
                          <a:avLst/>
                        </a:prstGeom>
                        <a:solidFill>
                          <a:srgbClr val="FFFFFF"/>
                        </a:solidFill>
                        <a:ln w="3048">
                          <a:solidFill>
                            <a:srgbClr val="D4D0C8"/>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773B9D" id="Shape 279" o:spid="_x0000_s1026" style="position:absolute;z-index:-251383808;visibility:visible;mso-wrap-style:square;mso-wrap-distance-left:9pt;mso-wrap-distance-top:0;mso-wrap-distance-right:9pt;mso-wrap-distance-bottom:0;mso-position-horizontal:absolute;mso-position-horizontal-relative:text;mso-position-vertical:absolute;mso-position-vertical-relative:text" from="200.35pt,8.1pt" to="200.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" o:allowincell="f" filled="t" strokecolor="#d4d0c8"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933696" behindDoc="1" locked="0" layoutInCell="0" allowOverlap="1" wp14:anchorId="50D96B59" wp14:editId="3FF8055B">
                <wp:simplePos x="0" y="0"/>
                <wp:positionH relativeFrom="column">
                  <wp:posOffset>-3213735</wp:posOffset>
                </wp:positionH>
                <wp:positionV relativeFrom="paragraph">
                  <wp:posOffset>118110</wp:posOffset>
                </wp:positionV>
                <wp:extent cx="5760085"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3047">
                          <a:solidFill>
                            <a:srgbClr val="D4D0C8"/>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769974" id="Shape 280" o:spid="_x0000_s1026" style="position:absolute;z-index:-251382784;visibility:visible;mso-wrap-style:square;mso-wrap-distance-left:9pt;mso-wrap-distance-top:0;mso-wrap-distance-right:9pt;mso-wrap-distance-bottom:0;mso-position-horizontal:absolute;mso-position-horizontal-relative:text;mso-position-vertical:absolute;mso-position-vertical-relative:text" from="-253.05pt,9.3pt" to="20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" o:allowincell="f" filled="t" strokecolor="#d4d0c8" strokeweight=".08464mm">
                <v:stroke joinstyle="miter"/>
                <o:lock v:ext="edit" shapetype="f"/>
              </v:line>
            </w:pict>
          </mc:Fallback>
        </mc:AlternateContent>
      </w:r>
    </w:p>
    <w:p w14:paraId="169E6906" w14:textId="77777777" w:rsidR="006537A2" w:rsidRDefault="006537A2" w:rsidP="006537A2">
      <w:pPr>
        <w:spacing w:line="200" w:lineRule="exact"/>
        <w:rPr>
          <w:sz w:val="20"/>
          <w:szCs w:val="20"/>
        </w:rPr>
      </w:pPr>
    </w:p>
    <w:p w14:paraId="562FD2BC" w14:textId="77777777" w:rsidR="006537A2" w:rsidRDefault="006537A2" w:rsidP="006537A2">
      <w:pPr>
        <w:sectPr w:rsidR="006537A2">
          <w:type w:val="continuous"/>
          <w:pgSz w:w="11900" w:h="16838"/>
          <w:pgMar w:top="1420" w:right="1126" w:bottom="162" w:left="1200" w:header="0" w:footer="0" w:gutter="0"/>
          <w:cols w:num="2" w:space="708" w:equalWidth="0">
            <w:col w:w="4560" w:space="720"/>
            <w:col w:w="4300"/>
          </w:cols>
        </w:sectPr>
      </w:pPr>
    </w:p>
    <w:p w14:paraId="03B4620C" w14:textId="77777777" w:rsidR="006537A2" w:rsidRDefault="006537A2" w:rsidP="006537A2">
      <w:pPr>
        <w:spacing w:line="100" w:lineRule="exact"/>
        <w:rPr>
          <w:sz w:val="20"/>
          <w:szCs w:val="20"/>
        </w:rPr>
      </w:pPr>
    </w:p>
    <w:p w14:paraId="3A22217A" w14:textId="77777777" w:rsidR="006537A2" w:rsidRDefault="006537A2" w:rsidP="006537A2">
      <w:pPr>
        <w:spacing w:line="237" w:lineRule="auto"/>
        <w:ind w:left="220" w:right="280"/>
        <w:jc w:val="both"/>
        <w:rPr>
          <w:sz w:val="20"/>
          <w:szCs w:val="20"/>
        </w:rPr>
      </w:pPr>
      <w:r>
        <w:rPr>
          <w:rFonts w:ascii="Arial" w:eastAsia="Arial" w:hAnsi="Arial" w:cs="Arial"/>
          <w:sz w:val="20"/>
          <w:szCs w:val="20"/>
        </w:rPr>
        <w:t xml:space="preserve">Wykonawca, którego reprezentuję, </w:t>
      </w:r>
      <w:r>
        <w:rPr>
          <w:rFonts w:ascii="Arial" w:eastAsia="Arial" w:hAnsi="Arial" w:cs="Arial"/>
          <w:b/>
          <w:bCs/>
          <w:sz w:val="20"/>
          <w:szCs w:val="20"/>
        </w:rPr>
        <w:t>należy</w:t>
      </w:r>
      <w:r>
        <w:rPr>
          <w:rFonts w:ascii="Arial" w:eastAsia="Arial" w:hAnsi="Arial" w:cs="Arial"/>
          <w:sz w:val="20"/>
          <w:szCs w:val="20"/>
        </w:rPr>
        <w:t xml:space="preserve"> do jednej grupy kapitałowej w rozumieniu ustawy z dnia 16 lutego 2007 r. o ochronie konkurencji i konsumentów o której mowa w art. 24 ust. 1 pkt. 23 ustawy PZP, dlatego też zgodnie z art. 24 ust. 11, ustawy z dnia 29 stycznia 2004 r. Prawo Zamówień Publicznych poniżej przedstawiam listę podmiotów należących do tej samej grupy kapitałowej:</w:t>
      </w:r>
    </w:p>
    <w:p w14:paraId="4A6B2B39" w14:textId="77777777" w:rsidR="006537A2" w:rsidRDefault="006537A2" w:rsidP="006537A2">
      <w:pPr>
        <w:spacing w:line="218"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420"/>
        <w:gridCol w:w="3980"/>
        <w:gridCol w:w="1420"/>
        <w:gridCol w:w="3540"/>
        <w:gridCol w:w="30"/>
      </w:tblGrid>
      <w:tr w:rsidR="006537A2" w14:paraId="3DF43C31" w14:textId="77777777" w:rsidTr="006537A2">
        <w:trPr>
          <w:trHeight w:val="240"/>
        </w:trPr>
        <w:tc>
          <w:tcPr>
            <w:tcW w:w="420" w:type="dxa"/>
            <w:tcBorders>
              <w:top w:val="single" w:sz="8" w:space="0" w:color="auto"/>
              <w:left w:val="single" w:sz="8" w:space="0" w:color="auto"/>
              <w:right w:val="single" w:sz="8" w:space="0" w:color="auto"/>
            </w:tcBorders>
            <w:vAlign w:val="bottom"/>
          </w:tcPr>
          <w:p w14:paraId="0C6604C0" w14:textId="77777777" w:rsidR="006537A2" w:rsidRDefault="006537A2" w:rsidP="006537A2">
            <w:pPr>
              <w:rPr>
                <w:sz w:val="20"/>
                <w:szCs w:val="20"/>
              </w:rPr>
            </w:pPr>
          </w:p>
        </w:tc>
        <w:tc>
          <w:tcPr>
            <w:tcW w:w="3980" w:type="dxa"/>
            <w:tcBorders>
              <w:top w:val="single" w:sz="8" w:space="0" w:color="auto"/>
            </w:tcBorders>
            <w:vAlign w:val="bottom"/>
          </w:tcPr>
          <w:p w14:paraId="40D0E176" w14:textId="77777777" w:rsidR="006537A2" w:rsidRDefault="006537A2" w:rsidP="006537A2">
            <w:pPr>
              <w:ind w:left="100"/>
              <w:rPr>
                <w:sz w:val="20"/>
                <w:szCs w:val="20"/>
              </w:rPr>
            </w:pPr>
            <w:r>
              <w:rPr>
                <w:rFonts w:ascii="Arial" w:eastAsia="Arial" w:hAnsi="Arial" w:cs="Arial"/>
                <w:w w:val="99"/>
                <w:sz w:val="20"/>
                <w:szCs w:val="20"/>
              </w:rPr>
              <w:t>Pełna nazwa: . . . . . . . . . . . . . . . . . . . . . . . .</w:t>
            </w:r>
          </w:p>
        </w:tc>
        <w:tc>
          <w:tcPr>
            <w:tcW w:w="1420" w:type="dxa"/>
            <w:tcBorders>
              <w:top w:val="single" w:sz="8" w:space="0" w:color="auto"/>
            </w:tcBorders>
            <w:vAlign w:val="bottom"/>
          </w:tcPr>
          <w:p w14:paraId="2866500C" w14:textId="77777777" w:rsidR="006537A2" w:rsidRDefault="006537A2" w:rsidP="006537A2">
            <w:pPr>
              <w:ind w:left="40"/>
              <w:rPr>
                <w:sz w:val="20"/>
                <w:szCs w:val="20"/>
              </w:rPr>
            </w:pPr>
            <w:r>
              <w:rPr>
                <w:rFonts w:ascii="Arial" w:eastAsia="Arial" w:hAnsi="Arial" w:cs="Arial"/>
                <w:w w:val="96"/>
                <w:sz w:val="20"/>
                <w:szCs w:val="20"/>
              </w:rPr>
              <w:t>. . . . . . . . . . . . .</w:t>
            </w:r>
          </w:p>
        </w:tc>
        <w:tc>
          <w:tcPr>
            <w:tcW w:w="3540" w:type="dxa"/>
            <w:tcBorders>
              <w:top w:val="single" w:sz="8" w:space="0" w:color="auto"/>
              <w:right w:val="single" w:sz="8" w:space="0" w:color="auto"/>
            </w:tcBorders>
            <w:vAlign w:val="bottom"/>
          </w:tcPr>
          <w:p w14:paraId="7819B093" w14:textId="77777777" w:rsidR="006537A2" w:rsidRDefault="006537A2" w:rsidP="006537A2">
            <w:pPr>
              <w:ind w:left="80"/>
              <w:rPr>
                <w:sz w:val="20"/>
                <w:szCs w:val="20"/>
              </w:rPr>
            </w:pPr>
            <w:r>
              <w:rPr>
                <w:rFonts w:ascii="Arial" w:eastAsia="Arial" w:hAnsi="Arial" w:cs="Arial"/>
                <w:sz w:val="20"/>
                <w:szCs w:val="20"/>
              </w:rPr>
              <w:t>. . . . . . . . . . . . . .. . . . . . . . . . . . . . . . .</w:t>
            </w:r>
          </w:p>
        </w:tc>
        <w:tc>
          <w:tcPr>
            <w:tcW w:w="0" w:type="dxa"/>
            <w:vAlign w:val="bottom"/>
          </w:tcPr>
          <w:p w14:paraId="0C97FDE7" w14:textId="77777777" w:rsidR="006537A2" w:rsidRDefault="006537A2" w:rsidP="006537A2">
            <w:pPr>
              <w:rPr>
                <w:sz w:val="1"/>
                <w:szCs w:val="1"/>
              </w:rPr>
            </w:pPr>
          </w:p>
        </w:tc>
      </w:tr>
      <w:tr w:rsidR="006537A2" w14:paraId="0489CFD2" w14:textId="77777777" w:rsidTr="006537A2">
        <w:trPr>
          <w:trHeight w:val="230"/>
        </w:trPr>
        <w:tc>
          <w:tcPr>
            <w:tcW w:w="420" w:type="dxa"/>
            <w:vMerge w:val="restart"/>
            <w:tcBorders>
              <w:left w:val="single" w:sz="8" w:space="0" w:color="auto"/>
              <w:right w:val="single" w:sz="8" w:space="0" w:color="auto"/>
            </w:tcBorders>
            <w:vAlign w:val="bottom"/>
          </w:tcPr>
          <w:p w14:paraId="5DB60342" w14:textId="77777777" w:rsidR="006537A2" w:rsidRDefault="006537A2" w:rsidP="006537A2">
            <w:pPr>
              <w:ind w:right="40"/>
              <w:jc w:val="right"/>
              <w:rPr>
                <w:sz w:val="20"/>
                <w:szCs w:val="20"/>
              </w:rPr>
            </w:pPr>
            <w:r>
              <w:rPr>
                <w:rFonts w:ascii="Arial" w:eastAsia="Arial" w:hAnsi="Arial" w:cs="Arial"/>
                <w:sz w:val="20"/>
                <w:szCs w:val="20"/>
              </w:rPr>
              <w:t>1.</w:t>
            </w:r>
          </w:p>
        </w:tc>
        <w:tc>
          <w:tcPr>
            <w:tcW w:w="3980" w:type="dxa"/>
            <w:tcBorders>
              <w:bottom w:val="single" w:sz="8" w:space="0" w:color="auto"/>
            </w:tcBorders>
            <w:vAlign w:val="bottom"/>
          </w:tcPr>
          <w:p w14:paraId="2AA7E48D" w14:textId="77777777" w:rsidR="006537A2" w:rsidRDefault="006537A2" w:rsidP="006537A2">
            <w:pPr>
              <w:ind w:left="100"/>
              <w:rPr>
                <w:sz w:val="20"/>
                <w:szCs w:val="20"/>
              </w:rPr>
            </w:pPr>
            <w:r>
              <w:rPr>
                <w:rFonts w:ascii="Arial" w:eastAsia="Arial" w:hAnsi="Arial" w:cs="Arial"/>
                <w:sz w:val="20"/>
                <w:szCs w:val="20"/>
              </w:rPr>
              <w:t>. . .</w:t>
            </w:r>
          </w:p>
        </w:tc>
        <w:tc>
          <w:tcPr>
            <w:tcW w:w="1420" w:type="dxa"/>
            <w:tcBorders>
              <w:bottom w:val="single" w:sz="8" w:space="0" w:color="auto"/>
            </w:tcBorders>
            <w:vAlign w:val="bottom"/>
          </w:tcPr>
          <w:p w14:paraId="05F7CC71" w14:textId="77777777" w:rsidR="006537A2" w:rsidRDefault="006537A2" w:rsidP="006537A2">
            <w:pPr>
              <w:rPr>
                <w:sz w:val="20"/>
                <w:szCs w:val="20"/>
              </w:rPr>
            </w:pPr>
          </w:p>
        </w:tc>
        <w:tc>
          <w:tcPr>
            <w:tcW w:w="3540" w:type="dxa"/>
            <w:tcBorders>
              <w:bottom w:val="single" w:sz="8" w:space="0" w:color="auto"/>
              <w:right w:val="single" w:sz="8" w:space="0" w:color="auto"/>
            </w:tcBorders>
            <w:vAlign w:val="bottom"/>
          </w:tcPr>
          <w:p w14:paraId="0E6ACF04" w14:textId="77777777" w:rsidR="006537A2" w:rsidRDefault="006537A2" w:rsidP="006537A2">
            <w:pPr>
              <w:rPr>
                <w:sz w:val="20"/>
                <w:szCs w:val="20"/>
              </w:rPr>
            </w:pPr>
          </w:p>
        </w:tc>
        <w:tc>
          <w:tcPr>
            <w:tcW w:w="0" w:type="dxa"/>
            <w:vAlign w:val="bottom"/>
          </w:tcPr>
          <w:p w14:paraId="32947644" w14:textId="77777777" w:rsidR="006537A2" w:rsidRDefault="006537A2" w:rsidP="006537A2">
            <w:pPr>
              <w:rPr>
                <w:sz w:val="1"/>
                <w:szCs w:val="1"/>
              </w:rPr>
            </w:pPr>
          </w:p>
        </w:tc>
      </w:tr>
      <w:tr w:rsidR="006537A2" w14:paraId="15B2FADA" w14:textId="77777777" w:rsidTr="006537A2">
        <w:trPr>
          <w:trHeight w:val="102"/>
        </w:trPr>
        <w:tc>
          <w:tcPr>
            <w:tcW w:w="420" w:type="dxa"/>
            <w:vMerge/>
            <w:tcBorders>
              <w:left w:val="single" w:sz="8" w:space="0" w:color="auto"/>
              <w:right w:val="single" w:sz="8" w:space="0" w:color="auto"/>
            </w:tcBorders>
            <w:vAlign w:val="bottom"/>
          </w:tcPr>
          <w:p w14:paraId="35F658D9" w14:textId="77777777" w:rsidR="006537A2" w:rsidRDefault="006537A2" w:rsidP="006537A2">
            <w:pPr>
              <w:rPr>
                <w:sz w:val="8"/>
                <w:szCs w:val="8"/>
              </w:rPr>
            </w:pPr>
          </w:p>
        </w:tc>
        <w:tc>
          <w:tcPr>
            <w:tcW w:w="3980" w:type="dxa"/>
            <w:vMerge w:val="restart"/>
            <w:tcBorders>
              <w:right w:val="single" w:sz="8" w:space="0" w:color="auto"/>
            </w:tcBorders>
            <w:vAlign w:val="bottom"/>
          </w:tcPr>
          <w:p w14:paraId="46BB4117" w14:textId="77777777" w:rsidR="006537A2" w:rsidRDefault="006537A2" w:rsidP="006537A2">
            <w:pPr>
              <w:spacing w:line="225" w:lineRule="exact"/>
              <w:ind w:left="100"/>
              <w:rPr>
                <w:sz w:val="20"/>
                <w:szCs w:val="20"/>
              </w:rPr>
            </w:pPr>
            <w:r>
              <w:rPr>
                <w:rFonts w:ascii="Arial" w:eastAsia="Arial" w:hAnsi="Arial" w:cs="Arial"/>
                <w:sz w:val="20"/>
                <w:szCs w:val="20"/>
              </w:rPr>
              <w:t>Adres: ulica . . . . . . . . . . . . . . . . . . . . . . . .</w:t>
            </w:r>
          </w:p>
        </w:tc>
        <w:tc>
          <w:tcPr>
            <w:tcW w:w="1420" w:type="dxa"/>
            <w:vMerge w:val="restart"/>
            <w:tcBorders>
              <w:right w:val="single" w:sz="8" w:space="0" w:color="auto"/>
            </w:tcBorders>
            <w:vAlign w:val="bottom"/>
          </w:tcPr>
          <w:p w14:paraId="18BCFB68" w14:textId="77777777" w:rsidR="006537A2" w:rsidRDefault="006537A2" w:rsidP="006537A2">
            <w:pPr>
              <w:spacing w:line="225" w:lineRule="exact"/>
              <w:ind w:left="100"/>
              <w:rPr>
                <w:sz w:val="20"/>
                <w:szCs w:val="20"/>
              </w:rPr>
            </w:pPr>
            <w:r>
              <w:rPr>
                <w:rFonts w:ascii="Arial" w:eastAsia="Arial" w:hAnsi="Arial" w:cs="Arial"/>
                <w:sz w:val="20"/>
                <w:szCs w:val="20"/>
              </w:rPr>
              <w:t>kod . . . . . . .</w:t>
            </w:r>
          </w:p>
        </w:tc>
        <w:tc>
          <w:tcPr>
            <w:tcW w:w="3540" w:type="dxa"/>
            <w:vMerge w:val="restart"/>
            <w:tcBorders>
              <w:right w:val="single" w:sz="8" w:space="0" w:color="auto"/>
            </w:tcBorders>
            <w:vAlign w:val="bottom"/>
          </w:tcPr>
          <w:p w14:paraId="25057569" w14:textId="77777777" w:rsidR="006537A2" w:rsidRDefault="006537A2" w:rsidP="006537A2">
            <w:pPr>
              <w:ind w:left="100"/>
              <w:rPr>
                <w:sz w:val="20"/>
                <w:szCs w:val="20"/>
              </w:rPr>
            </w:pPr>
            <w:r>
              <w:rPr>
                <w:rFonts w:ascii="Arial" w:eastAsia="Arial" w:hAnsi="Arial" w:cs="Arial"/>
                <w:sz w:val="20"/>
                <w:szCs w:val="20"/>
              </w:rPr>
              <w:t>miejscowość . . . . . . . . . . . . . .. . . .</w:t>
            </w:r>
          </w:p>
        </w:tc>
        <w:tc>
          <w:tcPr>
            <w:tcW w:w="0" w:type="dxa"/>
            <w:vAlign w:val="bottom"/>
          </w:tcPr>
          <w:p w14:paraId="5D761290" w14:textId="77777777" w:rsidR="006537A2" w:rsidRDefault="006537A2" w:rsidP="006537A2">
            <w:pPr>
              <w:rPr>
                <w:sz w:val="1"/>
                <w:szCs w:val="1"/>
              </w:rPr>
            </w:pPr>
          </w:p>
        </w:tc>
      </w:tr>
      <w:tr w:rsidR="006537A2" w14:paraId="031AF99E" w14:textId="77777777" w:rsidTr="006537A2">
        <w:trPr>
          <w:trHeight w:val="122"/>
        </w:trPr>
        <w:tc>
          <w:tcPr>
            <w:tcW w:w="420" w:type="dxa"/>
            <w:tcBorders>
              <w:left w:val="single" w:sz="8" w:space="0" w:color="auto"/>
              <w:right w:val="single" w:sz="8" w:space="0" w:color="auto"/>
            </w:tcBorders>
            <w:vAlign w:val="bottom"/>
          </w:tcPr>
          <w:p w14:paraId="0E4E3D30" w14:textId="77777777" w:rsidR="006537A2" w:rsidRDefault="006537A2" w:rsidP="006537A2">
            <w:pPr>
              <w:rPr>
                <w:sz w:val="10"/>
                <w:szCs w:val="10"/>
              </w:rPr>
            </w:pPr>
          </w:p>
        </w:tc>
        <w:tc>
          <w:tcPr>
            <w:tcW w:w="3980" w:type="dxa"/>
            <w:vMerge/>
            <w:tcBorders>
              <w:right w:val="single" w:sz="8" w:space="0" w:color="auto"/>
            </w:tcBorders>
            <w:vAlign w:val="bottom"/>
          </w:tcPr>
          <w:p w14:paraId="6A8E128E" w14:textId="77777777" w:rsidR="006537A2" w:rsidRDefault="006537A2" w:rsidP="006537A2">
            <w:pPr>
              <w:rPr>
                <w:sz w:val="10"/>
                <w:szCs w:val="10"/>
              </w:rPr>
            </w:pPr>
          </w:p>
        </w:tc>
        <w:tc>
          <w:tcPr>
            <w:tcW w:w="1420" w:type="dxa"/>
            <w:vMerge/>
            <w:tcBorders>
              <w:right w:val="single" w:sz="8" w:space="0" w:color="auto"/>
            </w:tcBorders>
            <w:vAlign w:val="bottom"/>
          </w:tcPr>
          <w:p w14:paraId="676AD3A9" w14:textId="77777777" w:rsidR="006537A2" w:rsidRDefault="006537A2" w:rsidP="006537A2">
            <w:pPr>
              <w:rPr>
                <w:sz w:val="10"/>
                <w:szCs w:val="10"/>
              </w:rPr>
            </w:pPr>
          </w:p>
        </w:tc>
        <w:tc>
          <w:tcPr>
            <w:tcW w:w="3540" w:type="dxa"/>
            <w:vMerge/>
            <w:tcBorders>
              <w:right w:val="single" w:sz="8" w:space="0" w:color="auto"/>
            </w:tcBorders>
            <w:vAlign w:val="bottom"/>
          </w:tcPr>
          <w:p w14:paraId="0846E0D3" w14:textId="77777777" w:rsidR="006537A2" w:rsidRDefault="006537A2" w:rsidP="006537A2">
            <w:pPr>
              <w:rPr>
                <w:sz w:val="10"/>
                <w:szCs w:val="10"/>
              </w:rPr>
            </w:pPr>
          </w:p>
        </w:tc>
        <w:tc>
          <w:tcPr>
            <w:tcW w:w="0" w:type="dxa"/>
            <w:vAlign w:val="bottom"/>
          </w:tcPr>
          <w:p w14:paraId="222BBDBE" w14:textId="77777777" w:rsidR="006537A2" w:rsidRDefault="006537A2" w:rsidP="006537A2">
            <w:pPr>
              <w:rPr>
                <w:sz w:val="1"/>
                <w:szCs w:val="1"/>
              </w:rPr>
            </w:pPr>
          </w:p>
        </w:tc>
      </w:tr>
      <w:tr w:rsidR="006537A2" w14:paraId="65B916A1" w14:textId="77777777" w:rsidTr="006537A2">
        <w:trPr>
          <w:trHeight w:val="115"/>
        </w:trPr>
        <w:tc>
          <w:tcPr>
            <w:tcW w:w="420" w:type="dxa"/>
            <w:tcBorders>
              <w:left w:val="single" w:sz="8" w:space="0" w:color="auto"/>
              <w:right w:val="single" w:sz="8" w:space="0" w:color="auto"/>
            </w:tcBorders>
            <w:vAlign w:val="bottom"/>
          </w:tcPr>
          <w:p w14:paraId="3CE6E2D6" w14:textId="77777777" w:rsidR="006537A2" w:rsidRDefault="006537A2" w:rsidP="006537A2">
            <w:pPr>
              <w:rPr>
                <w:sz w:val="10"/>
                <w:szCs w:val="10"/>
              </w:rPr>
            </w:pPr>
          </w:p>
        </w:tc>
        <w:tc>
          <w:tcPr>
            <w:tcW w:w="3980" w:type="dxa"/>
            <w:vMerge w:val="restart"/>
            <w:tcBorders>
              <w:right w:val="single" w:sz="8" w:space="0" w:color="auto"/>
            </w:tcBorders>
            <w:vAlign w:val="bottom"/>
          </w:tcPr>
          <w:p w14:paraId="00990DAE" w14:textId="77777777" w:rsidR="006537A2" w:rsidRDefault="006537A2" w:rsidP="006537A2">
            <w:pPr>
              <w:ind w:left="100"/>
              <w:rPr>
                <w:sz w:val="20"/>
                <w:szCs w:val="20"/>
              </w:rPr>
            </w:pPr>
            <w:r>
              <w:rPr>
                <w:rFonts w:ascii="Arial" w:eastAsia="Arial" w:hAnsi="Arial" w:cs="Arial"/>
                <w:sz w:val="20"/>
                <w:szCs w:val="20"/>
              </w:rPr>
              <w:t>. . . .</w:t>
            </w:r>
          </w:p>
        </w:tc>
        <w:tc>
          <w:tcPr>
            <w:tcW w:w="1420" w:type="dxa"/>
            <w:vMerge w:val="restart"/>
            <w:tcBorders>
              <w:right w:val="single" w:sz="8" w:space="0" w:color="auto"/>
            </w:tcBorders>
            <w:vAlign w:val="bottom"/>
          </w:tcPr>
          <w:p w14:paraId="0AAE7FD7" w14:textId="77777777" w:rsidR="006537A2" w:rsidRDefault="006537A2" w:rsidP="006537A2">
            <w:pPr>
              <w:ind w:left="100"/>
              <w:rPr>
                <w:sz w:val="20"/>
                <w:szCs w:val="20"/>
              </w:rPr>
            </w:pPr>
            <w:r>
              <w:rPr>
                <w:rFonts w:ascii="Arial" w:eastAsia="Arial" w:hAnsi="Arial" w:cs="Arial"/>
                <w:sz w:val="20"/>
                <w:szCs w:val="20"/>
              </w:rPr>
              <w:t>. .</w:t>
            </w:r>
          </w:p>
        </w:tc>
        <w:tc>
          <w:tcPr>
            <w:tcW w:w="3540" w:type="dxa"/>
            <w:vMerge/>
            <w:tcBorders>
              <w:right w:val="single" w:sz="8" w:space="0" w:color="auto"/>
            </w:tcBorders>
            <w:vAlign w:val="bottom"/>
          </w:tcPr>
          <w:p w14:paraId="636B145A" w14:textId="77777777" w:rsidR="006537A2" w:rsidRDefault="006537A2" w:rsidP="006537A2">
            <w:pPr>
              <w:rPr>
                <w:sz w:val="10"/>
                <w:szCs w:val="10"/>
              </w:rPr>
            </w:pPr>
          </w:p>
        </w:tc>
        <w:tc>
          <w:tcPr>
            <w:tcW w:w="0" w:type="dxa"/>
            <w:vAlign w:val="bottom"/>
          </w:tcPr>
          <w:p w14:paraId="1DF89D59" w14:textId="77777777" w:rsidR="006537A2" w:rsidRDefault="006537A2" w:rsidP="006537A2">
            <w:pPr>
              <w:rPr>
                <w:sz w:val="1"/>
                <w:szCs w:val="1"/>
              </w:rPr>
            </w:pPr>
          </w:p>
        </w:tc>
      </w:tr>
      <w:tr w:rsidR="006537A2" w14:paraId="38DB5657" w14:textId="77777777" w:rsidTr="006537A2">
        <w:trPr>
          <w:trHeight w:val="118"/>
        </w:trPr>
        <w:tc>
          <w:tcPr>
            <w:tcW w:w="420" w:type="dxa"/>
            <w:tcBorders>
              <w:left w:val="single" w:sz="8" w:space="0" w:color="auto"/>
              <w:bottom w:val="single" w:sz="8" w:space="0" w:color="auto"/>
              <w:right w:val="single" w:sz="8" w:space="0" w:color="auto"/>
            </w:tcBorders>
            <w:vAlign w:val="bottom"/>
          </w:tcPr>
          <w:p w14:paraId="08A5FA47" w14:textId="77777777" w:rsidR="006537A2" w:rsidRDefault="006537A2" w:rsidP="006537A2">
            <w:pPr>
              <w:rPr>
                <w:sz w:val="10"/>
                <w:szCs w:val="10"/>
              </w:rPr>
            </w:pPr>
          </w:p>
        </w:tc>
        <w:tc>
          <w:tcPr>
            <w:tcW w:w="3980" w:type="dxa"/>
            <w:vMerge/>
            <w:tcBorders>
              <w:bottom w:val="single" w:sz="8" w:space="0" w:color="auto"/>
              <w:right w:val="single" w:sz="8" w:space="0" w:color="auto"/>
            </w:tcBorders>
            <w:vAlign w:val="bottom"/>
          </w:tcPr>
          <w:p w14:paraId="627F3CD3" w14:textId="77777777" w:rsidR="006537A2" w:rsidRDefault="006537A2" w:rsidP="006537A2">
            <w:pPr>
              <w:rPr>
                <w:sz w:val="10"/>
                <w:szCs w:val="10"/>
              </w:rPr>
            </w:pPr>
          </w:p>
        </w:tc>
        <w:tc>
          <w:tcPr>
            <w:tcW w:w="1420" w:type="dxa"/>
            <w:vMerge/>
            <w:tcBorders>
              <w:bottom w:val="single" w:sz="8" w:space="0" w:color="auto"/>
              <w:right w:val="single" w:sz="8" w:space="0" w:color="auto"/>
            </w:tcBorders>
            <w:vAlign w:val="bottom"/>
          </w:tcPr>
          <w:p w14:paraId="464D4BFC" w14:textId="77777777" w:rsidR="006537A2" w:rsidRDefault="006537A2" w:rsidP="006537A2">
            <w:pPr>
              <w:rPr>
                <w:sz w:val="10"/>
                <w:szCs w:val="10"/>
              </w:rPr>
            </w:pPr>
          </w:p>
        </w:tc>
        <w:tc>
          <w:tcPr>
            <w:tcW w:w="3540" w:type="dxa"/>
            <w:tcBorders>
              <w:bottom w:val="single" w:sz="8" w:space="0" w:color="auto"/>
              <w:right w:val="single" w:sz="8" w:space="0" w:color="auto"/>
            </w:tcBorders>
            <w:vAlign w:val="bottom"/>
          </w:tcPr>
          <w:p w14:paraId="1E68DA84" w14:textId="77777777" w:rsidR="006537A2" w:rsidRDefault="006537A2" w:rsidP="006537A2">
            <w:pPr>
              <w:rPr>
                <w:sz w:val="10"/>
                <w:szCs w:val="10"/>
              </w:rPr>
            </w:pPr>
          </w:p>
        </w:tc>
        <w:tc>
          <w:tcPr>
            <w:tcW w:w="0" w:type="dxa"/>
            <w:vAlign w:val="bottom"/>
          </w:tcPr>
          <w:p w14:paraId="3793B6DF" w14:textId="77777777" w:rsidR="006537A2" w:rsidRDefault="006537A2" w:rsidP="006537A2">
            <w:pPr>
              <w:rPr>
                <w:sz w:val="1"/>
                <w:szCs w:val="1"/>
              </w:rPr>
            </w:pPr>
          </w:p>
        </w:tc>
      </w:tr>
      <w:tr w:rsidR="006537A2" w14:paraId="424975BE" w14:textId="77777777" w:rsidTr="006537A2">
        <w:trPr>
          <w:trHeight w:val="222"/>
        </w:trPr>
        <w:tc>
          <w:tcPr>
            <w:tcW w:w="420" w:type="dxa"/>
            <w:tcBorders>
              <w:left w:val="single" w:sz="8" w:space="0" w:color="auto"/>
              <w:right w:val="single" w:sz="8" w:space="0" w:color="auto"/>
            </w:tcBorders>
            <w:vAlign w:val="bottom"/>
          </w:tcPr>
          <w:p w14:paraId="518C0C77" w14:textId="77777777" w:rsidR="006537A2" w:rsidRDefault="006537A2" w:rsidP="006537A2">
            <w:pPr>
              <w:rPr>
                <w:sz w:val="19"/>
                <w:szCs w:val="19"/>
              </w:rPr>
            </w:pPr>
          </w:p>
        </w:tc>
        <w:tc>
          <w:tcPr>
            <w:tcW w:w="3980" w:type="dxa"/>
            <w:vAlign w:val="bottom"/>
          </w:tcPr>
          <w:p w14:paraId="04C7084D" w14:textId="77777777" w:rsidR="006537A2" w:rsidRDefault="006537A2" w:rsidP="006537A2">
            <w:pPr>
              <w:spacing w:line="222" w:lineRule="exact"/>
              <w:ind w:left="100"/>
              <w:rPr>
                <w:sz w:val="20"/>
                <w:szCs w:val="20"/>
              </w:rPr>
            </w:pPr>
            <w:r>
              <w:rPr>
                <w:rFonts w:ascii="Arial" w:eastAsia="Arial" w:hAnsi="Arial" w:cs="Arial"/>
                <w:w w:val="99"/>
                <w:sz w:val="20"/>
                <w:szCs w:val="20"/>
              </w:rPr>
              <w:t>Pełna nazwa: . . . . . . . . . . . . . . . . . . . . . . . .</w:t>
            </w:r>
          </w:p>
        </w:tc>
        <w:tc>
          <w:tcPr>
            <w:tcW w:w="1420" w:type="dxa"/>
            <w:vAlign w:val="bottom"/>
          </w:tcPr>
          <w:p w14:paraId="629627FF" w14:textId="77777777" w:rsidR="006537A2" w:rsidRDefault="006537A2" w:rsidP="006537A2">
            <w:pPr>
              <w:spacing w:line="222" w:lineRule="exact"/>
              <w:ind w:left="40"/>
              <w:rPr>
                <w:sz w:val="20"/>
                <w:szCs w:val="20"/>
              </w:rPr>
            </w:pPr>
            <w:r>
              <w:rPr>
                <w:rFonts w:ascii="Arial" w:eastAsia="Arial" w:hAnsi="Arial" w:cs="Arial"/>
                <w:w w:val="96"/>
                <w:sz w:val="20"/>
                <w:szCs w:val="20"/>
              </w:rPr>
              <w:t>. . . . . . . . . . . . .</w:t>
            </w:r>
          </w:p>
        </w:tc>
        <w:tc>
          <w:tcPr>
            <w:tcW w:w="3540" w:type="dxa"/>
            <w:tcBorders>
              <w:right w:val="single" w:sz="8" w:space="0" w:color="auto"/>
            </w:tcBorders>
            <w:vAlign w:val="bottom"/>
          </w:tcPr>
          <w:p w14:paraId="35893A0E" w14:textId="77777777" w:rsidR="006537A2" w:rsidRDefault="006537A2" w:rsidP="006537A2">
            <w:pPr>
              <w:spacing w:line="222" w:lineRule="exact"/>
              <w:ind w:left="80"/>
              <w:rPr>
                <w:sz w:val="20"/>
                <w:szCs w:val="20"/>
              </w:rPr>
            </w:pPr>
            <w:r>
              <w:rPr>
                <w:rFonts w:ascii="Arial" w:eastAsia="Arial" w:hAnsi="Arial" w:cs="Arial"/>
                <w:sz w:val="20"/>
                <w:szCs w:val="20"/>
              </w:rPr>
              <w:t>. . . . . . . . . . . . . .. . . . . . . . . . . . . . . . .</w:t>
            </w:r>
          </w:p>
        </w:tc>
        <w:tc>
          <w:tcPr>
            <w:tcW w:w="0" w:type="dxa"/>
            <w:vAlign w:val="bottom"/>
          </w:tcPr>
          <w:p w14:paraId="6C84EB72" w14:textId="77777777" w:rsidR="006537A2" w:rsidRDefault="006537A2" w:rsidP="006537A2">
            <w:pPr>
              <w:rPr>
                <w:sz w:val="1"/>
                <w:szCs w:val="1"/>
              </w:rPr>
            </w:pPr>
          </w:p>
        </w:tc>
      </w:tr>
      <w:tr w:rsidR="006537A2" w14:paraId="18D993CF" w14:textId="77777777" w:rsidTr="006537A2">
        <w:trPr>
          <w:trHeight w:val="230"/>
        </w:trPr>
        <w:tc>
          <w:tcPr>
            <w:tcW w:w="420" w:type="dxa"/>
            <w:vMerge w:val="restart"/>
            <w:tcBorders>
              <w:left w:val="single" w:sz="8" w:space="0" w:color="auto"/>
              <w:right w:val="single" w:sz="8" w:space="0" w:color="auto"/>
            </w:tcBorders>
            <w:vAlign w:val="bottom"/>
          </w:tcPr>
          <w:p w14:paraId="1736C148" w14:textId="77777777" w:rsidR="006537A2" w:rsidRDefault="006537A2" w:rsidP="006537A2">
            <w:pPr>
              <w:ind w:right="40"/>
              <w:jc w:val="right"/>
              <w:rPr>
                <w:sz w:val="20"/>
                <w:szCs w:val="20"/>
              </w:rPr>
            </w:pPr>
            <w:r>
              <w:rPr>
                <w:rFonts w:ascii="Arial" w:eastAsia="Arial" w:hAnsi="Arial" w:cs="Arial"/>
                <w:sz w:val="20"/>
                <w:szCs w:val="20"/>
              </w:rPr>
              <w:t>2.</w:t>
            </w:r>
          </w:p>
        </w:tc>
        <w:tc>
          <w:tcPr>
            <w:tcW w:w="3980" w:type="dxa"/>
            <w:tcBorders>
              <w:bottom w:val="single" w:sz="8" w:space="0" w:color="auto"/>
            </w:tcBorders>
            <w:vAlign w:val="bottom"/>
          </w:tcPr>
          <w:p w14:paraId="2AA1B708" w14:textId="77777777" w:rsidR="006537A2" w:rsidRDefault="006537A2" w:rsidP="006537A2">
            <w:pPr>
              <w:ind w:left="100"/>
              <w:rPr>
                <w:sz w:val="20"/>
                <w:szCs w:val="20"/>
              </w:rPr>
            </w:pPr>
            <w:r>
              <w:rPr>
                <w:rFonts w:ascii="Arial" w:eastAsia="Arial" w:hAnsi="Arial" w:cs="Arial"/>
                <w:sz w:val="20"/>
                <w:szCs w:val="20"/>
              </w:rPr>
              <w:t>. . .</w:t>
            </w:r>
          </w:p>
        </w:tc>
        <w:tc>
          <w:tcPr>
            <w:tcW w:w="1420" w:type="dxa"/>
            <w:tcBorders>
              <w:bottom w:val="single" w:sz="8" w:space="0" w:color="auto"/>
            </w:tcBorders>
            <w:vAlign w:val="bottom"/>
          </w:tcPr>
          <w:p w14:paraId="18F77983" w14:textId="77777777" w:rsidR="006537A2" w:rsidRDefault="006537A2" w:rsidP="006537A2">
            <w:pPr>
              <w:rPr>
                <w:sz w:val="20"/>
                <w:szCs w:val="20"/>
              </w:rPr>
            </w:pPr>
          </w:p>
        </w:tc>
        <w:tc>
          <w:tcPr>
            <w:tcW w:w="3540" w:type="dxa"/>
            <w:tcBorders>
              <w:bottom w:val="single" w:sz="8" w:space="0" w:color="auto"/>
              <w:right w:val="single" w:sz="8" w:space="0" w:color="auto"/>
            </w:tcBorders>
            <w:vAlign w:val="bottom"/>
          </w:tcPr>
          <w:p w14:paraId="68FD54A1" w14:textId="77777777" w:rsidR="006537A2" w:rsidRDefault="006537A2" w:rsidP="006537A2">
            <w:pPr>
              <w:rPr>
                <w:sz w:val="20"/>
                <w:szCs w:val="20"/>
              </w:rPr>
            </w:pPr>
          </w:p>
        </w:tc>
        <w:tc>
          <w:tcPr>
            <w:tcW w:w="0" w:type="dxa"/>
            <w:vAlign w:val="bottom"/>
          </w:tcPr>
          <w:p w14:paraId="59A48D9D" w14:textId="77777777" w:rsidR="006537A2" w:rsidRDefault="006537A2" w:rsidP="006537A2">
            <w:pPr>
              <w:rPr>
                <w:sz w:val="1"/>
                <w:szCs w:val="1"/>
              </w:rPr>
            </w:pPr>
          </w:p>
        </w:tc>
      </w:tr>
      <w:tr w:rsidR="006537A2" w14:paraId="65E8429C" w14:textId="77777777" w:rsidTr="006537A2">
        <w:trPr>
          <w:trHeight w:val="102"/>
        </w:trPr>
        <w:tc>
          <w:tcPr>
            <w:tcW w:w="420" w:type="dxa"/>
            <w:vMerge/>
            <w:tcBorders>
              <w:left w:val="single" w:sz="8" w:space="0" w:color="auto"/>
              <w:right w:val="single" w:sz="8" w:space="0" w:color="auto"/>
            </w:tcBorders>
            <w:vAlign w:val="bottom"/>
          </w:tcPr>
          <w:p w14:paraId="6E082285" w14:textId="77777777" w:rsidR="006537A2" w:rsidRDefault="006537A2" w:rsidP="006537A2">
            <w:pPr>
              <w:rPr>
                <w:sz w:val="8"/>
                <w:szCs w:val="8"/>
              </w:rPr>
            </w:pPr>
          </w:p>
        </w:tc>
        <w:tc>
          <w:tcPr>
            <w:tcW w:w="3980" w:type="dxa"/>
            <w:vMerge w:val="restart"/>
            <w:tcBorders>
              <w:right w:val="single" w:sz="8" w:space="0" w:color="auto"/>
            </w:tcBorders>
            <w:vAlign w:val="bottom"/>
          </w:tcPr>
          <w:p w14:paraId="49213C9B" w14:textId="77777777" w:rsidR="006537A2" w:rsidRDefault="006537A2" w:rsidP="006537A2">
            <w:pPr>
              <w:spacing w:line="225" w:lineRule="exact"/>
              <w:ind w:left="100"/>
              <w:rPr>
                <w:sz w:val="20"/>
                <w:szCs w:val="20"/>
              </w:rPr>
            </w:pPr>
            <w:r>
              <w:rPr>
                <w:rFonts w:ascii="Arial" w:eastAsia="Arial" w:hAnsi="Arial" w:cs="Arial"/>
                <w:sz w:val="20"/>
                <w:szCs w:val="20"/>
              </w:rPr>
              <w:t>Adres: ulica . . . . . . . . . . . . . . . . . . . . . . . .</w:t>
            </w:r>
          </w:p>
        </w:tc>
        <w:tc>
          <w:tcPr>
            <w:tcW w:w="1420" w:type="dxa"/>
            <w:vMerge w:val="restart"/>
            <w:tcBorders>
              <w:right w:val="single" w:sz="8" w:space="0" w:color="auto"/>
            </w:tcBorders>
            <w:vAlign w:val="bottom"/>
          </w:tcPr>
          <w:p w14:paraId="1B1EDC8E" w14:textId="77777777" w:rsidR="006537A2" w:rsidRDefault="006537A2" w:rsidP="006537A2">
            <w:pPr>
              <w:spacing w:line="225" w:lineRule="exact"/>
              <w:ind w:left="100"/>
              <w:rPr>
                <w:sz w:val="20"/>
                <w:szCs w:val="20"/>
              </w:rPr>
            </w:pPr>
            <w:r>
              <w:rPr>
                <w:rFonts w:ascii="Arial" w:eastAsia="Arial" w:hAnsi="Arial" w:cs="Arial"/>
                <w:sz w:val="20"/>
                <w:szCs w:val="20"/>
              </w:rPr>
              <w:t>kod . . . . . . .</w:t>
            </w:r>
          </w:p>
        </w:tc>
        <w:tc>
          <w:tcPr>
            <w:tcW w:w="3540" w:type="dxa"/>
            <w:vMerge w:val="restart"/>
            <w:tcBorders>
              <w:right w:val="single" w:sz="8" w:space="0" w:color="auto"/>
            </w:tcBorders>
            <w:vAlign w:val="bottom"/>
          </w:tcPr>
          <w:p w14:paraId="09FFE9B0" w14:textId="77777777" w:rsidR="006537A2" w:rsidRDefault="006537A2" w:rsidP="006537A2">
            <w:pPr>
              <w:ind w:left="100"/>
              <w:rPr>
                <w:sz w:val="20"/>
                <w:szCs w:val="20"/>
              </w:rPr>
            </w:pPr>
            <w:r>
              <w:rPr>
                <w:rFonts w:ascii="Arial" w:eastAsia="Arial" w:hAnsi="Arial" w:cs="Arial"/>
                <w:sz w:val="20"/>
                <w:szCs w:val="20"/>
              </w:rPr>
              <w:t>miejscowość . . . . . . . . . . . . . .. . . .</w:t>
            </w:r>
          </w:p>
        </w:tc>
        <w:tc>
          <w:tcPr>
            <w:tcW w:w="0" w:type="dxa"/>
            <w:vAlign w:val="bottom"/>
          </w:tcPr>
          <w:p w14:paraId="39B4BDF5" w14:textId="77777777" w:rsidR="006537A2" w:rsidRDefault="006537A2" w:rsidP="006537A2">
            <w:pPr>
              <w:rPr>
                <w:sz w:val="1"/>
                <w:szCs w:val="1"/>
              </w:rPr>
            </w:pPr>
          </w:p>
        </w:tc>
      </w:tr>
      <w:tr w:rsidR="006537A2" w14:paraId="3C340069" w14:textId="77777777" w:rsidTr="006537A2">
        <w:trPr>
          <w:trHeight w:val="122"/>
        </w:trPr>
        <w:tc>
          <w:tcPr>
            <w:tcW w:w="420" w:type="dxa"/>
            <w:tcBorders>
              <w:left w:val="single" w:sz="8" w:space="0" w:color="auto"/>
              <w:right w:val="single" w:sz="8" w:space="0" w:color="auto"/>
            </w:tcBorders>
            <w:vAlign w:val="bottom"/>
          </w:tcPr>
          <w:p w14:paraId="1A503603" w14:textId="77777777" w:rsidR="006537A2" w:rsidRDefault="006537A2" w:rsidP="006537A2">
            <w:pPr>
              <w:rPr>
                <w:sz w:val="10"/>
                <w:szCs w:val="10"/>
              </w:rPr>
            </w:pPr>
          </w:p>
        </w:tc>
        <w:tc>
          <w:tcPr>
            <w:tcW w:w="3980" w:type="dxa"/>
            <w:vMerge/>
            <w:tcBorders>
              <w:right w:val="single" w:sz="8" w:space="0" w:color="auto"/>
            </w:tcBorders>
            <w:vAlign w:val="bottom"/>
          </w:tcPr>
          <w:p w14:paraId="1234D4AE" w14:textId="77777777" w:rsidR="006537A2" w:rsidRDefault="006537A2" w:rsidP="006537A2">
            <w:pPr>
              <w:rPr>
                <w:sz w:val="10"/>
                <w:szCs w:val="10"/>
              </w:rPr>
            </w:pPr>
          </w:p>
        </w:tc>
        <w:tc>
          <w:tcPr>
            <w:tcW w:w="1420" w:type="dxa"/>
            <w:vMerge/>
            <w:tcBorders>
              <w:right w:val="single" w:sz="8" w:space="0" w:color="auto"/>
            </w:tcBorders>
            <w:vAlign w:val="bottom"/>
          </w:tcPr>
          <w:p w14:paraId="0FCFC48C" w14:textId="77777777" w:rsidR="006537A2" w:rsidRDefault="006537A2" w:rsidP="006537A2">
            <w:pPr>
              <w:rPr>
                <w:sz w:val="10"/>
                <w:szCs w:val="10"/>
              </w:rPr>
            </w:pPr>
          </w:p>
        </w:tc>
        <w:tc>
          <w:tcPr>
            <w:tcW w:w="3540" w:type="dxa"/>
            <w:vMerge/>
            <w:tcBorders>
              <w:right w:val="single" w:sz="8" w:space="0" w:color="auto"/>
            </w:tcBorders>
            <w:vAlign w:val="bottom"/>
          </w:tcPr>
          <w:p w14:paraId="30B3DE37" w14:textId="77777777" w:rsidR="006537A2" w:rsidRDefault="006537A2" w:rsidP="006537A2">
            <w:pPr>
              <w:rPr>
                <w:sz w:val="10"/>
                <w:szCs w:val="10"/>
              </w:rPr>
            </w:pPr>
          </w:p>
        </w:tc>
        <w:tc>
          <w:tcPr>
            <w:tcW w:w="0" w:type="dxa"/>
            <w:vAlign w:val="bottom"/>
          </w:tcPr>
          <w:p w14:paraId="7F60B606" w14:textId="77777777" w:rsidR="006537A2" w:rsidRDefault="006537A2" w:rsidP="006537A2">
            <w:pPr>
              <w:rPr>
                <w:sz w:val="1"/>
                <w:szCs w:val="1"/>
              </w:rPr>
            </w:pPr>
          </w:p>
        </w:tc>
      </w:tr>
      <w:tr w:rsidR="006537A2" w14:paraId="44E1D371" w14:textId="77777777" w:rsidTr="006537A2">
        <w:trPr>
          <w:trHeight w:val="115"/>
        </w:trPr>
        <w:tc>
          <w:tcPr>
            <w:tcW w:w="420" w:type="dxa"/>
            <w:tcBorders>
              <w:left w:val="single" w:sz="8" w:space="0" w:color="auto"/>
              <w:right w:val="single" w:sz="8" w:space="0" w:color="auto"/>
            </w:tcBorders>
            <w:vAlign w:val="bottom"/>
          </w:tcPr>
          <w:p w14:paraId="32009C47" w14:textId="77777777" w:rsidR="006537A2" w:rsidRDefault="006537A2" w:rsidP="006537A2">
            <w:pPr>
              <w:rPr>
                <w:sz w:val="10"/>
                <w:szCs w:val="10"/>
              </w:rPr>
            </w:pPr>
          </w:p>
        </w:tc>
        <w:tc>
          <w:tcPr>
            <w:tcW w:w="3980" w:type="dxa"/>
            <w:vMerge w:val="restart"/>
            <w:tcBorders>
              <w:right w:val="single" w:sz="8" w:space="0" w:color="auto"/>
            </w:tcBorders>
            <w:vAlign w:val="bottom"/>
          </w:tcPr>
          <w:p w14:paraId="5C782B5B" w14:textId="77777777" w:rsidR="006537A2" w:rsidRDefault="006537A2" w:rsidP="006537A2">
            <w:pPr>
              <w:spacing w:line="228" w:lineRule="exact"/>
              <w:ind w:left="100"/>
              <w:rPr>
                <w:sz w:val="20"/>
                <w:szCs w:val="20"/>
              </w:rPr>
            </w:pPr>
            <w:r>
              <w:rPr>
                <w:rFonts w:ascii="Arial" w:eastAsia="Arial" w:hAnsi="Arial" w:cs="Arial"/>
                <w:sz w:val="20"/>
                <w:szCs w:val="20"/>
              </w:rPr>
              <w:t>. . . .</w:t>
            </w:r>
          </w:p>
        </w:tc>
        <w:tc>
          <w:tcPr>
            <w:tcW w:w="1420" w:type="dxa"/>
            <w:vMerge w:val="restart"/>
            <w:tcBorders>
              <w:right w:val="single" w:sz="8" w:space="0" w:color="auto"/>
            </w:tcBorders>
            <w:vAlign w:val="bottom"/>
          </w:tcPr>
          <w:p w14:paraId="09241A8D" w14:textId="77777777" w:rsidR="006537A2" w:rsidRDefault="006537A2" w:rsidP="006537A2">
            <w:pPr>
              <w:spacing w:line="228" w:lineRule="exact"/>
              <w:ind w:left="100"/>
              <w:rPr>
                <w:sz w:val="20"/>
                <w:szCs w:val="20"/>
              </w:rPr>
            </w:pPr>
            <w:r>
              <w:rPr>
                <w:rFonts w:ascii="Arial" w:eastAsia="Arial" w:hAnsi="Arial" w:cs="Arial"/>
                <w:sz w:val="20"/>
                <w:szCs w:val="20"/>
              </w:rPr>
              <w:t>. .</w:t>
            </w:r>
          </w:p>
        </w:tc>
        <w:tc>
          <w:tcPr>
            <w:tcW w:w="3540" w:type="dxa"/>
            <w:vMerge/>
            <w:tcBorders>
              <w:right w:val="single" w:sz="8" w:space="0" w:color="auto"/>
            </w:tcBorders>
            <w:vAlign w:val="bottom"/>
          </w:tcPr>
          <w:p w14:paraId="491B5A8E" w14:textId="77777777" w:rsidR="006537A2" w:rsidRDefault="006537A2" w:rsidP="006537A2">
            <w:pPr>
              <w:rPr>
                <w:sz w:val="10"/>
                <w:szCs w:val="10"/>
              </w:rPr>
            </w:pPr>
          </w:p>
        </w:tc>
        <w:tc>
          <w:tcPr>
            <w:tcW w:w="0" w:type="dxa"/>
            <w:vAlign w:val="bottom"/>
          </w:tcPr>
          <w:p w14:paraId="396DD06E" w14:textId="77777777" w:rsidR="006537A2" w:rsidRDefault="006537A2" w:rsidP="006537A2">
            <w:pPr>
              <w:rPr>
                <w:sz w:val="1"/>
                <w:szCs w:val="1"/>
              </w:rPr>
            </w:pPr>
          </w:p>
        </w:tc>
      </w:tr>
      <w:tr w:rsidR="006537A2" w14:paraId="653E236C" w14:textId="77777777" w:rsidTr="006537A2">
        <w:trPr>
          <w:trHeight w:val="117"/>
        </w:trPr>
        <w:tc>
          <w:tcPr>
            <w:tcW w:w="420" w:type="dxa"/>
            <w:tcBorders>
              <w:left w:val="single" w:sz="8" w:space="0" w:color="auto"/>
              <w:bottom w:val="single" w:sz="8" w:space="0" w:color="auto"/>
              <w:right w:val="single" w:sz="8" w:space="0" w:color="auto"/>
            </w:tcBorders>
            <w:vAlign w:val="bottom"/>
          </w:tcPr>
          <w:p w14:paraId="26797AD5" w14:textId="77777777" w:rsidR="006537A2" w:rsidRDefault="006537A2" w:rsidP="006537A2">
            <w:pPr>
              <w:rPr>
                <w:sz w:val="10"/>
                <w:szCs w:val="10"/>
              </w:rPr>
            </w:pPr>
          </w:p>
        </w:tc>
        <w:tc>
          <w:tcPr>
            <w:tcW w:w="3980" w:type="dxa"/>
            <w:vMerge/>
            <w:tcBorders>
              <w:bottom w:val="single" w:sz="8" w:space="0" w:color="auto"/>
              <w:right w:val="single" w:sz="8" w:space="0" w:color="auto"/>
            </w:tcBorders>
            <w:vAlign w:val="bottom"/>
          </w:tcPr>
          <w:p w14:paraId="1D69FC9F" w14:textId="77777777" w:rsidR="006537A2" w:rsidRDefault="006537A2" w:rsidP="006537A2">
            <w:pPr>
              <w:rPr>
                <w:sz w:val="10"/>
                <w:szCs w:val="10"/>
              </w:rPr>
            </w:pPr>
          </w:p>
        </w:tc>
        <w:tc>
          <w:tcPr>
            <w:tcW w:w="1420" w:type="dxa"/>
            <w:vMerge/>
            <w:tcBorders>
              <w:bottom w:val="single" w:sz="8" w:space="0" w:color="auto"/>
              <w:right w:val="single" w:sz="8" w:space="0" w:color="auto"/>
            </w:tcBorders>
            <w:vAlign w:val="bottom"/>
          </w:tcPr>
          <w:p w14:paraId="060D1EEE" w14:textId="77777777" w:rsidR="006537A2" w:rsidRDefault="006537A2" w:rsidP="006537A2">
            <w:pPr>
              <w:rPr>
                <w:sz w:val="10"/>
                <w:szCs w:val="10"/>
              </w:rPr>
            </w:pPr>
          </w:p>
        </w:tc>
        <w:tc>
          <w:tcPr>
            <w:tcW w:w="3540" w:type="dxa"/>
            <w:tcBorders>
              <w:bottom w:val="single" w:sz="8" w:space="0" w:color="auto"/>
              <w:right w:val="single" w:sz="8" w:space="0" w:color="auto"/>
            </w:tcBorders>
            <w:vAlign w:val="bottom"/>
          </w:tcPr>
          <w:p w14:paraId="406848A8" w14:textId="77777777" w:rsidR="006537A2" w:rsidRDefault="006537A2" w:rsidP="006537A2">
            <w:pPr>
              <w:rPr>
                <w:sz w:val="10"/>
                <w:szCs w:val="10"/>
              </w:rPr>
            </w:pPr>
          </w:p>
        </w:tc>
        <w:tc>
          <w:tcPr>
            <w:tcW w:w="0" w:type="dxa"/>
            <w:vAlign w:val="bottom"/>
          </w:tcPr>
          <w:p w14:paraId="7BB837B5" w14:textId="77777777" w:rsidR="006537A2" w:rsidRDefault="006537A2" w:rsidP="006537A2">
            <w:pPr>
              <w:rPr>
                <w:sz w:val="1"/>
                <w:szCs w:val="1"/>
              </w:rPr>
            </w:pPr>
          </w:p>
        </w:tc>
      </w:tr>
    </w:tbl>
    <w:p w14:paraId="1BE1CC10" w14:textId="77777777" w:rsidR="006537A2" w:rsidRDefault="006537A2" w:rsidP="006537A2">
      <w:pPr>
        <w:spacing w:line="262" w:lineRule="exact"/>
        <w:rPr>
          <w:sz w:val="20"/>
          <w:szCs w:val="20"/>
        </w:rPr>
      </w:pPr>
    </w:p>
    <w:p w14:paraId="405E55E2" w14:textId="77777777" w:rsidR="006537A2" w:rsidRDefault="006537A2" w:rsidP="006537A2">
      <w:pPr>
        <w:spacing w:line="254" w:lineRule="auto"/>
        <w:ind w:left="220" w:right="340"/>
        <w:rPr>
          <w:sz w:val="20"/>
          <w:szCs w:val="20"/>
        </w:rPr>
      </w:pPr>
      <w:r>
        <w:rPr>
          <w:rFonts w:ascii="Arial" w:eastAsia="Arial" w:hAnsi="Arial" w:cs="Arial"/>
          <w:sz w:val="20"/>
          <w:szCs w:val="20"/>
        </w:rPr>
        <w:t>Prawidłowość powyższego oświadczenia potwierdzam własnoręcznym podpisem świadom odpowiedzialności karnej wynikającej z art. 247 kodeksu karnego.</w:t>
      </w:r>
    </w:p>
    <w:p w14:paraId="7E11914B" w14:textId="77777777" w:rsidR="006537A2" w:rsidRDefault="006537A2" w:rsidP="006537A2">
      <w:pPr>
        <w:sectPr w:rsidR="006537A2">
          <w:type w:val="continuous"/>
          <w:pgSz w:w="11900" w:h="16838"/>
          <w:pgMar w:top="1420" w:right="1126" w:bottom="162" w:left="1200" w:header="0" w:footer="0" w:gutter="0"/>
          <w:cols w:space="708" w:equalWidth="0">
            <w:col w:w="9580"/>
          </w:cols>
        </w:sectPr>
      </w:pPr>
    </w:p>
    <w:p w14:paraId="02FFF46B" w14:textId="77777777" w:rsidR="006537A2" w:rsidRDefault="006537A2" w:rsidP="006537A2">
      <w:pPr>
        <w:spacing w:line="200" w:lineRule="exact"/>
        <w:rPr>
          <w:sz w:val="20"/>
          <w:szCs w:val="20"/>
        </w:rPr>
      </w:pPr>
    </w:p>
    <w:p w14:paraId="30505E40" w14:textId="77777777" w:rsidR="006537A2" w:rsidRDefault="006537A2" w:rsidP="006537A2">
      <w:pPr>
        <w:spacing w:line="200" w:lineRule="exact"/>
        <w:rPr>
          <w:sz w:val="20"/>
          <w:szCs w:val="20"/>
        </w:rPr>
      </w:pPr>
    </w:p>
    <w:p w14:paraId="163C8BA1" w14:textId="77777777" w:rsidR="006537A2" w:rsidRDefault="006537A2" w:rsidP="006537A2">
      <w:pPr>
        <w:spacing w:line="220" w:lineRule="exact"/>
        <w:rPr>
          <w:sz w:val="20"/>
          <w:szCs w:val="20"/>
        </w:rPr>
      </w:pPr>
    </w:p>
    <w:p w14:paraId="2BC569D2" w14:textId="77777777" w:rsidR="006537A2" w:rsidRDefault="006537A2" w:rsidP="006537A2">
      <w:pPr>
        <w:ind w:right="2020"/>
        <w:jc w:val="center"/>
        <w:rPr>
          <w:sz w:val="20"/>
          <w:szCs w:val="20"/>
        </w:rPr>
      </w:pPr>
      <w:r>
        <w:rPr>
          <w:rFonts w:ascii="Arial" w:eastAsia="Arial" w:hAnsi="Arial" w:cs="Arial"/>
          <w:sz w:val="19"/>
          <w:szCs w:val="19"/>
        </w:rPr>
        <w:t>......................................</w:t>
      </w:r>
    </w:p>
    <w:p w14:paraId="4F7957F5" w14:textId="77777777" w:rsidR="006537A2" w:rsidRDefault="006537A2" w:rsidP="006537A2">
      <w:pPr>
        <w:spacing w:line="2" w:lineRule="exact"/>
        <w:rPr>
          <w:sz w:val="20"/>
          <w:szCs w:val="20"/>
        </w:rPr>
      </w:pPr>
    </w:p>
    <w:p w14:paraId="7D303475" w14:textId="77777777" w:rsidR="006537A2" w:rsidRDefault="006537A2" w:rsidP="006537A2">
      <w:pPr>
        <w:ind w:right="2040"/>
        <w:jc w:val="center"/>
        <w:rPr>
          <w:sz w:val="20"/>
          <w:szCs w:val="20"/>
        </w:rPr>
      </w:pPr>
      <w:r>
        <w:rPr>
          <w:rFonts w:ascii="Arial" w:eastAsia="Arial" w:hAnsi="Arial" w:cs="Arial"/>
          <w:sz w:val="20"/>
          <w:szCs w:val="20"/>
        </w:rPr>
        <w:t>miejscowość, data</w:t>
      </w:r>
    </w:p>
    <w:p w14:paraId="3D596045" w14:textId="77777777" w:rsidR="006537A2" w:rsidRDefault="006537A2" w:rsidP="006537A2">
      <w:pPr>
        <w:spacing w:line="20" w:lineRule="exact"/>
        <w:rPr>
          <w:sz w:val="20"/>
          <w:szCs w:val="20"/>
        </w:rPr>
      </w:pPr>
      <w:r>
        <w:rPr>
          <w:sz w:val="20"/>
          <w:szCs w:val="20"/>
        </w:rPr>
        <w:br w:type="column"/>
      </w:r>
    </w:p>
    <w:p w14:paraId="28CF02F8" w14:textId="77777777" w:rsidR="006537A2" w:rsidRDefault="006537A2" w:rsidP="006537A2">
      <w:pPr>
        <w:spacing w:line="200" w:lineRule="exact"/>
        <w:rPr>
          <w:sz w:val="20"/>
          <w:szCs w:val="20"/>
        </w:rPr>
      </w:pPr>
    </w:p>
    <w:p w14:paraId="28B1BE02" w14:textId="77777777" w:rsidR="006537A2" w:rsidRDefault="006537A2" w:rsidP="006537A2">
      <w:pPr>
        <w:spacing w:line="389" w:lineRule="exact"/>
        <w:rPr>
          <w:sz w:val="20"/>
          <w:szCs w:val="20"/>
        </w:rPr>
      </w:pPr>
    </w:p>
    <w:p w14:paraId="45D32B5E" w14:textId="77777777" w:rsidR="006537A2" w:rsidRDefault="006537A2" w:rsidP="006537A2">
      <w:pPr>
        <w:rPr>
          <w:sz w:val="20"/>
          <w:szCs w:val="20"/>
        </w:rPr>
      </w:pPr>
      <w:r>
        <w:rPr>
          <w:rFonts w:ascii="Arial" w:eastAsia="Arial" w:hAnsi="Arial" w:cs="Arial"/>
          <w:sz w:val="20"/>
          <w:szCs w:val="20"/>
        </w:rPr>
        <w:t>...................................................</w:t>
      </w:r>
    </w:p>
    <w:p w14:paraId="51338A6B" w14:textId="77777777" w:rsidR="006537A2" w:rsidRDefault="006537A2" w:rsidP="006537A2">
      <w:pPr>
        <w:spacing w:line="11" w:lineRule="exact"/>
        <w:rPr>
          <w:sz w:val="20"/>
          <w:szCs w:val="20"/>
        </w:rPr>
      </w:pPr>
    </w:p>
    <w:p w14:paraId="4151F979" w14:textId="77777777" w:rsidR="006537A2" w:rsidRDefault="006537A2" w:rsidP="006537A2">
      <w:pPr>
        <w:ind w:left="40"/>
        <w:rPr>
          <w:sz w:val="20"/>
          <w:szCs w:val="20"/>
        </w:rPr>
      </w:pPr>
      <w:r>
        <w:rPr>
          <w:rFonts w:ascii="Arial" w:eastAsia="Arial" w:hAnsi="Arial" w:cs="Arial"/>
          <w:sz w:val="19"/>
          <w:szCs w:val="19"/>
        </w:rPr>
        <w:t>pieczęć i podpis upoważnionego</w:t>
      </w:r>
    </w:p>
    <w:p w14:paraId="00DC5F31" w14:textId="77777777" w:rsidR="006537A2" w:rsidRDefault="006537A2" w:rsidP="006537A2">
      <w:pPr>
        <w:spacing w:line="2" w:lineRule="exact"/>
        <w:rPr>
          <w:sz w:val="20"/>
          <w:szCs w:val="20"/>
        </w:rPr>
      </w:pPr>
    </w:p>
    <w:p w14:paraId="213C922D" w14:textId="77777777" w:rsidR="006537A2" w:rsidRDefault="006537A2" w:rsidP="006537A2">
      <w:pPr>
        <w:ind w:left="40"/>
        <w:rPr>
          <w:sz w:val="20"/>
          <w:szCs w:val="20"/>
        </w:rPr>
      </w:pPr>
      <w:r>
        <w:rPr>
          <w:rFonts w:ascii="Arial" w:eastAsia="Arial" w:hAnsi="Arial" w:cs="Arial"/>
          <w:sz w:val="20"/>
          <w:szCs w:val="20"/>
        </w:rPr>
        <w:t>przedstawiciela Wykonawcy</w:t>
      </w:r>
    </w:p>
    <w:p w14:paraId="2BC084BE" w14:textId="77777777" w:rsidR="006537A2" w:rsidRDefault="006537A2" w:rsidP="006537A2">
      <w:pPr>
        <w:spacing w:line="200" w:lineRule="exact"/>
        <w:rPr>
          <w:sz w:val="20"/>
          <w:szCs w:val="20"/>
        </w:rPr>
      </w:pPr>
    </w:p>
    <w:p w14:paraId="13B13B70" w14:textId="77777777" w:rsidR="006537A2" w:rsidRDefault="006537A2" w:rsidP="006537A2">
      <w:pPr>
        <w:sectPr w:rsidR="006537A2">
          <w:type w:val="continuous"/>
          <w:pgSz w:w="11900" w:h="16838"/>
          <w:pgMar w:top="1420" w:right="1126" w:bottom="162" w:left="1200" w:header="0" w:footer="0" w:gutter="0"/>
          <w:cols w:num="2" w:space="708" w:equalWidth="0">
            <w:col w:w="4560" w:space="720"/>
            <w:col w:w="4300"/>
          </w:cols>
        </w:sectPr>
      </w:pPr>
    </w:p>
    <w:p w14:paraId="114201AF" w14:textId="77777777" w:rsidR="006537A2" w:rsidRDefault="006537A2" w:rsidP="006537A2">
      <w:pPr>
        <w:spacing w:line="36" w:lineRule="exact"/>
        <w:rPr>
          <w:sz w:val="20"/>
          <w:szCs w:val="20"/>
        </w:rPr>
      </w:pPr>
    </w:p>
    <w:p w14:paraId="2C474512" w14:textId="77777777" w:rsidR="006537A2" w:rsidRPr="00844092" w:rsidRDefault="006537A2" w:rsidP="006537A2">
      <w:pPr>
        <w:ind w:left="220"/>
        <w:rPr>
          <w:szCs w:val="20"/>
        </w:rPr>
      </w:pPr>
      <w:r w:rsidRPr="00844092">
        <w:rPr>
          <w:rFonts w:ascii="Arial" w:eastAsia="Arial" w:hAnsi="Arial" w:cs="Arial"/>
          <w:b/>
          <w:bCs/>
          <w:szCs w:val="20"/>
          <w:u w:val="single"/>
        </w:rPr>
        <w:t>UWAGA !</w:t>
      </w:r>
    </w:p>
    <w:p w14:paraId="45317EFF" w14:textId="77777777" w:rsidR="006537A2" w:rsidRPr="00844092" w:rsidRDefault="006537A2" w:rsidP="006537A2">
      <w:pPr>
        <w:spacing w:line="15" w:lineRule="exact"/>
        <w:rPr>
          <w:szCs w:val="20"/>
        </w:rPr>
      </w:pPr>
    </w:p>
    <w:p w14:paraId="16E1C85B" w14:textId="77777777" w:rsidR="006537A2" w:rsidRPr="00844092" w:rsidRDefault="006537A2" w:rsidP="006537A2">
      <w:pPr>
        <w:spacing w:line="237" w:lineRule="auto"/>
        <w:ind w:left="220" w:right="240"/>
        <w:jc w:val="both"/>
        <w:rPr>
          <w:szCs w:val="20"/>
        </w:rPr>
      </w:pPr>
      <w:r w:rsidRPr="00844092">
        <w:rPr>
          <w:rFonts w:ascii="Arial" w:eastAsia="Arial" w:hAnsi="Arial" w:cs="Arial"/>
          <w:b/>
          <w:bCs/>
          <w:szCs w:val="20"/>
          <w:u w:val="single"/>
        </w:rPr>
        <w:t xml:space="preserve">Należy podpisać właściwą część oświadczenia i złożyć je nie w ofercie, tylko w terminie 5 dni od dnia zamieszczenia na stronie internetowej </w:t>
      </w:r>
      <w:r w:rsidRPr="00844092">
        <w:rPr>
          <w:rFonts w:ascii="Arial" w:eastAsia="Arial" w:hAnsi="Arial" w:cs="Arial"/>
          <w:b/>
          <w:bCs/>
          <w:color w:val="0000FF"/>
          <w:szCs w:val="20"/>
          <w:u w:val="single"/>
        </w:rPr>
        <w:t>https://www.edu.wroclaw.pl</w:t>
      </w:r>
      <w:r w:rsidRPr="00844092">
        <w:rPr>
          <w:rFonts w:ascii="Arial" w:eastAsia="Arial" w:hAnsi="Arial" w:cs="Arial"/>
          <w:b/>
          <w:bCs/>
          <w:color w:val="000000"/>
          <w:szCs w:val="20"/>
          <w:u w:val="single"/>
        </w:rPr>
        <w:t>, informacji, o</w:t>
      </w:r>
      <w:r w:rsidRPr="00844092">
        <w:rPr>
          <w:rFonts w:ascii="Arial" w:eastAsia="Arial" w:hAnsi="Arial" w:cs="Arial"/>
          <w:b/>
          <w:bCs/>
          <w:color w:val="0000FF"/>
          <w:szCs w:val="20"/>
          <w:u w:val="single"/>
        </w:rPr>
        <w:t xml:space="preserve"> </w:t>
      </w:r>
      <w:r w:rsidRPr="00844092">
        <w:rPr>
          <w:rFonts w:ascii="Arial" w:eastAsia="Arial" w:hAnsi="Arial" w:cs="Arial"/>
          <w:b/>
          <w:bCs/>
          <w:color w:val="000000"/>
          <w:szCs w:val="20"/>
          <w:u w:val="single"/>
        </w:rPr>
        <w:t>której mowa w art. 86 ust. 5 ustawy PZP (informacje</w:t>
      </w:r>
      <w:r w:rsidRPr="00844092">
        <w:rPr>
          <w:rFonts w:ascii="Arial" w:eastAsia="Arial" w:hAnsi="Arial" w:cs="Arial"/>
          <w:b/>
          <w:bCs/>
          <w:color w:val="0000FF"/>
          <w:szCs w:val="20"/>
          <w:u w:val="single"/>
        </w:rPr>
        <w:t xml:space="preserve"> </w:t>
      </w:r>
      <w:r w:rsidRPr="00844092">
        <w:rPr>
          <w:rFonts w:ascii="Arial" w:eastAsia="Arial" w:hAnsi="Arial" w:cs="Arial"/>
          <w:b/>
          <w:bCs/>
          <w:color w:val="000000"/>
          <w:szCs w:val="20"/>
          <w:u w:val="single"/>
        </w:rPr>
        <w:t>podane do publicznej wiadomości w trakcie procedury otwarcia ofert)</w:t>
      </w:r>
    </w:p>
    <w:p w14:paraId="6ED00068" w14:textId="77777777" w:rsidR="006537A2" w:rsidRPr="00844092" w:rsidRDefault="006537A2" w:rsidP="006537A2">
      <w:pPr>
        <w:spacing w:line="200" w:lineRule="exact"/>
        <w:rPr>
          <w:szCs w:val="20"/>
        </w:rPr>
      </w:pPr>
    </w:p>
    <w:p w14:paraId="3CAC7C35" w14:textId="77777777" w:rsidR="006537A2" w:rsidRPr="00844092" w:rsidRDefault="006537A2" w:rsidP="006537A2">
      <w:pPr>
        <w:spacing w:line="200" w:lineRule="exact"/>
        <w:rPr>
          <w:szCs w:val="20"/>
        </w:rPr>
      </w:pPr>
    </w:p>
    <w:p w14:paraId="4025E2C8" w14:textId="77777777" w:rsidR="006537A2" w:rsidRDefault="006537A2" w:rsidP="006537A2">
      <w:pPr>
        <w:spacing w:line="200" w:lineRule="exact"/>
        <w:rPr>
          <w:sz w:val="20"/>
          <w:szCs w:val="20"/>
        </w:rPr>
      </w:pPr>
    </w:p>
    <w:p w14:paraId="0879F138" w14:textId="77777777" w:rsidR="006537A2" w:rsidRDefault="006537A2" w:rsidP="006537A2">
      <w:pPr>
        <w:spacing w:line="200" w:lineRule="exact"/>
        <w:rPr>
          <w:sz w:val="20"/>
          <w:szCs w:val="20"/>
        </w:rPr>
      </w:pPr>
    </w:p>
    <w:p w14:paraId="4927ADA9" w14:textId="77777777" w:rsidR="006537A2" w:rsidRDefault="006537A2" w:rsidP="006537A2">
      <w:pPr>
        <w:spacing w:line="200" w:lineRule="exact"/>
        <w:rPr>
          <w:sz w:val="20"/>
          <w:szCs w:val="20"/>
        </w:rPr>
      </w:pPr>
    </w:p>
    <w:p w14:paraId="123E0EB4" w14:textId="77777777" w:rsidR="006537A2" w:rsidRDefault="006537A2" w:rsidP="006537A2">
      <w:pPr>
        <w:spacing w:line="200" w:lineRule="exact"/>
        <w:rPr>
          <w:sz w:val="20"/>
          <w:szCs w:val="20"/>
        </w:rPr>
      </w:pPr>
    </w:p>
    <w:p w14:paraId="71C6CEDA" w14:textId="77777777" w:rsidR="006537A2" w:rsidRDefault="006537A2" w:rsidP="006537A2">
      <w:pPr>
        <w:spacing w:line="200" w:lineRule="exact"/>
        <w:rPr>
          <w:sz w:val="20"/>
          <w:szCs w:val="20"/>
        </w:rPr>
      </w:pPr>
    </w:p>
    <w:p w14:paraId="72FA7BA0" w14:textId="77777777" w:rsidR="006537A2" w:rsidRDefault="006537A2" w:rsidP="006537A2">
      <w:pPr>
        <w:spacing w:line="200" w:lineRule="exact"/>
        <w:rPr>
          <w:sz w:val="20"/>
          <w:szCs w:val="20"/>
        </w:rPr>
      </w:pPr>
    </w:p>
    <w:p w14:paraId="0E65A1D6" w14:textId="77777777" w:rsidR="006537A2" w:rsidRDefault="006537A2" w:rsidP="006537A2">
      <w:pPr>
        <w:spacing w:line="200" w:lineRule="exact"/>
        <w:rPr>
          <w:sz w:val="20"/>
          <w:szCs w:val="20"/>
        </w:rPr>
      </w:pPr>
    </w:p>
    <w:p w14:paraId="6BFE5A31" w14:textId="77777777" w:rsidR="006537A2" w:rsidRDefault="006537A2" w:rsidP="006537A2">
      <w:pPr>
        <w:spacing w:line="200" w:lineRule="exact"/>
        <w:rPr>
          <w:sz w:val="20"/>
          <w:szCs w:val="20"/>
        </w:rPr>
      </w:pPr>
    </w:p>
    <w:p w14:paraId="17D706A2" w14:textId="77777777" w:rsidR="006537A2" w:rsidRDefault="006537A2" w:rsidP="006537A2">
      <w:pPr>
        <w:spacing w:line="200" w:lineRule="exact"/>
        <w:rPr>
          <w:sz w:val="20"/>
          <w:szCs w:val="20"/>
        </w:rPr>
      </w:pPr>
    </w:p>
    <w:p w14:paraId="2F264002" w14:textId="77777777" w:rsidR="006537A2" w:rsidRDefault="006537A2" w:rsidP="006537A2">
      <w:pPr>
        <w:spacing w:line="200" w:lineRule="exact"/>
        <w:rPr>
          <w:sz w:val="20"/>
          <w:szCs w:val="20"/>
        </w:rPr>
      </w:pPr>
    </w:p>
    <w:p w14:paraId="69724751" w14:textId="77777777" w:rsidR="006537A2" w:rsidRDefault="006537A2" w:rsidP="006537A2">
      <w:pPr>
        <w:spacing w:line="200" w:lineRule="exact"/>
        <w:rPr>
          <w:sz w:val="20"/>
          <w:szCs w:val="20"/>
        </w:rPr>
      </w:pPr>
    </w:p>
    <w:p w14:paraId="6026F046" w14:textId="77777777" w:rsidR="006537A2" w:rsidRDefault="006537A2" w:rsidP="006537A2">
      <w:pPr>
        <w:spacing w:line="200" w:lineRule="exact"/>
        <w:rPr>
          <w:sz w:val="20"/>
          <w:szCs w:val="20"/>
        </w:rPr>
      </w:pPr>
    </w:p>
    <w:p w14:paraId="50DCA550" w14:textId="77777777" w:rsidR="006537A2" w:rsidRDefault="006537A2" w:rsidP="006537A2">
      <w:pPr>
        <w:spacing w:line="200" w:lineRule="exact"/>
        <w:rPr>
          <w:sz w:val="20"/>
          <w:szCs w:val="20"/>
        </w:rPr>
      </w:pPr>
    </w:p>
    <w:p w14:paraId="3BBEDFE1" w14:textId="77777777" w:rsidR="006537A2" w:rsidRDefault="006537A2" w:rsidP="006537A2">
      <w:pPr>
        <w:spacing w:line="200" w:lineRule="exact"/>
        <w:rPr>
          <w:sz w:val="20"/>
          <w:szCs w:val="20"/>
        </w:rPr>
      </w:pPr>
    </w:p>
    <w:p w14:paraId="249F9135" w14:textId="77777777" w:rsidR="006537A2" w:rsidRDefault="006537A2" w:rsidP="006537A2">
      <w:pPr>
        <w:spacing w:line="200" w:lineRule="exact"/>
        <w:rPr>
          <w:sz w:val="20"/>
          <w:szCs w:val="20"/>
        </w:rPr>
      </w:pPr>
    </w:p>
    <w:p w14:paraId="18926943" w14:textId="77777777" w:rsidR="006537A2" w:rsidRDefault="006537A2" w:rsidP="006537A2">
      <w:pPr>
        <w:spacing w:line="200" w:lineRule="exact"/>
        <w:rPr>
          <w:sz w:val="20"/>
          <w:szCs w:val="20"/>
        </w:rPr>
      </w:pPr>
    </w:p>
    <w:p w14:paraId="43DCDBFF" w14:textId="77777777" w:rsidR="006537A2" w:rsidRDefault="006537A2" w:rsidP="006537A2">
      <w:pPr>
        <w:spacing w:line="200" w:lineRule="exact"/>
        <w:rPr>
          <w:sz w:val="20"/>
          <w:szCs w:val="20"/>
        </w:rPr>
      </w:pPr>
    </w:p>
    <w:p w14:paraId="0AF0A95F" w14:textId="77777777" w:rsidR="006537A2" w:rsidRDefault="006537A2" w:rsidP="006537A2">
      <w:pPr>
        <w:spacing w:line="200" w:lineRule="exact"/>
        <w:rPr>
          <w:sz w:val="20"/>
          <w:szCs w:val="20"/>
        </w:rPr>
      </w:pPr>
    </w:p>
    <w:p w14:paraId="4D9E4BEC" w14:textId="77777777" w:rsidR="006537A2" w:rsidRDefault="006537A2" w:rsidP="006537A2">
      <w:pPr>
        <w:spacing w:line="220" w:lineRule="exact"/>
        <w:rPr>
          <w:sz w:val="20"/>
          <w:szCs w:val="20"/>
        </w:rPr>
      </w:pPr>
    </w:p>
    <w:p w14:paraId="4CD36F3B" w14:textId="77777777" w:rsidR="006537A2" w:rsidRDefault="006537A2" w:rsidP="006537A2">
      <w:pPr>
        <w:spacing w:line="200" w:lineRule="exact"/>
        <w:rPr>
          <w:sz w:val="20"/>
          <w:szCs w:val="20"/>
        </w:rPr>
      </w:pPr>
    </w:p>
    <w:p w14:paraId="665F03BF" w14:textId="77777777" w:rsidR="006537A2" w:rsidRDefault="006537A2" w:rsidP="006537A2">
      <w:pPr>
        <w:spacing w:line="200" w:lineRule="exact"/>
        <w:rPr>
          <w:sz w:val="20"/>
          <w:szCs w:val="20"/>
        </w:rPr>
      </w:pPr>
    </w:p>
    <w:p w14:paraId="661FA401" w14:textId="77777777" w:rsidR="006537A2" w:rsidRDefault="006537A2" w:rsidP="006537A2">
      <w:pPr>
        <w:spacing w:line="200" w:lineRule="exact"/>
        <w:rPr>
          <w:sz w:val="20"/>
          <w:szCs w:val="20"/>
        </w:rPr>
      </w:pPr>
    </w:p>
    <w:p w14:paraId="66E3B099" w14:textId="77777777" w:rsidR="006537A2" w:rsidRDefault="006537A2" w:rsidP="006537A2">
      <w:pPr>
        <w:spacing w:line="200" w:lineRule="exact"/>
        <w:rPr>
          <w:sz w:val="20"/>
          <w:szCs w:val="20"/>
        </w:rPr>
      </w:pPr>
    </w:p>
    <w:p w14:paraId="47FACF8C" w14:textId="77777777" w:rsidR="006537A2" w:rsidRDefault="006537A2" w:rsidP="006537A2">
      <w:pPr>
        <w:spacing w:line="200" w:lineRule="exact"/>
        <w:rPr>
          <w:sz w:val="20"/>
          <w:szCs w:val="20"/>
        </w:rPr>
      </w:pPr>
    </w:p>
    <w:p w14:paraId="7BF91243" w14:textId="77777777" w:rsidR="006537A2" w:rsidRDefault="006537A2" w:rsidP="006537A2">
      <w:pPr>
        <w:spacing w:line="200" w:lineRule="exact"/>
        <w:rPr>
          <w:sz w:val="20"/>
          <w:szCs w:val="20"/>
        </w:rPr>
      </w:pPr>
    </w:p>
    <w:p w14:paraId="1D3E7D77" w14:textId="77777777" w:rsidR="006537A2" w:rsidRDefault="006537A2" w:rsidP="006537A2">
      <w:pPr>
        <w:spacing w:line="200" w:lineRule="exact"/>
        <w:rPr>
          <w:sz w:val="20"/>
          <w:szCs w:val="20"/>
        </w:rPr>
      </w:pPr>
    </w:p>
    <w:p w14:paraId="01601214" w14:textId="77777777" w:rsidR="006537A2" w:rsidRDefault="006537A2" w:rsidP="006537A2">
      <w:pPr>
        <w:spacing w:line="200" w:lineRule="exact"/>
        <w:rPr>
          <w:sz w:val="20"/>
          <w:szCs w:val="20"/>
        </w:rPr>
      </w:pPr>
    </w:p>
    <w:p w14:paraId="5DA2468E" w14:textId="77777777" w:rsidR="006537A2" w:rsidRDefault="006537A2" w:rsidP="006537A2">
      <w:pPr>
        <w:spacing w:line="200" w:lineRule="exact"/>
        <w:rPr>
          <w:sz w:val="20"/>
          <w:szCs w:val="20"/>
        </w:rPr>
      </w:pPr>
    </w:p>
    <w:p w14:paraId="3579A5C1" w14:textId="77777777" w:rsidR="006537A2" w:rsidRDefault="006537A2" w:rsidP="006537A2">
      <w:pPr>
        <w:spacing w:line="200" w:lineRule="exact"/>
        <w:rPr>
          <w:sz w:val="20"/>
          <w:szCs w:val="20"/>
        </w:rPr>
      </w:pPr>
    </w:p>
    <w:p w14:paraId="16D8BF32" w14:textId="77777777" w:rsidR="006537A2" w:rsidRDefault="006537A2" w:rsidP="006537A2">
      <w:pPr>
        <w:spacing w:line="200" w:lineRule="exact"/>
        <w:rPr>
          <w:sz w:val="20"/>
          <w:szCs w:val="20"/>
        </w:rPr>
      </w:pPr>
    </w:p>
    <w:p w14:paraId="142BB217" w14:textId="77777777" w:rsidR="006537A2" w:rsidRDefault="006537A2" w:rsidP="006537A2">
      <w:pPr>
        <w:spacing w:line="200" w:lineRule="exact"/>
        <w:rPr>
          <w:sz w:val="20"/>
          <w:szCs w:val="20"/>
        </w:rPr>
      </w:pPr>
    </w:p>
    <w:p w14:paraId="6B5BD66C" w14:textId="77777777" w:rsidR="006537A2" w:rsidRDefault="006537A2" w:rsidP="006537A2">
      <w:pPr>
        <w:spacing w:line="200" w:lineRule="exact"/>
        <w:rPr>
          <w:sz w:val="20"/>
          <w:szCs w:val="20"/>
        </w:rPr>
      </w:pPr>
    </w:p>
    <w:p w14:paraId="3D3DE4AC" w14:textId="77777777" w:rsidR="006537A2" w:rsidRDefault="006537A2" w:rsidP="006537A2">
      <w:pPr>
        <w:spacing w:line="200" w:lineRule="exact"/>
        <w:rPr>
          <w:sz w:val="20"/>
          <w:szCs w:val="20"/>
        </w:rPr>
      </w:pPr>
    </w:p>
    <w:p w14:paraId="0A7A62A5" w14:textId="77777777" w:rsidR="006537A2" w:rsidRDefault="006537A2" w:rsidP="006537A2">
      <w:pPr>
        <w:spacing w:line="200" w:lineRule="exact"/>
        <w:rPr>
          <w:sz w:val="20"/>
          <w:szCs w:val="20"/>
        </w:rPr>
      </w:pPr>
    </w:p>
    <w:p w14:paraId="14270459" w14:textId="77777777" w:rsidR="006537A2" w:rsidRDefault="006537A2" w:rsidP="006537A2">
      <w:pPr>
        <w:spacing w:line="200" w:lineRule="exact"/>
        <w:rPr>
          <w:sz w:val="20"/>
          <w:szCs w:val="20"/>
        </w:rPr>
      </w:pPr>
    </w:p>
    <w:p w14:paraId="37DE8AD9" w14:textId="77777777" w:rsidR="006537A2" w:rsidRDefault="006537A2" w:rsidP="006537A2">
      <w:pPr>
        <w:spacing w:line="200" w:lineRule="exact"/>
        <w:rPr>
          <w:sz w:val="20"/>
          <w:szCs w:val="20"/>
        </w:rPr>
      </w:pPr>
    </w:p>
    <w:p w14:paraId="6F81695E" w14:textId="77777777" w:rsidR="006537A2" w:rsidRDefault="006537A2" w:rsidP="006537A2">
      <w:pPr>
        <w:spacing w:line="200" w:lineRule="exact"/>
        <w:rPr>
          <w:sz w:val="20"/>
          <w:szCs w:val="20"/>
        </w:rPr>
      </w:pPr>
    </w:p>
    <w:p w14:paraId="52B42060" w14:textId="77777777" w:rsidR="006537A2" w:rsidRDefault="006537A2" w:rsidP="006537A2">
      <w:pPr>
        <w:spacing w:line="398" w:lineRule="exact"/>
        <w:rPr>
          <w:sz w:val="20"/>
          <w:szCs w:val="20"/>
        </w:rPr>
      </w:pPr>
    </w:p>
    <w:p w14:paraId="634AEBFF" w14:textId="77777777" w:rsidR="006537A2" w:rsidRDefault="006537A2" w:rsidP="006537A2">
      <w:pPr>
        <w:spacing w:line="200" w:lineRule="exact"/>
        <w:rPr>
          <w:sz w:val="20"/>
          <w:szCs w:val="20"/>
        </w:rPr>
      </w:pPr>
    </w:p>
    <w:p w14:paraId="4C4C8FC5" w14:textId="77777777" w:rsidR="006537A2" w:rsidRDefault="006537A2" w:rsidP="006537A2">
      <w:pPr>
        <w:spacing w:line="200" w:lineRule="exact"/>
        <w:rPr>
          <w:sz w:val="20"/>
          <w:szCs w:val="20"/>
        </w:rPr>
      </w:pPr>
    </w:p>
    <w:p w14:paraId="30345541" w14:textId="77777777" w:rsidR="006537A2" w:rsidRDefault="006537A2" w:rsidP="006537A2">
      <w:pPr>
        <w:spacing w:line="200" w:lineRule="exact"/>
        <w:rPr>
          <w:sz w:val="20"/>
          <w:szCs w:val="20"/>
        </w:rPr>
      </w:pPr>
    </w:p>
    <w:p w14:paraId="62B76C89" w14:textId="77777777" w:rsidR="006537A2" w:rsidRDefault="006537A2" w:rsidP="006537A2">
      <w:pPr>
        <w:spacing w:line="200" w:lineRule="exact"/>
        <w:rPr>
          <w:sz w:val="20"/>
          <w:szCs w:val="20"/>
        </w:rPr>
      </w:pPr>
    </w:p>
    <w:p w14:paraId="31CBC060" w14:textId="77777777" w:rsidR="006537A2" w:rsidRDefault="006537A2" w:rsidP="006537A2">
      <w:pPr>
        <w:spacing w:line="200" w:lineRule="exact"/>
        <w:rPr>
          <w:sz w:val="20"/>
          <w:szCs w:val="20"/>
        </w:rPr>
      </w:pPr>
    </w:p>
    <w:p w14:paraId="709FFF55" w14:textId="77777777" w:rsidR="006537A2" w:rsidRDefault="006537A2" w:rsidP="006537A2">
      <w:pPr>
        <w:spacing w:line="252" w:lineRule="exact"/>
        <w:rPr>
          <w:sz w:val="20"/>
          <w:szCs w:val="20"/>
        </w:rPr>
      </w:pPr>
    </w:p>
    <w:p w14:paraId="451365A0" w14:textId="77777777" w:rsidR="006537A2" w:rsidRDefault="006537A2" w:rsidP="006537A2">
      <w:pPr>
        <w:sectPr w:rsidR="006537A2">
          <w:pgSz w:w="11900" w:h="16838"/>
          <w:pgMar w:top="1422" w:right="1440" w:bottom="162" w:left="1420" w:header="0" w:footer="0" w:gutter="0"/>
          <w:cols w:space="708" w:equalWidth="0">
            <w:col w:w="9046"/>
          </w:cols>
        </w:sectPr>
      </w:pPr>
    </w:p>
    <w:p w14:paraId="142E8DCF" w14:textId="77777777" w:rsidR="006537A2" w:rsidRDefault="006537A2" w:rsidP="006537A2">
      <w:pPr>
        <w:spacing w:line="213" w:lineRule="exact"/>
        <w:rPr>
          <w:sz w:val="20"/>
          <w:szCs w:val="20"/>
        </w:rPr>
      </w:pPr>
      <w:r>
        <w:rPr>
          <w:noProof/>
          <w:sz w:val="20"/>
          <w:szCs w:val="20"/>
        </w:rPr>
        <w:lastRenderedPageBreak/>
        <mc:AlternateContent>
          <mc:Choice Requires="wps">
            <w:drawing>
              <wp:anchor distT="0" distB="0" distL="114300" distR="114300" simplePos="0" relativeHeight="251950080" behindDoc="1" locked="0" layoutInCell="0" allowOverlap="1" wp14:anchorId="28F24D9A" wp14:editId="7297C2BE">
                <wp:simplePos x="0" y="0"/>
                <wp:positionH relativeFrom="page">
                  <wp:posOffset>900430</wp:posOffset>
                </wp:positionH>
                <wp:positionV relativeFrom="page">
                  <wp:posOffset>1049655</wp:posOffset>
                </wp:positionV>
                <wp:extent cx="576072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945B22" id="Shape 296" o:spid="_x0000_s1026" style="position:absolute;z-index:-251366400;visibility:visible;mso-wrap-style:square;mso-wrap-distance-left:9pt;mso-wrap-distance-top:0;mso-wrap-distance-right:9pt;mso-wrap-distance-bottom:0;mso-position-horizontal:absolute;mso-position-horizontal-relative:page;mso-position-vertical:absolute;mso-position-vertical-relative:page" from="70.9pt,82.65pt" to="52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FK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51104" behindDoc="1" locked="0" layoutInCell="0" allowOverlap="1" wp14:anchorId="4316DCE6" wp14:editId="5F25305B">
                <wp:simplePos x="0" y="0"/>
                <wp:positionH relativeFrom="page">
                  <wp:posOffset>900430</wp:posOffset>
                </wp:positionH>
                <wp:positionV relativeFrom="page">
                  <wp:posOffset>1232535</wp:posOffset>
                </wp:positionV>
                <wp:extent cx="5760720"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EB9D33" id="Shape 297" o:spid="_x0000_s1026" style="position:absolute;z-index:-251365376;visibility:visible;mso-wrap-style:square;mso-wrap-distance-left:9pt;mso-wrap-distance-top:0;mso-wrap-distance-right:9pt;mso-wrap-distance-bottom:0;mso-position-horizontal:absolute;mso-position-horizontal-relative:page;mso-position-vertical:absolute;mso-position-vertical-relative:page" from="70.9pt,97.05pt" to="52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21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52128" behindDoc="1" locked="0" layoutInCell="0" allowOverlap="1" wp14:anchorId="30BCF3DE" wp14:editId="5BE45933">
                <wp:simplePos x="0" y="0"/>
                <wp:positionH relativeFrom="page">
                  <wp:posOffset>903605</wp:posOffset>
                </wp:positionH>
                <wp:positionV relativeFrom="page">
                  <wp:posOffset>1046480</wp:posOffset>
                </wp:positionV>
                <wp:extent cx="0" cy="53848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684D0A" id="Shape 298" o:spid="_x0000_s1026" style="position:absolute;z-index:-251364352;visibility:visible;mso-wrap-style:square;mso-wrap-distance-left:9pt;mso-wrap-distance-top:0;mso-wrap-distance-right:9pt;mso-wrap-distance-bottom:0;mso-position-horizontal:absolute;mso-position-horizontal-relative:page;mso-position-vertical:absolute;mso-position-vertical-relative:page" from="71.15pt,82.4pt" to="71.1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G8uwEAAIIDAAAOAAAAZHJzL2Uyb0RvYy54bWysU8tuUzEQ3SPxD5b35N6mJaR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53152" behindDoc="1" locked="0" layoutInCell="0" allowOverlap="1" wp14:anchorId="623ED34A" wp14:editId="1F3CAEF4">
                <wp:simplePos x="0" y="0"/>
                <wp:positionH relativeFrom="page">
                  <wp:posOffset>6657975</wp:posOffset>
                </wp:positionH>
                <wp:positionV relativeFrom="page">
                  <wp:posOffset>1046480</wp:posOffset>
                </wp:positionV>
                <wp:extent cx="0" cy="53848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848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65B5C1" id="Shape 299" o:spid="_x0000_s1026" style="position:absolute;z-index:-251363328;visibility:visible;mso-wrap-style:square;mso-wrap-distance-left:9pt;mso-wrap-distance-top:0;mso-wrap-distance-right:9pt;mso-wrap-distance-bottom:0;mso-position-horizontal:absolute;mso-position-horizontal-relative:page;mso-position-vertical:absolute;mso-position-vertical-relative:page" from="524.25pt,82.4pt" to="524.2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" o:allowincell="f" filled="t" strokeweight=".48pt">
                <v:stroke joinstyle="miter"/>
                <o:lock v:ext="edit" shapetype="f"/>
                <w10:wrap anchorx="page" anchory="page"/>
              </v:line>
            </w:pict>
          </mc:Fallback>
        </mc:AlternateContent>
      </w:r>
    </w:p>
    <w:p w14:paraId="5902FA24" w14:textId="77777777" w:rsidR="006537A2" w:rsidRDefault="006537A2" w:rsidP="006537A2">
      <w:pPr>
        <w:ind w:left="60"/>
        <w:rPr>
          <w:sz w:val="20"/>
          <w:szCs w:val="20"/>
        </w:rPr>
      </w:pPr>
      <w:r>
        <w:rPr>
          <w:rFonts w:ascii="Arial" w:eastAsia="Arial" w:hAnsi="Arial" w:cs="Arial"/>
          <w:b/>
          <w:bCs/>
        </w:rPr>
        <w:t>ZAŁĄCZNIK NR 8 DO SIWZ</w:t>
      </w:r>
    </w:p>
    <w:p w14:paraId="62431CE7" w14:textId="77777777" w:rsidR="006537A2" w:rsidRDefault="006537A2" w:rsidP="006537A2">
      <w:pPr>
        <w:spacing w:line="35" w:lineRule="exact"/>
        <w:rPr>
          <w:sz w:val="20"/>
          <w:szCs w:val="20"/>
        </w:rPr>
      </w:pPr>
    </w:p>
    <w:p w14:paraId="43B8C45A" w14:textId="77777777" w:rsidR="006537A2" w:rsidRDefault="006537A2" w:rsidP="006537A2">
      <w:pPr>
        <w:ind w:left="160"/>
        <w:rPr>
          <w:sz w:val="20"/>
          <w:szCs w:val="20"/>
        </w:rPr>
      </w:pPr>
      <w:r>
        <w:rPr>
          <w:rFonts w:ascii="Arial" w:eastAsia="Arial" w:hAnsi="Arial" w:cs="Arial"/>
          <w:b/>
          <w:bCs/>
        </w:rPr>
        <w:t>WYKAZ SUBSTANCJI ZABRONIONYCH PRZY PRODUKCJI POSIŁKÓW DLA DZIECI</w:t>
      </w:r>
    </w:p>
    <w:p w14:paraId="225182E5" w14:textId="77777777" w:rsidR="006537A2" w:rsidRDefault="006537A2" w:rsidP="006537A2">
      <w:pPr>
        <w:ind w:right="-13"/>
        <w:jc w:val="center"/>
        <w:rPr>
          <w:sz w:val="20"/>
          <w:szCs w:val="20"/>
        </w:rPr>
      </w:pPr>
      <w:r>
        <w:rPr>
          <w:rFonts w:ascii="Arial" w:eastAsia="Arial" w:hAnsi="Arial" w:cs="Arial"/>
          <w:b/>
          <w:bCs/>
        </w:rPr>
        <w:t>– STANDARDY JAKOŚCIOWE</w:t>
      </w:r>
    </w:p>
    <w:p w14:paraId="2C1748A2"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54176" behindDoc="1" locked="0" layoutInCell="0" allowOverlap="1" wp14:anchorId="76107DC9" wp14:editId="71B67C3B">
                <wp:simplePos x="0" y="0"/>
                <wp:positionH relativeFrom="column">
                  <wp:posOffset>-13335</wp:posOffset>
                </wp:positionH>
                <wp:positionV relativeFrom="paragraph">
                  <wp:posOffset>27940</wp:posOffset>
                </wp:positionV>
                <wp:extent cx="5760085"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E84B26" id="Shape 300" o:spid="_x0000_s1026" style="position:absolute;z-index:-251362304;visibility:visible;mso-wrap-style:square;mso-wrap-distance-left:9pt;mso-wrap-distance-top:0;mso-wrap-distance-right:9pt;mso-wrap-distance-bottom:0;mso-position-horizontal:absolute;mso-position-horizontal-relative:text;mso-position-vertical:absolute;mso-position-vertical-relative:text" from="-1.05pt,2.2pt" to="4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" o:allowincell="f" filled="t" strokeweight=".48pt">
                <v:stroke joinstyle="miter"/>
                <o:lock v:ext="edit" shapetype="f"/>
              </v:line>
            </w:pict>
          </mc:Fallback>
        </mc:AlternateContent>
      </w:r>
    </w:p>
    <w:p w14:paraId="144A4698" w14:textId="77777777" w:rsidR="006537A2" w:rsidRDefault="006537A2" w:rsidP="006537A2">
      <w:pPr>
        <w:spacing w:line="200" w:lineRule="exact"/>
        <w:rPr>
          <w:sz w:val="20"/>
          <w:szCs w:val="20"/>
        </w:rPr>
      </w:pPr>
    </w:p>
    <w:p w14:paraId="00830399" w14:textId="77777777" w:rsidR="006537A2" w:rsidRDefault="006537A2" w:rsidP="006537A2">
      <w:pPr>
        <w:spacing w:line="200" w:lineRule="exact"/>
        <w:rPr>
          <w:sz w:val="20"/>
          <w:szCs w:val="20"/>
        </w:rPr>
      </w:pPr>
    </w:p>
    <w:p w14:paraId="3D2DB7E9" w14:textId="77777777" w:rsidR="006537A2" w:rsidRDefault="006537A2" w:rsidP="006537A2">
      <w:pPr>
        <w:spacing w:line="200" w:lineRule="exact"/>
        <w:rPr>
          <w:sz w:val="20"/>
          <w:szCs w:val="20"/>
        </w:rPr>
      </w:pPr>
    </w:p>
    <w:p w14:paraId="1DF52962" w14:textId="77777777" w:rsidR="006537A2" w:rsidRDefault="006537A2" w:rsidP="006537A2">
      <w:pPr>
        <w:spacing w:line="200" w:lineRule="exact"/>
        <w:rPr>
          <w:sz w:val="20"/>
          <w:szCs w:val="20"/>
        </w:rPr>
      </w:pPr>
    </w:p>
    <w:p w14:paraId="61415B55" w14:textId="77777777" w:rsidR="006537A2" w:rsidRDefault="006537A2" w:rsidP="006537A2">
      <w:pPr>
        <w:spacing w:line="200" w:lineRule="exact"/>
        <w:rPr>
          <w:sz w:val="20"/>
          <w:szCs w:val="20"/>
        </w:rPr>
      </w:pPr>
    </w:p>
    <w:p w14:paraId="2359B7B4" w14:textId="77777777" w:rsidR="006537A2" w:rsidRDefault="006537A2" w:rsidP="006537A2">
      <w:pPr>
        <w:spacing w:line="200" w:lineRule="exact"/>
        <w:rPr>
          <w:sz w:val="20"/>
          <w:szCs w:val="20"/>
        </w:rPr>
      </w:pPr>
    </w:p>
    <w:p w14:paraId="43E9367A" w14:textId="77777777" w:rsidR="006537A2" w:rsidRDefault="006537A2" w:rsidP="006537A2">
      <w:pPr>
        <w:spacing w:line="200" w:lineRule="exact"/>
        <w:rPr>
          <w:sz w:val="20"/>
          <w:szCs w:val="20"/>
        </w:rPr>
      </w:pPr>
    </w:p>
    <w:p w14:paraId="64DBC81A" w14:textId="77777777" w:rsidR="006537A2" w:rsidRDefault="006537A2" w:rsidP="006537A2">
      <w:pPr>
        <w:spacing w:line="200" w:lineRule="exact"/>
        <w:rPr>
          <w:sz w:val="20"/>
          <w:szCs w:val="20"/>
        </w:rPr>
      </w:pPr>
    </w:p>
    <w:p w14:paraId="5E9868DB" w14:textId="77777777" w:rsidR="006537A2" w:rsidRDefault="006537A2" w:rsidP="006537A2">
      <w:pPr>
        <w:spacing w:line="200" w:lineRule="exact"/>
        <w:rPr>
          <w:sz w:val="20"/>
          <w:szCs w:val="20"/>
        </w:rPr>
      </w:pPr>
    </w:p>
    <w:p w14:paraId="17FB8A7A" w14:textId="77777777" w:rsidR="006537A2" w:rsidRDefault="006537A2" w:rsidP="006537A2">
      <w:pPr>
        <w:spacing w:line="200" w:lineRule="exact"/>
        <w:rPr>
          <w:sz w:val="20"/>
          <w:szCs w:val="20"/>
        </w:rPr>
      </w:pPr>
    </w:p>
    <w:p w14:paraId="27FC39E5" w14:textId="77777777" w:rsidR="006537A2" w:rsidRDefault="006537A2" w:rsidP="006537A2">
      <w:pPr>
        <w:spacing w:line="201" w:lineRule="exact"/>
        <w:rPr>
          <w:sz w:val="20"/>
          <w:szCs w:val="20"/>
        </w:rPr>
      </w:pPr>
    </w:p>
    <w:p w14:paraId="1245DC4A" w14:textId="77777777" w:rsidR="006537A2" w:rsidRDefault="006537A2" w:rsidP="006537A2">
      <w:pPr>
        <w:ind w:right="-13"/>
        <w:jc w:val="center"/>
        <w:rPr>
          <w:sz w:val="20"/>
          <w:szCs w:val="20"/>
        </w:rPr>
      </w:pPr>
      <w:r>
        <w:rPr>
          <w:rFonts w:ascii="Arial" w:eastAsia="Arial" w:hAnsi="Arial" w:cs="Arial"/>
          <w:b/>
          <w:bCs/>
          <w:sz w:val="28"/>
          <w:szCs w:val="28"/>
        </w:rPr>
        <w:t>DODATKI DO ŻYWNOŚCI NIEWSKAZANE W DIECIE DZIECI</w:t>
      </w:r>
    </w:p>
    <w:p w14:paraId="1D20AB0C" w14:textId="77777777" w:rsidR="006537A2" w:rsidRDefault="006537A2" w:rsidP="006537A2">
      <w:pPr>
        <w:spacing w:line="200" w:lineRule="exact"/>
        <w:rPr>
          <w:sz w:val="20"/>
          <w:szCs w:val="20"/>
        </w:rPr>
      </w:pPr>
    </w:p>
    <w:p w14:paraId="094EACA0" w14:textId="77777777" w:rsidR="006537A2" w:rsidRDefault="006537A2" w:rsidP="006537A2">
      <w:pPr>
        <w:spacing w:line="200" w:lineRule="exact"/>
        <w:rPr>
          <w:sz w:val="20"/>
          <w:szCs w:val="20"/>
        </w:rPr>
      </w:pPr>
    </w:p>
    <w:p w14:paraId="2A41319F" w14:textId="77777777" w:rsidR="006537A2" w:rsidRDefault="006537A2" w:rsidP="006537A2">
      <w:pPr>
        <w:spacing w:line="200" w:lineRule="exact"/>
        <w:rPr>
          <w:sz w:val="20"/>
          <w:szCs w:val="20"/>
        </w:rPr>
      </w:pPr>
    </w:p>
    <w:p w14:paraId="22195CC8" w14:textId="77777777" w:rsidR="006537A2" w:rsidRDefault="006537A2" w:rsidP="006537A2">
      <w:pPr>
        <w:spacing w:line="200" w:lineRule="exact"/>
        <w:rPr>
          <w:sz w:val="20"/>
          <w:szCs w:val="20"/>
        </w:rPr>
      </w:pPr>
    </w:p>
    <w:p w14:paraId="42092B17" w14:textId="77777777" w:rsidR="006537A2" w:rsidRDefault="006537A2" w:rsidP="006537A2">
      <w:pPr>
        <w:spacing w:line="200" w:lineRule="exact"/>
        <w:rPr>
          <w:sz w:val="20"/>
          <w:szCs w:val="20"/>
        </w:rPr>
      </w:pPr>
    </w:p>
    <w:p w14:paraId="74C6E14D" w14:textId="77777777" w:rsidR="006537A2" w:rsidRDefault="006537A2" w:rsidP="006537A2">
      <w:pPr>
        <w:spacing w:line="200" w:lineRule="exact"/>
        <w:rPr>
          <w:sz w:val="20"/>
          <w:szCs w:val="20"/>
        </w:rPr>
      </w:pPr>
    </w:p>
    <w:p w14:paraId="0CBE3FE9" w14:textId="77777777" w:rsidR="006537A2" w:rsidRDefault="006537A2" w:rsidP="006537A2">
      <w:pPr>
        <w:spacing w:line="200" w:lineRule="exact"/>
        <w:rPr>
          <w:sz w:val="20"/>
          <w:szCs w:val="20"/>
        </w:rPr>
      </w:pPr>
    </w:p>
    <w:p w14:paraId="79A687B6" w14:textId="77777777" w:rsidR="006537A2" w:rsidRDefault="006537A2" w:rsidP="006537A2">
      <w:pPr>
        <w:spacing w:line="200" w:lineRule="exact"/>
        <w:rPr>
          <w:sz w:val="20"/>
          <w:szCs w:val="20"/>
        </w:rPr>
      </w:pPr>
    </w:p>
    <w:p w14:paraId="04B1488F" w14:textId="77777777" w:rsidR="006537A2" w:rsidRDefault="006537A2" w:rsidP="006537A2">
      <w:pPr>
        <w:spacing w:line="200" w:lineRule="exact"/>
        <w:rPr>
          <w:sz w:val="20"/>
          <w:szCs w:val="20"/>
        </w:rPr>
      </w:pPr>
    </w:p>
    <w:p w14:paraId="203937BF" w14:textId="77777777" w:rsidR="006537A2" w:rsidRDefault="006537A2" w:rsidP="006537A2">
      <w:pPr>
        <w:spacing w:line="200" w:lineRule="exact"/>
        <w:rPr>
          <w:sz w:val="20"/>
          <w:szCs w:val="20"/>
        </w:rPr>
      </w:pPr>
    </w:p>
    <w:p w14:paraId="4E1C4ACA" w14:textId="77777777" w:rsidR="006537A2" w:rsidRDefault="006537A2" w:rsidP="006537A2">
      <w:pPr>
        <w:spacing w:line="200" w:lineRule="exact"/>
        <w:rPr>
          <w:sz w:val="20"/>
          <w:szCs w:val="20"/>
        </w:rPr>
      </w:pPr>
    </w:p>
    <w:p w14:paraId="2E6E0E43" w14:textId="77777777" w:rsidR="006537A2" w:rsidRDefault="006537A2" w:rsidP="006537A2">
      <w:pPr>
        <w:spacing w:line="200" w:lineRule="exact"/>
        <w:rPr>
          <w:sz w:val="20"/>
          <w:szCs w:val="20"/>
        </w:rPr>
      </w:pPr>
    </w:p>
    <w:p w14:paraId="4F25E2E0" w14:textId="77777777" w:rsidR="006537A2" w:rsidRDefault="006537A2" w:rsidP="006537A2">
      <w:pPr>
        <w:spacing w:line="200" w:lineRule="exact"/>
        <w:rPr>
          <w:sz w:val="20"/>
          <w:szCs w:val="20"/>
        </w:rPr>
      </w:pPr>
    </w:p>
    <w:p w14:paraId="7B7D909A" w14:textId="77777777" w:rsidR="006537A2" w:rsidRDefault="006537A2" w:rsidP="006537A2">
      <w:pPr>
        <w:spacing w:line="200" w:lineRule="exact"/>
        <w:rPr>
          <w:sz w:val="20"/>
          <w:szCs w:val="20"/>
        </w:rPr>
      </w:pPr>
    </w:p>
    <w:p w14:paraId="1B214CFF" w14:textId="77777777" w:rsidR="006537A2" w:rsidRDefault="006537A2" w:rsidP="006537A2">
      <w:pPr>
        <w:spacing w:line="200" w:lineRule="exact"/>
        <w:rPr>
          <w:sz w:val="20"/>
          <w:szCs w:val="20"/>
        </w:rPr>
      </w:pPr>
    </w:p>
    <w:p w14:paraId="67939F96" w14:textId="77777777" w:rsidR="006537A2" w:rsidRDefault="006537A2" w:rsidP="006537A2">
      <w:pPr>
        <w:spacing w:line="220" w:lineRule="exact"/>
        <w:rPr>
          <w:sz w:val="20"/>
          <w:szCs w:val="20"/>
        </w:rPr>
      </w:pPr>
    </w:p>
    <w:p w14:paraId="255E2C3D" w14:textId="77777777" w:rsidR="006537A2" w:rsidRDefault="006537A2" w:rsidP="006537A2">
      <w:pPr>
        <w:ind w:right="-13"/>
        <w:jc w:val="center"/>
        <w:rPr>
          <w:sz w:val="20"/>
          <w:szCs w:val="20"/>
        </w:rPr>
      </w:pPr>
      <w:r>
        <w:rPr>
          <w:rFonts w:ascii="Arial" w:eastAsia="Arial" w:hAnsi="Arial" w:cs="Arial"/>
          <w:b/>
          <w:bCs/>
        </w:rPr>
        <w:t>Nadzór merytoryczny: dr hab. inż. Joanna Wyka, prof. nadzw.</w:t>
      </w:r>
    </w:p>
    <w:p w14:paraId="28D3E578" w14:textId="77777777" w:rsidR="006537A2" w:rsidRDefault="006537A2" w:rsidP="006537A2">
      <w:pPr>
        <w:spacing w:line="254" w:lineRule="exact"/>
        <w:rPr>
          <w:sz w:val="20"/>
          <w:szCs w:val="20"/>
        </w:rPr>
      </w:pPr>
    </w:p>
    <w:p w14:paraId="6417071B" w14:textId="77777777" w:rsidR="006537A2" w:rsidRDefault="006537A2" w:rsidP="006537A2">
      <w:pPr>
        <w:ind w:right="-13"/>
        <w:jc w:val="center"/>
        <w:rPr>
          <w:sz w:val="20"/>
          <w:szCs w:val="20"/>
        </w:rPr>
      </w:pPr>
      <w:r>
        <w:rPr>
          <w:rFonts w:ascii="Arial" w:eastAsia="Arial" w:hAnsi="Arial" w:cs="Arial"/>
          <w:b/>
          <w:bCs/>
        </w:rPr>
        <w:t>Opracowanie: Grażyna Karczewska – specjalista ds. żywienia</w:t>
      </w:r>
    </w:p>
    <w:p w14:paraId="627880D5" w14:textId="77777777" w:rsidR="006537A2" w:rsidRDefault="006537A2" w:rsidP="006537A2">
      <w:pPr>
        <w:spacing w:line="200" w:lineRule="exact"/>
        <w:rPr>
          <w:sz w:val="20"/>
          <w:szCs w:val="20"/>
        </w:rPr>
      </w:pPr>
    </w:p>
    <w:p w14:paraId="43F3460B" w14:textId="77777777" w:rsidR="006537A2" w:rsidRDefault="006537A2" w:rsidP="006537A2">
      <w:pPr>
        <w:spacing w:line="200" w:lineRule="exact"/>
        <w:rPr>
          <w:sz w:val="20"/>
          <w:szCs w:val="20"/>
        </w:rPr>
      </w:pPr>
    </w:p>
    <w:p w14:paraId="66D2E597" w14:textId="77777777" w:rsidR="006537A2" w:rsidRDefault="006537A2" w:rsidP="006537A2">
      <w:pPr>
        <w:spacing w:line="200" w:lineRule="exact"/>
        <w:rPr>
          <w:sz w:val="20"/>
          <w:szCs w:val="20"/>
        </w:rPr>
      </w:pPr>
    </w:p>
    <w:p w14:paraId="43BECAA4" w14:textId="77777777" w:rsidR="006537A2" w:rsidRDefault="006537A2" w:rsidP="006537A2">
      <w:pPr>
        <w:spacing w:line="200" w:lineRule="exact"/>
        <w:rPr>
          <w:sz w:val="20"/>
          <w:szCs w:val="20"/>
        </w:rPr>
      </w:pPr>
    </w:p>
    <w:p w14:paraId="0970C7EE" w14:textId="77777777" w:rsidR="006537A2" w:rsidRDefault="006537A2" w:rsidP="006537A2">
      <w:pPr>
        <w:spacing w:line="200" w:lineRule="exact"/>
        <w:rPr>
          <w:sz w:val="20"/>
          <w:szCs w:val="20"/>
        </w:rPr>
      </w:pPr>
    </w:p>
    <w:p w14:paraId="46B29A7A" w14:textId="77777777" w:rsidR="006537A2" w:rsidRDefault="006537A2" w:rsidP="006537A2">
      <w:pPr>
        <w:spacing w:line="200" w:lineRule="exact"/>
        <w:rPr>
          <w:sz w:val="20"/>
          <w:szCs w:val="20"/>
        </w:rPr>
      </w:pPr>
    </w:p>
    <w:p w14:paraId="4CDD09D2" w14:textId="77777777" w:rsidR="006537A2" w:rsidRDefault="006537A2" w:rsidP="006537A2">
      <w:pPr>
        <w:spacing w:line="200" w:lineRule="exact"/>
        <w:rPr>
          <w:sz w:val="20"/>
          <w:szCs w:val="20"/>
        </w:rPr>
      </w:pPr>
    </w:p>
    <w:p w14:paraId="56CE8C6A" w14:textId="77777777" w:rsidR="006537A2" w:rsidRDefault="006537A2" w:rsidP="006537A2">
      <w:pPr>
        <w:spacing w:line="200" w:lineRule="exact"/>
        <w:rPr>
          <w:sz w:val="20"/>
          <w:szCs w:val="20"/>
        </w:rPr>
      </w:pPr>
    </w:p>
    <w:p w14:paraId="4CED9127" w14:textId="77777777" w:rsidR="006537A2" w:rsidRDefault="006537A2" w:rsidP="006537A2">
      <w:pPr>
        <w:spacing w:line="200" w:lineRule="exact"/>
        <w:rPr>
          <w:sz w:val="20"/>
          <w:szCs w:val="20"/>
        </w:rPr>
      </w:pPr>
    </w:p>
    <w:p w14:paraId="50E66C6B" w14:textId="77777777" w:rsidR="006537A2" w:rsidRDefault="006537A2" w:rsidP="006537A2">
      <w:pPr>
        <w:spacing w:line="200" w:lineRule="exact"/>
        <w:rPr>
          <w:sz w:val="20"/>
          <w:szCs w:val="20"/>
        </w:rPr>
      </w:pPr>
    </w:p>
    <w:p w14:paraId="32DA2A40" w14:textId="77777777" w:rsidR="006537A2" w:rsidRDefault="006537A2" w:rsidP="006537A2">
      <w:pPr>
        <w:spacing w:line="200" w:lineRule="exact"/>
        <w:rPr>
          <w:sz w:val="20"/>
          <w:szCs w:val="20"/>
        </w:rPr>
      </w:pPr>
    </w:p>
    <w:p w14:paraId="7693A9DF" w14:textId="77777777" w:rsidR="006537A2" w:rsidRDefault="006537A2" w:rsidP="006537A2">
      <w:pPr>
        <w:spacing w:line="200" w:lineRule="exact"/>
        <w:rPr>
          <w:sz w:val="20"/>
          <w:szCs w:val="20"/>
        </w:rPr>
      </w:pPr>
    </w:p>
    <w:p w14:paraId="19E8BAF0" w14:textId="77777777" w:rsidR="006537A2" w:rsidRDefault="006537A2" w:rsidP="006537A2">
      <w:pPr>
        <w:spacing w:line="200" w:lineRule="exact"/>
        <w:rPr>
          <w:sz w:val="20"/>
          <w:szCs w:val="20"/>
        </w:rPr>
      </w:pPr>
    </w:p>
    <w:p w14:paraId="10584476" w14:textId="77777777" w:rsidR="006537A2" w:rsidRDefault="006537A2" w:rsidP="006537A2">
      <w:pPr>
        <w:spacing w:line="200" w:lineRule="exact"/>
        <w:rPr>
          <w:sz w:val="20"/>
          <w:szCs w:val="20"/>
        </w:rPr>
      </w:pPr>
    </w:p>
    <w:p w14:paraId="254709FB" w14:textId="77777777" w:rsidR="006537A2" w:rsidRDefault="006537A2" w:rsidP="006537A2">
      <w:pPr>
        <w:spacing w:line="200" w:lineRule="exact"/>
        <w:rPr>
          <w:sz w:val="20"/>
          <w:szCs w:val="20"/>
        </w:rPr>
      </w:pPr>
    </w:p>
    <w:p w14:paraId="3156B4FB" w14:textId="77777777" w:rsidR="006537A2" w:rsidRDefault="006537A2" w:rsidP="006537A2">
      <w:pPr>
        <w:spacing w:line="200" w:lineRule="exact"/>
        <w:rPr>
          <w:sz w:val="20"/>
          <w:szCs w:val="20"/>
        </w:rPr>
      </w:pPr>
    </w:p>
    <w:p w14:paraId="6669D002" w14:textId="77777777" w:rsidR="006537A2" w:rsidRDefault="006537A2" w:rsidP="006537A2">
      <w:pPr>
        <w:spacing w:line="200" w:lineRule="exact"/>
        <w:rPr>
          <w:sz w:val="20"/>
          <w:szCs w:val="20"/>
        </w:rPr>
      </w:pPr>
    </w:p>
    <w:p w14:paraId="045DB9DE" w14:textId="77777777" w:rsidR="006537A2" w:rsidRDefault="006537A2" w:rsidP="006537A2">
      <w:pPr>
        <w:spacing w:line="200" w:lineRule="exact"/>
        <w:rPr>
          <w:sz w:val="20"/>
          <w:szCs w:val="20"/>
        </w:rPr>
      </w:pPr>
    </w:p>
    <w:p w14:paraId="1AB024A9" w14:textId="77777777" w:rsidR="006537A2" w:rsidRDefault="006537A2" w:rsidP="006537A2">
      <w:pPr>
        <w:spacing w:line="200" w:lineRule="exact"/>
        <w:rPr>
          <w:sz w:val="20"/>
          <w:szCs w:val="20"/>
        </w:rPr>
      </w:pPr>
    </w:p>
    <w:p w14:paraId="727B24E8" w14:textId="77777777" w:rsidR="006537A2" w:rsidRDefault="006537A2" w:rsidP="006537A2">
      <w:pPr>
        <w:spacing w:line="200" w:lineRule="exact"/>
        <w:rPr>
          <w:sz w:val="20"/>
          <w:szCs w:val="20"/>
        </w:rPr>
      </w:pPr>
    </w:p>
    <w:p w14:paraId="7943DD5A" w14:textId="77777777" w:rsidR="006537A2" w:rsidRDefault="006537A2" w:rsidP="006537A2">
      <w:pPr>
        <w:spacing w:line="200" w:lineRule="exact"/>
        <w:rPr>
          <w:sz w:val="20"/>
          <w:szCs w:val="20"/>
        </w:rPr>
      </w:pPr>
    </w:p>
    <w:p w14:paraId="3B8FB650" w14:textId="77777777" w:rsidR="006537A2" w:rsidRDefault="006537A2" w:rsidP="006537A2">
      <w:pPr>
        <w:spacing w:line="200" w:lineRule="exact"/>
        <w:rPr>
          <w:sz w:val="20"/>
          <w:szCs w:val="20"/>
        </w:rPr>
      </w:pPr>
    </w:p>
    <w:p w14:paraId="1351F534" w14:textId="77777777" w:rsidR="006537A2" w:rsidRDefault="006537A2" w:rsidP="006537A2">
      <w:pPr>
        <w:spacing w:line="200" w:lineRule="exact"/>
        <w:rPr>
          <w:sz w:val="20"/>
          <w:szCs w:val="20"/>
        </w:rPr>
      </w:pPr>
    </w:p>
    <w:p w14:paraId="4A389312" w14:textId="77777777" w:rsidR="006537A2" w:rsidRDefault="006537A2" w:rsidP="006537A2">
      <w:pPr>
        <w:spacing w:line="200" w:lineRule="exact"/>
        <w:rPr>
          <w:sz w:val="20"/>
          <w:szCs w:val="20"/>
        </w:rPr>
      </w:pPr>
    </w:p>
    <w:p w14:paraId="776F08CE" w14:textId="77777777" w:rsidR="006537A2" w:rsidRDefault="006537A2" w:rsidP="006537A2">
      <w:pPr>
        <w:spacing w:line="200" w:lineRule="exact"/>
        <w:rPr>
          <w:sz w:val="20"/>
          <w:szCs w:val="20"/>
        </w:rPr>
      </w:pPr>
    </w:p>
    <w:p w14:paraId="79B1BCEB" w14:textId="77777777" w:rsidR="006537A2" w:rsidRDefault="006537A2" w:rsidP="006537A2">
      <w:pPr>
        <w:spacing w:line="378" w:lineRule="exact"/>
        <w:rPr>
          <w:sz w:val="20"/>
          <w:szCs w:val="20"/>
        </w:rPr>
      </w:pPr>
    </w:p>
    <w:p w14:paraId="32A98DC4" w14:textId="77777777" w:rsidR="006537A2" w:rsidRDefault="006537A2" w:rsidP="006537A2">
      <w:pPr>
        <w:spacing w:line="233" w:lineRule="auto"/>
        <w:ind w:right="-13"/>
        <w:jc w:val="center"/>
        <w:rPr>
          <w:sz w:val="20"/>
          <w:szCs w:val="20"/>
        </w:rPr>
      </w:pPr>
      <w:r>
        <w:rPr>
          <w:rFonts w:ascii="Arial" w:eastAsia="Arial" w:hAnsi="Arial" w:cs="Arial"/>
          <w:sz w:val="16"/>
          <w:szCs w:val="16"/>
        </w:rPr>
        <w:t>Materiał opracowany w ramach projektu „Smacznie, zdrowo, wartościowo” realizowanego przez Wydział Zdrowia i Spraw Społecznych Urzędu Miejskiego Wrocławia oraz Wrocławskie Centrum Rozwoju Społecznego</w:t>
      </w:r>
      <w:r>
        <w:rPr>
          <w:rFonts w:eastAsia="Times New Roman"/>
        </w:rPr>
        <w:t>.</w:t>
      </w:r>
    </w:p>
    <w:p w14:paraId="2DB05E90" w14:textId="77777777" w:rsidR="006537A2" w:rsidRDefault="006537A2" w:rsidP="006537A2">
      <w:pPr>
        <w:spacing w:line="396" w:lineRule="exact"/>
        <w:rPr>
          <w:sz w:val="20"/>
          <w:szCs w:val="20"/>
        </w:rPr>
      </w:pPr>
    </w:p>
    <w:p w14:paraId="6228834A" w14:textId="77777777" w:rsidR="006537A2" w:rsidRDefault="006537A2" w:rsidP="006537A2">
      <w:pPr>
        <w:sectPr w:rsidR="006537A2">
          <w:pgSz w:w="11900" w:h="16838"/>
          <w:pgMar w:top="1440" w:right="1440" w:bottom="874" w:left="1440" w:header="0" w:footer="0" w:gutter="0"/>
          <w:cols w:space="708" w:equalWidth="0">
            <w:col w:w="9026"/>
          </w:cols>
        </w:sectPr>
      </w:pPr>
    </w:p>
    <w:tbl>
      <w:tblPr>
        <w:tblW w:w="0" w:type="auto"/>
        <w:tblInd w:w="10" w:type="dxa"/>
        <w:tblLayout w:type="fixed"/>
        <w:tblCellMar>
          <w:left w:w="0" w:type="dxa"/>
          <w:right w:w="0" w:type="dxa"/>
        </w:tblCellMar>
        <w:tblLook w:val="04A0" w:firstRow="1" w:lastRow="0" w:firstColumn="1" w:lastColumn="0" w:noHBand="0" w:noVBand="1"/>
      </w:tblPr>
      <w:tblGrid>
        <w:gridCol w:w="1340"/>
        <w:gridCol w:w="680"/>
        <w:gridCol w:w="1380"/>
        <w:gridCol w:w="2960"/>
        <w:gridCol w:w="2440"/>
      </w:tblGrid>
      <w:tr w:rsidR="006537A2" w14:paraId="015AF351" w14:textId="77777777" w:rsidTr="006537A2">
        <w:trPr>
          <w:trHeight w:val="276"/>
        </w:trPr>
        <w:tc>
          <w:tcPr>
            <w:tcW w:w="2020" w:type="dxa"/>
            <w:gridSpan w:val="2"/>
            <w:tcBorders>
              <w:top w:val="single" w:sz="8" w:space="0" w:color="auto"/>
              <w:left w:val="single" w:sz="8" w:space="0" w:color="auto"/>
              <w:right w:val="single" w:sz="8" w:space="0" w:color="auto"/>
            </w:tcBorders>
            <w:shd w:val="clear" w:color="auto" w:fill="BDE5D3"/>
            <w:vAlign w:val="bottom"/>
          </w:tcPr>
          <w:p w14:paraId="4741AAF0" w14:textId="77777777" w:rsidR="006537A2" w:rsidRDefault="006537A2" w:rsidP="006537A2">
            <w:pPr>
              <w:ind w:left="100"/>
              <w:rPr>
                <w:sz w:val="20"/>
                <w:szCs w:val="20"/>
              </w:rPr>
            </w:pPr>
            <w:r>
              <w:rPr>
                <w:rFonts w:eastAsia="Times New Roman"/>
                <w:color w:val="000F07"/>
                <w:sz w:val="19"/>
                <w:szCs w:val="19"/>
              </w:rPr>
              <w:lastRenderedPageBreak/>
              <w:t>substancja dodatkowa</w:t>
            </w:r>
          </w:p>
        </w:tc>
        <w:tc>
          <w:tcPr>
            <w:tcW w:w="1380" w:type="dxa"/>
            <w:tcBorders>
              <w:top w:val="single" w:sz="8" w:space="0" w:color="auto"/>
              <w:right w:val="single" w:sz="8" w:space="0" w:color="auto"/>
            </w:tcBorders>
            <w:shd w:val="clear" w:color="auto" w:fill="BDE5D3"/>
            <w:vAlign w:val="bottom"/>
          </w:tcPr>
          <w:p w14:paraId="3D479919" w14:textId="77777777" w:rsidR="006537A2" w:rsidRDefault="006537A2" w:rsidP="006537A2">
            <w:pPr>
              <w:ind w:left="60"/>
              <w:rPr>
                <w:sz w:val="20"/>
                <w:szCs w:val="20"/>
              </w:rPr>
            </w:pPr>
            <w:r>
              <w:rPr>
                <w:rFonts w:eastAsia="Times New Roman"/>
                <w:color w:val="000F07"/>
                <w:sz w:val="19"/>
                <w:szCs w:val="19"/>
              </w:rPr>
              <w:t>funkcja</w:t>
            </w:r>
          </w:p>
        </w:tc>
        <w:tc>
          <w:tcPr>
            <w:tcW w:w="2960" w:type="dxa"/>
            <w:tcBorders>
              <w:top w:val="single" w:sz="8" w:space="0" w:color="auto"/>
              <w:right w:val="single" w:sz="8" w:space="0" w:color="auto"/>
            </w:tcBorders>
            <w:shd w:val="clear" w:color="auto" w:fill="BDE5D3"/>
            <w:vAlign w:val="bottom"/>
          </w:tcPr>
          <w:p w14:paraId="7EC91ABC" w14:textId="77777777" w:rsidR="006537A2" w:rsidRDefault="006537A2" w:rsidP="006537A2">
            <w:pPr>
              <w:ind w:left="80"/>
              <w:rPr>
                <w:sz w:val="20"/>
                <w:szCs w:val="20"/>
              </w:rPr>
            </w:pPr>
            <w:r>
              <w:rPr>
                <w:rFonts w:eastAsia="Times New Roman"/>
                <w:color w:val="000F07"/>
                <w:sz w:val="19"/>
                <w:szCs w:val="19"/>
              </w:rPr>
              <w:t>źródło w pożywieniu</w:t>
            </w:r>
          </w:p>
        </w:tc>
        <w:tc>
          <w:tcPr>
            <w:tcW w:w="2440" w:type="dxa"/>
            <w:tcBorders>
              <w:top w:val="single" w:sz="8" w:space="0" w:color="auto"/>
              <w:right w:val="single" w:sz="8" w:space="0" w:color="auto"/>
            </w:tcBorders>
            <w:shd w:val="clear" w:color="auto" w:fill="BDE5D3"/>
            <w:vAlign w:val="bottom"/>
          </w:tcPr>
          <w:p w14:paraId="0413A985" w14:textId="77777777" w:rsidR="006537A2" w:rsidRDefault="006537A2" w:rsidP="006537A2">
            <w:pPr>
              <w:ind w:left="80"/>
              <w:rPr>
                <w:sz w:val="20"/>
                <w:szCs w:val="20"/>
              </w:rPr>
            </w:pPr>
            <w:r>
              <w:rPr>
                <w:rFonts w:eastAsia="Times New Roman"/>
                <w:color w:val="000F07"/>
                <w:sz w:val="19"/>
                <w:szCs w:val="19"/>
              </w:rPr>
              <w:t>wpływ na zdrowie</w:t>
            </w:r>
          </w:p>
        </w:tc>
      </w:tr>
      <w:tr w:rsidR="006537A2" w14:paraId="47E300F9" w14:textId="77777777" w:rsidTr="006537A2">
        <w:trPr>
          <w:trHeight w:val="128"/>
        </w:trPr>
        <w:tc>
          <w:tcPr>
            <w:tcW w:w="1340" w:type="dxa"/>
            <w:tcBorders>
              <w:left w:val="single" w:sz="8" w:space="0" w:color="auto"/>
              <w:bottom w:val="single" w:sz="8" w:space="0" w:color="auto"/>
              <w:right w:val="single" w:sz="8" w:space="0" w:color="BDE5D3"/>
            </w:tcBorders>
            <w:shd w:val="clear" w:color="auto" w:fill="BDE5D3"/>
            <w:vAlign w:val="bottom"/>
          </w:tcPr>
          <w:p w14:paraId="19350D0C" w14:textId="77777777" w:rsidR="006537A2" w:rsidRDefault="006537A2" w:rsidP="006537A2">
            <w:pPr>
              <w:rPr>
                <w:sz w:val="11"/>
                <w:szCs w:val="11"/>
              </w:rPr>
            </w:pPr>
          </w:p>
        </w:tc>
        <w:tc>
          <w:tcPr>
            <w:tcW w:w="680" w:type="dxa"/>
            <w:tcBorders>
              <w:bottom w:val="single" w:sz="8" w:space="0" w:color="auto"/>
              <w:right w:val="single" w:sz="8" w:space="0" w:color="auto"/>
            </w:tcBorders>
            <w:shd w:val="clear" w:color="auto" w:fill="BDE5D3"/>
            <w:vAlign w:val="bottom"/>
          </w:tcPr>
          <w:p w14:paraId="234235B1" w14:textId="77777777" w:rsidR="006537A2" w:rsidRDefault="006537A2" w:rsidP="006537A2">
            <w:pPr>
              <w:rPr>
                <w:sz w:val="11"/>
                <w:szCs w:val="11"/>
              </w:rPr>
            </w:pPr>
          </w:p>
        </w:tc>
        <w:tc>
          <w:tcPr>
            <w:tcW w:w="1380" w:type="dxa"/>
            <w:tcBorders>
              <w:bottom w:val="single" w:sz="8" w:space="0" w:color="auto"/>
              <w:right w:val="single" w:sz="8" w:space="0" w:color="auto"/>
            </w:tcBorders>
            <w:shd w:val="clear" w:color="auto" w:fill="BDE5D3"/>
            <w:vAlign w:val="bottom"/>
          </w:tcPr>
          <w:p w14:paraId="3E128C59" w14:textId="77777777" w:rsidR="006537A2" w:rsidRDefault="006537A2" w:rsidP="006537A2">
            <w:pPr>
              <w:rPr>
                <w:sz w:val="11"/>
                <w:szCs w:val="11"/>
              </w:rPr>
            </w:pPr>
          </w:p>
        </w:tc>
        <w:tc>
          <w:tcPr>
            <w:tcW w:w="2960" w:type="dxa"/>
            <w:tcBorders>
              <w:bottom w:val="single" w:sz="8" w:space="0" w:color="auto"/>
              <w:right w:val="single" w:sz="8" w:space="0" w:color="auto"/>
            </w:tcBorders>
            <w:shd w:val="clear" w:color="auto" w:fill="BDE5D3"/>
            <w:vAlign w:val="bottom"/>
          </w:tcPr>
          <w:p w14:paraId="689F07A3" w14:textId="77777777" w:rsidR="006537A2" w:rsidRDefault="006537A2" w:rsidP="006537A2">
            <w:pPr>
              <w:rPr>
                <w:sz w:val="11"/>
                <w:szCs w:val="11"/>
              </w:rPr>
            </w:pPr>
          </w:p>
        </w:tc>
        <w:tc>
          <w:tcPr>
            <w:tcW w:w="2440" w:type="dxa"/>
            <w:tcBorders>
              <w:bottom w:val="single" w:sz="8" w:space="0" w:color="auto"/>
              <w:right w:val="single" w:sz="8" w:space="0" w:color="auto"/>
            </w:tcBorders>
            <w:shd w:val="clear" w:color="auto" w:fill="BDE5D3"/>
            <w:vAlign w:val="bottom"/>
          </w:tcPr>
          <w:p w14:paraId="37F4DD85" w14:textId="77777777" w:rsidR="006537A2" w:rsidRDefault="006537A2" w:rsidP="006537A2">
            <w:pPr>
              <w:rPr>
                <w:sz w:val="11"/>
                <w:szCs w:val="11"/>
              </w:rPr>
            </w:pPr>
          </w:p>
        </w:tc>
      </w:tr>
      <w:tr w:rsidR="006537A2" w14:paraId="1F3613CB" w14:textId="77777777" w:rsidTr="006537A2">
        <w:trPr>
          <w:trHeight w:val="215"/>
        </w:trPr>
        <w:tc>
          <w:tcPr>
            <w:tcW w:w="1340" w:type="dxa"/>
            <w:tcBorders>
              <w:left w:val="single" w:sz="8" w:space="0" w:color="auto"/>
              <w:right w:val="single" w:sz="8" w:space="0" w:color="auto"/>
            </w:tcBorders>
            <w:vAlign w:val="bottom"/>
          </w:tcPr>
          <w:p w14:paraId="6AA91923" w14:textId="77777777" w:rsidR="006537A2" w:rsidRDefault="006537A2" w:rsidP="006537A2">
            <w:pPr>
              <w:spacing w:line="215" w:lineRule="exact"/>
              <w:ind w:left="100"/>
              <w:rPr>
                <w:sz w:val="20"/>
                <w:szCs w:val="20"/>
              </w:rPr>
            </w:pPr>
            <w:r>
              <w:rPr>
                <w:rFonts w:eastAsia="Times New Roman"/>
                <w:color w:val="000F07"/>
                <w:sz w:val="20"/>
                <w:szCs w:val="20"/>
              </w:rPr>
              <w:t>acesulfam K</w:t>
            </w:r>
          </w:p>
        </w:tc>
        <w:tc>
          <w:tcPr>
            <w:tcW w:w="680" w:type="dxa"/>
            <w:tcBorders>
              <w:right w:val="single" w:sz="8" w:space="0" w:color="auto"/>
            </w:tcBorders>
            <w:vAlign w:val="bottom"/>
          </w:tcPr>
          <w:p w14:paraId="743634E5" w14:textId="77777777" w:rsidR="006537A2" w:rsidRDefault="006537A2" w:rsidP="006537A2">
            <w:pPr>
              <w:spacing w:line="215" w:lineRule="exact"/>
              <w:ind w:left="60"/>
              <w:rPr>
                <w:sz w:val="20"/>
                <w:szCs w:val="20"/>
              </w:rPr>
            </w:pPr>
            <w:r>
              <w:rPr>
                <w:rFonts w:eastAsia="Times New Roman"/>
                <w:color w:val="000F07"/>
                <w:sz w:val="20"/>
                <w:szCs w:val="20"/>
              </w:rPr>
              <w:t>E 950</w:t>
            </w:r>
          </w:p>
        </w:tc>
        <w:tc>
          <w:tcPr>
            <w:tcW w:w="1380" w:type="dxa"/>
            <w:tcBorders>
              <w:right w:val="single" w:sz="8" w:space="0" w:color="auto"/>
            </w:tcBorders>
            <w:vAlign w:val="bottom"/>
          </w:tcPr>
          <w:p w14:paraId="5E982595" w14:textId="77777777" w:rsidR="006537A2" w:rsidRDefault="006537A2" w:rsidP="006537A2">
            <w:pPr>
              <w:spacing w:line="215" w:lineRule="exact"/>
              <w:ind w:left="60"/>
              <w:rPr>
                <w:sz w:val="20"/>
                <w:szCs w:val="20"/>
              </w:rPr>
            </w:pPr>
            <w:r>
              <w:rPr>
                <w:rFonts w:eastAsia="Times New Roman"/>
                <w:color w:val="000F07"/>
                <w:sz w:val="20"/>
                <w:szCs w:val="20"/>
              </w:rPr>
              <w:t>sub. słodząca</w:t>
            </w:r>
          </w:p>
        </w:tc>
        <w:tc>
          <w:tcPr>
            <w:tcW w:w="2960" w:type="dxa"/>
            <w:tcBorders>
              <w:right w:val="single" w:sz="8" w:space="0" w:color="auto"/>
            </w:tcBorders>
            <w:vAlign w:val="bottom"/>
          </w:tcPr>
          <w:p w14:paraId="0DE6B0A8" w14:textId="77777777" w:rsidR="006537A2" w:rsidRDefault="006537A2" w:rsidP="006537A2">
            <w:pPr>
              <w:spacing w:line="215" w:lineRule="exact"/>
              <w:ind w:left="80"/>
              <w:rPr>
                <w:sz w:val="20"/>
                <w:szCs w:val="20"/>
              </w:rPr>
            </w:pPr>
            <w:r>
              <w:rPr>
                <w:rFonts w:eastAsia="Times New Roman"/>
                <w:color w:val="000F07"/>
                <w:sz w:val="20"/>
                <w:szCs w:val="20"/>
              </w:rPr>
              <w:t>- napoje</w:t>
            </w:r>
          </w:p>
        </w:tc>
        <w:tc>
          <w:tcPr>
            <w:tcW w:w="2440" w:type="dxa"/>
            <w:tcBorders>
              <w:right w:val="single" w:sz="8" w:space="0" w:color="auto"/>
            </w:tcBorders>
            <w:vAlign w:val="bottom"/>
          </w:tcPr>
          <w:p w14:paraId="6613C33E" w14:textId="77777777" w:rsidR="006537A2" w:rsidRDefault="006537A2" w:rsidP="006537A2">
            <w:pPr>
              <w:spacing w:line="215" w:lineRule="exact"/>
              <w:ind w:left="80"/>
              <w:rPr>
                <w:sz w:val="20"/>
                <w:szCs w:val="20"/>
              </w:rPr>
            </w:pPr>
            <w:r>
              <w:rPr>
                <w:rFonts w:eastAsia="Times New Roman"/>
                <w:color w:val="000F07"/>
                <w:sz w:val="20"/>
                <w:szCs w:val="20"/>
              </w:rPr>
              <w:t>- ból głowy</w:t>
            </w:r>
          </w:p>
        </w:tc>
      </w:tr>
      <w:tr w:rsidR="006537A2" w14:paraId="75A490C5" w14:textId="77777777" w:rsidTr="006537A2">
        <w:trPr>
          <w:trHeight w:val="240"/>
        </w:trPr>
        <w:tc>
          <w:tcPr>
            <w:tcW w:w="1340" w:type="dxa"/>
            <w:tcBorders>
              <w:left w:val="single" w:sz="8" w:space="0" w:color="auto"/>
              <w:right w:val="single" w:sz="8" w:space="0" w:color="auto"/>
            </w:tcBorders>
            <w:vAlign w:val="bottom"/>
          </w:tcPr>
          <w:p w14:paraId="78A2064B" w14:textId="77777777" w:rsidR="006537A2" w:rsidRDefault="006537A2" w:rsidP="006537A2">
            <w:pPr>
              <w:rPr>
                <w:sz w:val="20"/>
                <w:szCs w:val="20"/>
              </w:rPr>
            </w:pPr>
          </w:p>
        </w:tc>
        <w:tc>
          <w:tcPr>
            <w:tcW w:w="680" w:type="dxa"/>
            <w:tcBorders>
              <w:right w:val="single" w:sz="8" w:space="0" w:color="auto"/>
            </w:tcBorders>
            <w:vAlign w:val="bottom"/>
          </w:tcPr>
          <w:p w14:paraId="7AD86A3F" w14:textId="77777777" w:rsidR="006537A2" w:rsidRDefault="006537A2" w:rsidP="006537A2">
            <w:pPr>
              <w:rPr>
                <w:sz w:val="20"/>
                <w:szCs w:val="20"/>
              </w:rPr>
            </w:pPr>
          </w:p>
        </w:tc>
        <w:tc>
          <w:tcPr>
            <w:tcW w:w="1380" w:type="dxa"/>
            <w:tcBorders>
              <w:right w:val="single" w:sz="8" w:space="0" w:color="auto"/>
            </w:tcBorders>
            <w:vAlign w:val="bottom"/>
          </w:tcPr>
          <w:p w14:paraId="5B70EE98" w14:textId="77777777" w:rsidR="006537A2" w:rsidRDefault="006537A2" w:rsidP="006537A2">
            <w:pPr>
              <w:rPr>
                <w:sz w:val="20"/>
                <w:szCs w:val="20"/>
              </w:rPr>
            </w:pPr>
          </w:p>
        </w:tc>
        <w:tc>
          <w:tcPr>
            <w:tcW w:w="2960" w:type="dxa"/>
            <w:tcBorders>
              <w:right w:val="single" w:sz="8" w:space="0" w:color="auto"/>
            </w:tcBorders>
            <w:vAlign w:val="bottom"/>
          </w:tcPr>
          <w:p w14:paraId="167E12DD" w14:textId="77777777" w:rsidR="006537A2" w:rsidRDefault="006537A2" w:rsidP="006537A2">
            <w:pPr>
              <w:ind w:left="80"/>
              <w:rPr>
                <w:sz w:val="20"/>
                <w:szCs w:val="20"/>
              </w:rPr>
            </w:pPr>
            <w:r>
              <w:rPr>
                <w:rFonts w:eastAsia="Times New Roman"/>
                <w:color w:val="000F07"/>
                <w:sz w:val="20"/>
                <w:szCs w:val="20"/>
              </w:rPr>
              <w:t>- napoje bezalkoholowe</w:t>
            </w:r>
          </w:p>
        </w:tc>
        <w:tc>
          <w:tcPr>
            <w:tcW w:w="2440" w:type="dxa"/>
            <w:tcBorders>
              <w:right w:val="single" w:sz="8" w:space="0" w:color="auto"/>
            </w:tcBorders>
            <w:vAlign w:val="bottom"/>
          </w:tcPr>
          <w:p w14:paraId="7DA6735C" w14:textId="77777777" w:rsidR="006537A2" w:rsidRDefault="006537A2" w:rsidP="006537A2">
            <w:pPr>
              <w:ind w:left="80"/>
              <w:rPr>
                <w:sz w:val="20"/>
                <w:szCs w:val="20"/>
              </w:rPr>
            </w:pPr>
            <w:r>
              <w:rPr>
                <w:rFonts w:eastAsia="Times New Roman"/>
                <w:color w:val="000F07"/>
                <w:sz w:val="20"/>
                <w:szCs w:val="20"/>
              </w:rPr>
              <w:t>- nadpobudliwość</w:t>
            </w:r>
          </w:p>
        </w:tc>
      </w:tr>
      <w:tr w:rsidR="006537A2" w14:paraId="46B7C274" w14:textId="77777777" w:rsidTr="006537A2">
        <w:trPr>
          <w:trHeight w:val="240"/>
        </w:trPr>
        <w:tc>
          <w:tcPr>
            <w:tcW w:w="1340" w:type="dxa"/>
            <w:tcBorders>
              <w:left w:val="single" w:sz="8" w:space="0" w:color="auto"/>
              <w:right w:val="single" w:sz="8" w:space="0" w:color="auto"/>
            </w:tcBorders>
            <w:vAlign w:val="bottom"/>
          </w:tcPr>
          <w:p w14:paraId="4552DB9D" w14:textId="77777777" w:rsidR="006537A2" w:rsidRDefault="006537A2" w:rsidP="006537A2">
            <w:pPr>
              <w:rPr>
                <w:sz w:val="20"/>
                <w:szCs w:val="20"/>
              </w:rPr>
            </w:pPr>
          </w:p>
        </w:tc>
        <w:tc>
          <w:tcPr>
            <w:tcW w:w="680" w:type="dxa"/>
            <w:tcBorders>
              <w:right w:val="single" w:sz="8" w:space="0" w:color="auto"/>
            </w:tcBorders>
            <w:vAlign w:val="bottom"/>
          </w:tcPr>
          <w:p w14:paraId="16BFEE3B" w14:textId="77777777" w:rsidR="006537A2" w:rsidRDefault="006537A2" w:rsidP="006537A2">
            <w:pPr>
              <w:rPr>
                <w:sz w:val="20"/>
                <w:szCs w:val="20"/>
              </w:rPr>
            </w:pPr>
          </w:p>
        </w:tc>
        <w:tc>
          <w:tcPr>
            <w:tcW w:w="1380" w:type="dxa"/>
            <w:tcBorders>
              <w:right w:val="single" w:sz="8" w:space="0" w:color="auto"/>
            </w:tcBorders>
            <w:vAlign w:val="bottom"/>
          </w:tcPr>
          <w:p w14:paraId="5C22F8E4" w14:textId="77777777" w:rsidR="006537A2" w:rsidRDefault="006537A2" w:rsidP="006537A2">
            <w:pPr>
              <w:ind w:left="60"/>
              <w:rPr>
                <w:sz w:val="20"/>
                <w:szCs w:val="20"/>
              </w:rPr>
            </w:pPr>
            <w:r>
              <w:rPr>
                <w:rFonts w:eastAsia="Times New Roman"/>
                <w:color w:val="000F07"/>
                <w:sz w:val="20"/>
                <w:szCs w:val="20"/>
              </w:rPr>
              <w:t>sub. wzmac-</w:t>
            </w:r>
          </w:p>
        </w:tc>
        <w:tc>
          <w:tcPr>
            <w:tcW w:w="2960" w:type="dxa"/>
            <w:tcBorders>
              <w:right w:val="single" w:sz="8" w:space="0" w:color="auto"/>
            </w:tcBorders>
            <w:vAlign w:val="bottom"/>
          </w:tcPr>
          <w:p w14:paraId="44B32A27" w14:textId="77777777" w:rsidR="006537A2" w:rsidRDefault="006537A2" w:rsidP="006537A2">
            <w:pPr>
              <w:ind w:left="80"/>
              <w:rPr>
                <w:sz w:val="20"/>
                <w:szCs w:val="20"/>
              </w:rPr>
            </w:pPr>
            <w:r>
              <w:rPr>
                <w:rFonts w:eastAsia="Times New Roman"/>
                <w:color w:val="000F07"/>
                <w:sz w:val="20"/>
                <w:szCs w:val="20"/>
              </w:rPr>
              <w:t>- napoje o zaw. alkoholu poniżej</w:t>
            </w:r>
          </w:p>
        </w:tc>
        <w:tc>
          <w:tcPr>
            <w:tcW w:w="2440" w:type="dxa"/>
            <w:tcBorders>
              <w:right w:val="single" w:sz="8" w:space="0" w:color="auto"/>
            </w:tcBorders>
            <w:vAlign w:val="bottom"/>
          </w:tcPr>
          <w:p w14:paraId="28650684" w14:textId="77777777" w:rsidR="006537A2" w:rsidRDefault="006537A2" w:rsidP="006537A2">
            <w:pPr>
              <w:ind w:left="80"/>
              <w:rPr>
                <w:sz w:val="20"/>
                <w:szCs w:val="20"/>
              </w:rPr>
            </w:pPr>
            <w:r>
              <w:rPr>
                <w:rFonts w:eastAsia="Times New Roman"/>
                <w:color w:val="000F07"/>
                <w:sz w:val="20"/>
                <w:szCs w:val="20"/>
              </w:rPr>
              <w:t>- problemy z wątrobą</w:t>
            </w:r>
          </w:p>
        </w:tc>
      </w:tr>
      <w:tr w:rsidR="006537A2" w14:paraId="10A4A794" w14:textId="77777777" w:rsidTr="006537A2">
        <w:trPr>
          <w:trHeight w:val="240"/>
        </w:trPr>
        <w:tc>
          <w:tcPr>
            <w:tcW w:w="1340" w:type="dxa"/>
            <w:tcBorders>
              <w:left w:val="single" w:sz="8" w:space="0" w:color="auto"/>
              <w:right w:val="single" w:sz="8" w:space="0" w:color="auto"/>
            </w:tcBorders>
            <w:vAlign w:val="bottom"/>
          </w:tcPr>
          <w:p w14:paraId="12ABC771" w14:textId="77777777" w:rsidR="006537A2" w:rsidRDefault="006537A2" w:rsidP="006537A2">
            <w:pPr>
              <w:rPr>
                <w:sz w:val="20"/>
                <w:szCs w:val="20"/>
              </w:rPr>
            </w:pPr>
          </w:p>
        </w:tc>
        <w:tc>
          <w:tcPr>
            <w:tcW w:w="680" w:type="dxa"/>
            <w:tcBorders>
              <w:right w:val="single" w:sz="8" w:space="0" w:color="auto"/>
            </w:tcBorders>
            <w:vAlign w:val="bottom"/>
          </w:tcPr>
          <w:p w14:paraId="630EF1B8" w14:textId="77777777" w:rsidR="006537A2" w:rsidRDefault="006537A2" w:rsidP="006537A2">
            <w:pPr>
              <w:rPr>
                <w:sz w:val="20"/>
                <w:szCs w:val="20"/>
              </w:rPr>
            </w:pPr>
          </w:p>
        </w:tc>
        <w:tc>
          <w:tcPr>
            <w:tcW w:w="1380" w:type="dxa"/>
            <w:tcBorders>
              <w:right w:val="single" w:sz="8" w:space="0" w:color="auto"/>
            </w:tcBorders>
            <w:vAlign w:val="bottom"/>
          </w:tcPr>
          <w:p w14:paraId="4F5C1E79" w14:textId="77777777" w:rsidR="006537A2" w:rsidRDefault="006537A2" w:rsidP="006537A2">
            <w:pPr>
              <w:ind w:left="60"/>
              <w:rPr>
                <w:sz w:val="20"/>
                <w:szCs w:val="20"/>
              </w:rPr>
            </w:pPr>
            <w:r>
              <w:rPr>
                <w:rFonts w:eastAsia="Times New Roman"/>
                <w:color w:val="000F07"/>
                <w:sz w:val="20"/>
                <w:szCs w:val="20"/>
              </w:rPr>
              <w:t>niająca smak</w:t>
            </w:r>
          </w:p>
        </w:tc>
        <w:tc>
          <w:tcPr>
            <w:tcW w:w="2960" w:type="dxa"/>
            <w:tcBorders>
              <w:right w:val="single" w:sz="8" w:space="0" w:color="auto"/>
            </w:tcBorders>
            <w:vAlign w:val="bottom"/>
          </w:tcPr>
          <w:p w14:paraId="1C09E0C0" w14:textId="77777777" w:rsidR="006537A2" w:rsidRDefault="006537A2" w:rsidP="006537A2">
            <w:pPr>
              <w:ind w:left="80"/>
              <w:rPr>
                <w:sz w:val="20"/>
                <w:szCs w:val="20"/>
              </w:rPr>
            </w:pPr>
            <w:r>
              <w:rPr>
                <w:rFonts w:eastAsia="Times New Roman"/>
                <w:color w:val="000F07"/>
                <w:sz w:val="20"/>
                <w:szCs w:val="20"/>
              </w:rPr>
              <w:t>15% obj.</w:t>
            </w:r>
          </w:p>
        </w:tc>
        <w:tc>
          <w:tcPr>
            <w:tcW w:w="2440" w:type="dxa"/>
            <w:tcBorders>
              <w:right w:val="single" w:sz="8" w:space="0" w:color="auto"/>
            </w:tcBorders>
            <w:vAlign w:val="bottom"/>
          </w:tcPr>
          <w:p w14:paraId="41FFE298" w14:textId="77777777" w:rsidR="006537A2" w:rsidRDefault="006537A2" w:rsidP="006537A2">
            <w:pPr>
              <w:ind w:left="80"/>
              <w:rPr>
                <w:sz w:val="20"/>
                <w:szCs w:val="20"/>
              </w:rPr>
            </w:pPr>
            <w:r>
              <w:rPr>
                <w:rFonts w:eastAsia="Times New Roman"/>
                <w:color w:val="000F07"/>
                <w:sz w:val="20"/>
                <w:szCs w:val="20"/>
              </w:rPr>
              <w:t>- kłopoty ze wzrokiem</w:t>
            </w:r>
          </w:p>
        </w:tc>
      </w:tr>
      <w:tr w:rsidR="006537A2" w14:paraId="459D548D" w14:textId="77777777" w:rsidTr="006537A2">
        <w:trPr>
          <w:trHeight w:val="240"/>
        </w:trPr>
        <w:tc>
          <w:tcPr>
            <w:tcW w:w="1340" w:type="dxa"/>
            <w:tcBorders>
              <w:left w:val="single" w:sz="8" w:space="0" w:color="auto"/>
              <w:right w:val="single" w:sz="8" w:space="0" w:color="auto"/>
            </w:tcBorders>
            <w:vAlign w:val="bottom"/>
          </w:tcPr>
          <w:p w14:paraId="17BDA1C0" w14:textId="77777777" w:rsidR="006537A2" w:rsidRDefault="006537A2" w:rsidP="006537A2">
            <w:pPr>
              <w:rPr>
                <w:sz w:val="20"/>
                <w:szCs w:val="20"/>
              </w:rPr>
            </w:pPr>
          </w:p>
        </w:tc>
        <w:tc>
          <w:tcPr>
            <w:tcW w:w="680" w:type="dxa"/>
            <w:tcBorders>
              <w:right w:val="single" w:sz="8" w:space="0" w:color="auto"/>
            </w:tcBorders>
            <w:vAlign w:val="bottom"/>
          </w:tcPr>
          <w:p w14:paraId="60F2F314" w14:textId="77777777" w:rsidR="006537A2" w:rsidRDefault="006537A2" w:rsidP="006537A2">
            <w:pPr>
              <w:rPr>
                <w:sz w:val="20"/>
                <w:szCs w:val="20"/>
              </w:rPr>
            </w:pPr>
          </w:p>
        </w:tc>
        <w:tc>
          <w:tcPr>
            <w:tcW w:w="1380" w:type="dxa"/>
            <w:tcBorders>
              <w:right w:val="single" w:sz="8" w:space="0" w:color="auto"/>
            </w:tcBorders>
            <w:vAlign w:val="bottom"/>
          </w:tcPr>
          <w:p w14:paraId="6364262C" w14:textId="77777777" w:rsidR="006537A2" w:rsidRDefault="006537A2" w:rsidP="006537A2">
            <w:pPr>
              <w:ind w:left="60"/>
              <w:rPr>
                <w:sz w:val="20"/>
                <w:szCs w:val="20"/>
              </w:rPr>
            </w:pPr>
            <w:r>
              <w:rPr>
                <w:rFonts w:eastAsia="Times New Roman"/>
                <w:color w:val="000F07"/>
                <w:sz w:val="20"/>
                <w:szCs w:val="20"/>
              </w:rPr>
              <w:t>i zapach</w:t>
            </w:r>
          </w:p>
        </w:tc>
        <w:tc>
          <w:tcPr>
            <w:tcW w:w="2960" w:type="dxa"/>
            <w:tcBorders>
              <w:right w:val="single" w:sz="8" w:space="0" w:color="auto"/>
            </w:tcBorders>
            <w:vAlign w:val="bottom"/>
          </w:tcPr>
          <w:p w14:paraId="14195302" w14:textId="77777777" w:rsidR="006537A2" w:rsidRDefault="006537A2" w:rsidP="006537A2">
            <w:pPr>
              <w:ind w:left="80"/>
              <w:rPr>
                <w:sz w:val="20"/>
                <w:szCs w:val="20"/>
              </w:rPr>
            </w:pPr>
            <w:r>
              <w:rPr>
                <w:rFonts w:eastAsia="Times New Roman"/>
                <w:color w:val="000F07"/>
                <w:sz w:val="20"/>
                <w:szCs w:val="20"/>
              </w:rPr>
              <w:t>- słodziki stołowe</w:t>
            </w:r>
          </w:p>
        </w:tc>
        <w:tc>
          <w:tcPr>
            <w:tcW w:w="2440" w:type="dxa"/>
            <w:tcBorders>
              <w:right w:val="single" w:sz="8" w:space="0" w:color="auto"/>
            </w:tcBorders>
            <w:vAlign w:val="bottom"/>
          </w:tcPr>
          <w:p w14:paraId="2A923238" w14:textId="77777777" w:rsidR="006537A2" w:rsidRDefault="006537A2" w:rsidP="006537A2">
            <w:pPr>
              <w:ind w:left="80"/>
              <w:rPr>
                <w:sz w:val="20"/>
                <w:szCs w:val="20"/>
              </w:rPr>
            </w:pPr>
            <w:r>
              <w:rPr>
                <w:rFonts w:eastAsia="Times New Roman"/>
                <w:color w:val="000F07"/>
                <w:sz w:val="20"/>
                <w:szCs w:val="20"/>
              </w:rPr>
              <w:t>- problemy z oddychaniem</w:t>
            </w:r>
          </w:p>
        </w:tc>
      </w:tr>
      <w:tr w:rsidR="006537A2" w14:paraId="56939026" w14:textId="77777777" w:rsidTr="006537A2">
        <w:trPr>
          <w:trHeight w:val="240"/>
        </w:trPr>
        <w:tc>
          <w:tcPr>
            <w:tcW w:w="1340" w:type="dxa"/>
            <w:tcBorders>
              <w:left w:val="single" w:sz="8" w:space="0" w:color="auto"/>
              <w:right w:val="single" w:sz="8" w:space="0" w:color="auto"/>
            </w:tcBorders>
            <w:vAlign w:val="bottom"/>
          </w:tcPr>
          <w:p w14:paraId="3FC186A1" w14:textId="77777777" w:rsidR="006537A2" w:rsidRDefault="006537A2" w:rsidP="006537A2">
            <w:pPr>
              <w:rPr>
                <w:sz w:val="20"/>
                <w:szCs w:val="20"/>
              </w:rPr>
            </w:pPr>
          </w:p>
        </w:tc>
        <w:tc>
          <w:tcPr>
            <w:tcW w:w="680" w:type="dxa"/>
            <w:tcBorders>
              <w:right w:val="single" w:sz="8" w:space="0" w:color="auto"/>
            </w:tcBorders>
            <w:vAlign w:val="bottom"/>
          </w:tcPr>
          <w:p w14:paraId="7E56AD6B" w14:textId="77777777" w:rsidR="006537A2" w:rsidRDefault="006537A2" w:rsidP="006537A2">
            <w:pPr>
              <w:rPr>
                <w:sz w:val="20"/>
                <w:szCs w:val="20"/>
              </w:rPr>
            </w:pPr>
          </w:p>
        </w:tc>
        <w:tc>
          <w:tcPr>
            <w:tcW w:w="1380" w:type="dxa"/>
            <w:tcBorders>
              <w:right w:val="single" w:sz="8" w:space="0" w:color="auto"/>
            </w:tcBorders>
            <w:vAlign w:val="bottom"/>
          </w:tcPr>
          <w:p w14:paraId="5E47E764" w14:textId="77777777" w:rsidR="006537A2" w:rsidRDefault="006537A2" w:rsidP="006537A2">
            <w:pPr>
              <w:rPr>
                <w:sz w:val="20"/>
                <w:szCs w:val="20"/>
              </w:rPr>
            </w:pPr>
          </w:p>
        </w:tc>
        <w:tc>
          <w:tcPr>
            <w:tcW w:w="2960" w:type="dxa"/>
            <w:tcBorders>
              <w:right w:val="single" w:sz="8" w:space="0" w:color="auto"/>
            </w:tcBorders>
            <w:vAlign w:val="bottom"/>
          </w:tcPr>
          <w:p w14:paraId="0784DB8C" w14:textId="77777777" w:rsidR="006537A2" w:rsidRDefault="006537A2" w:rsidP="006537A2">
            <w:pPr>
              <w:ind w:left="80"/>
              <w:rPr>
                <w:sz w:val="20"/>
                <w:szCs w:val="20"/>
              </w:rPr>
            </w:pPr>
            <w:r>
              <w:rPr>
                <w:rFonts w:eastAsia="Times New Roman"/>
                <w:color w:val="000F07"/>
                <w:sz w:val="20"/>
                <w:szCs w:val="20"/>
              </w:rPr>
              <w:t>- wyroby cukiernicze</w:t>
            </w:r>
          </w:p>
        </w:tc>
        <w:tc>
          <w:tcPr>
            <w:tcW w:w="2440" w:type="dxa"/>
            <w:tcBorders>
              <w:right w:val="single" w:sz="8" w:space="0" w:color="auto"/>
            </w:tcBorders>
            <w:vAlign w:val="bottom"/>
          </w:tcPr>
          <w:p w14:paraId="0EE732C6" w14:textId="77777777" w:rsidR="006537A2" w:rsidRDefault="006537A2" w:rsidP="006537A2">
            <w:pPr>
              <w:ind w:left="80"/>
              <w:rPr>
                <w:sz w:val="20"/>
                <w:szCs w:val="20"/>
              </w:rPr>
            </w:pPr>
            <w:r>
              <w:rPr>
                <w:rFonts w:eastAsia="Times New Roman"/>
                <w:color w:val="000F07"/>
                <w:sz w:val="20"/>
                <w:szCs w:val="20"/>
              </w:rPr>
              <w:t>- choroby nerek</w:t>
            </w:r>
          </w:p>
        </w:tc>
      </w:tr>
      <w:tr w:rsidR="006537A2" w14:paraId="0B7FD182" w14:textId="77777777" w:rsidTr="006537A2">
        <w:trPr>
          <w:trHeight w:val="240"/>
        </w:trPr>
        <w:tc>
          <w:tcPr>
            <w:tcW w:w="1340" w:type="dxa"/>
            <w:tcBorders>
              <w:left w:val="single" w:sz="8" w:space="0" w:color="auto"/>
              <w:right w:val="single" w:sz="8" w:space="0" w:color="auto"/>
            </w:tcBorders>
            <w:vAlign w:val="bottom"/>
          </w:tcPr>
          <w:p w14:paraId="760DE0D0" w14:textId="77777777" w:rsidR="006537A2" w:rsidRDefault="006537A2" w:rsidP="006537A2">
            <w:pPr>
              <w:rPr>
                <w:sz w:val="20"/>
                <w:szCs w:val="20"/>
              </w:rPr>
            </w:pPr>
          </w:p>
        </w:tc>
        <w:tc>
          <w:tcPr>
            <w:tcW w:w="680" w:type="dxa"/>
            <w:tcBorders>
              <w:right w:val="single" w:sz="8" w:space="0" w:color="auto"/>
            </w:tcBorders>
            <w:vAlign w:val="bottom"/>
          </w:tcPr>
          <w:p w14:paraId="0D7671B1" w14:textId="77777777" w:rsidR="006537A2" w:rsidRDefault="006537A2" w:rsidP="006537A2">
            <w:pPr>
              <w:rPr>
                <w:sz w:val="20"/>
                <w:szCs w:val="20"/>
              </w:rPr>
            </w:pPr>
          </w:p>
        </w:tc>
        <w:tc>
          <w:tcPr>
            <w:tcW w:w="1380" w:type="dxa"/>
            <w:tcBorders>
              <w:right w:val="single" w:sz="8" w:space="0" w:color="auto"/>
            </w:tcBorders>
            <w:vAlign w:val="bottom"/>
          </w:tcPr>
          <w:p w14:paraId="13F45CF5" w14:textId="77777777" w:rsidR="006537A2" w:rsidRDefault="006537A2" w:rsidP="006537A2">
            <w:pPr>
              <w:rPr>
                <w:sz w:val="20"/>
                <w:szCs w:val="20"/>
              </w:rPr>
            </w:pPr>
          </w:p>
        </w:tc>
        <w:tc>
          <w:tcPr>
            <w:tcW w:w="2960" w:type="dxa"/>
            <w:tcBorders>
              <w:right w:val="single" w:sz="8" w:space="0" w:color="auto"/>
            </w:tcBorders>
            <w:vAlign w:val="bottom"/>
          </w:tcPr>
          <w:p w14:paraId="209EEBB0" w14:textId="77777777" w:rsidR="006537A2" w:rsidRDefault="006537A2" w:rsidP="006537A2">
            <w:pPr>
              <w:ind w:left="80"/>
              <w:rPr>
                <w:sz w:val="20"/>
                <w:szCs w:val="20"/>
              </w:rPr>
            </w:pPr>
            <w:r>
              <w:rPr>
                <w:rFonts w:eastAsia="Times New Roman"/>
                <w:color w:val="000F07"/>
                <w:sz w:val="20"/>
                <w:szCs w:val="20"/>
              </w:rPr>
              <w:t>- przetwory zbożowe</w:t>
            </w:r>
          </w:p>
        </w:tc>
        <w:tc>
          <w:tcPr>
            <w:tcW w:w="2440" w:type="dxa"/>
            <w:tcBorders>
              <w:right w:val="single" w:sz="8" w:space="0" w:color="auto"/>
            </w:tcBorders>
            <w:vAlign w:val="bottom"/>
          </w:tcPr>
          <w:p w14:paraId="0BC479C2" w14:textId="77777777" w:rsidR="006537A2" w:rsidRDefault="006537A2" w:rsidP="006537A2">
            <w:pPr>
              <w:ind w:left="80"/>
              <w:rPr>
                <w:sz w:val="20"/>
                <w:szCs w:val="20"/>
              </w:rPr>
            </w:pPr>
            <w:r>
              <w:rPr>
                <w:rFonts w:eastAsia="Times New Roman"/>
                <w:color w:val="000F07"/>
                <w:sz w:val="20"/>
                <w:szCs w:val="20"/>
              </w:rPr>
              <w:t>- u zwierząt doświadczal-</w:t>
            </w:r>
          </w:p>
        </w:tc>
      </w:tr>
      <w:tr w:rsidR="006537A2" w14:paraId="5B5C78A4" w14:textId="77777777" w:rsidTr="006537A2">
        <w:trPr>
          <w:trHeight w:val="240"/>
        </w:trPr>
        <w:tc>
          <w:tcPr>
            <w:tcW w:w="1340" w:type="dxa"/>
            <w:tcBorders>
              <w:left w:val="single" w:sz="8" w:space="0" w:color="auto"/>
              <w:right w:val="single" w:sz="8" w:space="0" w:color="auto"/>
            </w:tcBorders>
            <w:vAlign w:val="bottom"/>
          </w:tcPr>
          <w:p w14:paraId="41952D63" w14:textId="77777777" w:rsidR="006537A2" w:rsidRDefault="006537A2" w:rsidP="006537A2">
            <w:pPr>
              <w:rPr>
                <w:sz w:val="20"/>
                <w:szCs w:val="20"/>
              </w:rPr>
            </w:pPr>
          </w:p>
        </w:tc>
        <w:tc>
          <w:tcPr>
            <w:tcW w:w="680" w:type="dxa"/>
            <w:tcBorders>
              <w:right w:val="single" w:sz="8" w:space="0" w:color="auto"/>
            </w:tcBorders>
            <w:vAlign w:val="bottom"/>
          </w:tcPr>
          <w:p w14:paraId="12FAFB8B" w14:textId="77777777" w:rsidR="006537A2" w:rsidRDefault="006537A2" w:rsidP="006537A2">
            <w:pPr>
              <w:rPr>
                <w:sz w:val="20"/>
                <w:szCs w:val="20"/>
              </w:rPr>
            </w:pPr>
          </w:p>
        </w:tc>
        <w:tc>
          <w:tcPr>
            <w:tcW w:w="1380" w:type="dxa"/>
            <w:tcBorders>
              <w:right w:val="single" w:sz="8" w:space="0" w:color="auto"/>
            </w:tcBorders>
            <w:vAlign w:val="bottom"/>
          </w:tcPr>
          <w:p w14:paraId="4190CF66" w14:textId="77777777" w:rsidR="006537A2" w:rsidRDefault="006537A2" w:rsidP="006537A2">
            <w:pPr>
              <w:rPr>
                <w:sz w:val="20"/>
                <w:szCs w:val="20"/>
              </w:rPr>
            </w:pPr>
          </w:p>
        </w:tc>
        <w:tc>
          <w:tcPr>
            <w:tcW w:w="2960" w:type="dxa"/>
            <w:tcBorders>
              <w:right w:val="single" w:sz="8" w:space="0" w:color="auto"/>
            </w:tcBorders>
            <w:vAlign w:val="bottom"/>
          </w:tcPr>
          <w:p w14:paraId="6B7155F7" w14:textId="77777777" w:rsidR="006537A2" w:rsidRDefault="006537A2" w:rsidP="006537A2">
            <w:pPr>
              <w:ind w:left="80"/>
              <w:rPr>
                <w:sz w:val="20"/>
                <w:szCs w:val="20"/>
              </w:rPr>
            </w:pPr>
            <w:r>
              <w:rPr>
                <w:rFonts w:eastAsia="Times New Roman"/>
                <w:color w:val="000F07"/>
                <w:sz w:val="20"/>
                <w:szCs w:val="20"/>
              </w:rPr>
              <w:t>- syropy</w:t>
            </w:r>
          </w:p>
        </w:tc>
        <w:tc>
          <w:tcPr>
            <w:tcW w:w="2440" w:type="dxa"/>
            <w:tcBorders>
              <w:right w:val="single" w:sz="8" w:space="0" w:color="auto"/>
            </w:tcBorders>
            <w:vAlign w:val="bottom"/>
          </w:tcPr>
          <w:p w14:paraId="75FBE3BB" w14:textId="77777777" w:rsidR="006537A2" w:rsidRDefault="006537A2" w:rsidP="006537A2">
            <w:pPr>
              <w:ind w:left="80"/>
              <w:rPr>
                <w:sz w:val="20"/>
                <w:szCs w:val="20"/>
              </w:rPr>
            </w:pPr>
            <w:r>
              <w:rPr>
                <w:rFonts w:eastAsia="Times New Roman"/>
                <w:color w:val="000F07"/>
                <w:sz w:val="20"/>
                <w:szCs w:val="20"/>
              </w:rPr>
              <w:t>nych odnotowano nowo-</w:t>
            </w:r>
          </w:p>
        </w:tc>
      </w:tr>
      <w:tr w:rsidR="006537A2" w14:paraId="143FEA4E" w14:textId="77777777" w:rsidTr="006537A2">
        <w:trPr>
          <w:trHeight w:val="240"/>
        </w:trPr>
        <w:tc>
          <w:tcPr>
            <w:tcW w:w="1340" w:type="dxa"/>
            <w:tcBorders>
              <w:left w:val="single" w:sz="8" w:space="0" w:color="auto"/>
              <w:right w:val="single" w:sz="8" w:space="0" w:color="auto"/>
            </w:tcBorders>
            <w:vAlign w:val="bottom"/>
          </w:tcPr>
          <w:p w14:paraId="058D013A" w14:textId="77777777" w:rsidR="006537A2" w:rsidRDefault="006537A2" w:rsidP="006537A2">
            <w:pPr>
              <w:rPr>
                <w:sz w:val="20"/>
                <w:szCs w:val="20"/>
              </w:rPr>
            </w:pPr>
          </w:p>
        </w:tc>
        <w:tc>
          <w:tcPr>
            <w:tcW w:w="680" w:type="dxa"/>
            <w:tcBorders>
              <w:right w:val="single" w:sz="8" w:space="0" w:color="auto"/>
            </w:tcBorders>
            <w:vAlign w:val="bottom"/>
          </w:tcPr>
          <w:p w14:paraId="0D74B2CA" w14:textId="77777777" w:rsidR="006537A2" w:rsidRDefault="006537A2" w:rsidP="006537A2">
            <w:pPr>
              <w:rPr>
                <w:sz w:val="20"/>
                <w:szCs w:val="20"/>
              </w:rPr>
            </w:pPr>
          </w:p>
        </w:tc>
        <w:tc>
          <w:tcPr>
            <w:tcW w:w="1380" w:type="dxa"/>
            <w:tcBorders>
              <w:right w:val="single" w:sz="8" w:space="0" w:color="auto"/>
            </w:tcBorders>
            <w:vAlign w:val="bottom"/>
          </w:tcPr>
          <w:p w14:paraId="50FBA302" w14:textId="77777777" w:rsidR="006537A2" w:rsidRDefault="006537A2" w:rsidP="006537A2">
            <w:pPr>
              <w:rPr>
                <w:sz w:val="20"/>
                <w:szCs w:val="20"/>
              </w:rPr>
            </w:pPr>
          </w:p>
        </w:tc>
        <w:tc>
          <w:tcPr>
            <w:tcW w:w="2960" w:type="dxa"/>
            <w:tcBorders>
              <w:right w:val="single" w:sz="8" w:space="0" w:color="auto"/>
            </w:tcBorders>
            <w:vAlign w:val="bottom"/>
          </w:tcPr>
          <w:p w14:paraId="60A96355" w14:textId="77777777" w:rsidR="006537A2" w:rsidRDefault="006537A2" w:rsidP="006537A2">
            <w:pPr>
              <w:ind w:left="80"/>
              <w:rPr>
                <w:sz w:val="20"/>
                <w:szCs w:val="20"/>
              </w:rPr>
            </w:pPr>
            <w:r>
              <w:rPr>
                <w:rFonts w:eastAsia="Times New Roman"/>
                <w:color w:val="000F07"/>
                <w:sz w:val="20"/>
                <w:szCs w:val="20"/>
              </w:rPr>
              <w:t>- napoje mleczne</w:t>
            </w:r>
          </w:p>
        </w:tc>
        <w:tc>
          <w:tcPr>
            <w:tcW w:w="2440" w:type="dxa"/>
            <w:tcBorders>
              <w:right w:val="single" w:sz="8" w:space="0" w:color="auto"/>
            </w:tcBorders>
            <w:vAlign w:val="bottom"/>
          </w:tcPr>
          <w:p w14:paraId="5D54AB63" w14:textId="77777777" w:rsidR="006537A2" w:rsidRDefault="006537A2" w:rsidP="006537A2">
            <w:pPr>
              <w:ind w:left="80"/>
              <w:rPr>
                <w:sz w:val="20"/>
                <w:szCs w:val="20"/>
              </w:rPr>
            </w:pPr>
            <w:r>
              <w:rPr>
                <w:rFonts w:eastAsia="Times New Roman"/>
                <w:color w:val="000F07"/>
                <w:sz w:val="20"/>
                <w:szCs w:val="20"/>
              </w:rPr>
              <w:t>twory</w:t>
            </w:r>
          </w:p>
        </w:tc>
      </w:tr>
      <w:tr w:rsidR="006537A2" w14:paraId="09E0D2CB" w14:textId="77777777" w:rsidTr="006537A2">
        <w:trPr>
          <w:trHeight w:val="240"/>
        </w:trPr>
        <w:tc>
          <w:tcPr>
            <w:tcW w:w="1340" w:type="dxa"/>
            <w:tcBorders>
              <w:left w:val="single" w:sz="8" w:space="0" w:color="auto"/>
              <w:right w:val="single" w:sz="8" w:space="0" w:color="auto"/>
            </w:tcBorders>
            <w:vAlign w:val="bottom"/>
          </w:tcPr>
          <w:p w14:paraId="730C770B" w14:textId="77777777" w:rsidR="006537A2" w:rsidRDefault="006537A2" w:rsidP="006537A2">
            <w:pPr>
              <w:rPr>
                <w:sz w:val="20"/>
                <w:szCs w:val="20"/>
              </w:rPr>
            </w:pPr>
          </w:p>
        </w:tc>
        <w:tc>
          <w:tcPr>
            <w:tcW w:w="680" w:type="dxa"/>
            <w:tcBorders>
              <w:right w:val="single" w:sz="8" w:space="0" w:color="auto"/>
            </w:tcBorders>
            <w:vAlign w:val="bottom"/>
          </w:tcPr>
          <w:p w14:paraId="403FD07D" w14:textId="77777777" w:rsidR="006537A2" w:rsidRDefault="006537A2" w:rsidP="006537A2">
            <w:pPr>
              <w:rPr>
                <w:sz w:val="20"/>
                <w:szCs w:val="20"/>
              </w:rPr>
            </w:pPr>
          </w:p>
        </w:tc>
        <w:tc>
          <w:tcPr>
            <w:tcW w:w="1380" w:type="dxa"/>
            <w:tcBorders>
              <w:right w:val="single" w:sz="8" w:space="0" w:color="auto"/>
            </w:tcBorders>
            <w:vAlign w:val="bottom"/>
          </w:tcPr>
          <w:p w14:paraId="6B2E3009" w14:textId="77777777" w:rsidR="006537A2" w:rsidRDefault="006537A2" w:rsidP="006537A2">
            <w:pPr>
              <w:rPr>
                <w:sz w:val="20"/>
                <w:szCs w:val="20"/>
              </w:rPr>
            </w:pPr>
          </w:p>
        </w:tc>
        <w:tc>
          <w:tcPr>
            <w:tcW w:w="2960" w:type="dxa"/>
            <w:tcBorders>
              <w:right w:val="single" w:sz="8" w:space="0" w:color="auto"/>
            </w:tcBorders>
            <w:vAlign w:val="bottom"/>
          </w:tcPr>
          <w:p w14:paraId="65F5C74C" w14:textId="77777777" w:rsidR="006537A2" w:rsidRDefault="006537A2" w:rsidP="006537A2">
            <w:pPr>
              <w:ind w:left="80"/>
              <w:rPr>
                <w:sz w:val="20"/>
                <w:szCs w:val="20"/>
              </w:rPr>
            </w:pPr>
            <w:r>
              <w:rPr>
                <w:rFonts w:eastAsia="Times New Roman"/>
                <w:color w:val="000F07"/>
                <w:sz w:val="20"/>
                <w:szCs w:val="20"/>
              </w:rPr>
              <w:t>- desery</w:t>
            </w:r>
          </w:p>
        </w:tc>
        <w:tc>
          <w:tcPr>
            <w:tcW w:w="2440" w:type="dxa"/>
            <w:tcBorders>
              <w:right w:val="single" w:sz="8" w:space="0" w:color="auto"/>
            </w:tcBorders>
            <w:vAlign w:val="bottom"/>
          </w:tcPr>
          <w:p w14:paraId="20EB9C88" w14:textId="77777777" w:rsidR="006537A2" w:rsidRDefault="006537A2" w:rsidP="006537A2">
            <w:pPr>
              <w:rPr>
                <w:sz w:val="20"/>
                <w:szCs w:val="20"/>
              </w:rPr>
            </w:pPr>
          </w:p>
        </w:tc>
      </w:tr>
      <w:tr w:rsidR="006537A2" w14:paraId="7546E33A" w14:textId="77777777" w:rsidTr="006537A2">
        <w:trPr>
          <w:trHeight w:val="240"/>
        </w:trPr>
        <w:tc>
          <w:tcPr>
            <w:tcW w:w="1340" w:type="dxa"/>
            <w:tcBorders>
              <w:left w:val="single" w:sz="8" w:space="0" w:color="auto"/>
              <w:right w:val="single" w:sz="8" w:space="0" w:color="auto"/>
            </w:tcBorders>
            <w:vAlign w:val="bottom"/>
          </w:tcPr>
          <w:p w14:paraId="110370DE" w14:textId="77777777" w:rsidR="006537A2" w:rsidRDefault="006537A2" w:rsidP="006537A2">
            <w:pPr>
              <w:rPr>
                <w:sz w:val="20"/>
                <w:szCs w:val="20"/>
              </w:rPr>
            </w:pPr>
          </w:p>
        </w:tc>
        <w:tc>
          <w:tcPr>
            <w:tcW w:w="680" w:type="dxa"/>
            <w:tcBorders>
              <w:right w:val="single" w:sz="8" w:space="0" w:color="auto"/>
            </w:tcBorders>
            <w:vAlign w:val="bottom"/>
          </w:tcPr>
          <w:p w14:paraId="4C0DB430" w14:textId="77777777" w:rsidR="006537A2" w:rsidRDefault="006537A2" w:rsidP="006537A2">
            <w:pPr>
              <w:rPr>
                <w:sz w:val="20"/>
                <w:szCs w:val="20"/>
              </w:rPr>
            </w:pPr>
          </w:p>
        </w:tc>
        <w:tc>
          <w:tcPr>
            <w:tcW w:w="1380" w:type="dxa"/>
            <w:tcBorders>
              <w:right w:val="single" w:sz="8" w:space="0" w:color="auto"/>
            </w:tcBorders>
            <w:vAlign w:val="bottom"/>
          </w:tcPr>
          <w:p w14:paraId="44C6707A" w14:textId="77777777" w:rsidR="006537A2" w:rsidRDefault="006537A2" w:rsidP="006537A2">
            <w:pPr>
              <w:rPr>
                <w:sz w:val="20"/>
                <w:szCs w:val="20"/>
              </w:rPr>
            </w:pPr>
          </w:p>
        </w:tc>
        <w:tc>
          <w:tcPr>
            <w:tcW w:w="2960" w:type="dxa"/>
            <w:tcBorders>
              <w:right w:val="single" w:sz="8" w:space="0" w:color="auto"/>
            </w:tcBorders>
            <w:vAlign w:val="bottom"/>
          </w:tcPr>
          <w:p w14:paraId="0BD5C666" w14:textId="77777777" w:rsidR="006537A2" w:rsidRDefault="006537A2" w:rsidP="006537A2">
            <w:pPr>
              <w:ind w:left="80"/>
              <w:rPr>
                <w:sz w:val="20"/>
                <w:szCs w:val="20"/>
              </w:rPr>
            </w:pPr>
            <w:r>
              <w:rPr>
                <w:rFonts w:eastAsia="Times New Roman"/>
                <w:color w:val="000F07"/>
                <w:sz w:val="20"/>
                <w:szCs w:val="20"/>
              </w:rPr>
              <w:t>- lody</w:t>
            </w:r>
          </w:p>
        </w:tc>
        <w:tc>
          <w:tcPr>
            <w:tcW w:w="2440" w:type="dxa"/>
            <w:tcBorders>
              <w:right w:val="single" w:sz="8" w:space="0" w:color="auto"/>
            </w:tcBorders>
            <w:vAlign w:val="bottom"/>
          </w:tcPr>
          <w:p w14:paraId="2328F4DF" w14:textId="77777777" w:rsidR="006537A2" w:rsidRDefault="006537A2" w:rsidP="006537A2">
            <w:pPr>
              <w:rPr>
                <w:sz w:val="20"/>
                <w:szCs w:val="20"/>
              </w:rPr>
            </w:pPr>
          </w:p>
        </w:tc>
      </w:tr>
      <w:tr w:rsidR="006537A2" w14:paraId="424C451A" w14:textId="77777777" w:rsidTr="006537A2">
        <w:trPr>
          <w:trHeight w:val="240"/>
        </w:trPr>
        <w:tc>
          <w:tcPr>
            <w:tcW w:w="1340" w:type="dxa"/>
            <w:tcBorders>
              <w:left w:val="single" w:sz="8" w:space="0" w:color="auto"/>
              <w:right w:val="single" w:sz="8" w:space="0" w:color="auto"/>
            </w:tcBorders>
            <w:vAlign w:val="bottom"/>
          </w:tcPr>
          <w:p w14:paraId="3B882E91" w14:textId="77777777" w:rsidR="006537A2" w:rsidRDefault="006537A2" w:rsidP="006537A2">
            <w:pPr>
              <w:rPr>
                <w:sz w:val="20"/>
                <w:szCs w:val="20"/>
              </w:rPr>
            </w:pPr>
          </w:p>
        </w:tc>
        <w:tc>
          <w:tcPr>
            <w:tcW w:w="680" w:type="dxa"/>
            <w:tcBorders>
              <w:right w:val="single" w:sz="8" w:space="0" w:color="auto"/>
            </w:tcBorders>
            <w:vAlign w:val="bottom"/>
          </w:tcPr>
          <w:p w14:paraId="726F4C4F" w14:textId="77777777" w:rsidR="006537A2" w:rsidRDefault="006537A2" w:rsidP="006537A2">
            <w:pPr>
              <w:rPr>
                <w:sz w:val="20"/>
                <w:szCs w:val="20"/>
              </w:rPr>
            </w:pPr>
          </w:p>
        </w:tc>
        <w:tc>
          <w:tcPr>
            <w:tcW w:w="1380" w:type="dxa"/>
            <w:tcBorders>
              <w:right w:val="single" w:sz="8" w:space="0" w:color="auto"/>
            </w:tcBorders>
            <w:vAlign w:val="bottom"/>
          </w:tcPr>
          <w:p w14:paraId="32CF7886" w14:textId="77777777" w:rsidR="006537A2" w:rsidRDefault="006537A2" w:rsidP="006537A2">
            <w:pPr>
              <w:rPr>
                <w:sz w:val="20"/>
                <w:szCs w:val="20"/>
              </w:rPr>
            </w:pPr>
          </w:p>
        </w:tc>
        <w:tc>
          <w:tcPr>
            <w:tcW w:w="2960" w:type="dxa"/>
            <w:tcBorders>
              <w:right w:val="single" w:sz="8" w:space="0" w:color="auto"/>
            </w:tcBorders>
            <w:vAlign w:val="bottom"/>
          </w:tcPr>
          <w:p w14:paraId="5C4F700A" w14:textId="77777777" w:rsidR="006537A2" w:rsidRDefault="006537A2" w:rsidP="006537A2">
            <w:pPr>
              <w:ind w:left="80"/>
              <w:rPr>
                <w:sz w:val="20"/>
                <w:szCs w:val="20"/>
              </w:rPr>
            </w:pPr>
            <w:r>
              <w:rPr>
                <w:rFonts w:eastAsia="Times New Roman"/>
                <w:color w:val="000F07"/>
                <w:sz w:val="20"/>
                <w:szCs w:val="20"/>
              </w:rPr>
              <w:t>- ciasta</w:t>
            </w:r>
          </w:p>
        </w:tc>
        <w:tc>
          <w:tcPr>
            <w:tcW w:w="2440" w:type="dxa"/>
            <w:tcBorders>
              <w:right w:val="single" w:sz="8" w:space="0" w:color="auto"/>
            </w:tcBorders>
            <w:vAlign w:val="bottom"/>
          </w:tcPr>
          <w:p w14:paraId="6E8A14C9" w14:textId="77777777" w:rsidR="006537A2" w:rsidRDefault="006537A2" w:rsidP="006537A2">
            <w:pPr>
              <w:rPr>
                <w:sz w:val="20"/>
                <w:szCs w:val="20"/>
              </w:rPr>
            </w:pPr>
          </w:p>
        </w:tc>
      </w:tr>
      <w:tr w:rsidR="006537A2" w14:paraId="6EC58A0F" w14:textId="77777777" w:rsidTr="006537A2">
        <w:trPr>
          <w:trHeight w:val="240"/>
        </w:trPr>
        <w:tc>
          <w:tcPr>
            <w:tcW w:w="1340" w:type="dxa"/>
            <w:tcBorders>
              <w:left w:val="single" w:sz="8" w:space="0" w:color="auto"/>
              <w:right w:val="single" w:sz="8" w:space="0" w:color="auto"/>
            </w:tcBorders>
            <w:vAlign w:val="bottom"/>
          </w:tcPr>
          <w:p w14:paraId="0303C772" w14:textId="77777777" w:rsidR="006537A2" w:rsidRDefault="006537A2" w:rsidP="006537A2">
            <w:pPr>
              <w:rPr>
                <w:sz w:val="20"/>
                <w:szCs w:val="20"/>
              </w:rPr>
            </w:pPr>
          </w:p>
        </w:tc>
        <w:tc>
          <w:tcPr>
            <w:tcW w:w="680" w:type="dxa"/>
            <w:tcBorders>
              <w:right w:val="single" w:sz="8" w:space="0" w:color="auto"/>
            </w:tcBorders>
            <w:vAlign w:val="bottom"/>
          </w:tcPr>
          <w:p w14:paraId="43072174" w14:textId="77777777" w:rsidR="006537A2" w:rsidRDefault="006537A2" w:rsidP="006537A2">
            <w:pPr>
              <w:rPr>
                <w:sz w:val="20"/>
                <w:szCs w:val="20"/>
              </w:rPr>
            </w:pPr>
          </w:p>
        </w:tc>
        <w:tc>
          <w:tcPr>
            <w:tcW w:w="1380" w:type="dxa"/>
            <w:tcBorders>
              <w:right w:val="single" w:sz="8" w:space="0" w:color="auto"/>
            </w:tcBorders>
            <w:vAlign w:val="bottom"/>
          </w:tcPr>
          <w:p w14:paraId="039B2C19" w14:textId="77777777" w:rsidR="006537A2" w:rsidRDefault="006537A2" w:rsidP="006537A2">
            <w:pPr>
              <w:rPr>
                <w:sz w:val="20"/>
                <w:szCs w:val="20"/>
              </w:rPr>
            </w:pPr>
          </w:p>
        </w:tc>
        <w:tc>
          <w:tcPr>
            <w:tcW w:w="2960" w:type="dxa"/>
            <w:tcBorders>
              <w:right w:val="single" w:sz="8" w:space="0" w:color="auto"/>
            </w:tcBorders>
            <w:vAlign w:val="bottom"/>
          </w:tcPr>
          <w:p w14:paraId="72F7741A" w14:textId="77777777" w:rsidR="006537A2" w:rsidRDefault="006537A2" w:rsidP="006537A2">
            <w:pPr>
              <w:ind w:left="80"/>
              <w:rPr>
                <w:sz w:val="20"/>
                <w:szCs w:val="20"/>
              </w:rPr>
            </w:pPr>
            <w:r>
              <w:rPr>
                <w:rFonts w:eastAsia="Times New Roman"/>
                <w:color w:val="000F07"/>
                <w:sz w:val="20"/>
                <w:szCs w:val="20"/>
              </w:rPr>
              <w:t>- słodycze</w:t>
            </w:r>
          </w:p>
        </w:tc>
        <w:tc>
          <w:tcPr>
            <w:tcW w:w="2440" w:type="dxa"/>
            <w:tcBorders>
              <w:right w:val="single" w:sz="8" w:space="0" w:color="auto"/>
            </w:tcBorders>
            <w:vAlign w:val="bottom"/>
          </w:tcPr>
          <w:p w14:paraId="1A2DEC0E" w14:textId="77777777" w:rsidR="006537A2" w:rsidRDefault="006537A2" w:rsidP="006537A2">
            <w:pPr>
              <w:rPr>
                <w:sz w:val="20"/>
                <w:szCs w:val="20"/>
              </w:rPr>
            </w:pPr>
          </w:p>
        </w:tc>
      </w:tr>
      <w:tr w:rsidR="006537A2" w14:paraId="364FE3EB" w14:textId="77777777" w:rsidTr="006537A2">
        <w:trPr>
          <w:trHeight w:val="240"/>
        </w:trPr>
        <w:tc>
          <w:tcPr>
            <w:tcW w:w="1340" w:type="dxa"/>
            <w:tcBorders>
              <w:left w:val="single" w:sz="8" w:space="0" w:color="auto"/>
              <w:right w:val="single" w:sz="8" w:space="0" w:color="auto"/>
            </w:tcBorders>
            <w:vAlign w:val="bottom"/>
          </w:tcPr>
          <w:p w14:paraId="2B4E4B66" w14:textId="77777777" w:rsidR="006537A2" w:rsidRDefault="006537A2" w:rsidP="006537A2">
            <w:pPr>
              <w:rPr>
                <w:sz w:val="20"/>
                <w:szCs w:val="20"/>
              </w:rPr>
            </w:pPr>
          </w:p>
        </w:tc>
        <w:tc>
          <w:tcPr>
            <w:tcW w:w="680" w:type="dxa"/>
            <w:tcBorders>
              <w:right w:val="single" w:sz="8" w:space="0" w:color="auto"/>
            </w:tcBorders>
            <w:vAlign w:val="bottom"/>
          </w:tcPr>
          <w:p w14:paraId="75AF5BE6" w14:textId="77777777" w:rsidR="006537A2" w:rsidRDefault="006537A2" w:rsidP="006537A2">
            <w:pPr>
              <w:rPr>
                <w:sz w:val="20"/>
                <w:szCs w:val="20"/>
              </w:rPr>
            </w:pPr>
          </w:p>
        </w:tc>
        <w:tc>
          <w:tcPr>
            <w:tcW w:w="1380" w:type="dxa"/>
            <w:tcBorders>
              <w:right w:val="single" w:sz="8" w:space="0" w:color="auto"/>
            </w:tcBorders>
            <w:vAlign w:val="bottom"/>
          </w:tcPr>
          <w:p w14:paraId="63656A35" w14:textId="77777777" w:rsidR="006537A2" w:rsidRDefault="006537A2" w:rsidP="006537A2">
            <w:pPr>
              <w:rPr>
                <w:sz w:val="20"/>
                <w:szCs w:val="20"/>
              </w:rPr>
            </w:pPr>
          </w:p>
        </w:tc>
        <w:tc>
          <w:tcPr>
            <w:tcW w:w="2960" w:type="dxa"/>
            <w:tcBorders>
              <w:right w:val="single" w:sz="8" w:space="0" w:color="auto"/>
            </w:tcBorders>
            <w:vAlign w:val="bottom"/>
          </w:tcPr>
          <w:p w14:paraId="44A86392" w14:textId="77777777" w:rsidR="006537A2" w:rsidRDefault="006537A2" w:rsidP="006537A2">
            <w:pPr>
              <w:ind w:left="80"/>
              <w:rPr>
                <w:sz w:val="20"/>
                <w:szCs w:val="20"/>
              </w:rPr>
            </w:pPr>
            <w:r>
              <w:rPr>
                <w:rFonts w:eastAsia="Times New Roman"/>
                <w:color w:val="000F07"/>
                <w:sz w:val="20"/>
                <w:szCs w:val="20"/>
              </w:rPr>
              <w:t>- koncentraty zup i sosów</w:t>
            </w:r>
          </w:p>
        </w:tc>
        <w:tc>
          <w:tcPr>
            <w:tcW w:w="2440" w:type="dxa"/>
            <w:tcBorders>
              <w:right w:val="single" w:sz="8" w:space="0" w:color="auto"/>
            </w:tcBorders>
            <w:vAlign w:val="bottom"/>
          </w:tcPr>
          <w:p w14:paraId="0B00BC99" w14:textId="77777777" w:rsidR="006537A2" w:rsidRDefault="006537A2" w:rsidP="006537A2">
            <w:pPr>
              <w:rPr>
                <w:sz w:val="20"/>
                <w:szCs w:val="20"/>
              </w:rPr>
            </w:pPr>
          </w:p>
        </w:tc>
      </w:tr>
      <w:tr w:rsidR="006537A2" w14:paraId="5F24CBDD" w14:textId="77777777" w:rsidTr="006537A2">
        <w:trPr>
          <w:trHeight w:val="240"/>
        </w:trPr>
        <w:tc>
          <w:tcPr>
            <w:tcW w:w="1340" w:type="dxa"/>
            <w:tcBorders>
              <w:left w:val="single" w:sz="8" w:space="0" w:color="auto"/>
              <w:right w:val="single" w:sz="8" w:space="0" w:color="auto"/>
            </w:tcBorders>
            <w:vAlign w:val="bottom"/>
          </w:tcPr>
          <w:p w14:paraId="31E779E6" w14:textId="77777777" w:rsidR="006537A2" w:rsidRDefault="006537A2" w:rsidP="006537A2">
            <w:pPr>
              <w:rPr>
                <w:sz w:val="20"/>
                <w:szCs w:val="20"/>
              </w:rPr>
            </w:pPr>
          </w:p>
        </w:tc>
        <w:tc>
          <w:tcPr>
            <w:tcW w:w="680" w:type="dxa"/>
            <w:tcBorders>
              <w:right w:val="single" w:sz="8" w:space="0" w:color="auto"/>
            </w:tcBorders>
            <w:vAlign w:val="bottom"/>
          </w:tcPr>
          <w:p w14:paraId="183C49FE" w14:textId="77777777" w:rsidR="006537A2" w:rsidRDefault="006537A2" w:rsidP="006537A2">
            <w:pPr>
              <w:rPr>
                <w:sz w:val="20"/>
                <w:szCs w:val="20"/>
              </w:rPr>
            </w:pPr>
          </w:p>
        </w:tc>
        <w:tc>
          <w:tcPr>
            <w:tcW w:w="1380" w:type="dxa"/>
            <w:tcBorders>
              <w:right w:val="single" w:sz="8" w:space="0" w:color="auto"/>
            </w:tcBorders>
            <w:vAlign w:val="bottom"/>
          </w:tcPr>
          <w:p w14:paraId="5BEF5C27" w14:textId="77777777" w:rsidR="006537A2" w:rsidRDefault="006537A2" w:rsidP="006537A2">
            <w:pPr>
              <w:rPr>
                <w:sz w:val="20"/>
                <w:szCs w:val="20"/>
              </w:rPr>
            </w:pPr>
          </w:p>
        </w:tc>
        <w:tc>
          <w:tcPr>
            <w:tcW w:w="2960" w:type="dxa"/>
            <w:tcBorders>
              <w:right w:val="single" w:sz="8" w:space="0" w:color="auto"/>
            </w:tcBorders>
            <w:vAlign w:val="bottom"/>
          </w:tcPr>
          <w:p w14:paraId="08AF3DEE" w14:textId="77777777" w:rsidR="006537A2" w:rsidRDefault="006537A2" w:rsidP="006537A2">
            <w:pPr>
              <w:ind w:left="80"/>
              <w:rPr>
                <w:sz w:val="20"/>
                <w:szCs w:val="20"/>
              </w:rPr>
            </w:pPr>
            <w:r>
              <w:rPr>
                <w:rFonts w:eastAsia="Times New Roman"/>
                <w:color w:val="000F07"/>
                <w:sz w:val="20"/>
                <w:szCs w:val="20"/>
              </w:rPr>
              <w:t>- gumy do żucia</w:t>
            </w:r>
          </w:p>
        </w:tc>
        <w:tc>
          <w:tcPr>
            <w:tcW w:w="2440" w:type="dxa"/>
            <w:tcBorders>
              <w:right w:val="single" w:sz="8" w:space="0" w:color="auto"/>
            </w:tcBorders>
            <w:vAlign w:val="bottom"/>
          </w:tcPr>
          <w:p w14:paraId="45E78D4E" w14:textId="77777777" w:rsidR="006537A2" w:rsidRDefault="006537A2" w:rsidP="006537A2">
            <w:pPr>
              <w:rPr>
                <w:sz w:val="20"/>
                <w:szCs w:val="20"/>
              </w:rPr>
            </w:pPr>
          </w:p>
        </w:tc>
      </w:tr>
      <w:tr w:rsidR="006537A2" w14:paraId="5CC6B98E" w14:textId="77777777" w:rsidTr="006537A2">
        <w:trPr>
          <w:trHeight w:val="270"/>
        </w:trPr>
        <w:tc>
          <w:tcPr>
            <w:tcW w:w="1340" w:type="dxa"/>
            <w:tcBorders>
              <w:left w:val="single" w:sz="8" w:space="0" w:color="auto"/>
              <w:right w:val="single" w:sz="8" w:space="0" w:color="auto"/>
            </w:tcBorders>
            <w:vAlign w:val="bottom"/>
          </w:tcPr>
          <w:p w14:paraId="21ADD805" w14:textId="77777777" w:rsidR="006537A2" w:rsidRDefault="006537A2" w:rsidP="006537A2">
            <w:pPr>
              <w:rPr>
                <w:sz w:val="23"/>
                <w:szCs w:val="23"/>
              </w:rPr>
            </w:pPr>
          </w:p>
        </w:tc>
        <w:tc>
          <w:tcPr>
            <w:tcW w:w="680" w:type="dxa"/>
            <w:tcBorders>
              <w:right w:val="single" w:sz="8" w:space="0" w:color="auto"/>
            </w:tcBorders>
            <w:vAlign w:val="bottom"/>
          </w:tcPr>
          <w:p w14:paraId="2544FF86" w14:textId="77777777" w:rsidR="006537A2" w:rsidRDefault="006537A2" w:rsidP="006537A2">
            <w:pPr>
              <w:rPr>
                <w:sz w:val="23"/>
                <w:szCs w:val="23"/>
              </w:rPr>
            </w:pPr>
          </w:p>
        </w:tc>
        <w:tc>
          <w:tcPr>
            <w:tcW w:w="1380" w:type="dxa"/>
            <w:tcBorders>
              <w:right w:val="single" w:sz="8" w:space="0" w:color="auto"/>
            </w:tcBorders>
            <w:vAlign w:val="bottom"/>
          </w:tcPr>
          <w:p w14:paraId="630B8B00" w14:textId="77777777" w:rsidR="006537A2" w:rsidRDefault="006537A2" w:rsidP="006537A2">
            <w:pPr>
              <w:rPr>
                <w:sz w:val="23"/>
                <w:szCs w:val="23"/>
              </w:rPr>
            </w:pPr>
          </w:p>
        </w:tc>
        <w:tc>
          <w:tcPr>
            <w:tcW w:w="2960" w:type="dxa"/>
            <w:tcBorders>
              <w:right w:val="single" w:sz="8" w:space="0" w:color="auto"/>
            </w:tcBorders>
            <w:vAlign w:val="bottom"/>
          </w:tcPr>
          <w:p w14:paraId="4CE0583D" w14:textId="77777777" w:rsidR="006537A2" w:rsidRDefault="006537A2" w:rsidP="006537A2">
            <w:pPr>
              <w:ind w:left="80"/>
              <w:rPr>
                <w:sz w:val="20"/>
                <w:szCs w:val="20"/>
              </w:rPr>
            </w:pPr>
            <w:r>
              <w:rPr>
                <w:rFonts w:eastAsia="Times New Roman"/>
                <w:color w:val="000F07"/>
                <w:sz w:val="20"/>
                <w:szCs w:val="20"/>
              </w:rPr>
              <w:t>- preparaty do higieny jamy ustnej</w:t>
            </w:r>
          </w:p>
        </w:tc>
        <w:tc>
          <w:tcPr>
            <w:tcW w:w="2440" w:type="dxa"/>
            <w:tcBorders>
              <w:right w:val="single" w:sz="8" w:space="0" w:color="auto"/>
            </w:tcBorders>
            <w:vAlign w:val="bottom"/>
          </w:tcPr>
          <w:p w14:paraId="55A602D0" w14:textId="77777777" w:rsidR="006537A2" w:rsidRDefault="006537A2" w:rsidP="006537A2">
            <w:pPr>
              <w:rPr>
                <w:sz w:val="23"/>
                <w:szCs w:val="23"/>
              </w:rPr>
            </w:pPr>
          </w:p>
        </w:tc>
      </w:tr>
      <w:tr w:rsidR="006537A2" w14:paraId="3AEFEBA0" w14:textId="77777777" w:rsidTr="006537A2">
        <w:trPr>
          <w:trHeight w:val="450"/>
        </w:trPr>
        <w:tc>
          <w:tcPr>
            <w:tcW w:w="1340" w:type="dxa"/>
            <w:tcBorders>
              <w:left w:val="single" w:sz="8" w:space="0" w:color="auto"/>
              <w:right w:val="single" w:sz="8" w:space="0" w:color="auto"/>
            </w:tcBorders>
            <w:vAlign w:val="bottom"/>
          </w:tcPr>
          <w:p w14:paraId="4EC96E2D" w14:textId="77777777" w:rsidR="006537A2" w:rsidRDefault="006537A2" w:rsidP="006537A2">
            <w:pPr>
              <w:rPr>
                <w:sz w:val="24"/>
                <w:szCs w:val="24"/>
              </w:rPr>
            </w:pPr>
          </w:p>
        </w:tc>
        <w:tc>
          <w:tcPr>
            <w:tcW w:w="680" w:type="dxa"/>
            <w:tcBorders>
              <w:right w:val="single" w:sz="8" w:space="0" w:color="auto"/>
            </w:tcBorders>
            <w:vAlign w:val="bottom"/>
          </w:tcPr>
          <w:p w14:paraId="20949C47" w14:textId="77777777" w:rsidR="006537A2" w:rsidRDefault="006537A2" w:rsidP="006537A2">
            <w:pPr>
              <w:rPr>
                <w:sz w:val="24"/>
                <w:szCs w:val="24"/>
              </w:rPr>
            </w:pPr>
          </w:p>
        </w:tc>
        <w:tc>
          <w:tcPr>
            <w:tcW w:w="1380" w:type="dxa"/>
            <w:tcBorders>
              <w:right w:val="single" w:sz="8" w:space="0" w:color="auto"/>
            </w:tcBorders>
            <w:vAlign w:val="bottom"/>
          </w:tcPr>
          <w:p w14:paraId="003C00CD" w14:textId="77777777" w:rsidR="006537A2" w:rsidRDefault="006537A2" w:rsidP="006537A2">
            <w:pPr>
              <w:rPr>
                <w:sz w:val="24"/>
                <w:szCs w:val="24"/>
              </w:rPr>
            </w:pPr>
          </w:p>
        </w:tc>
        <w:tc>
          <w:tcPr>
            <w:tcW w:w="2960" w:type="dxa"/>
            <w:tcBorders>
              <w:right w:val="single" w:sz="8" w:space="0" w:color="auto"/>
            </w:tcBorders>
            <w:vAlign w:val="bottom"/>
          </w:tcPr>
          <w:p w14:paraId="18F76402" w14:textId="77777777" w:rsidR="006537A2" w:rsidRDefault="006537A2" w:rsidP="006537A2">
            <w:pPr>
              <w:ind w:left="80"/>
              <w:rPr>
                <w:sz w:val="20"/>
                <w:szCs w:val="20"/>
              </w:rPr>
            </w:pPr>
            <w:r>
              <w:rPr>
                <w:rFonts w:eastAsia="Times New Roman"/>
                <w:color w:val="000F07"/>
                <w:sz w:val="20"/>
                <w:szCs w:val="20"/>
              </w:rPr>
              <w:t>Acesulfam K jest odporny na tem-</w:t>
            </w:r>
          </w:p>
        </w:tc>
        <w:tc>
          <w:tcPr>
            <w:tcW w:w="2440" w:type="dxa"/>
            <w:tcBorders>
              <w:right w:val="single" w:sz="8" w:space="0" w:color="auto"/>
            </w:tcBorders>
            <w:vAlign w:val="bottom"/>
          </w:tcPr>
          <w:p w14:paraId="65C468A8" w14:textId="77777777" w:rsidR="006537A2" w:rsidRDefault="006537A2" w:rsidP="006537A2">
            <w:pPr>
              <w:rPr>
                <w:sz w:val="24"/>
                <w:szCs w:val="24"/>
              </w:rPr>
            </w:pPr>
          </w:p>
        </w:tc>
      </w:tr>
      <w:tr w:rsidR="006537A2" w14:paraId="45A30806" w14:textId="77777777" w:rsidTr="006537A2">
        <w:trPr>
          <w:trHeight w:val="240"/>
        </w:trPr>
        <w:tc>
          <w:tcPr>
            <w:tcW w:w="1340" w:type="dxa"/>
            <w:tcBorders>
              <w:left w:val="single" w:sz="8" w:space="0" w:color="auto"/>
              <w:right w:val="single" w:sz="8" w:space="0" w:color="auto"/>
            </w:tcBorders>
            <w:vAlign w:val="bottom"/>
          </w:tcPr>
          <w:p w14:paraId="212F2913" w14:textId="77777777" w:rsidR="006537A2" w:rsidRDefault="006537A2" w:rsidP="006537A2">
            <w:pPr>
              <w:rPr>
                <w:sz w:val="20"/>
                <w:szCs w:val="20"/>
              </w:rPr>
            </w:pPr>
          </w:p>
        </w:tc>
        <w:tc>
          <w:tcPr>
            <w:tcW w:w="680" w:type="dxa"/>
            <w:tcBorders>
              <w:right w:val="single" w:sz="8" w:space="0" w:color="auto"/>
            </w:tcBorders>
            <w:vAlign w:val="bottom"/>
          </w:tcPr>
          <w:p w14:paraId="2947907A" w14:textId="77777777" w:rsidR="006537A2" w:rsidRDefault="006537A2" w:rsidP="006537A2">
            <w:pPr>
              <w:rPr>
                <w:sz w:val="20"/>
                <w:szCs w:val="20"/>
              </w:rPr>
            </w:pPr>
          </w:p>
        </w:tc>
        <w:tc>
          <w:tcPr>
            <w:tcW w:w="1380" w:type="dxa"/>
            <w:tcBorders>
              <w:right w:val="single" w:sz="8" w:space="0" w:color="auto"/>
            </w:tcBorders>
            <w:vAlign w:val="bottom"/>
          </w:tcPr>
          <w:p w14:paraId="397E523E" w14:textId="77777777" w:rsidR="006537A2" w:rsidRDefault="006537A2" w:rsidP="006537A2">
            <w:pPr>
              <w:rPr>
                <w:sz w:val="20"/>
                <w:szCs w:val="20"/>
              </w:rPr>
            </w:pPr>
          </w:p>
        </w:tc>
        <w:tc>
          <w:tcPr>
            <w:tcW w:w="2960" w:type="dxa"/>
            <w:tcBorders>
              <w:right w:val="single" w:sz="8" w:space="0" w:color="auto"/>
            </w:tcBorders>
            <w:vAlign w:val="bottom"/>
          </w:tcPr>
          <w:p w14:paraId="3E25D7A9" w14:textId="77777777" w:rsidR="006537A2" w:rsidRDefault="006537A2" w:rsidP="006537A2">
            <w:pPr>
              <w:ind w:left="80"/>
              <w:rPr>
                <w:sz w:val="20"/>
                <w:szCs w:val="20"/>
              </w:rPr>
            </w:pPr>
            <w:r>
              <w:rPr>
                <w:rFonts w:eastAsia="Times New Roman"/>
                <w:color w:val="000F07"/>
                <w:sz w:val="20"/>
                <w:szCs w:val="20"/>
              </w:rPr>
              <w:t>peraturę do 200°C, zatem może</w:t>
            </w:r>
          </w:p>
        </w:tc>
        <w:tc>
          <w:tcPr>
            <w:tcW w:w="2440" w:type="dxa"/>
            <w:tcBorders>
              <w:right w:val="single" w:sz="8" w:space="0" w:color="auto"/>
            </w:tcBorders>
            <w:vAlign w:val="bottom"/>
          </w:tcPr>
          <w:p w14:paraId="4CCF3EA4" w14:textId="77777777" w:rsidR="006537A2" w:rsidRDefault="006537A2" w:rsidP="006537A2">
            <w:pPr>
              <w:rPr>
                <w:sz w:val="20"/>
                <w:szCs w:val="20"/>
              </w:rPr>
            </w:pPr>
          </w:p>
        </w:tc>
      </w:tr>
      <w:tr w:rsidR="006537A2" w14:paraId="3EAB9210" w14:textId="77777777" w:rsidTr="006537A2">
        <w:trPr>
          <w:trHeight w:val="240"/>
        </w:trPr>
        <w:tc>
          <w:tcPr>
            <w:tcW w:w="1340" w:type="dxa"/>
            <w:tcBorders>
              <w:left w:val="single" w:sz="8" w:space="0" w:color="auto"/>
              <w:right w:val="single" w:sz="8" w:space="0" w:color="auto"/>
            </w:tcBorders>
            <w:vAlign w:val="bottom"/>
          </w:tcPr>
          <w:p w14:paraId="1A779DFB" w14:textId="77777777" w:rsidR="006537A2" w:rsidRDefault="006537A2" w:rsidP="006537A2">
            <w:pPr>
              <w:rPr>
                <w:sz w:val="20"/>
                <w:szCs w:val="20"/>
              </w:rPr>
            </w:pPr>
          </w:p>
        </w:tc>
        <w:tc>
          <w:tcPr>
            <w:tcW w:w="680" w:type="dxa"/>
            <w:tcBorders>
              <w:right w:val="single" w:sz="8" w:space="0" w:color="auto"/>
            </w:tcBorders>
            <w:vAlign w:val="bottom"/>
          </w:tcPr>
          <w:p w14:paraId="79F46AD1" w14:textId="77777777" w:rsidR="006537A2" w:rsidRDefault="006537A2" w:rsidP="006537A2">
            <w:pPr>
              <w:rPr>
                <w:sz w:val="20"/>
                <w:szCs w:val="20"/>
              </w:rPr>
            </w:pPr>
          </w:p>
        </w:tc>
        <w:tc>
          <w:tcPr>
            <w:tcW w:w="1380" w:type="dxa"/>
            <w:tcBorders>
              <w:right w:val="single" w:sz="8" w:space="0" w:color="auto"/>
            </w:tcBorders>
            <w:vAlign w:val="bottom"/>
          </w:tcPr>
          <w:p w14:paraId="30B2BC74" w14:textId="77777777" w:rsidR="006537A2" w:rsidRDefault="006537A2" w:rsidP="006537A2">
            <w:pPr>
              <w:rPr>
                <w:sz w:val="20"/>
                <w:szCs w:val="20"/>
              </w:rPr>
            </w:pPr>
          </w:p>
        </w:tc>
        <w:tc>
          <w:tcPr>
            <w:tcW w:w="2960" w:type="dxa"/>
            <w:tcBorders>
              <w:right w:val="single" w:sz="8" w:space="0" w:color="auto"/>
            </w:tcBorders>
            <w:vAlign w:val="bottom"/>
          </w:tcPr>
          <w:p w14:paraId="53F4709A" w14:textId="77777777" w:rsidR="006537A2" w:rsidRDefault="006537A2" w:rsidP="006537A2">
            <w:pPr>
              <w:ind w:left="80"/>
              <w:rPr>
                <w:sz w:val="20"/>
                <w:szCs w:val="20"/>
              </w:rPr>
            </w:pPr>
            <w:r>
              <w:rPr>
                <w:rFonts w:eastAsia="Times New Roman"/>
                <w:color w:val="000F07"/>
                <w:sz w:val="20"/>
                <w:szCs w:val="20"/>
              </w:rPr>
              <w:t>być stosowany do pieczenia</w:t>
            </w:r>
          </w:p>
        </w:tc>
        <w:tc>
          <w:tcPr>
            <w:tcW w:w="2440" w:type="dxa"/>
            <w:tcBorders>
              <w:right w:val="single" w:sz="8" w:space="0" w:color="auto"/>
            </w:tcBorders>
            <w:vAlign w:val="bottom"/>
          </w:tcPr>
          <w:p w14:paraId="6390A234" w14:textId="77777777" w:rsidR="006537A2" w:rsidRDefault="006537A2" w:rsidP="006537A2">
            <w:pPr>
              <w:rPr>
                <w:sz w:val="20"/>
                <w:szCs w:val="20"/>
              </w:rPr>
            </w:pPr>
          </w:p>
        </w:tc>
      </w:tr>
      <w:tr w:rsidR="006537A2" w14:paraId="6427D423" w14:textId="77777777" w:rsidTr="006537A2">
        <w:trPr>
          <w:trHeight w:val="270"/>
        </w:trPr>
        <w:tc>
          <w:tcPr>
            <w:tcW w:w="1340" w:type="dxa"/>
            <w:tcBorders>
              <w:left w:val="single" w:sz="8" w:space="0" w:color="auto"/>
              <w:right w:val="single" w:sz="8" w:space="0" w:color="auto"/>
            </w:tcBorders>
            <w:vAlign w:val="bottom"/>
          </w:tcPr>
          <w:p w14:paraId="570F3C3D" w14:textId="77777777" w:rsidR="006537A2" w:rsidRDefault="006537A2" w:rsidP="006537A2">
            <w:pPr>
              <w:rPr>
                <w:sz w:val="23"/>
                <w:szCs w:val="23"/>
              </w:rPr>
            </w:pPr>
          </w:p>
        </w:tc>
        <w:tc>
          <w:tcPr>
            <w:tcW w:w="680" w:type="dxa"/>
            <w:tcBorders>
              <w:right w:val="single" w:sz="8" w:space="0" w:color="auto"/>
            </w:tcBorders>
            <w:vAlign w:val="bottom"/>
          </w:tcPr>
          <w:p w14:paraId="7E86D47C" w14:textId="77777777" w:rsidR="006537A2" w:rsidRDefault="006537A2" w:rsidP="006537A2">
            <w:pPr>
              <w:rPr>
                <w:sz w:val="23"/>
                <w:szCs w:val="23"/>
              </w:rPr>
            </w:pPr>
          </w:p>
        </w:tc>
        <w:tc>
          <w:tcPr>
            <w:tcW w:w="1380" w:type="dxa"/>
            <w:tcBorders>
              <w:right w:val="single" w:sz="8" w:space="0" w:color="auto"/>
            </w:tcBorders>
            <w:vAlign w:val="bottom"/>
          </w:tcPr>
          <w:p w14:paraId="1592A192" w14:textId="77777777" w:rsidR="006537A2" w:rsidRDefault="006537A2" w:rsidP="006537A2">
            <w:pPr>
              <w:rPr>
                <w:sz w:val="23"/>
                <w:szCs w:val="23"/>
              </w:rPr>
            </w:pPr>
          </w:p>
        </w:tc>
        <w:tc>
          <w:tcPr>
            <w:tcW w:w="2960" w:type="dxa"/>
            <w:tcBorders>
              <w:right w:val="single" w:sz="8" w:space="0" w:color="auto"/>
            </w:tcBorders>
            <w:vAlign w:val="bottom"/>
          </w:tcPr>
          <w:p w14:paraId="354D0FB8" w14:textId="77777777" w:rsidR="006537A2" w:rsidRDefault="006537A2" w:rsidP="006537A2">
            <w:pPr>
              <w:ind w:left="80"/>
              <w:rPr>
                <w:sz w:val="20"/>
                <w:szCs w:val="20"/>
              </w:rPr>
            </w:pPr>
            <w:r>
              <w:rPr>
                <w:rFonts w:eastAsia="Times New Roman"/>
                <w:color w:val="000F07"/>
                <w:sz w:val="20"/>
                <w:szCs w:val="20"/>
              </w:rPr>
              <w:t>i gotowania.</w:t>
            </w:r>
          </w:p>
        </w:tc>
        <w:tc>
          <w:tcPr>
            <w:tcW w:w="2440" w:type="dxa"/>
            <w:tcBorders>
              <w:right w:val="single" w:sz="8" w:space="0" w:color="auto"/>
            </w:tcBorders>
            <w:vAlign w:val="bottom"/>
          </w:tcPr>
          <w:p w14:paraId="6860C9BA" w14:textId="77777777" w:rsidR="006537A2" w:rsidRDefault="006537A2" w:rsidP="006537A2">
            <w:pPr>
              <w:rPr>
                <w:sz w:val="23"/>
                <w:szCs w:val="23"/>
              </w:rPr>
            </w:pPr>
          </w:p>
        </w:tc>
      </w:tr>
      <w:tr w:rsidR="006537A2" w14:paraId="447B7D2A" w14:textId="77777777" w:rsidTr="006537A2">
        <w:trPr>
          <w:trHeight w:val="40"/>
        </w:trPr>
        <w:tc>
          <w:tcPr>
            <w:tcW w:w="1340" w:type="dxa"/>
            <w:tcBorders>
              <w:left w:val="single" w:sz="8" w:space="0" w:color="auto"/>
              <w:bottom w:val="single" w:sz="8" w:space="0" w:color="auto"/>
              <w:right w:val="single" w:sz="8" w:space="0" w:color="auto"/>
            </w:tcBorders>
            <w:vAlign w:val="bottom"/>
          </w:tcPr>
          <w:p w14:paraId="67022E4F" w14:textId="77777777" w:rsidR="006537A2" w:rsidRDefault="006537A2" w:rsidP="006537A2">
            <w:pPr>
              <w:rPr>
                <w:sz w:val="3"/>
                <w:szCs w:val="3"/>
              </w:rPr>
            </w:pPr>
          </w:p>
        </w:tc>
        <w:tc>
          <w:tcPr>
            <w:tcW w:w="680" w:type="dxa"/>
            <w:tcBorders>
              <w:bottom w:val="single" w:sz="8" w:space="0" w:color="auto"/>
              <w:right w:val="single" w:sz="8" w:space="0" w:color="auto"/>
            </w:tcBorders>
            <w:vAlign w:val="bottom"/>
          </w:tcPr>
          <w:p w14:paraId="59B7869B" w14:textId="77777777" w:rsidR="006537A2" w:rsidRDefault="006537A2" w:rsidP="006537A2">
            <w:pPr>
              <w:rPr>
                <w:sz w:val="3"/>
                <w:szCs w:val="3"/>
              </w:rPr>
            </w:pPr>
          </w:p>
        </w:tc>
        <w:tc>
          <w:tcPr>
            <w:tcW w:w="1380" w:type="dxa"/>
            <w:tcBorders>
              <w:bottom w:val="single" w:sz="8" w:space="0" w:color="auto"/>
              <w:right w:val="single" w:sz="8" w:space="0" w:color="auto"/>
            </w:tcBorders>
            <w:vAlign w:val="bottom"/>
          </w:tcPr>
          <w:p w14:paraId="70B3D673" w14:textId="77777777" w:rsidR="006537A2" w:rsidRDefault="006537A2" w:rsidP="006537A2">
            <w:pPr>
              <w:rPr>
                <w:sz w:val="3"/>
                <w:szCs w:val="3"/>
              </w:rPr>
            </w:pPr>
          </w:p>
        </w:tc>
        <w:tc>
          <w:tcPr>
            <w:tcW w:w="2960" w:type="dxa"/>
            <w:tcBorders>
              <w:bottom w:val="single" w:sz="8" w:space="0" w:color="auto"/>
              <w:right w:val="single" w:sz="8" w:space="0" w:color="auto"/>
            </w:tcBorders>
            <w:vAlign w:val="bottom"/>
          </w:tcPr>
          <w:p w14:paraId="3E36FA6E" w14:textId="77777777" w:rsidR="006537A2" w:rsidRDefault="006537A2" w:rsidP="006537A2">
            <w:pPr>
              <w:rPr>
                <w:sz w:val="3"/>
                <w:szCs w:val="3"/>
              </w:rPr>
            </w:pPr>
          </w:p>
        </w:tc>
        <w:tc>
          <w:tcPr>
            <w:tcW w:w="2440" w:type="dxa"/>
            <w:tcBorders>
              <w:bottom w:val="single" w:sz="8" w:space="0" w:color="auto"/>
              <w:right w:val="single" w:sz="8" w:space="0" w:color="auto"/>
            </w:tcBorders>
            <w:vAlign w:val="bottom"/>
          </w:tcPr>
          <w:p w14:paraId="5E322327" w14:textId="77777777" w:rsidR="006537A2" w:rsidRDefault="006537A2" w:rsidP="006537A2">
            <w:pPr>
              <w:rPr>
                <w:sz w:val="3"/>
                <w:szCs w:val="3"/>
              </w:rPr>
            </w:pPr>
          </w:p>
        </w:tc>
      </w:tr>
      <w:tr w:rsidR="006537A2" w14:paraId="0A503CE2" w14:textId="77777777" w:rsidTr="006537A2">
        <w:trPr>
          <w:trHeight w:val="215"/>
        </w:trPr>
        <w:tc>
          <w:tcPr>
            <w:tcW w:w="1340" w:type="dxa"/>
            <w:tcBorders>
              <w:left w:val="single" w:sz="8" w:space="0" w:color="auto"/>
              <w:right w:val="single" w:sz="8" w:space="0" w:color="auto"/>
            </w:tcBorders>
            <w:vAlign w:val="bottom"/>
          </w:tcPr>
          <w:p w14:paraId="507D809C" w14:textId="77777777" w:rsidR="006537A2" w:rsidRDefault="006537A2" w:rsidP="006537A2">
            <w:pPr>
              <w:spacing w:line="215" w:lineRule="exact"/>
              <w:ind w:left="100"/>
              <w:rPr>
                <w:sz w:val="20"/>
                <w:szCs w:val="20"/>
              </w:rPr>
            </w:pPr>
            <w:r>
              <w:rPr>
                <w:rFonts w:eastAsia="Times New Roman"/>
                <w:color w:val="000F07"/>
                <w:sz w:val="20"/>
                <w:szCs w:val="20"/>
              </w:rPr>
              <w:t>amarant</w:t>
            </w:r>
          </w:p>
        </w:tc>
        <w:tc>
          <w:tcPr>
            <w:tcW w:w="680" w:type="dxa"/>
            <w:tcBorders>
              <w:right w:val="single" w:sz="8" w:space="0" w:color="auto"/>
            </w:tcBorders>
            <w:vAlign w:val="bottom"/>
          </w:tcPr>
          <w:p w14:paraId="79BBBE08" w14:textId="77777777" w:rsidR="006537A2" w:rsidRDefault="006537A2" w:rsidP="006537A2">
            <w:pPr>
              <w:spacing w:line="215" w:lineRule="exact"/>
              <w:ind w:left="60"/>
              <w:rPr>
                <w:sz w:val="20"/>
                <w:szCs w:val="20"/>
              </w:rPr>
            </w:pPr>
            <w:r>
              <w:rPr>
                <w:rFonts w:eastAsia="Times New Roman"/>
                <w:color w:val="000F07"/>
                <w:sz w:val="20"/>
                <w:szCs w:val="20"/>
              </w:rPr>
              <w:t>E 123</w:t>
            </w:r>
          </w:p>
        </w:tc>
        <w:tc>
          <w:tcPr>
            <w:tcW w:w="1380" w:type="dxa"/>
            <w:tcBorders>
              <w:right w:val="single" w:sz="8" w:space="0" w:color="auto"/>
            </w:tcBorders>
            <w:vAlign w:val="bottom"/>
          </w:tcPr>
          <w:p w14:paraId="32761F2F" w14:textId="77777777" w:rsidR="006537A2" w:rsidRDefault="006537A2" w:rsidP="006537A2">
            <w:pPr>
              <w:spacing w:line="215" w:lineRule="exact"/>
              <w:ind w:left="60"/>
              <w:rPr>
                <w:sz w:val="20"/>
                <w:szCs w:val="20"/>
              </w:rPr>
            </w:pPr>
            <w:r>
              <w:rPr>
                <w:rFonts w:eastAsia="Times New Roman"/>
                <w:color w:val="000F07"/>
                <w:sz w:val="20"/>
                <w:szCs w:val="20"/>
              </w:rPr>
              <w:t>barwnik</w:t>
            </w:r>
          </w:p>
        </w:tc>
        <w:tc>
          <w:tcPr>
            <w:tcW w:w="2960" w:type="dxa"/>
            <w:tcBorders>
              <w:right w:val="single" w:sz="8" w:space="0" w:color="auto"/>
            </w:tcBorders>
            <w:vAlign w:val="bottom"/>
          </w:tcPr>
          <w:p w14:paraId="789725AA" w14:textId="77777777" w:rsidR="006537A2" w:rsidRDefault="006537A2" w:rsidP="006537A2">
            <w:pPr>
              <w:spacing w:line="215" w:lineRule="exact"/>
              <w:ind w:left="80"/>
              <w:rPr>
                <w:sz w:val="20"/>
                <w:szCs w:val="20"/>
              </w:rPr>
            </w:pPr>
            <w:r>
              <w:rPr>
                <w:rFonts w:eastAsia="Times New Roman"/>
                <w:color w:val="000F07"/>
                <w:sz w:val="20"/>
                <w:szCs w:val="20"/>
              </w:rPr>
              <w:t>- kolorowe napoje alkoholowe</w:t>
            </w:r>
          </w:p>
        </w:tc>
        <w:tc>
          <w:tcPr>
            <w:tcW w:w="2440" w:type="dxa"/>
            <w:tcBorders>
              <w:right w:val="single" w:sz="8" w:space="0" w:color="auto"/>
            </w:tcBorders>
            <w:vAlign w:val="bottom"/>
          </w:tcPr>
          <w:p w14:paraId="598CD18F" w14:textId="77777777" w:rsidR="006537A2" w:rsidRDefault="006537A2" w:rsidP="006537A2">
            <w:pPr>
              <w:spacing w:line="215" w:lineRule="exact"/>
              <w:ind w:left="80"/>
              <w:rPr>
                <w:sz w:val="20"/>
                <w:szCs w:val="20"/>
              </w:rPr>
            </w:pPr>
            <w:r>
              <w:rPr>
                <w:rFonts w:eastAsia="Times New Roman"/>
                <w:color w:val="000F07"/>
                <w:sz w:val="20"/>
                <w:szCs w:val="20"/>
              </w:rPr>
              <w:t>- odpowiedzialny za odkła-</w:t>
            </w:r>
          </w:p>
        </w:tc>
      </w:tr>
      <w:tr w:rsidR="006537A2" w14:paraId="2C668FDB" w14:textId="77777777" w:rsidTr="006537A2">
        <w:trPr>
          <w:trHeight w:val="240"/>
        </w:trPr>
        <w:tc>
          <w:tcPr>
            <w:tcW w:w="1340" w:type="dxa"/>
            <w:tcBorders>
              <w:left w:val="single" w:sz="8" w:space="0" w:color="auto"/>
              <w:right w:val="single" w:sz="8" w:space="0" w:color="auto"/>
            </w:tcBorders>
            <w:vAlign w:val="bottom"/>
          </w:tcPr>
          <w:p w14:paraId="433C6D16" w14:textId="77777777" w:rsidR="006537A2" w:rsidRDefault="006537A2" w:rsidP="006537A2">
            <w:pPr>
              <w:rPr>
                <w:sz w:val="20"/>
                <w:szCs w:val="20"/>
              </w:rPr>
            </w:pPr>
          </w:p>
        </w:tc>
        <w:tc>
          <w:tcPr>
            <w:tcW w:w="680" w:type="dxa"/>
            <w:tcBorders>
              <w:right w:val="single" w:sz="8" w:space="0" w:color="auto"/>
            </w:tcBorders>
            <w:vAlign w:val="bottom"/>
          </w:tcPr>
          <w:p w14:paraId="0031CDAC" w14:textId="77777777" w:rsidR="006537A2" w:rsidRDefault="006537A2" w:rsidP="006537A2">
            <w:pPr>
              <w:rPr>
                <w:sz w:val="20"/>
                <w:szCs w:val="20"/>
              </w:rPr>
            </w:pPr>
          </w:p>
        </w:tc>
        <w:tc>
          <w:tcPr>
            <w:tcW w:w="1380" w:type="dxa"/>
            <w:tcBorders>
              <w:right w:val="single" w:sz="8" w:space="0" w:color="auto"/>
            </w:tcBorders>
            <w:vAlign w:val="bottom"/>
          </w:tcPr>
          <w:p w14:paraId="11ABE973" w14:textId="77777777" w:rsidR="006537A2" w:rsidRDefault="006537A2" w:rsidP="006537A2">
            <w:pPr>
              <w:rPr>
                <w:sz w:val="20"/>
                <w:szCs w:val="20"/>
              </w:rPr>
            </w:pPr>
          </w:p>
        </w:tc>
        <w:tc>
          <w:tcPr>
            <w:tcW w:w="2960" w:type="dxa"/>
            <w:tcBorders>
              <w:right w:val="single" w:sz="8" w:space="0" w:color="auto"/>
            </w:tcBorders>
            <w:vAlign w:val="bottom"/>
          </w:tcPr>
          <w:p w14:paraId="0B278978" w14:textId="77777777" w:rsidR="006537A2" w:rsidRDefault="006537A2" w:rsidP="006537A2">
            <w:pPr>
              <w:ind w:left="80"/>
              <w:rPr>
                <w:sz w:val="20"/>
                <w:szCs w:val="20"/>
              </w:rPr>
            </w:pPr>
            <w:r>
              <w:rPr>
                <w:rFonts w:eastAsia="Times New Roman"/>
                <w:color w:val="000F07"/>
                <w:sz w:val="20"/>
                <w:szCs w:val="20"/>
              </w:rPr>
              <w:t>- płatki zbożowe</w:t>
            </w:r>
          </w:p>
        </w:tc>
        <w:tc>
          <w:tcPr>
            <w:tcW w:w="2440" w:type="dxa"/>
            <w:tcBorders>
              <w:right w:val="single" w:sz="8" w:space="0" w:color="auto"/>
            </w:tcBorders>
            <w:vAlign w:val="bottom"/>
          </w:tcPr>
          <w:p w14:paraId="06D17448" w14:textId="77777777" w:rsidR="006537A2" w:rsidRDefault="006537A2" w:rsidP="006537A2">
            <w:pPr>
              <w:ind w:left="80"/>
              <w:rPr>
                <w:sz w:val="20"/>
                <w:szCs w:val="20"/>
              </w:rPr>
            </w:pPr>
            <w:r>
              <w:rPr>
                <w:rFonts w:eastAsia="Times New Roman"/>
                <w:color w:val="000F07"/>
                <w:sz w:val="20"/>
                <w:szCs w:val="20"/>
              </w:rPr>
              <w:t>danie się wapnia na nerkach</w:t>
            </w:r>
          </w:p>
        </w:tc>
      </w:tr>
      <w:tr w:rsidR="006537A2" w14:paraId="2D9C32AC" w14:textId="77777777" w:rsidTr="006537A2">
        <w:trPr>
          <w:trHeight w:val="240"/>
        </w:trPr>
        <w:tc>
          <w:tcPr>
            <w:tcW w:w="1340" w:type="dxa"/>
            <w:tcBorders>
              <w:left w:val="single" w:sz="8" w:space="0" w:color="auto"/>
              <w:right w:val="single" w:sz="8" w:space="0" w:color="auto"/>
            </w:tcBorders>
            <w:vAlign w:val="bottom"/>
          </w:tcPr>
          <w:p w14:paraId="75A99C34" w14:textId="77777777" w:rsidR="006537A2" w:rsidRDefault="006537A2" w:rsidP="006537A2">
            <w:pPr>
              <w:rPr>
                <w:sz w:val="20"/>
                <w:szCs w:val="20"/>
              </w:rPr>
            </w:pPr>
          </w:p>
        </w:tc>
        <w:tc>
          <w:tcPr>
            <w:tcW w:w="680" w:type="dxa"/>
            <w:tcBorders>
              <w:right w:val="single" w:sz="8" w:space="0" w:color="auto"/>
            </w:tcBorders>
            <w:vAlign w:val="bottom"/>
          </w:tcPr>
          <w:p w14:paraId="06DA6C88" w14:textId="77777777" w:rsidR="006537A2" w:rsidRDefault="006537A2" w:rsidP="006537A2">
            <w:pPr>
              <w:rPr>
                <w:sz w:val="20"/>
                <w:szCs w:val="20"/>
              </w:rPr>
            </w:pPr>
          </w:p>
        </w:tc>
        <w:tc>
          <w:tcPr>
            <w:tcW w:w="1380" w:type="dxa"/>
            <w:tcBorders>
              <w:right w:val="single" w:sz="8" w:space="0" w:color="auto"/>
            </w:tcBorders>
            <w:vAlign w:val="bottom"/>
          </w:tcPr>
          <w:p w14:paraId="048257C8" w14:textId="77777777" w:rsidR="006537A2" w:rsidRDefault="006537A2" w:rsidP="006537A2">
            <w:pPr>
              <w:rPr>
                <w:sz w:val="20"/>
                <w:szCs w:val="20"/>
              </w:rPr>
            </w:pPr>
          </w:p>
        </w:tc>
        <w:tc>
          <w:tcPr>
            <w:tcW w:w="2960" w:type="dxa"/>
            <w:tcBorders>
              <w:right w:val="single" w:sz="8" w:space="0" w:color="auto"/>
            </w:tcBorders>
            <w:vAlign w:val="bottom"/>
          </w:tcPr>
          <w:p w14:paraId="176E33E1" w14:textId="77777777" w:rsidR="006537A2" w:rsidRDefault="006537A2" w:rsidP="006537A2">
            <w:pPr>
              <w:ind w:left="80"/>
              <w:rPr>
                <w:sz w:val="20"/>
                <w:szCs w:val="20"/>
              </w:rPr>
            </w:pPr>
            <w:r>
              <w:rPr>
                <w:rFonts w:eastAsia="Times New Roman"/>
                <w:color w:val="000F07"/>
                <w:sz w:val="20"/>
                <w:szCs w:val="20"/>
              </w:rPr>
              <w:t>- kawior</w:t>
            </w:r>
          </w:p>
        </w:tc>
        <w:tc>
          <w:tcPr>
            <w:tcW w:w="2440" w:type="dxa"/>
            <w:tcBorders>
              <w:right w:val="single" w:sz="8" w:space="0" w:color="auto"/>
            </w:tcBorders>
            <w:vAlign w:val="bottom"/>
          </w:tcPr>
          <w:p w14:paraId="79C8F642" w14:textId="77777777" w:rsidR="006537A2" w:rsidRDefault="006537A2" w:rsidP="006537A2">
            <w:pPr>
              <w:ind w:left="80"/>
              <w:rPr>
                <w:sz w:val="20"/>
                <w:szCs w:val="20"/>
              </w:rPr>
            </w:pPr>
            <w:r>
              <w:rPr>
                <w:rFonts w:eastAsia="Times New Roman"/>
                <w:color w:val="000F07"/>
                <w:sz w:val="20"/>
                <w:szCs w:val="20"/>
              </w:rPr>
              <w:t>- niebezpieczny dla astma-</w:t>
            </w:r>
          </w:p>
        </w:tc>
      </w:tr>
      <w:tr w:rsidR="006537A2" w14:paraId="19F97EC5" w14:textId="77777777" w:rsidTr="006537A2">
        <w:trPr>
          <w:trHeight w:val="240"/>
        </w:trPr>
        <w:tc>
          <w:tcPr>
            <w:tcW w:w="1340" w:type="dxa"/>
            <w:tcBorders>
              <w:left w:val="single" w:sz="8" w:space="0" w:color="auto"/>
              <w:right w:val="single" w:sz="8" w:space="0" w:color="auto"/>
            </w:tcBorders>
            <w:vAlign w:val="bottom"/>
          </w:tcPr>
          <w:p w14:paraId="5C50AB27" w14:textId="77777777" w:rsidR="006537A2" w:rsidRDefault="006537A2" w:rsidP="006537A2">
            <w:pPr>
              <w:rPr>
                <w:sz w:val="20"/>
                <w:szCs w:val="20"/>
              </w:rPr>
            </w:pPr>
          </w:p>
        </w:tc>
        <w:tc>
          <w:tcPr>
            <w:tcW w:w="680" w:type="dxa"/>
            <w:tcBorders>
              <w:right w:val="single" w:sz="8" w:space="0" w:color="auto"/>
            </w:tcBorders>
            <w:vAlign w:val="bottom"/>
          </w:tcPr>
          <w:p w14:paraId="1DC2D9A0" w14:textId="77777777" w:rsidR="006537A2" w:rsidRDefault="006537A2" w:rsidP="006537A2">
            <w:pPr>
              <w:rPr>
                <w:sz w:val="20"/>
                <w:szCs w:val="20"/>
              </w:rPr>
            </w:pPr>
          </w:p>
        </w:tc>
        <w:tc>
          <w:tcPr>
            <w:tcW w:w="1380" w:type="dxa"/>
            <w:tcBorders>
              <w:right w:val="single" w:sz="8" w:space="0" w:color="auto"/>
            </w:tcBorders>
            <w:vAlign w:val="bottom"/>
          </w:tcPr>
          <w:p w14:paraId="57239C86" w14:textId="77777777" w:rsidR="006537A2" w:rsidRDefault="006537A2" w:rsidP="006537A2">
            <w:pPr>
              <w:rPr>
                <w:sz w:val="20"/>
                <w:szCs w:val="20"/>
              </w:rPr>
            </w:pPr>
          </w:p>
        </w:tc>
        <w:tc>
          <w:tcPr>
            <w:tcW w:w="2960" w:type="dxa"/>
            <w:tcBorders>
              <w:right w:val="single" w:sz="8" w:space="0" w:color="auto"/>
            </w:tcBorders>
            <w:vAlign w:val="bottom"/>
          </w:tcPr>
          <w:p w14:paraId="0C38B2E0" w14:textId="77777777" w:rsidR="006537A2" w:rsidRDefault="006537A2" w:rsidP="006537A2">
            <w:pPr>
              <w:ind w:left="80"/>
              <w:rPr>
                <w:sz w:val="20"/>
                <w:szCs w:val="20"/>
              </w:rPr>
            </w:pPr>
            <w:r>
              <w:rPr>
                <w:rFonts w:eastAsia="Times New Roman"/>
                <w:color w:val="000F07"/>
                <w:sz w:val="20"/>
                <w:szCs w:val="20"/>
              </w:rPr>
              <w:t>- ciasta w proszku</w:t>
            </w:r>
          </w:p>
        </w:tc>
        <w:tc>
          <w:tcPr>
            <w:tcW w:w="2440" w:type="dxa"/>
            <w:tcBorders>
              <w:right w:val="single" w:sz="8" w:space="0" w:color="auto"/>
            </w:tcBorders>
            <w:vAlign w:val="bottom"/>
          </w:tcPr>
          <w:p w14:paraId="7632E7F4" w14:textId="77777777" w:rsidR="006537A2" w:rsidRDefault="006537A2" w:rsidP="006537A2">
            <w:pPr>
              <w:ind w:left="80"/>
              <w:rPr>
                <w:sz w:val="20"/>
                <w:szCs w:val="20"/>
              </w:rPr>
            </w:pPr>
            <w:r>
              <w:rPr>
                <w:rFonts w:eastAsia="Times New Roman"/>
                <w:color w:val="000F07"/>
                <w:sz w:val="20"/>
                <w:szCs w:val="20"/>
              </w:rPr>
              <w:t>tyków</w:t>
            </w:r>
          </w:p>
        </w:tc>
      </w:tr>
      <w:tr w:rsidR="006537A2" w14:paraId="31FD6C2D" w14:textId="77777777" w:rsidTr="006537A2">
        <w:trPr>
          <w:trHeight w:val="240"/>
        </w:trPr>
        <w:tc>
          <w:tcPr>
            <w:tcW w:w="1340" w:type="dxa"/>
            <w:tcBorders>
              <w:left w:val="single" w:sz="8" w:space="0" w:color="auto"/>
              <w:right w:val="single" w:sz="8" w:space="0" w:color="auto"/>
            </w:tcBorders>
            <w:vAlign w:val="bottom"/>
          </w:tcPr>
          <w:p w14:paraId="1380FA40" w14:textId="77777777" w:rsidR="006537A2" w:rsidRDefault="006537A2" w:rsidP="006537A2">
            <w:pPr>
              <w:rPr>
                <w:sz w:val="20"/>
                <w:szCs w:val="20"/>
              </w:rPr>
            </w:pPr>
          </w:p>
        </w:tc>
        <w:tc>
          <w:tcPr>
            <w:tcW w:w="680" w:type="dxa"/>
            <w:tcBorders>
              <w:right w:val="single" w:sz="8" w:space="0" w:color="auto"/>
            </w:tcBorders>
            <w:vAlign w:val="bottom"/>
          </w:tcPr>
          <w:p w14:paraId="560D22F2" w14:textId="77777777" w:rsidR="006537A2" w:rsidRDefault="006537A2" w:rsidP="006537A2">
            <w:pPr>
              <w:rPr>
                <w:sz w:val="20"/>
                <w:szCs w:val="20"/>
              </w:rPr>
            </w:pPr>
          </w:p>
        </w:tc>
        <w:tc>
          <w:tcPr>
            <w:tcW w:w="1380" w:type="dxa"/>
            <w:tcBorders>
              <w:right w:val="single" w:sz="8" w:space="0" w:color="auto"/>
            </w:tcBorders>
            <w:vAlign w:val="bottom"/>
          </w:tcPr>
          <w:p w14:paraId="51027282" w14:textId="77777777" w:rsidR="006537A2" w:rsidRDefault="006537A2" w:rsidP="006537A2">
            <w:pPr>
              <w:rPr>
                <w:sz w:val="20"/>
                <w:szCs w:val="20"/>
              </w:rPr>
            </w:pPr>
          </w:p>
        </w:tc>
        <w:tc>
          <w:tcPr>
            <w:tcW w:w="2960" w:type="dxa"/>
            <w:tcBorders>
              <w:right w:val="single" w:sz="8" w:space="0" w:color="auto"/>
            </w:tcBorders>
            <w:vAlign w:val="bottom"/>
          </w:tcPr>
          <w:p w14:paraId="65EFC1D6" w14:textId="77777777" w:rsidR="006537A2" w:rsidRDefault="006537A2" w:rsidP="006537A2">
            <w:pPr>
              <w:ind w:left="80"/>
              <w:rPr>
                <w:sz w:val="20"/>
                <w:szCs w:val="20"/>
              </w:rPr>
            </w:pPr>
            <w:r>
              <w:rPr>
                <w:rFonts w:eastAsia="Times New Roman"/>
                <w:color w:val="000F07"/>
                <w:sz w:val="20"/>
                <w:szCs w:val="20"/>
              </w:rPr>
              <w:t>- galaretki</w:t>
            </w:r>
          </w:p>
        </w:tc>
        <w:tc>
          <w:tcPr>
            <w:tcW w:w="2440" w:type="dxa"/>
            <w:tcBorders>
              <w:right w:val="single" w:sz="8" w:space="0" w:color="auto"/>
            </w:tcBorders>
            <w:vAlign w:val="bottom"/>
          </w:tcPr>
          <w:p w14:paraId="39EC1C10" w14:textId="77777777" w:rsidR="006537A2" w:rsidRDefault="006537A2" w:rsidP="006537A2">
            <w:pPr>
              <w:ind w:left="80"/>
              <w:rPr>
                <w:sz w:val="20"/>
                <w:szCs w:val="20"/>
              </w:rPr>
            </w:pPr>
            <w:r>
              <w:rPr>
                <w:rFonts w:eastAsia="Times New Roman"/>
                <w:color w:val="000F07"/>
                <w:sz w:val="20"/>
                <w:szCs w:val="20"/>
              </w:rPr>
              <w:t>- ma działanie mutogenne</w:t>
            </w:r>
          </w:p>
        </w:tc>
      </w:tr>
      <w:tr w:rsidR="006537A2" w14:paraId="54643C60" w14:textId="77777777" w:rsidTr="006537A2">
        <w:trPr>
          <w:trHeight w:val="240"/>
        </w:trPr>
        <w:tc>
          <w:tcPr>
            <w:tcW w:w="1340" w:type="dxa"/>
            <w:tcBorders>
              <w:left w:val="single" w:sz="8" w:space="0" w:color="auto"/>
              <w:right w:val="single" w:sz="8" w:space="0" w:color="auto"/>
            </w:tcBorders>
            <w:vAlign w:val="bottom"/>
          </w:tcPr>
          <w:p w14:paraId="622BD66F" w14:textId="77777777" w:rsidR="006537A2" w:rsidRDefault="006537A2" w:rsidP="006537A2">
            <w:pPr>
              <w:rPr>
                <w:sz w:val="20"/>
                <w:szCs w:val="20"/>
              </w:rPr>
            </w:pPr>
          </w:p>
        </w:tc>
        <w:tc>
          <w:tcPr>
            <w:tcW w:w="680" w:type="dxa"/>
            <w:tcBorders>
              <w:right w:val="single" w:sz="8" w:space="0" w:color="auto"/>
            </w:tcBorders>
            <w:vAlign w:val="bottom"/>
          </w:tcPr>
          <w:p w14:paraId="46CE433B" w14:textId="77777777" w:rsidR="006537A2" w:rsidRDefault="006537A2" w:rsidP="006537A2">
            <w:pPr>
              <w:rPr>
                <w:sz w:val="20"/>
                <w:szCs w:val="20"/>
              </w:rPr>
            </w:pPr>
          </w:p>
        </w:tc>
        <w:tc>
          <w:tcPr>
            <w:tcW w:w="1380" w:type="dxa"/>
            <w:tcBorders>
              <w:right w:val="single" w:sz="8" w:space="0" w:color="auto"/>
            </w:tcBorders>
            <w:vAlign w:val="bottom"/>
          </w:tcPr>
          <w:p w14:paraId="71F5FF47" w14:textId="77777777" w:rsidR="006537A2" w:rsidRDefault="006537A2" w:rsidP="006537A2">
            <w:pPr>
              <w:rPr>
                <w:sz w:val="20"/>
                <w:szCs w:val="20"/>
              </w:rPr>
            </w:pPr>
          </w:p>
        </w:tc>
        <w:tc>
          <w:tcPr>
            <w:tcW w:w="2960" w:type="dxa"/>
            <w:tcBorders>
              <w:right w:val="single" w:sz="8" w:space="0" w:color="auto"/>
            </w:tcBorders>
            <w:vAlign w:val="bottom"/>
          </w:tcPr>
          <w:p w14:paraId="054F46A0" w14:textId="77777777" w:rsidR="006537A2" w:rsidRDefault="006537A2" w:rsidP="006537A2">
            <w:pPr>
              <w:ind w:left="80"/>
              <w:rPr>
                <w:sz w:val="20"/>
                <w:szCs w:val="20"/>
              </w:rPr>
            </w:pPr>
            <w:r>
              <w:rPr>
                <w:rFonts w:eastAsia="Times New Roman"/>
                <w:color w:val="000F07"/>
                <w:sz w:val="20"/>
                <w:szCs w:val="20"/>
              </w:rPr>
              <w:t>- kasze</w:t>
            </w:r>
          </w:p>
        </w:tc>
        <w:tc>
          <w:tcPr>
            <w:tcW w:w="2440" w:type="dxa"/>
            <w:tcBorders>
              <w:right w:val="single" w:sz="8" w:space="0" w:color="auto"/>
            </w:tcBorders>
            <w:vAlign w:val="bottom"/>
          </w:tcPr>
          <w:p w14:paraId="4D55171B" w14:textId="77777777" w:rsidR="006537A2" w:rsidRDefault="006537A2" w:rsidP="006537A2">
            <w:pPr>
              <w:ind w:left="80"/>
              <w:rPr>
                <w:sz w:val="20"/>
                <w:szCs w:val="20"/>
              </w:rPr>
            </w:pPr>
            <w:r>
              <w:rPr>
                <w:rFonts w:eastAsia="Times New Roman"/>
                <w:color w:val="000F07"/>
                <w:sz w:val="20"/>
                <w:szCs w:val="20"/>
              </w:rPr>
              <w:t>(udowodnione u szczurów)</w:t>
            </w:r>
          </w:p>
        </w:tc>
      </w:tr>
      <w:tr w:rsidR="006537A2" w14:paraId="54C36FA7" w14:textId="77777777" w:rsidTr="006537A2">
        <w:trPr>
          <w:trHeight w:val="240"/>
        </w:trPr>
        <w:tc>
          <w:tcPr>
            <w:tcW w:w="1340" w:type="dxa"/>
            <w:tcBorders>
              <w:left w:val="single" w:sz="8" w:space="0" w:color="auto"/>
              <w:right w:val="single" w:sz="8" w:space="0" w:color="auto"/>
            </w:tcBorders>
            <w:vAlign w:val="bottom"/>
          </w:tcPr>
          <w:p w14:paraId="246D195A" w14:textId="77777777" w:rsidR="006537A2" w:rsidRDefault="006537A2" w:rsidP="006537A2">
            <w:pPr>
              <w:rPr>
                <w:sz w:val="20"/>
                <w:szCs w:val="20"/>
              </w:rPr>
            </w:pPr>
          </w:p>
        </w:tc>
        <w:tc>
          <w:tcPr>
            <w:tcW w:w="680" w:type="dxa"/>
            <w:tcBorders>
              <w:right w:val="single" w:sz="8" w:space="0" w:color="auto"/>
            </w:tcBorders>
            <w:vAlign w:val="bottom"/>
          </w:tcPr>
          <w:p w14:paraId="08724972" w14:textId="77777777" w:rsidR="006537A2" w:rsidRDefault="006537A2" w:rsidP="006537A2">
            <w:pPr>
              <w:rPr>
                <w:sz w:val="20"/>
                <w:szCs w:val="20"/>
              </w:rPr>
            </w:pPr>
          </w:p>
        </w:tc>
        <w:tc>
          <w:tcPr>
            <w:tcW w:w="1380" w:type="dxa"/>
            <w:tcBorders>
              <w:right w:val="single" w:sz="8" w:space="0" w:color="auto"/>
            </w:tcBorders>
            <w:vAlign w:val="bottom"/>
          </w:tcPr>
          <w:p w14:paraId="23785349" w14:textId="77777777" w:rsidR="006537A2" w:rsidRDefault="006537A2" w:rsidP="006537A2">
            <w:pPr>
              <w:rPr>
                <w:sz w:val="20"/>
                <w:szCs w:val="20"/>
              </w:rPr>
            </w:pPr>
          </w:p>
        </w:tc>
        <w:tc>
          <w:tcPr>
            <w:tcW w:w="2960" w:type="dxa"/>
            <w:tcBorders>
              <w:right w:val="single" w:sz="8" w:space="0" w:color="auto"/>
            </w:tcBorders>
            <w:vAlign w:val="bottom"/>
          </w:tcPr>
          <w:p w14:paraId="5A1FEC30" w14:textId="77777777" w:rsidR="006537A2" w:rsidRDefault="006537A2" w:rsidP="006537A2">
            <w:pPr>
              <w:ind w:left="80"/>
              <w:rPr>
                <w:sz w:val="20"/>
                <w:szCs w:val="20"/>
              </w:rPr>
            </w:pPr>
            <w:r>
              <w:rPr>
                <w:rFonts w:eastAsia="Times New Roman"/>
                <w:color w:val="000F07"/>
                <w:sz w:val="20"/>
                <w:szCs w:val="20"/>
              </w:rPr>
              <w:t>- napoje bezalkoholowe</w:t>
            </w:r>
          </w:p>
        </w:tc>
        <w:tc>
          <w:tcPr>
            <w:tcW w:w="2440" w:type="dxa"/>
            <w:tcBorders>
              <w:right w:val="single" w:sz="8" w:space="0" w:color="auto"/>
            </w:tcBorders>
            <w:vAlign w:val="bottom"/>
          </w:tcPr>
          <w:p w14:paraId="15B4D105" w14:textId="77777777" w:rsidR="006537A2" w:rsidRDefault="006537A2" w:rsidP="006537A2">
            <w:pPr>
              <w:ind w:left="80"/>
              <w:rPr>
                <w:sz w:val="20"/>
                <w:szCs w:val="20"/>
              </w:rPr>
            </w:pPr>
            <w:r>
              <w:rPr>
                <w:rFonts w:eastAsia="Times New Roman"/>
                <w:color w:val="000F07"/>
                <w:sz w:val="20"/>
                <w:szCs w:val="20"/>
              </w:rPr>
              <w:t>- podejrzewany o działanie</w:t>
            </w:r>
          </w:p>
        </w:tc>
      </w:tr>
      <w:tr w:rsidR="006537A2" w14:paraId="0BB93F50" w14:textId="77777777" w:rsidTr="006537A2">
        <w:trPr>
          <w:trHeight w:val="270"/>
        </w:trPr>
        <w:tc>
          <w:tcPr>
            <w:tcW w:w="1340" w:type="dxa"/>
            <w:tcBorders>
              <w:left w:val="single" w:sz="8" w:space="0" w:color="auto"/>
              <w:right w:val="single" w:sz="8" w:space="0" w:color="auto"/>
            </w:tcBorders>
            <w:vAlign w:val="bottom"/>
          </w:tcPr>
          <w:p w14:paraId="689F3467" w14:textId="77777777" w:rsidR="006537A2" w:rsidRDefault="006537A2" w:rsidP="006537A2">
            <w:pPr>
              <w:rPr>
                <w:sz w:val="23"/>
                <w:szCs w:val="23"/>
              </w:rPr>
            </w:pPr>
          </w:p>
        </w:tc>
        <w:tc>
          <w:tcPr>
            <w:tcW w:w="680" w:type="dxa"/>
            <w:tcBorders>
              <w:right w:val="single" w:sz="8" w:space="0" w:color="auto"/>
            </w:tcBorders>
            <w:vAlign w:val="bottom"/>
          </w:tcPr>
          <w:p w14:paraId="3EAA5259" w14:textId="77777777" w:rsidR="006537A2" w:rsidRDefault="006537A2" w:rsidP="006537A2">
            <w:pPr>
              <w:rPr>
                <w:sz w:val="23"/>
                <w:szCs w:val="23"/>
              </w:rPr>
            </w:pPr>
          </w:p>
        </w:tc>
        <w:tc>
          <w:tcPr>
            <w:tcW w:w="1380" w:type="dxa"/>
            <w:tcBorders>
              <w:right w:val="single" w:sz="8" w:space="0" w:color="auto"/>
            </w:tcBorders>
            <w:vAlign w:val="bottom"/>
          </w:tcPr>
          <w:p w14:paraId="2725EEA2" w14:textId="77777777" w:rsidR="006537A2" w:rsidRDefault="006537A2" w:rsidP="006537A2">
            <w:pPr>
              <w:rPr>
                <w:sz w:val="23"/>
                <w:szCs w:val="23"/>
              </w:rPr>
            </w:pPr>
          </w:p>
        </w:tc>
        <w:tc>
          <w:tcPr>
            <w:tcW w:w="2960" w:type="dxa"/>
            <w:tcBorders>
              <w:right w:val="single" w:sz="8" w:space="0" w:color="auto"/>
            </w:tcBorders>
            <w:vAlign w:val="bottom"/>
          </w:tcPr>
          <w:p w14:paraId="75408F92" w14:textId="77777777" w:rsidR="006537A2" w:rsidRDefault="006537A2" w:rsidP="006537A2">
            <w:pPr>
              <w:ind w:left="80"/>
              <w:rPr>
                <w:sz w:val="20"/>
                <w:szCs w:val="20"/>
              </w:rPr>
            </w:pPr>
            <w:r>
              <w:rPr>
                <w:rFonts w:eastAsia="Times New Roman"/>
                <w:color w:val="000F07"/>
                <w:sz w:val="20"/>
                <w:szCs w:val="20"/>
              </w:rPr>
              <w:t>- przetwory z czarnej porzeczki</w:t>
            </w:r>
          </w:p>
        </w:tc>
        <w:tc>
          <w:tcPr>
            <w:tcW w:w="2440" w:type="dxa"/>
            <w:tcBorders>
              <w:right w:val="single" w:sz="8" w:space="0" w:color="auto"/>
            </w:tcBorders>
            <w:vAlign w:val="bottom"/>
          </w:tcPr>
          <w:p w14:paraId="48D0C242" w14:textId="77777777" w:rsidR="006537A2" w:rsidRDefault="006537A2" w:rsidP="006537A2">
            <w:pPr>
              <w:ind w:left="80"/>
              <w:rPr>
                <w:sz w:val="20"/>
                <w:szCs w:val="20"/>
              </w:rPr>
            </w:pPr>
            <w:r>
              <w:rPr>
                <w:rFonts w:eastAsia="Times New Roman"/>
                <w:color w:val="000F07"/>
                <w:sz w:val="20"/>
                <w:szCs w:val="20"/>
              </w:rPr>
              <w:t>rakotwórcze</w:t>
            </w:r>
          </w:p>
        </w:tc>
      </w:tr>
      <w:tr w:rsidR="006537A2" w14:paraId="6DF35B19" w14:textId="77777777" w:rsidTr="006537A2">
        <w:trPr>
          <w:trHeight w:val="234"/>
        </w:trPr>
        <w:tc>
          <w:tcPr>
            <w:tcW w:w="1340" w:type="dxa"/>
            <w:tcBorders>
              <w:left w:val="single" w:sz="8" w:space="0" w:color="auto"/>
              <w:bottom w:val="single" w:sz="8" w:space="0" w:color="auto"/>
              <w:right w:val="single" w:sz="8" w:space="0" w:color="auto"/>
            </w:tcBorders>
            <w:vAlign w:val="bottom"/>
          </w:tcPr>
          <w:p w14:paraId="5CBE91AA" w14:textId="77777777" w:rsidR="006537A2" w:rsidRDefault="006537A2" w:rsidP="006537A2">
            <w:pPr>
              <w:rPr>
                <w:sz w:val="20"/>
                <w:szCs w:val="20"/>
              </w:rPr>
            </w:pPr>
          </w:p>
        </w:tc>
        <w:tc>
          <w:tcPr>
            <w:tcW w:w="680" w:type="dxa"/>
            <w:tcBorders>
              <w:bottom w:val="single" w:sz="8" w:space="0" w:color="auto"/>
              <w:right w:val="single" w:sz="8" w:space="0" w:color="auto"/>
            </w:tcBorders>
            <w:vAlign w:val="bottom"/>
          </w:tcPr>
          <w:p w14:paraId="15E70A0A" w14:textId="77777777" w:rsidR="006537A2" w:rsidRDefault="006537A2" w:rsidP="006537A2">
            <w:pPr>
              <w:rPr>
                <w:sz w:val="20"/>
                <w:szCs w:val="20"/>
              </w:rPr>
            </w:pPr>
          </w:p>
        </w:tc>
        <w:tc>
          <w:tcPr>
            <w:tcW w:w="1380" w:type="dxa"/>
            <w:tcBorders>
              <w:bottom w:val="single" w:sz="8" w:space="0" w:color="auto"/>
              <w:right w:val="single" w:sz="8" w:space="0" w:color="auto"/>
            </w:tcBorders>
            <w:vAlign w:val="bottom"/>
          </w:tcPr>
          <w:p w14:paraId="5B78EEF5" w14:textId="77777777" w:rsidR="006537A2" w:rsidRDefault="006537A2" w:rsidP="006537A2">
            <w:pPr>
              <w:rPr>
                <w:sz w:val="20"/>
                <w:szCs w:val="20"/>
              </w:rPr>
            </w:pPr>
          </w:p>
        </w:tc>
        <w:tc>
          <w:tcPr>
            <w:tcW w:w="2960" w:type="dxa"/>
            <w:tcBorders>
              <w:bottom w:val="single" w:sz="8" w:space="0" w:color="auto"/>
              <w:right w:val="single" w:sz="8" w:space="0" w:color="auto"/>
            </w:tcBorders>
            <w:vAlign w:val="bottom"/>
          </w:tcPr>
          <w:p w14:paraId="4974183A" w14:textId="77777777" w:rsidR="006537A2" w:rsidRDefault="006537A2" w:rsidP="006537A2">
            <w:pPr>
              <w:rPr>
                <w:sz w:val="20"/>
                <w:szCs w:val="20"/>
              </w:rPr>
            </w:pPr>
          </w:p>
        </w:tc>
        <w:tc>
          <w:tcPr>
            <w:tcW w:w="2440" w:type="dxa"/>
            <w:tcBorders>
              <w:bottom w:val="single" w:sz="8" w:space="0" w:color="auto"/>
              <w:right w:val="single" w:sz="8" w:space="0" w:color="auto"/>
            </w:tcBorders>
            <w:vAlign w:val="bottom"/>
          </w:tcPr>
          <w:p w14:paraId="05D24024" w14:textId="77777777" w:rsidR="006537A2" w:rsidRDefault="006537A2" w:rsidP="006537A2">
            <w:pPr>
              <w:rPr>
                <w:sz w:val="20"/>
                <w:szCs w:val="20"/>
              </w:rPr>
            </w:pPr>
          </w:p>
        </w:tc>
      </w:tr>
    </w:tbl>
    <w:p w14:paraId="2BFACCDD" w14:textId="77777777" w:rsidR="006537A2" w:rsidRDefault="006537A2" w:rsidP="006537A2">
      <w:pPr>
        <w:spacing w:line="20" w:lineRule="exact"/>
        <w:rPr>
          <w:sz w:val="20"/>
          <w:szCs w:val="20"/>
        </w:rPr>
      </w:pPr>
      <w:r>
        <w:rPr>
          <w:sz w:val="20"/>
          <w:szCs w:val="20"/>
        </w:rPr>
        <w:br w:type="column"/>
      </w:r>
    </w:p>
    <w:p w14:paraId="4F91FAA6" w14:textId="77777777" w:rsidR="006537A2" w:rsidRDefault="006537A2" w:rsidP="006537A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900"/>
        <w:gridCol w:w="800"/>
        <w:gridCol w:w="440"/>
      </w:tblGrid>
      <w:tr w:rsidR="006537A2" w14:paraId="2311935E" w14:textId="77777777" w:rsidTr="006537A2">
        <w:trPr>
          <w:trHeight w:val="7291"/>
        </w:trPr>
        <w:tc>
          <w:tcPr>
            <w:tcW w:w="900" w:type="dxa"/>
            <w:textDirection w:val="tbRl"/>
            <w:vAlign w:val="bottom"/>
          </w:tcPr>
          <w:p w14:paraId="2E498D45" w14:textId="77777777" w:rsidR="006537A2" w:rsidRDefault="006537A2" w:rsidP="006537A2">
            <w:pPr>
              <w:ind w:left="699"/>
              <w:jc w:val="right"/>
              <w:rPr>
                <w:sz w:val="20"/>
                <w:szCs w:val="20"/>
              </w:rPr>
            </w:pPr>
            <w:r>
              <w:rPr>
                <w:rFonts w:eastAsia="Times New Roman"/>
                <w:color w:val="000F07"/>
                <w:w w:val="74"/>
                <w:sz w:val="11"/>
                <w:szCs w:val="11"/>
              </w:rPr>
              <w:t>.SpołecznegoRozwojuCentrumWrocławskieorazWrocławia     MiejskiegoUrzęduSpołecznychSprawiZdrowiaWydziałprzezrealizowanegozdrowo,wartościowo”„Smacznie,projekturamachwopracowanyMateriał</w:t>
            </w:r>
          </w:p>
        </w:tc>
        <w:tc>
          <w:tcPr>
            <w:tcW w:w="800" w:type="dxa"/>
            <w:textDirection w:val="tbRl"/>
            <w:vAlign w:val="bottom"/>
          </w:tcPr>
          <w:p w14:paraId="56BD572C" w14:textId="77777777" w:rsidR="006537A2" w:rsidRDefault="006537A2" w:rsidP="006537A2">
            <w:pPr>
              <w:ind w:left="533"/>
              <w:jc w:val="right"/>
              <w:rPr>
                <w:sz w:val="20"/>
                <w:szCs w:val="20"/>
              </w:rPr>
            </w:pPr>
            <w:r>
              <w:rPr>
                <w:rFonts w:eastAsia="Times New Roman"/>
                <w:color w:val="000F07"/>
                <w:w w:val="72"/>
                <w:sz w:val="16"/>
                <w:szCs w:val="16"/>
              </w:rPr>
              <w:t>żywienia.dsspecjalista–KarczewskaGrażynaOpracowanie: .nadzw.profWyka,Joanna.inż.habdrmerytoryczny:Nadzór</w:t>
            </w:r>
          </w:p>
        </w:tc>
        <w:tc>
          <w:tcPr>
            <w:tcW w:w="440" w:type="dxa"/>
            <w:textDirection w:val="tbRl"/>
            <w:vAlign w:val="bottom"/>
          </w:tcPr>
          <w:p w14:paraId="38C61B49" w14:textId="77777777" w:rsidR="006537A2" w:rsidRDefault="006537A2" w:rsidP="006537A2">
            <w:pPr>
              <w:spacing w:line="213" w:lineRule="auto"/>
              <w:ind w:left="175"/>
              <w:jc w:val="right"/>
              <w:rPr>
                <w:sz w:val="20"/>
                <w:szCs w:val="20"/>
              </w:rPr>
            </w:pPr>
            <w:r>
              <w:rPr>
                <w:rFonts w:eastAsia="Times New Roman"/>
                <w:b/>
                <w:bCs/>
                <w:color w:val="2D886C"/>
                <w:sz w:val="26"/>
                <w:szCs w:val="26"/>
              </w:rPr>
              <w:t>DZIECIDIECIEWNIEWSKAZANEŻYWNOŚCIDODODATKI</w:t>
            </w:r>
          </w:p>
        </w:tc>
      </w:tr>
    </w:tbl>
    <w:p w14:paraId="744F3A70" w14:textId="77777777" w:rsidR="006537A2" w:rsidRDefault="006537A2" w:rsidP="006537A2">
      <w:pPr>
        <w:sectPr w:rsidR="006537A2">
          <w:pgSz w:w="13320" w:h="9184" w:orient="landscape"/>
          <w:pgMar w:top="700" w:right="643" w:bottom="191" w:left="720" w:header="0" w:footer="0" w:gutter="0"/>
          <w:cols w:num="2" w:space="708" w:equalWidth="0">
            <w:col w:w="9100" w:space="720"/>
            <w:col w:w="2140"/>
          </w:cols>
        </w:sectPr>
      </w:pPr>
    </w:p>
    <w:tbl>
      <w:tblPr>
        <w:tblW w:w="0" w:type="auto"/>
        <w:tblInd w:w="10" w:type="dxa"/>
        <w:tblLayout w:type="fixed"/>
        <w:tblCellMar>
          <w:left w:w="0" w:type="dxa"/>
          <w:right w:w="0" w:type="dxa"/>
        </w:tblCellMar>
        <w:tblLook w:val="04A0" w:firstRow="1" w:lastRow="0" w:firstColumn="1" w:lastColumn="0" w:noHBand="0" w:noVBand="1"/>
      </w:tblPr>
      <w:tblGrid>
        <w:gridCol w:w="1840"/>
        <w:gridCol w:w="980"/>
        <w:gridCol w:w="2120"/>
        <w:gridCol w:w="2960"/>
        <w:gridCol w:w="3980"/>
      </w:tblGrid>
      <w:tr w:rsidR="006537A2" w14:paraId="246FF37A" w14:textId="77777777" w:rsidTr="006537A2">
        <w:trPr>
          <w:trHeight w:val="276"/>
        </w:trPr>
        <w:tc>
          <w:tcPr>
            <w:tcW w:w="1840" w:type="dxa"/>
            <w:tcBorders>
              <w:top w:val="single" w:sz="8" w:space="0" w:color="auto"/>
              <w:left w:val="single" w:sz="8" w:space="0" w:color="auto"/>
              <w:right w:val="single" w:sz="8" w:space="0" w:color="BDE5D3"/>
            </w:tcBorders>
            <w:shd w:val="clear" w:color="auto" w:fill="BDE5D3"/>
            <w:vAlign w:val="bottom"/>
          </w:tcPr>
          <w:p w14:paraId="1E81CADC" w14:textId="77777777" w:rsidR="006537A2" w:rsidRDefault="006537A2" w:rsidP="006537A2">
            <w:pPr>
              <w:ind w:left="100"/>
              <w:rPr>
                <w:sz w:val="20"/>
                <w:szCs w:val="20"/>
              </w:rPr>
            </w:pPr>
            <w:r>
              <w:rPr>
                <w:rFonts w:eastAsia="Times New Roman"/>
                <w:color w:val="000F07"/>
                <w:sz w:val="19"/>
                <w:szCs w:val="19"/>
              </w:rPr>
              <w:lastRenderedPageBreak/>
              <w:t>substancja dodatkowa</w:t>
            </w:r>
          </w:p>
        </w:tc>
        <w:tc>
          <w:tcPr>
            <w:tcW w:w="980" w:type="dxa"/>
            <w:tcBorders>
              <w:top w:val="single" w:sz="8" w:space="0" w:color="auto"/>
              <w:right w:val="single" w:sz="8" w:space="0" w:color="auto"/>
            </w:tcBorders>
            <w:shd w:val="clear" w:color="auto" w:fill="BDE5D3"/>
            <w:vAlign w:val="bottom"/>
          </w:tcPr>
          <w:p w14:paraId="74500A3F" w14:textId="77777777" w:rsidR="006537A2" w:rsidRDefault="006537A2" w:rsidP="006537A2">
            <w:pPr>
              <w:rPr>
                <w:sz w:val="23"/>
                <w:szCs w:val="23"/>
              </w:rPr>
            </w:pPr>
          </w:p>
        </w:tc>
        <w:tc>
          <w:tcPr>
            <w:tcW w:w="2120" w:type="dxa"/>
            <w:tcBorders>
              <w:top w:val="single" w:sz="8" w:space="0" w:color="auto"/>
              <w:right w:val="single" w:sz="8" w:space="0" w:color="auto"/>
            </w:tcBorders>
            <w:shd w:val="clear" w:color="auto" w:fill="BDE5D3"/>
            <w:vAlign w:val="bottom"/>
          </w:tcPr>
          <w:p w14:paraId="3DA61929" w14:textId="77777777" w:rsidR="006537A2" w:rsidRDefault="006537A2" w:rsidP="006537A2">
            <w:pPr>
              <w:ind w:left="80"/>
              <w:rPr>
                <w:sz w:val="20"/>
                <w:szCs w:val="20"/>
              </w:rPr>
            </w:pPr>
            <w:r>
              <w:rPr>
                <w:rFonts w:eastAsia="Times New Roman"/>
                <w:color w:val="000F07"/>
                <w:sz w:val="19"/>
                <w:szCs w:val="19"/>
              </w:rPr>
              <w:t>funkcja</w:t>
            </w:r>
          </w:p>
        </w:tc>
        <w:tc>
          <w:tcPr>
            <w:tcW w:w="2960" w:type="dxa"/>
            <w:tcBorders>
              <w:top w:val="single" w:sz="8" w:space="0" w:color="auto"/>
              <w:right w:val="single" w:sz="8" w:space="0" w:color="auto"/>
            </w:tcBorders>
            <w:shd w:val="clear" w:color="auto" w:fill="BDE5D3"/>
            <w:vAlign w:val="bottom"/>
          </w:tcPr>
          <w:p w14:paraId="2820008E" w14:textId="77777777" w:rsidR="006537A2" w:rsidRDefault="006537A2" w:rsidP="006537A2">
            <w:pPr>
              <w:ind w:left="80"/>
              <w:rPr>
                <w:sz w:val="20"/>
                <w:szCs w:val="20"/>
              </w:rPr>
            </w:pPr>
            <w:r>
              <w:rPr>
                <w:rFonts w:eastAsia="Times New Roman"/>
                <w:color w:val="000F07"/>
                <w:sz w:val="19"/>
                <w:szCs w:val="19"/>
              </w:rPr>
              <w:t>źródło w pożywieniu</w:t>
            </w:r>
          </w:p>
        </w:tc>
        <w:tc>
          <w:tcPr>
            <w:tcW w:w="3980" w:type="dxa"/>
            <w:tcBorders>
              <w:top w:val="single" w:sz="8" w:space="0" w:color="auto"/>
              <w:right w:val="single" w:sz="8" w:space="0" w:color="auto"/>
            </w:tcBorders>
            <w:shd w:val="clear" w:color="auto" w:fill="BDE5D3"/>
            <w:vAlign w:val="bottom"/>
          </w:tcPr>
          <w:p w14:paraId="6EC20613" w14:textId="77777777" w:rsidR="006537A2" w:rsidRDefault="006537A2" w:rsidP="006537A2">
            <w:pPr>
              <w:ind w:left="80"/>
              <w:rPr>
                <w:sz w:val="20"/>
                <w:szCs w:val="20"/>
              </w:rPr>
            </w:pPr>
            <w:r>
              <w:rPr>
                <w:rFonts w:eastAsia="Times New Roman"/>
                <w:color w:val="000F07"/>
                <w:sz w:val="19"/>
                <w:szCs w:val="19"/>
              </w:rPr>
              <w:t>wpływ na zdrowie</w:t>
            </w:r>
          </w:p>
        </w:tc>
      </w:tr>
      <w:tr w:rsidR="006537A2" w14:paraId="46BA4452" w14:textId="77777777" w:rsidTr="006537A2">
        <w:trPr>
          <w:trHeight w:val="185"/>
        </w:trPr>
        <w:tc>
          <w:tcPr>
            <w:tcW w:w="1840" w:type="dxa"/>
            <w:tcBorders>
              <w:left w:val="single" w:sz="8" w:space="0" w:color="auto"/>
              <w:bottom w:val="single" w:sz="8" w:space="0" w:color="auto"/>
              <w:right w:val="single" w:sz="8" w:space="0" w:color="BDE5D3"/>
            </w:tcBorders>
            <w:shd w:val="clear" w:color="auto" w:fill="BDE5D3"/>
            <w:vAlign w:val="bottom"/>
          </w:tcPr>
          <w:p w14:paraId="75DC4A70" w14:textId="77777777" w:rsidR="006537A2" w:rsidRDefault="006537A2" w:rsidP="006537A2">
            <w:pPr>
              <w:rPr>
                <w:sz w:val="16"/>
                <w:szCs w:val="16"/>
              </w:rPr>
            </w:pPr>
          </w:p>
        </w:tc>
        <w:tc>
          <w:tcPr>
            <w:tcW w:w="980" w:type="dxa"/>
            <w:tcBorders>
              <w:bottom w:val="single" w:sz="8" w:space="0" w:color="auto"/>
              <w:right w:val="single" w:sz="8" w:space="0" w:color="auto"/>
            </w:tcBorders>
            <w:shd w:val="clear" w:color="auto" w:fill="BDE5D3"/>
            <w:vAlign w:val="bottom"/>
          </w:tcPr>
          <w:p w14:paraId="1F209098" w14:textId="77777777" w:rsidR="006537A2" w:rsidRDefault="006537A2" w:rsidP="006537A2">
            <w:pPr>
              <w:rPr>
                <w:sz w:val="16"/>
                <w:szCs w:val="16"/>
              </w:rPr>
            </w:pPr>
          </w:p>
        </w:tc>
        <w:tc>
          <w:tcPr>
            <w:tcW w:w="2120" w:type="dxa"/>
            <w:tcBorders>
              <w:bottom w:val="single" w:sz="8" w:space="0" w:color="auto"/>
              <w:right w:val="single" w:sz="8" w:space="0" w:color="auto"/>
            </w:tcBorders>
            <w:shd w:val="clear" w:color="auto" w:fill="BDE5D3"/>
            <w:vAlign w:val="bottom"/>
          </w:tcPr>
          <w:p w14:paraId="3F57CBE5" w14:textId="77777777" w:rsidR="006537A2" w:rsidRDefault="006537A2" w:rsidP="006537A2">
            <w:pPr>
              <w:rPr>
                <w:sz w:val="16"/>
                <w:szCs w:val="16"/>
              </w:rPr>
            </w:pPr>
          </w:p>
        </w:tc>
        <w:tc>
          <w:tcPr>
            <w:tcW w:w="2960" w:type="dxa"/>
            <w:tcBorders>
              <w:bottom w:val="single" w:sz="8" w:space="0" w:color="auto"/>
              <w:right w:val="single" w:sz="8" w:space="0" w:color="auto"/>
            </w:tcBorders>
            <w:shd w:val="clear" w:color="auto" w:fill="BDE5D3"/>
            <w:vAlign w:val="bottom"/>
          </w:tcPr>
          <w:p w14:paraId="2635DE45" w14:textId="77777777" w:rsidR="006537A2" w:rsidRDefault="006537A2" w:rsidP="006537A2">
            <w:pPr>
              <w:rPr>
                <w:sz w:val="16"/>
                <w:szCs w:val="16"/>
              </w:rPr>
            </w:pPr>
          </w:p>
        </w:tc>
        <w:tc>
          <w:tcPr>
            <w:tcW w:w="3980" w:type="dxa"/>
            <w:tcBorders>
              <w:bottom w:val="single" w:sz="8" w:space="0" w:color="auto"/>
              <w:right w:val="single" w:sz="8" w:space="0" w:color="auto"/>
            </w:tcBorders>
            <w:shd w:val="clear" w:color="auto" w:fill="BDE5D3"/>
            <w:vAlign w:val="bottom"/>
          </w:tcPr>
          <w:p w14:paraId="7B9CBAE1" w14:textId="77777777" w:rsidR="006537A2" w:rsidRDefault="006537A2" w:rsidP="006537A2">
            <w:pPr>
              <w:rPr>
                <w:sz w:val="16"/>
                <w:szCs w:val="16"/>
              </w:rPr>
            </w:pPr>
          </w:p>
        </w:tc>
      </w:tr>
      <w:tr w:rsidR="006537A2" w14:paraId="4C17CF7E" w14:textId="77777777" w:rsidTr="006537A2">
        <w:trPr>
          <w:trHeight w:val="215"/>
        </w:trPr>
        <w:tc>
          <w:tcPr>
            <w:tcW w:w="1840" w:type="dxa"/>
            <w:tcBorders>
              <w:left w:val="single" w:sz="8" w:space="0" w:color="auto"/>
              <w:right w:val="single" w:sz="8" w:space="0" w:color="auto"/>
            </w:tcBorders>
            <w:vAlign w:val="bottom"/>
          </w:tcPr>
          <w:p w14:paraId="72DBDDEB" w14:textId="77777777" w:rsidR="006537A2" w:rsidRDefault="006537A2" w:rsidP="006537A2">
            <w:pPr>
              <w:spacing w:line="215" w:lineRule="exact"/>
              <w:ind w:left="100"/>
              <w:rPr>
                <w:sz w:val="20"/>
                <w:szCs w:val="20"/>
              </w:rPr>
            </w:pPr>
            <w:r>
              <w:rPr>
                <w:rFonts w:eastAsia="Times New Roman"/>
                <w:color w:val="000F07"/>
                <w:sz w:val="20"/>
                <w:szCs w:val="20"/>
              </w:rPr>
              <w:t>aspartam</w:t>
            </w:r>
          </w:p>
        </w:tc>
        <w:tc>
          <w:tcPr>
            <w:tcW w:w="980" w:type="dxa"/>
            <w:tcBorders>
              <w:right w:val="single" w:sz="8" w:space="0" w:color="auto"/>
            </w:tcBorders>
            <w:vAlign w:val="bottom"/>
          </w:tcPr>
          <w:p w14:paraId="77DD824B" w14:textId="77777777" w:rsidR="006537A2" w:rsidRDefault="006537A2" w:rsidP="006537A2">
            <w:pPr>
              <w:spacing w:line="215" w:lineRule="exact"/>
              <w:ind w:left="80"/>
              <w:rPr>
                <w:sz w:val="20"/>
                <w:szCs w:val="20"/>
              </w:rPr>
            </w:pPr>
            <w:r>
              <w:rPr>
                <w:rFonts w:eastAsia="Times New Roman"/>
                <w:color w:val="000F07"/>
                <w:sz w:val="20"/>
                <w:szCs w:val="20"/>
              </w:rPr>
              <w:t>E 951</w:t>
            </w:r>
          </w:p>
        </w:tc>
        <w:tc>
          <w:tcPr>
            <w:tcW w:w="2120" w:type="dxa"/>
            <w:tcBorders>
              <w:right w:val="single" w:sz="8" w:space="0" w:color="auto"/>
            </w:tcBorders>
            <w:vAlign w:val="bottom"/>
          </w:tcPr>
          <w:p w14:paraId="07DC7641" w14:textId="77777777" w:rsidR="006537A2" w:rsidRDefault="006537A2" w:rsidP="006537A2">
            <w:pPr>
              <w:spacing w:line="215" w:lineRule="exact"/>
              <w:ind w:left="80"/>
              <w:rPr>
                <w:sz w:val="20"/>
                <w:szCs w:val="20"/>
              </w:rPr>
            </w:pPr>
            <w:r>
              <w:rPr>
                <w:rFonts w:eastAsia="Times New Roman"/>
                <w:color w:val="000F07"/>
                <w:sz w:val="20"/>
                <w:szCs w:val="20"/>
              </w:rPr>
              <w:t>sub. słodząca</w:t>
            </w:r>
          </w:p>
        </w:tc>
        <w:tc>
          <w:tcPr>
            <w:tcW w:w="2960" w:type="dxa"/>
            <w:tcBorders>
              <w:right w:val="single" w:sz="8" w:space="0" w:color="auto"/>
            </w:tcBorders>
            <w:vAlign w:val="bottom"/>
          </w:tcPr>
          <w:p w14:paraId="2FB14A98" w14:textId="77777777" w:rsidR="006537A2" w:rsidRDefault="006537A2" w:rsidP="006537A2">
            <w:pPr>
              <w:spacing w:line="215" w:lineRule="exact"/>
              <w:ind w:left="80"/>
              <w:rPr>
                <w:sz w:val="20"/>
                <w:szCs w:val="20"/>
              </w:rPr>
            </w:pPr>
            <w:r>
              <w:rPr>
                <w:rFonts w:eastAsia="Times New Roman"/>
                <w:color w:val="000F07"/>
                <w:sz w:val="20"/>
                <w:szCs w:val="20"/>
              </w:rPr>
              <w:t>- napoje</w:t>
            </w:r>
          </w:p>
        </w:tc>
        <w:tc>
          <w:tcPr>
            <w:tcW w:w="3980" w:type="dxa"/>
            <w:tcBorders>
              <w:right w:val="single" w:sz="8" w:space="0" w:color="auto"/>
            </w:tcBorders>
            <w:vAlign w:val="bottom"/>
          </w:tcPr>
          <w:p w14:paraId="3F877ECA" w14:textId="77777777" w:rsidR="006537A2" w:rsidRDefault="006537A2" w:rsidP="006537A2">
            <w:pPr>
              <w:spacing w:line="215" w:lineRule="exact"/>
              <w:ind w:left="80"/>
              <w:rPr>
                <w:sz w:val="20"/>
                <w:szCs w:val="20"/>
              </w:rPr>
            </w:pPr>
            <w:r>
              <w:rPr>
                <w:rFonts w:eastAsia="Times New Roman"/>
                <w:color w:val="000F07"/>
                <w:sz w:val="20"/>
                <w:szCs w:val="20"/>
              </w:rPr>
              <w:t>Aspartam i produkty jego rozpadu zostały</w:t>
            </w:r>
          </w:p>
        </w:tc>
      </w:tr>
      <w:tr w:rsidR="006537A2" w14:paraId="760EE1F3" w14:textId="77777777" w:rsidTr="006537A2">
        <w:trPr>
          <w:trHeight w:val="240"/>
        </w:trPr>
        <w:tc>
          <w:tcPr>
            <w:tcW w:w="1840" w:type="dxa"/>
            <w:tcBorders>
              <w:left w:val="single" w:sz="8" w:space="0" w:color="auto"/>
              <w:right w:val="single" w:sz="8" w:space="0" w:color="auto"/>
            </w:tcBorders>
            <w:vAlign w:val="bottom"/>
          </w:tcPr>
          <w:p w14:paraId="487FF2E2" w14:textId="77777777" w:rsidR="006537A2" w:rsidRDefault="006537A2" w:rsidP="006537A2">
            <w:pPr>
              <w:rPr>
                <w:sz w:val="20"/>
                <w:szCs w:val="20"/>
              </w:rPr>
            </w:pPr>
          </w:p>
        </w:tc>
        <w:tc>
          <w:tcPr>
            <w:tcW w:w="980" w:type="dxa"/>
            <w:tcBorders>
              <w:right w:val="single" w:sz="8" w:space="0" w:color="auto"/>
            </w:tcBorders>
            <w:vAlign w:val="bottom"/>
          </w:tcPr>
          <w:p w14:paraId="6F95A755" w14:textId="77777777" w:rsidR="006537A2" w:rsidRDefault="006537A2" w:rsidP="006537A2">
            <w:pPr>
              <w:rPr>
                <w:sz w:val="20"/>
                <w:szCs w:val="20"/>
              </w:rPr>
            </w:pPr>
          </w:p>
        </w:tc>
        <w:tc>
          <w:tcPr>
            <w:tcW w:w="2120" w:type="dxa"/>
            <w:tcBorders>
              <w:right w:val="single" w:sz="8" w:space="0" w:color="auto"/>
            </w:tcBorders>
            <w:vAlign w:val="bottom"/>
          </w:tcPr>
          <w:p w14:paraId="5B4162E9" w14:textId="77777777" w:rsidR="006537A2" w:rsidRDefault="006537A2" w:rsidP="006537A2">
            <w:pPr>
              <w:ind w:left="80"/>
              <w:rPr>
                <w:sz w:val="20"/>
                <w:szCs w:val="20"/>
              </w:rPr>
            </w:pPr>
            <w:r>
              <w:rPr>
                <w:rFonts w:eastAsia="Times New Roman"/>
                <w:color w:val="000F07"/>
                <w:sz w:val="20"/>
                <w:szCs w:val="20"/>
              </w:rPr>
              <w:t>sub. wzmacniająca smak</w:t>
            </w:r>
          </w:p>
        </w:tc>
        <w:tc>
          <w:tcPr>
            <w:tcW w:w="2960" w:type="dxa"/>
            <w:tcBorders>
              <w:right w:val="single" w:sz="8" w:space="0" w:color="auto"/>
            </w:tcBorders>
            <w:vAlign w:val="bottom"/>
          </w:tcPr>
          <w:p w14:paraId="767C685F" w14:textId="77777777" w:rsidR="006537A2" w:rsidRDefault="006537A2" w:rsidP="006537A2">
            <w:pPr>
              <w:ind w:left="80"/>
              <w:rPr>
                <w:sz w:val="20"/>
                <w:szCs w:val="20"/>
              </w:rPr>
            </w:pPr>
            <w:r>
              <w:rPr>
                <w:rFonts w:eastAsia="Times New Roman"/>
                <w:color w:val="000F07"/>
                <w:sz w:val="20"/>
                <w:szCs w:val="20"/>
              </w:rPr>
              <w:t>- napoje bezalkoholowe</w:t>
            </w:r>
          </w:p>
        </w:tc>
        <w:tc>
          <w:tcPr>
            <w:tcW w:w="3980" w:type="dxa"/>
            <w:tcBorders>
              <w:right w:val="single" w:sz="8" w:space="0" w:color="auto"/>
            </w:tcBorders>
            <w:vAlign w:val="bottom"/>
          </w:tcPr>
          <w:p w14:paraId="1DBCFBA6" w14:textId="77777777" w:rsidR="006537A2" w:rsidRDefault="006537A2" w:rsidP="006537A2">
            <w:pPr>
              <w:ind w:left="80"/>
              <w:rPr>
                <w:sz w:val="20"/>
                <w:szCs w:val="20"/>
              </w:rPr>
            </w:pPr>
            <w:r>
              <w:rPr>
                <w:rFonts w:eastAsia="Times New Roman"/>
                <w:color w:val="000F07"/>
                <w:sz w:val="20"/>
                <w:szCs w:val="20"/>
              </w:rPr>
              <w:t>uznane za bezpieczne i nie stanowią zagrożenia</w:t>
            </w:r>
          </w:p>
        </w:tc>
      </w:tr>
      <w:tr w:rsidR="006537A2" w14:paraId="526B5CA4" w14:textId="77777777" w:rsidTr="006537A2">
        <w:trPr>
          <w:trHeight w:val="240"/>
        </w:trPr>
        <w:tc>
          <w:tcPr>
            <w:tcW w:w="1840" w:type="dxa"/>
            <w:tcBorders>
              <w:left w:val="single" w:sz="8" w:space="0" w:color="auto"/>
              <w:right w:val="single" w:sz="8" w:space="0" w:color="auto"/>
            </w:tcBorders>
            <w:vAlign w:val="bottom"/>
          </w:tcPr>
          <w:p w14:paraId="33FF0E88" w14:textId="77777777" w:rsidR="006537A2" w:rsidRDefault="006537A2" w:rsidP="006537A2">
            <w:pPr>
              <w:rPr>
                <w:sz w:val="20"/>
                <w:szCs w:val="20"/>
              </w:rPr>
            </w:pPr>
          </w:p>
        </w:tc>
        <w:tc>
          <w:tcPr>
            <w:tcW w:w="980" w:type="dxa"/>
            <w:tcBorders>
              <w:right w:val="single" w:sz="8" w:space="0" w:color="auto"/>
            </w:tcBorders>
            <w:vAlign w:val="bottom"/>
          </w:tcPr>
          <w:p w14:paraId="5ADD3692" w14:textId="77777777" w:rsidR="006537A2" w:rsidRDefault="006537A2" w:rsidP="006537A2">
            <w:pPr>
              <w:rPr>
                <w:sz w:val="20"/>
                <w:szCs w:val="20"/>
              </w:rPr>
            </w:pPr>
          </w:p>
        </w:tc>
        <w:tc>
          <w:tcPr>
            <w:tcW w:w="2120" w:type="dxa"/>
            <w:tcBorders>
              <w:right w:val="single" w:sz="8" w:space="0" w:color="auto"/>
            </w:tcBorders>
            <w:vAlign w:val="bottom"/>
          </w:tcPr>
          <w:p w14:paraId="73835D99" w14:textId="77777777" w:rsidR="006537A2" w:rsidRDefault="006537A2" w:rsidP="006537A2">
            <w:pPr>
              <w:rPr>
                <w:sz w:val="20"/>
                <w:szCs w:val="20"/>
              </w:rPr>
            </w:pPr>
          </w:p>
        </w:tc>
        <w:tc>
          <w:tcPr>
            <w:tcW w:w="2960" w:type="dxa"/>
            <w:tcBorders>
              <w:right w:val="single" w:sz="8" w:space="0" w:color="auto"/>
            </w:tcBorders>
            <w:vAlign w:val="bottom"/>
          </w:tcPr>
          <w:p w14:paraId="11AA9944" w14:textId="77777777" w:rsidR="006537A2" w:rsidRDefault="006537A2" w:rsidP="006537A2">
            <w:pPr>
              <w:ind w:left="80"/>
              <w:rPr>
                <w:sz w:val="20"/>
                <w:szCs w:val="20"/>
              </w:rPr>
            </w:pPr>
            <w:r>
              <w:rPr>
                <w:rFonts w:eastAsia="Times New Roman"/>
                <w:color w:val="000F07"/>
                <w:sz w:val="20"/>
                <w:szCs w:val="20"/>
              </w:rPr>
              <w:t>- napoje o zaw. alkoholu poniżej</w:t>
            </w:r>
          </w:p>
        </w:tc>
        <w:tc>
          <w:tcPr>
            <w:tcW w:w="3980" w:type="dxa"/>
            <w:tcBorders>
              <w:right w:val="single" w:sz="8" w:space="0" w:color="auto"/>
            </w:tcBorders>
            <w:vAlign w:val="bottom"/>
          </w:tcPr>
          <w:p w14:paraId="58C681B8" w14:textId="77777777" w:rsidR="006537A2" w:rsidRDefault="006537A2" w:rsidP="006537A2">
            <w:pPr>
              <w:ind w:left="80"/>
              <w:rPr>
                <w:sz w:val="20"/>
                <w:szCs w:val="20"/>
              </w:rPr>
            </w:pPr>
            <w:r>
              <w:rPr>
                <w:rFonts w:eastAsia="Times New Roman"/>
                <w:color w:val="000F07"/>
                <w:sz w:val="20"/>
                <w:szCs w:val="20"/>
              </w:rPr>
              <w:t>dla bezpieczeństwa i zdrowia konsumentów (na</w:t>
            </w:r>
          </w:p>
        </w:tc>
      </w:tr>
      <w:tr w:rsidR="006537A2" w14:paraId="4A36B18F" w14:textId="77777777" w:rsidTr="006537A2">
        <w:trPr>
          <w:trHeight w:val="240"/>
        </w:trPr>
        <w:tc>
          <w:tcPr>
            <w:tcW w:w="1840" w:type="dxa"/>
            <w:tcBorders>
              <w:left w:val="single" w:sz="8" w:space="0" w:color="auto"/>
              <w:right w:val="single" w:sz="8" w:space="0" w:color="auto"/>
            </w:tcBorders>
            <w:vAlign w:val="bottom"/>
          </w:tcPr>
          <w:p w14:paraId="7BCDCF86" w14:textId="77777777" w:rsidR="006537A2" w:rsidRDefault="006537A2" w:rsidP="006537A2">
            <w:pPr>
              <w:rPr>
                <w:sz w:val="20"/>
                <w:szCs w:val="20"/>
              </w:rPr>
            </w:pPr>
          </w:p>
        </w:tc>
        <w:tc>
          <w:tcPr>
            <w:tcW w:w="980" w:type="dxa"/>
            <w:tcBorders>
              <w:right w:val="single" w:sz="8" w:space="0" w:color="auto"/>
            </w:tcBorders>
            <w:vAlign w:val="bottom"/>
          </w:tcPr>
          <w:p w14:paraId="219F409E" w14:textId="77777777" w:rsidR="006537A2" w:rsidRDefault="006537A2" w:rsidP="006537A2">
            <w:pPr>
              <w:rPr>
                <w:sz w:val="20"/>
                <w:szCs w:val="20"/>
              </w:rPr>
            </w:pPr>
          </w:p>
        </w:tc>
        <w:tc>
          <w:tcPr>
            <w:tcW w:w="2120" w:type="dxa"/>
            <w:tcBorders>
              <w:right w:val="single" w:sz="8" w:space="0" w:color="auto"/>
            </w:tcBorders>
            <w:vAlign w:val="bottom"/>
          </w:tcPr>
          <w:p w14:paraId="757EA777" w14:textId="77777777" w:rsidR="006537A2" w:rsidRDefault="006537A2" w:rsidP="006537A2">
            <w:pPr>
              <w:rPr>
                <w:sz w:val="20"/>
                <w:szCs w:val="20"/>
              </w:rPr>
            </w:pPr>
          </w:p>
        </w:tc>
        <w:tc>
          <w:tcPr>
            <w:tcW w:w="2960" w:type="dxa"/>
            <w:tcBorders>
              <w:right w:val="single" w:sz="8" w:space="0" w:color="auto"/>
            </w:tcBorders>
            <w:vAlign w:val="bottom"/>
          </w:tcPr>
          <w:p w14:paraId="16EB77AB" w14:textId="77777777" w:rsidR="006537A2" w:rsidRDefault="006537A2" w:rsidP="006537A2">
            <w:pPr>
              <w:ind w:left="80"/>
              <w:rPr>
                <w:sz w:val="20"/>
                <w:szCs w:val="20"/>
              </w:rPr>
            </w:pPr>
            <w:r>
              <w:rPr>
                <w:rFonts w:eastAsia="Times New Roman"/>
                <w:color w:val="000F07"/>
                <w:sz w:val="20"/>
                <w:szCs w:val="20"/>
              </w:rPr>
              <w:t>15% obj.</w:t>
            </w:r>
          </w:p>
        </w:tc>
        <w:tc>
          <w:tcPr>
            <w:tcW w:w="3980" w:type="dxa"/>
            <w:tcBorders>
              <w:right w:val="single" w:sz="8" w:space="0" w:color="auto"/>
            </w:tcBorders>
            <w:vAlign w:val="bottom"/>
          </w:tcPr>
          <w:p w14:paraId="625AA346" w14:textId="77777777" w:rsidR="006537A2" w:rsidRDefault="006537A2" w:rsidP="006537A2">
            <w:pPr>
              <w:ind w:left="80"/>
              <w:rPr>
                <w:sz w:val="20"/>
                <w:szCs w:val="20"/>
              </w:rPr>
            </w:pPr>
            <w:r>
              <w:rPr>
                <w:rFonts w:eastAsia="Times New Roman"/>
                <w:color w:val="000F07"/>
                <w:sz w:val="20"/>
                <w:szCs w:val="20"/>
              </w:rPr>
              <w:t>poziomie dopuszczalnego spożycia).</w:t>
            </w:r>
          </w:p>
        </w:tc>
      </w:tr>
      <w:tr w:rsidR="006537A2" w14:paraId="17CB457A" w14:textId="77777777" w:rsidTr="006537A2">
        <w:trPr>
          <w:trHeight w:val="240"/>
        </w:trPr>
        <w:tc>
          <w:tcPr>
            <w:tcW w:w="1840" w:type="dxa"/>
            <w:tcBorders>
              <w:left w:val="single" w:sz="8" w:space="0" w:color="auto"/>
              <w:right w:val="single" w:sz="8" w:space="0" w:color="auto"/>
            </w:tcBorders>
            <w:vAlign w:val="bottom"/>
          </w:tcPr>
          <w:p w14:paraId="2F46A1D4" w14:textId="77777777" w:rsidR="006537A2" w:rsidRDefault="006537A2" w:rsidP="006537A2">
            <w:pPr>
              <w:rPr>
                <w:sz w:val="20"/>
                <w:szCs w:val="20"/>
              </w:rPr>
            </w:pPr>
          </w:p>
        </w:tc>
        <w:tc>
          <w:tcPr>
            <w:tcW w:w="980" w:type="dxa"/>
            <w:tcBorders>
              <w:right w:val="single" w:sz="8" w:space="0" w:color="auto"/>
            </w:tcBorders>
            <w:vAlign w:val="bottom"/>
          </w:tcPr>
          <w:p w14:paraId="43BB048D" w14:textId="77777777" w:rsidR="006537A2" w:rsidRDefault="006537A2" w:rsidP="006537A2">
            <w:pPr>
              <w:rPr>
                <w:sz w:val="20"/>
                <w:szCs w:val="20"/>
              </w:rPr>
            </w:pPr>
          </w:p>
        </w:tc>
        <w:tc>
          <w:tcPr>
            <w:tcW w:w="2120" w:type="dxa"/>
            <w:tcBorders>
              <w:right w:val="single" w:sz="8" w:space="0" w:color="auto"/>
            </w:tcBorders>
            <w:vAlign w:val="bottom"/>
          </w:tcPr>
          <w:p w14:paraId="78AA7A73" w14:textId="77777777" w:rsidR="006537A2" w:rsidRDefault="006537A2" w:rsidP="006537A2">
            <w:pPr>
              <w:rPr>
                <w:sz w:val="20"/>
                <w:szCs w:val="20"/>
              </w:rPr>
            </w:pPr>
          </w:p>
        </w:tc>
        <w:tc>
          <w:tcPr>
            <w:tcW w:w="2960" w:type="dxa"/>
            <w:tcBorders>
              <w:right w:val="single" w:sz="8" w:space="0" w:color="auto"/>
            </w:tcBorders>
            <w:vAlign w:val="bottom"/>
          </w:tcPr>
          <w:p w14:paraId="3F2876D4" w14:textId="77777777" w:rsidR="006537A2" w:rsidRDefault="006537A2" w:rsidP="006537A2">
            <w:pPr>
              <w:ind w:left="80"/>
              <w:rPr>
                <w:sz w:val="20"/>
                <w:szCs w:val="20"/>
              </w:rPr>
            </w:pPr>
            <w:r>
              <w:rPr>
                <w:rFonts w:eastAsia="Times New Roman"/>
                <w:color w:val="000F07"/>
                <w:sz w:val="20"/>
                <w:szCs w:val="20"/>
              </w:rPr>
              <w:t>- dżemy i przetwory owocowe</w:t>
            </w:r>
          </w:p>
        </w:tc>
        <w:tc>
          <w:tcPr>
            <w:tcW w:w="3980" w:type="dxa"/>
            <w:tcBorders>
              <w:right w:val="single" w:sz="8" w:space="0" w:color="auto"/>
            </w:tcBorders>
            <w:vAlign w:val="bottom"/>
          </w:tcPr>
          <w:p w14:paraId="0E636FF8" w14:textId="77777777" w:rsidR="006537A2" w:rsidRDefault="006537A2" w:rsidP="006537A2">
            <w:pPr>
              <w:ind w:left="80"/>
              <w:rPr>
                <w:sz w:val="20"/>
                <w:szCs w:val="20"/>
              </w:rPr>
            </w:pPr>
            <w:r>
              <w:rPr>
                <w:rFonts w:eastAsia="Times New Roman"/>
                <w:color w:val="000F07"/>
                <w:sz w:val="20"/>
                <w:szCs w:val="20"/>
              </w:rPr>
              <w:t>U niektórych osób po spożyciu występowały:</w:t>
            </w:r>
          </w:p>
        </w:tc>
      </w:tr>
      <w:tr w:rsidR="006537A2" w14:paraId="4D98D199" w14:textId="77777777" w:rsidTr="006537A2">
        <w:trPr>
          <w:trHeight w:val="240"/>
        </w:trPr>
        <w:tc>
          <w:tcPr>
            <w:tcW w:w="1840" w:type="dxa"/>
            <w:tcBorders>
              <w:left w:val="single" w:sz="8" w:space="0" w:color="auto"/>
              <w:right w:val="single" w:sz="8" w:space="0" w:color="auto"/>
            </w:tcBorders>
            <w:vAlign w:val="bottom"/>
          </w:tcPr>
          <w:p w14:paraId="6C351EA0" w14:textId="77777777" w:rsidR="006537A2" w:rsidRDefault="006537A2" w:rsidP="006537A2">
            <w:pPr>
              <w:rPr>
                <w:sz w:val="20"/>
                <w:szCs w:val="20"/>
              </w:rPr>
            </w:pPr>
          </w:p>
        </w:tc>
        <w:tc>
          <w:tcPr>
            <w:tcW w:w="980" w:type="dxa"/>
            <w:tcBorders>
              <w:right w:val="single" w:sz="8" w:space="0" w:color="auto"/>
            </w:tcBorders>
            <w:vAlign w:val="bottom"/>
          </w:tcPr>
          <w:p w14:paraId="4CE4E100" w14:textId="77777777" w:rsidR="006537A2" w:rsidRDefault="006537A2" w:rsidP="006537A2">
            <w:pPr>
              <w:rPr>
                <w:sz w:val="20"/>
                <w:szCs w:val="20"/>
              </w:rPr>
            </w:pPr>
          </w:p>
        </w:tc>
        <w:tc>
          <w:tcPr>
            <w:tcW w:w="2120" w:type="dxa"/>
            <w:tcBorders>
              <w:right w:val="single" w:sz="8" w:space="0" w:color="auto"/>
            </w:tcBorders>
            <w:vAlign w:val="bottom"/>
          </w:tcPr>
          <w:p w14:paraId="0398A707" w14:textId="77777777" w:rsidR="006537A2" w:rsidRDefault="006537A2" w:rsidP="006537A2">
            <w:pPr>
              <w:rPr>
                <w:sz w:val="20"/>
                <w:szCs w:val="20"/>
              </w:rPr>
            </w:pPr>
          </w:p>
        </w:tc>
        <w:tc>
          <w:tcPr>
            <w:tcW w:w="2960" w:type="dxa"/>
            <w:tcBorders>
              <w:right w:val="single" w:sz="8" w:space="0" w:color="auto"/>
            </w:tcBorders>
            <w:vAlign w:val="bottom"/>
          </w:tcPr>
          <w:p w14:paraId="124C6BD9" w14:textId="77777777" w:rsidR="006537A2" w:rsidRDefault="006537A2" w:rsidP="006537A2">
            <w:pPr>
              <w:ind w:left="80"/>
              <w:rPr>
                <w:sz w:val="20"/>
                <w:szCs w:val="20"/>
              </w:rPr>
            </w:pPr>
            <w:r>
              <w:rPr>
                <w:rFonts w:eastAsia="Times New Roman"/>
                <w:color w:val="000F07"/>
                <w:sz w:val="20"/>
                <w:szCs w:val="20"/>
              </w:rPr>
              <w:t>- desery</w:t>
            </w:r>
          </w:p>
        </w:tc>
        <w:tc>
          <w:tcPr>
            <w:tcW w:w="3980" w:type="dxa"/>
            <w:tcBorders>
              <w:right w:val="single" w:sz="8" w:space="0" w:color="auto"/>
            </w:tcBorders>
            <w:vAlign w:val="bottom"/>
          </w:tcPr>
          <w:p w14:paraId="18D20F12" w14:textId="77777777" w:rsidR="006537A2" w:rsidRDefault="006537A2" w:rsidP="006537A2">
            <w:pPr>
              <w:ind w:left="80"/>
              <w:rPr>
                <w:sz w:val="20"/>
                <w:szCs w:val="20"/>
              </w:rPr>
            </w:pPr>
            <w:r>
              <w:rPr>
                <w:rFonts w:eastAsia="Times New Roman"/>
                <w:color w:val="000F07"/>
                <w:sz w:val="20"/>
                <w:szCs w:val="20"/>
              </w:rPr>
              <w:t>- zawroty i bóle głowy,</w:t>
            </w:r>
          </w:p>
        </w:tc>
      </w:tr>
      <w:tr w:rsidR="006537A2" w14:paraId="3B0034CB" w14:textId="77777777" w:rsidTr="006537A2">
        <w:trPr>
          <w:trHeight w:val="240"/>
        </w:trPr>
        <w:tc>
          <w:tcPr>
            <w:tcW w:w="1840" w:type="dxa"/>
            <w:tcBorders>
              <w:left w:val="single" w:sz="8" w:space="0" w:color="auto"/>
              <w:right w:val="single" w:sz="8" w:space="0" w:color="auto"/>
            </w:tcBorders>
            <w:vAlign w:val="bottom"/>
          </w:tcPr>
          <w:p w14:paraId="7AADACED" w14:textId="77777777" w:rsidR="006537A2" w:rsidRDefault="006537A2" w:rsidP="006537A2">
            <w:pPr>
              <w:rPr>
                <w:sz w:val="20"/>
                <w:szCs w:val="20"/>
              </w:rPr>
            </w:pPr>
          </w:p>
        </w:tc>
        <w:tc>
          <w:tcPr>
            <w:tcW w:w="980" w:type="dxa"/>
            <w:tcBorders>
              <w:right w:val="single" w:sz="8" w:space="0" w:color="auto"/>
            </w:tcBorders>
            <w:vAlign w:val="bottom"/>
          </w:tcPr>
          <w:p w14:paraId="73CFF1D6" w14:textId="77777777" w:rsidR="006537A2" w:rsidRDefault="006537A2" w:rsidP="006537A2">
            <w:pPr>
              <w:rPr>
                <w:sz w:val="20"/>
                <w:szCs w:val="20"/>
              </w:rPr>
            </w:pPr>
          </w:p>
        </w:tc>
        <w:tc>
          <w:tcPr>
            <w:tcW w:w="2120" w:type="dxa"/>
            <w:tcBorders>
              <w:right w:val="single" w:sz="8" w:space="0" w:color="auto"/>
            </w:tcBorders>
            <w:vAlign w:val="bottom"/>
          </w:tcPr>
          <w:p w14:paraId="0B7D94C2" w14:textId="77777777" w:rsidR="006537A2" w:rsidRDefault="006537A2" w:rsidP="006537A2">
            <w:pPr>
              <w:rPr>
                <w:sz w:val="20"/>
                <w:szCs w:val="20"/>
              </w:rPr>
            </w:pPr>
          </w:p>
        </w:tc>
        <w:tc>
          <w:tcPr>
            <w:tcW w:w="2960" w:type="dxa"/>
            <w:tcBorders>
              <w:right w:val="single" w:sz="8" w:space="0" w:color="auto"/>
            </w:tcBorders>
            <w:vAlign w:val="bottom"/>
          </w:tcPr>
          <w:p w14:paraId="6BC08D3F" w14:textId="77777777" w:rsidR="006537A2" w:rsidRDefault="006537A2" w:rsidP="006537A2">
            <w:pPr>
              <w:ind w:left="80"/>
              <w:rPr>
                <w:sz w:val="20"/>
                <w:szCs w:val="20"/>
              </w:rPr>
            </w:pPr>
            <w:r>
              <w:rPr>
                <w:rFonts w:eastAsia="Times New Roman"/>
                <w:color w:val="000F07"/>
                <w:sz w:val="20"/>
                <w:szCs w:val="20"/>
              </w:rPr>
              <w:t>- koncentraty zup i sosów</w:t>
            </w:r>
          </w:p>
        </w:tc>
        <w:tc>
          <w:tcPr>
            <w:tcW w:w="3980" w:type="dxa"/>
            <w:tcBorders>
              <w:right w:val="single" w:sz="8" w:space="0" w:color="auto"/>
            </w:tcBorders>
            <w:vAlign w:val="bottom"/>
          </w:tcPr>
          <w:p w14:paraId="54F7A19F" w14:textId="77777777" w:rsidR="006537A2" w:rsidRDefault="006537A2" w:rsidP="006537A2">
            <w:pPr>
              <w:ind w:left="80"/>
              <w:rPr>
                <w:sz w:val="20"/>
                <w:szCs w:val="20"/>
              </w:rPr>
            </w:pPr>
            <w:r>
              <w:rPr>
                <w:rFonts w:eastAsia="Times New Roman"/>
                <w:color w:val="000F07"/>
                <w:sz w:val="20"/>
                <w:szCs w:val="20"/>
              </w:rPr>
              <w:t>- napady padaczkowe,</w:t>
            </w:r>
          </w:p>
        </w:tc>
      </w:tr>
      <w:tr w:rsidR="006537A2" w14:paraId="4E7C6671" w14:textId="77777777" w:rsidTr="006537A2">
        <w:trPr>
          <w:trHeight w:val="240"/>
        </w:trPr>
        <w:tc>
          <w:tcPr>
            <w:tcW w:w="1840" w:type="dxa"/>
            <w:tcBorders>
              <w:left w:val="single" w:sz="8" w:space="0" w:color="auto"/>
              <w:right w:val="single" w:sz="8" w:space="0" w:color="auto"/>
            </w:tcBorders>
            <w:vAlign w:val="bottom"/>
          </w:tcPr>
          <w:p w14:paraId="11F61608" w14:textId="77777777" w:rsidR="006537A2" w:rsidRDefault="006537A2" w:rsidP="006537A2">
            <w:pPr>
              <w:rPr>
                <w:sz w:val="20"/>
                <w:szCs w:val="20"/>
              </w:rPr>
            </w:pPr>
          </w:p>
        </w:tc>
        <w:tc>
          <w:tcPr>
            <w:tcW w:w="980" w:type="dxa"/>
            <w:tcBorders>
              <w:right w:val="single" w:sz="8" w:space="0" w:color="auto"/>
            </w:tcBorders>
            <w:vAlign w:val="bottom"/>
          </w:tcPr>
          <w:p w14:paraId="28B7F2EB" w14:textId="77777777" w:rsidR="006537A2" w:rsidRDefault="006537A2" w:rsidP="006537A2">
            <w:pPr>
              <w:rPr>
                <w:sz w:val="20"/>
                <w:szCs w:val="20"/>
              </w:rPr>
            </w:pPr>
          </w:p>
        </w:tc>
        <w:tc>
          <w:tcPr>
            <w:tcW w:w="2120" w:type="dxa"/>
            <w:tcBorders>
              <w:right w:val="single" w:sz="8" w:space="0" w:color="auto"/>
            </w:tcBorders>
            <w:vAlign w:val="bottom"/>
          </w:tcPr>
          <w:p w14:paraId="33EEFC2F" w14:textId="77777777" w:rsidR="006537A2" w:rsidRDefault="006537A2" w:rsidP="006537A2">
            <w:pPr>
              <w:rPr>
                <w:sz w:val="20"/>
                <w:szCs w:val="20"/>
              </w:rPr>
            </w:pPr>
          </w:p>
        </w:tc>
        <w:tc>
          <w:tcPr>
            <w:tcW w:w="2960" w:type="dxa"/>
            <w:tcBorders>
              <w:right w:val="single" w:sz="8" w:space="0" w:color="auto"/>
            </w:tcBorders>
            <w:vAlign w:val="bottom"/>
          </w:tcPr>
          <w:p w14:paraId="724D769B" w14:textId="77777777" w:rsidR="006537A2" w:rsidRDefault="006537A2" w:rsidP="006537A2">
            <w:pPr>
              <w:ind w:left="80"/>
              <w:rPr>
                <w:sz w:val="20"/>
                <w:szCs w:val="20"/>
              </w:rPr>
            </w:pPr>
            <w:r>
              <w:rPr>
                <w:rFonts w:eastAsia="Times New Roman"/>
                <w:color w:val="000F07"/>
                <w:sz w:val="20"/>
                <w:szCs w:val="20"/>
              </w:rPr>
              <w:t>- słodziki stołowe</w:t>
            </w:r>
          </w:p>
        </w:tc>
        <w:tc>
          <w:tcPr>
            <w:tcW w:w="3980" w:type="dxa"/>
            <w:tcBorders>
              <w:right w:val="single" w:sz="8" w:space="0" w:color="auto"/>
            </w:tcBorders>
            <w:vAlign w:val="bottom"/>
          </w:tcPr>
          <w:p w14:paraId="20CC08DA" w14:textId="77777777" w:rsidR="006537A2" w:rsidRDefault="006537A2" w:rsidP="006537A2">
            <w:pPr>
              <w:ind w:left="80"/>
              <w:rPr>
                <w:sz w:val="20"/>
                <w:szCs w:val="20"/>
              </w:rPr>
            </w:pPr>
            <w:r>
              <w:rPr>
                <w:rFonts w:eastAsia="Times New Roman"/>
                <w:color w:val="000F07"/>
                <w:sz w:val="20"/>
                <w:szCs w:val="20"/>
              </w:rPr>
              <w:t>- migrena,</w:t>
            </w:r>
          </w:p>
        </w:tc>
      </w:tr>
      <w:tr w:rsidR="006537A2" w14:paraId="711BF0AE" w14:textId="77777777" w:rsidTr="006537A2">
        <w:trPr>
          <w:trHeight w:val="240"/>
        </w:trPr>
        <w:tc>
          <w:tcPr>
            <w:tcW w:w="1840" w:type="dxa"/>
            <w:tcBorders>
              <w:left w:val="single" w:sz="8" w:space="0" w:color="auto"/>
              <w:right w:val="single" w:sz="8" w:space="0" w:color="auto"/>
            </w:tcBorders>
            <w:vAlign w:val="bottom"/>
          </w:tcPr>
          <w:p w14:paraId="1572CF53" w14:textId="77777777" w:rsidR="006537A2" w:rsidRDefault="006537A2" w:rsidP="006537A2">
            <w:pPr>
              <w:rPr>
                <w:sz w:val="20"/>
                <w:szCs w:val="20"/>
              </w:rPr>
            </w:pPr>
          </w:p>
        </w:tc>
        <w:tc>
          <w:tcPr>
            <w:tcW w:w="980" w:type="dxa"/>
            <w:tcBorders>
              <w:right w:val="single" w:sz="8" w:space="0" w:color="auto"/>
            </w:tcBorders>
            <w:vAlign w:val="bottom"/>
          </w:tcPr>
          <w:p w14:paraId="7088678F" w14:textId="77777777" w:rsidR="006537A2" w:rsidRDefault="006537A2" w:rsidP="006537A2">
            <w:pPr>
              <w:rPr>
                <w:sz w:val="20"/>
                <w:szCs w:val="20"/>
              </w:rPr>
            </w:pPr>
          </w:p>
        </w:tc>
        <w:tc>
          <w:tcPr>
            <w:tcW w:w="2120" w:type="dxa"/>
            <w:tcBorders>
              <w:right w:val="single" w:sz="8" w:space="0" w:color="auto"/>
            </w:tcBorders>
            <w:vAlign w:val="bottom"/>
          </w:tcPr>
          <w:p w14:paraId="3BF9D2EF" w14:textId="77777777" w:rsidR="006537A2" w:rsidRDefault="006537A2" w:rsidP="006537A2">
            <w:pPr>
              <w:rPr>
                <w:sz w:val="20"/>
                <w:szCs w:val="20"/>
              </w:rPr>
            </w:pPr>
          </w:p>
        </w:tc>
        <w:tc>
          <w:tcPr>
            <w:tcW w:w="2960" w:type="dxa"/>
            <w:tcBorders>
              <w:right w:val="single" w:sz="8" w:space="0" w:color="auto"/>
            </w:tcBorders>
            <w:vAlign w:val="bottom"/>
          </w:tcPr>
          <w:p w14:paraId="7A1DE992" w14:textId="77777777" w:rsidR="006537A2" w:rsidRDefault="006537A2" w:rsidP="006537A2">
            <w:pPr>
              <w:ind w:left="80"/>
              <w:rPr>
                <w:sz w:val="20"/>
                <w:szCs w:val="20"/>
              </w:rPr>
            </w:pPr>
            <w:r>
              <w:rPr>
                <w:rFonts w:eastAsia="Times New Roman"/>
                <w:color w:val="000F07"/>
                <w:sz w:val="20"/>
                <w:szCs w:val="20"/>
              </w:rPr>
              <w:t>- wyroby cukiernicze</w:t>
            </w:r>
          </w:p>
        </w:tc>
        <w:tc>
          <w:tcPr>
            <w:tcW w:w="3980" w:type="dxa"/>
            <w:tcBorders>
              <w:right w:val="single" w:sz="8" w:space="0" w:color="auto"/>
            </w:tcBorders>
            <w:vAlign w:val="bottom"/>
          </w:tcPr>
          <w:p w14:paraId="68968291" w14:textId="77777777" w:rsidR="006537A2" w:rsidRDefault="006537A2" w:rsidP="006537A2">
            <w:pPr>
              <w:ind w:left="80"/>
              <w:rPr>
                <w:sz w:val="20"/>
                <w:szCs w:val="20"/>
              </w:rPr>
            </w:pPr>
            <w:r>
              <w:rPr>
                <w:rFonts w:eastAsia="Times New Roman"/>
                <w:color w:val="000F07"/>
                <w:sz w:val="20"/>
                <w:szCs w:val="20"/>
              </w:rPr>
              <w:t>- upośledzenie percepcji,</w:t>
            </w:r>
          </w:p>
        </w:tc>
      </w:tr>
      <w:tr w:rsidR="006537A2" w14:paraId="1421684F" w14:textId="77777777" w:rsidTr="006537A2">
        <w:trPr>
          <w:trHeight w:val="240"/>
        </w:trPr>
        <w:tc>
          <w:tcPr>
            <w:tcW w:w="1840" w:type="dxa"/>
            <w:tcBorders>
              <w:left w:val="single" w:sz="8" w:space="0" w:color="auto"/>
              <w:right w:val="single" w:sz="8" w:space="0" w:color="auto"/>
            </w:tcBorders>
            <w:vAlign w:val="bottom"/>
          </w:tcPr>
          <w:p w14:paraId="57ED34A7" w14:textId="77777777" w:rsidR="006537A2" w:rsidRDefault="006537A2" w:rsidP="006537A2">
            <w:pPr>
              <w:rPr>
                <w:sz w:val="20"/>
                <w:szCs w:val="20"/>
              </w:rPr>
            </w:pPr>
          </w:p>
        </w:tc>
        <w:tc>
          <w:tcPr>
            <w:tcW w:w="980" w:type="dxa"/>
            <w:tcBorders>
              <w:right w:val="single" w:sz="8" w:space="0" w:color="auto"/>
            </w:tcBorders>
            <w:vAlign w:val="bottom"/>
          </w:tcPr>
          <w:p w14:paraId="4209C4CF" w14:textId="77777777" w:rsidR="006537A2" w:rsidRDefault="006537A2" w:rsidP="006537A2">
            <w:pPr>
              <w:rPr>
                <w:sz w:val="20"/>
                <w:szCs w:val="20"/>
              </w:rPr>
            </w:pPr>
          </w:p>
        </w:tc>
        <w:tc>
          <w:tcPr>
            <w:tcW w:w="2120" w:type="dxa"/>
            <w:tcBorders>
              <w:right w:val="single" w:sz="8" w:space="0" w:color="auto"/>
            </w:tcBorders>
            <w:vAlign w:val="bottom"/>
          </w:tcPr>
          <w:p w14:paraId="0BD00062" w14:textId="77777777" w:rsidR="006537A2" w:rsidRDefault="006537A2" w:rsidP="006537A2">
            <w:pPr>
              <w:rPr>
                <w:sz w:val="20"/>
                <w:szCs w:val="20"/>
              </w:rPr>
            </w:pPr>
          </w:p>
        </w:tc>
        <w:tc>
          <w:tcPr>
            <w:tcW w:w="2960" w:type="dxa"/>
            <w:tcBorders>
              <w:right w:val="single" w:sz="8" w:space="0" w:color="auto"/>
            </w:tcBorders>
            <w:vAlign w:val="bottom"/>
          </w:tcPr>
          <w:p w14:paraId="45AB7882" w14:textId="77777777" w:rsidR="006537A2" w:rsidRDefault="006537A2" w:rsidP="006537A2">
            <w:pPr>
              <w:ind w:left="80"/>
              <w:rPr>
                <w:sz w:val="20"/>
                <w:szCs w:val="20"/>
              </w:rPr>
            </w:pPr>
            <w:r>
              <w:rPr>
                <w:rFonts w:eastAsia="Times New Roman"/>
                <w:color w:val="000F07"/>
                <w:sz w:val="20"/>
                <w:szCs w:val="20"/>
              </w:rPr>
              <w:t>- ciastka</w:t>
            </w:r>
          </w:p>
        </w:tc>
        <w:tc>
          <w:tcPr>
            <w:tcW w:w="3980" w:type="dxa"/>
            <w:tcBorders>
              <w:right w:val="single" w:sz="8" w:space="0" w:color="auto"/>
            </w:tcBorders>
            <w:vAlign w:val="bottom"/>
          </w:tcPr>
          <w:p w14:paraId="5E3AE2F3" w14:textId="77777777" w:rsidR="006537A2" w:rsidRDefault="006537A2" w:rsidP="006537A2">
            <w:pPr>
              <w:ind w:left="80"/>
              <w:rPr>
                <w:sz w:val="20"/>
                <w:szCs w:val="20"/>
              </w:rPr>
            </w:pPr>
            <w:r>
              <w:rPr>
                <w:rFonts w:eastAsia="Times New Roman"/>
                <w:color w:val="000F07"/>
                <w:sz w:val="20"/>
                <w:szCs w:val="20"/>
              </w:rPr>
              <w:t>- pobudzenie,</w:t>
            </w:r>
          </w:p>
        </w:tc>
      </w:tr>
      <w:tr w:rsidR="006537A2" w14:paraId="7029AE2E" w14:textId="77777777" w:rsidTr="006537A2">
        <w:trPr>
          <w:trHeight w:val="240"/>
        </w:trPr>
        <w:tc>
          <w:tcPr>
            <w:tcW w:w="1840" w:type="dxa"/>
            <w:tcBorders>
              <w:left w:val="single" w:sz="8" w:space="0" w:color="auto"/>
              <w:right w:val="single" w:sz="8" w:space="0" w:color="auto"/>
            </w:tcBorders>
            <w:vAlign w:val="bottom"/>
          </w:tcPr>
          <w:p w14:paraId="60AB64FB" w14:textId="77777777" w:rsidR="006537A2" w:rsidRDefault="006537A2" w:rsidP="006537A2">
            <w:pPr>
              <w:rPr>
                <w:sz w:val="20"/>
                <w:szCs w:val="20"/>
              </w:rPr>
            </w:pPr>
          </w:p>
        </w:tc>
        <w:tc>
          <w:tcPr>
            <w:tcW w:w="980" w:type="dxa"/>
            <w:tcBorders>
              <w:right w:val="single" w:sz="8" w:space="0" w:color="auto"/>
            </w:tcBorders>
            <w:vAlign w:val="bottom"/>
          </w:tcPr>
          <w:p w14:paraId="2A4DD98F" w14:textId="77777777" w:rsidR="006537A2" w:rsidRDefault="006537A2" w:rsidP="006537A2">
            <w:pPr>
              <w:rPr>
                <w:sz w:val="20"/>
                <w:szCs w:val="20"/>
              </w:rPr>
            </w:pPr>
          </w:p>
        </w:tc>
        <w:tc>
          <w:tcPr>
            <w:tcW w:w="2120" w:type="dxa"/>
            <w:tcBorders>
              <w:right w:val="single" w:sz="8" w:space="0" w:color="auto"/>
            </w:tcBorders>
            <w:vAlign w:val="bottom"/>
          </w:tcPr>
          <w:p w14:paraId="07A01DC4" w14:textId="77777777" w:rsidR="006537A2" w:rsidRDefault="006537A2" w:rsidP="006537A2">
            <w:pPr>
              <w:rPr>
                <w:sz w:val="20"/>
                <w:szCs w:val="20"/>
              </w:rPr>
            </w:pPr>
          </w:p>
        </w:tc>
        <w:tc>
          <w:tcPr>
            <w:tcW w:w="2960" w:type="dxa"/>
            <w:tcBorders>
              <w:right w:val="single" w:sz="8" w:space="0" w:color="auto"/>
            </w:tcBorders>
            <w:vAlign w:val="bottom"/>
          </w:tcPr>
          <w:p w14:paraId="24A2A160" w14:textId="77777777" w:rsidR="006537A2" w:rsidRDefault="006537A2" w:rsidP="006537A2">
            <w:pPr>
              <w:ind w:left="80"/>
              <w:rPr>
                <w:sz w:val="20"/>
                <w:szCs w:val="20"/>
              </w:rPr>
            </w:pPr>
            <w:r>
              <w:rPr>
                <w:rFonts w:eastAsia="Times New Roman"/>
                <w:color w:val="000F07"/>
                <w:sz w:val="20"/>
                <w:szCs w:val="20"/>
              </w:rPr>
              <w:t>- słodycze</w:t>
            </w:r>
          </w:p>
        </w:tc>
        <w:tc>
          <w:tcPr>
            <w:tcW w:w="3980" w:type="dxa"/>
            <w:tcBorders>
              <w:right w:val="single" w:sz="8" w:space="0" w:color="auto"/>
            </w:tcBorders>
            <w:vAlign w:val="bottom"/>
          </w:tcPr>
          <w:p w14:paraId="0E15AA0F" w14:textId="77777777" w:rsidR="006537A2" w:rsidRDefault="006537A2" w:rsidP="006537A2">
            <w:pPr>
              <w:ind w:left="80"/>
              <w:rPr>
                <w:sz w:val="20"/>
                <w:szCs w:val="20"/>
              </w:rPr>
            </w:pPr>
            <w:r>
              <w:rPr>
                <w:rFonts w:eastAsia="Times New Roman"/>
                <w:color w:val="000F07"/>
                <w:sz w:val="20"/>
                <w:szCs w:val="20"/>
              </w:rPr>
              <w:t>- agresja,</w:t>
            </w:r>
          </w:p>
        </w:tc>
      </w:tr>
      <w:tr w:rsidR="006537A2" w14:paraId="18BBB57E" w14:textId="77777777" w:rsidTr="006537A2">
        <w:trPr>
          <w:trHeight w:val="240"/>
        </w:trPr>
        <w:tc>
          <w:tcPr>
            <w:tcW w:w="1840" w:type="dxa"/>
            <w:tcBorders>
              <w:left w:val="single" w:sz="8" w:space="0" w:color="auto"/>
              <w:right w:val="single" w:sz="8" w:space="0" w:color="auto"/>
            </w:tcBorders>
            <w:vAlign w:val="bottom"/>
          </w:tcPr>
          <w:p w14:paraId="0A0C056A" w14:textId="77777777" w:rsidR="006537A2" w:rsidRDefault="006537A2" w:rsidP="006537A2">
            <w:pPr>
              <w:rPr>
                <w:sz w:val="20"/>
                <w:szCs w:val="20"/>
              </w:rPr>
            </w:pPr>
          </w:p>
        </w:tc>
        <w:tc>
          <w:tcPr>
            <w:tcW w:w="980" w:type="dxa"/>
            <w:tcBorders>
              <w:right w:val="single" w:sz="8" w:space="0" w:color="auto"/>
            </w:tcBorders>
            <w:vAlign w:val="bottom"/>
          </w:tcPr>
          <w:p w14:paraId="0A3859CD" w14:textId="77777777" w:rsidR="006537A2" w:rsidRDefault="006537A2" w:rsidP="006537A2">
            <w:pPr>
              <w:rPr>
                <w:sz w:val="20"/>
                <w:szCs w:val="20"/>
              </w:rPr>
            </w:pPr>
          </w:p>
        </w:tc>
        <w:tc>
          <w:tcPr>
            <w:tcW w:w="2120" w:type="dxa"/>
            <w:tcBorders>
              <w:right w:val="single" w:sz="8" w:space="0" w:color="auto"/>
            </w:tcBorders>
            <w:vAlign w:val="bottom"/>
          </w:tcPr>
          <w:p w14:paraId="2ED9B9FB" w14:textId="77777777" w:rsidR="006537A2" w:rsidRDefault="006537A2" w:rsidP="006537A2">
            <w:pPr>
              <w:rPr>
                <w:sz w:val="20"/>
                <w:szCs w:val="20"/>
              </w:rPr>
            </w:pPr>
          </w:p>
        </w:tc>
        <w:tc>
          <w:tcPr>
            <w:tcW w:w="2960" w:type="dxa"/>
            <w:tcBorders>
              <w:right w:val="single" w:sz="8" w:space="0" w:color="auto"/>
            </w:tcBorders>
            <w:vAlign w:val="bottom"/>
          </w:tcPr>
          <w:p w14:paraId="71C0A7F9" w14:textId="77777777" w:rsidR="006537A2" w:rsidRDefault="006537A2" w:rsidP="006537A2">
            <w:pPr>
              <w:ind w:left="80"/>
              <w:rPr>
                <w:sz w:val="20"/>
                <w:szCs w:val="20"/>
              </w:rPr>
            </w:pPr>
            <w:r>
              <w:rPr>
                <w:rFonts w:eastAsia="Times New Roman"/>
                <w:color w:val="000F07"/>
                <w:sz w:val="20"/>
                <w:szCs w:val="20"/>
              </w:rPr>
              <w:t>- gumy do żucia</w:t>
            </w:r>
          </w:p>
        </w:tc>
        <w:tc>
          <w:tcPr>
            <w:tcW w:w="3980" w:type="dxa"/>
            <w:tcBorders>
              <w:right w:val="single" w:sz="8" w:space="0" w:color="auto"/>
            </w:tcBorders>
            <w:vAlign w:val="bottom"/>
          </w:tcPr>
          <w:p w14:paraId="06F8FAD7" w14:textId="77777777" w:rsidR="006537A2" w:rsidRDefault="006537A2" w:rsidP="006537A2">
            <w:pPr>
              <w:ind w:left="80"/>
              <w:rPr>
                <w:sz w:val="20"/>
                <w:szCs w:val="20"/>
              </w:rPr>
            </w:pPr>
            <w:r>
              <w:rPr>
                <w:rFonts w:eastAsia="Times New Roman"/>
                <w:color w:val="000F07"/>
                <w:sz w:val="20"/>
                <w:szCs w:val="20"/>
              </w:rPr>
              <w:t>- frustracja,</w:t>
            </w:r>
          </w:p>
        </w:tc>
      </w:tr>
      <w:tr w:rsidR="006537A2" w14:paraId="7125DB51" w14:textId="77777777" w:rsidTr="006537A2">
        <w:trPr>
          <w:trHeight w:val="240"/>
        </w:trPr>
        <w:tc>
          <w:tcPr>
            <w:tcW w:w="1840" w:type="dxa"/>
            <w:tcBorders>
              <w:left w:val="single" w:sz="8" w:space="0" w:color="auto"/>
              <w:right w:val="single" w:sz="8" w:space="0" w:color="auto"/>
            </w:tcBorders>
            <w:vAlign w:val="bottom"/>
          </w:tcPr>
          <w:p w14:paraId="742E5CC4" w14:textId="77777777" w:rsidR="006537A2" w:rsidRDefault="006537A2" w:rsidP="006537A2">
            <w:pPr>
              <w:rPr>
                <w:sz w:val="20"/>
                <w:szCs w:val="20"/>
              </w:rPr>
            </w:pPr>
          </w:p>
        </w:tc>
        <w:tc>
          <w:tcPr>
            <w:tcW w:w="980" w:type="dxa"/>
            <w:tcBorders>
              <w:right w:val="single" w:sz="8" w:space="0" w:color="auto"/>
            </w:tcBorders>
            <w:vAlign w:val="bottom"/>
          </w:tcPr>
          <w:p w14:paraId="31A9BBAC" w14:textId="77777777" w:rsidR="006537A2" w:rsidRDefault="006537A2" w:rsidP="006537A2">
            <w:pPr>
              <w:rPr>
                <w:sz w:val="20"/>
                <w:szCs w:val="20"/>
              </w:rPr>
            </w:pPr>
          </w:p>
        </w:tc>
        <w:tc>
          <w:tcPr>
            <w:tcW w:w="2120" w:type="dxa"/>
            <w:tcBorders>
              <w:right w:val="single" w:sz="8" w:space="0" w:color="auto"/>
            </w:tcBorders>
            <w:vAlign w:val="bottom"/>
          </w:tcPr>
          <w:p w14:paraId="579181AF" w14:textId="77777777" w:rsidR="006537A2" w:rsidRDefault="006537A2" w:rsidP="006537A2">
            <w:pPr>
              <w:rPr>
                <w:sz w:val="20"/>
                <w:szCs w:val="20"/>
              </w:rPr>
            </w:pPr>
          </w:p>
        </w:tc>
        <w:tc>
          <w:tcPr>
            <w:tcW w:w="2960" w:type="dxa"/>
            <w:tcBorders>
              <w:right w:val="single" w:sz="8" w:space="0" w:color="auto"/>
            </w:tcBorders>
            <w:vAlign w:val="bottom"/>
          </w:tcPr>
          <w:p w14:paraId="04290C5E" w14:textId="77777777" w:rsidR="006537A2" w:rsidRDefault="006537A2" w:rsidP="006537A2">
            <w:pPr>
              <w:ind w:left="80"/>
              <w:rPr>
                <w:sz w:val="20"/>
                <w:szCs w:val="20"/>
              </w:rPr>
            </w:pPr>
            <w:r>
              <w:rPr>
                <w:rFonts w:eastAsia="Times New Roman"/>
                <w:color w:val="000F07"/>
                <w:sz w:val="20"/>
                <w:szCs w:val="20"/>
              </w:rPr>
              <w:t>- w lekach (najczęściej tych prze-</w:t>
            </w:r>
          </w:p>
        </w:tc>
        <w:tc>
          <w:tcPr>
            <w:tcW w:w="3980" w:type="dxa"/>
            <w:tcBorders>
              <w:right w:val="single" w:sz="8" w:space="0" w:color="auto"/>
            </w:tcBorders>
            <w:vAlign w:val="bottom"/>
          </w:tcPr>
          <w:p w14:paraId="35CC13F1" w14:textId="77777777" w:rsidR="006537A2" w:rsidRDefault="006537A2" w:rsidP="006537A2">
            <w:pPr>
              <w:ind w:left="80"/>
              <w:rPr>
                <w:sz w:val="20"/>
                <w:szCs w:val="20"/>
              </w:rPr>
            </w:pPr>
            <w:r>
              <w:rPr>
                <w:rFonts w:eastAsia="Times New Roman"/>
                <w:color w:val="000F07"/>
                <w:sz w:val="20"/>
                <w:szCs w:val="20"/>
              </w:rPr>
              <w:t>- depresja,</w:t>
            </w:r>
          </w:p>
        </w:tc>
      </w:tr>
      <w:tr w:rsidR="006537A2" w14:paraId="07791133" w14:textId="77777777" w:rsidTr="006537A2">
        <w:trPr>
          <w:trHeight w:val="270"/>
        </w:trPr>
        <w:tc>
          <w:tcPr>
            <w:tcW w:w="1840" w:type="dxa"/>
            <w:tcBorders>
              <w:left w:val="single" w:sz="8" w:space="0" w:color="auto"/>
              <w:right w:val="single" w:sz="8" w:space="0" w:color="auto"/>
            </w:tcBorders>
            <w:vAlign w:val="bottom"/>
          </w:tcPr>
          <w:p w14:paraId="545B994D" w14:textId="77777777" w:rsidR="006537A2" w:rsidRDefault="006537A2" w:rsidP="006537A2">
            <w:pPr>
              <w:rPr>
                <w:sz w:val="23"/>
                <w:szCs w:val="23"/>
              </w:rPr>
            </w:pPr>
          </w:p>
        </w:tc>
        <w:tc>
          <w:tcPr>
            <w:tcW w:w="980" w:type="dxa"/>
            <w:tcBorders>
              <w:right w:val="single" w:sz="8" w:space="0" w:color="auto"/>
            </w:tcBorders>
            <w:vAlign w:val="bottom"/>
          </w:tcPr>
          <w:p w14:paraId="591507F2" w14:textId="77777777" w:rsidR="006537A2" w:rsidRDefault="006537A2" w:rsidP="006537A2">
            <w:pPr>
              <w:rPr>
                <w:sz w:val="23"/>
                <w:szCs w:val="23"/>
              </w:rPr>
            </w:pPr>
          </w:p>
        </w:tc>
        <w:tc>
          <w:tcPr>
            <w:tcW w:w="2120" w:type="dxa"/>
            <w:tcBorders>
              <w:right w:val="single" w:sz="8" w:space="0" w:color="auto"/>
            </w:tcBorders>
            <w:vAlign w:val="bottom"/>
          </w:tcPr>
          <w:p w14:paraId="16DEBB1D" w14:textId="77777777" w:rsidR="006537A2" w:rsidRDefault="006537A2" w:rsidP="006537A2">
            <w:pPr>
              <w:rPr>
                <w:sz w:val="23"/>
                <w:szCs w:val="23"/>
              </w:rPr>
            </w:pPr>
          </w:p>
        </w:tc>
        <w:tc>
          <w:tcPr>
            <w:tcW w:w="2960" w:type="dxa"/>
            <w:tcBorders>
              <w:right w:val="single" w:sz="8" w:space="0" w:color="auto"/>
            </w:tcBorders>
            <w:vAlign w:val="bottom"/>
          </w:tcPr>
          <w:p w14:paraId="79BD0619" w14:textId="77777777" w:rsidR="006537A2" w:rsidRDefault="006537A2" w:rsidP="006537A2">
            <w:pPr>
              <w:ind w:left="80"/>
              <w:rPr>
                <w:sz w:val="20"/>
                <w:szCs w:val="20"/>
              </w:rPr>
            </w:pPr>
            <w:r>
              <w:rPr>
                <w:rFonts w:eastAsia="Times New Roman"/>
                <w:color w:val="000F07"/>
                <w:sz w:val="20"/>
                <w:szCs w:val="20"/>
              </w:rPr>
              <w:t>znaczonych dla dzieci)</w:t>
            </w:r>
          </w:p>
        </w:tc>
        <w:tc>
          <w:tcPr>
            <w:tcW w:w="3980" w:type="dxa"/>
            <w:tcBorders>
              <w:right w:val="single" w:sz="8" w:space="0" w:color="auto"/>
            </w:tcBorders>
            <w:vAlign w:val="bottom"/>
          </w:tcPr>
          <w:p w14:paraId="639FE09F" w14:textId="77777777" w:rsidR="006537A2" w:rsidRDefault="006537A2" w:rsidP="006537A2">
            <w:pPr>
              <w:ind w:left="80"/>
              <w:rPr>
                <w:sz w:val="20"/>
                <w:szCs w:val="20"/>
              </w:rPr>
            </w:pPr>
            <w:r>
              <w:rPr>
                <w:rFonts w:eastAsia="Times New Roman"/>
                <w:color w:val="000F07"/>
                <w:sz w:val="20"/>
                <w:szCs w:val="20"/>
              </w:rPr>
              <w:t>- zaburzenia ustroju.</w:t>
            </w:r>
          </w:p>
        </w:tc>
      </w:tr>
      <w:tr w:rsidR="006537A2" w14:paraId="1E9883B3" w14:textId="77777777" w:rsidTr="006537A2">
        <w:trPr>
          <w:trHeight w:val="450"/>
        </w:trPr>
        <w:tc>
          <w:tcPr>
            <w:tcW w:w="1840" w:type="dxa"/>
            <w:tcBorders>
              <w:left w:val="single" w:sz="8" w:space="0" w:color="auto"/>
              <w:right w:val="single" w:sz="8" w:space="0" w:color="auto"/>
            </w:tcBorders>
            <w:vAlign w:val="bottom"/>
          </w:tcPr>
          <w:p w14:paraId="4A959869" w14:textId="77777777" w:rsidR="006537A2" w:rsidRDefault="006537A2" w:rsidP="006537A2">
            <w:pPr>
              <w:rPr>
                <w:sz w:val="24"/>
                <w:szCs w:val="24"/>
              </w:rPr>
            </w:pPr>
          </w:p>
        </w:tc>
        <w:tc>
          <w:tcPr>
            <w:tcW w:w="980" w:type="dxa"/>
            <w:tcBorders>
              <w:right w:val="single" w:sz="8" w:space="0" w:color="auto"/>
            </w:tcBorders>
            <w:vAlign w:val="bottom"/>
          </w:tcPr>
          <w:p w14:paraId="6804C78A" w14:textId="77777777" w:rsidR="006537A2" w:rsidRDefault="006537A2" w:rsidP="006537A2">
            <w:pPr>
              <w:rPr>
                <w:sz w:val="24"/>
                <w:szCs w:val="24"/>
              </w:rPr>
            </w:pPr>
          </w:p>
        </w:tc>
        <w:tc>
          <w:tcPr>
            <w:tcW w:w="2120" w:type="dxa"/>
            <w:tcBorders>
              <w:right w:val="single" w:sz="8" w:space="0" w:color="auto"/>
            </w:tcBorders>
            <w:vAlign w:val="bottom"/>
          </w:tcPr>
          <w:p w14:paraId="1A67D958" w14:textId="77777777" w:rsidR="006537A2" w:rsidRDefault="006537A2" w:rsidP="006537A2">
            <w:pPr>
              <w:rPr>
                <w:sz w:val="24"/>
                <w:szCs w:val="24"/>
              </w:rPr>
            </w:pPr>
          </w:p>
        </w:tc>
        <w:tc>
          <w:tcPr>
            <w:tcW w:w="2960" w:type="dxa"/>
            <w:tcBorders>
              <w:right w:val="single" w:sz="8" w:space="0" w:color="auto"/>
            </w:tcBorders>
            <w:vAlign w:val="bottom"/>
          </w:tcPr>
          <w:p w14:paraId="1D09C123" w14:textId="77777777" w:rsidR="006537A2" w:rsidRDefault="006537A2" w:rsidP="006537A2">
            <w:pPr>
              <w:rPr>
                <w:sz w:val="24"/>
                <w:szCs w:val="24"/>
              </w:rPr>
            </w:pPr>
          </w:p>
        </w:tc>
        <w:tc>
          <w:tcPr>
            <w:tcW w:w="3980" w:type="dxa"/>
            <w:tcBorders>
              <w:right w:val="single" w:sz="8" w:space="0" w:color="auto"/>
            </w:tcBorders>
            <w:vAlign w:val="bottom"/>
          </w:tcPr>
          <w:p w14:paraId="1A433016" w14:textId="77777777" w:rsidR="006537A2" w:rsidRDefault="006537A2" w:rsidP="006537A2">
            <w:pPr>
              <w:ind w:left="80"/>
              <w:rPr>
                <w:sz w:val="20"/>
                <w:szCs w:val="20"/>
              </w:rPr>
            </w:pPr>
            <w:r>
              <w:rPr>
                <w:rFonts w:eastAsia="Times New Roman"/>
                <w:color w:val="000F07"/>
                <w:sz w:val="20"/>
                <w:szCs w:val="20"/>
              </w:rPr>
              <w:t>Aspartam jest źródłem fenyloalaniny; osoby</w:t>
            </w:r>
          </w:p>
        </w:tc>
      </w:tr>
      <w:tr w:rsidR="006537A2" w14:paraId="5C822021" w14:textId="77777777" w:rsidTr="006537A2">
        <w:trPr>
          <w:trHeight w:val="240"/>
        </w:trPr>
        <w:tc>
          <w:tcPr>
            <w:tcW w:w="1840" w:type="dxa"/>
            <w:tcBorders>
              <w:left w:val="single" w:sz="8" w:space="0" w:color="auto"/>
              <w:right w:val="single" w:sz="8" w:space="0" w:color="auto"/>
            </w:tcBorders>
            <w:vAlign w:val="bottom"/>
          </w:tcPr>
          <w:p w14:paraId="5C013D59" w14:textId="77777777" w:rsidR="006537A2" w:rsidRDefault="006537A2" w:rsidP="006537A2">
            <w:pPr>
              <w:rPr>
                <w:sz w:val="20"/>
                <w:szCs w:val="20"/>
              </w:rPr>
            </w:pPr>
          </w:p>
        </w:tc>
        <w:tc>
          <w:tcPr>
            <w:tcW w:w="980" w:type="dxa"/>
            <w:tcBorders>
              <w:right w:val="single" w:sz="8" w:space="0" w:color="auto"/>
            </w:tcBorders>
            <w:vAlign w:val="bottom"/>
          </w:tcPr>
          <w:p w14:paraId="369B5893" w14:textId="77777777" w:rsidR="006537A2" w:rsidRDefault="006537A2" w:rsidP="006537A2">
            <w:pPr>
              <w:rPr>
                <w:sz w:val="20"/>
                <w:szCs w:val="20"/>
              </w:rPr>
            </w:pPr>
          </w:p>
        </w:tc>
        <w:tc>
          <w:tcPr>
            <w:tcW w:w="2120" w:type="dxa"/>
            <w:tcBorders>
              <w:right w:val="single" w:sz="8" w:space="0" w:color="auto"/>
            </w:tcBorders>
            <w:vAlign w:val="bottom"/>
          </w:tcPr>
          <w:p w14:paraId="00A1BFB2" w14:textId="77777777" w:rsidR="006537A2" w:rsidRDefault="006537A2" w:rsidP="006537A2">
            <w:pPr>
              <w:rPr>
                <w:sz w:val="20"/>
                <w:szCs w:val="20"/>
              </w:rPr>
            </w:pPr>
          </w:p>
        </w:tc>
        <w:tc>
          <w:tcPr>
            <w:tcW w:w="2960" w:type="dxa"/>
            <w:tcBorders>
              <w:right w:val="single" w:sz="8" w:space="0" w:color="auto"/>
            </w:tcBorders>
            <w:vAlign w:val="bottom"/>
          </w:tcPr>
          <w:p w14:paraId="5843BD4B" w14:textId="77777777" w:rsidR="006537A2" w:rsidRDefault="006537A2" w:rsidP="006537A2">
            <w:pPr>
              <w:rPr>
                <w:sz w:val="20"/>
                <w:szCs w:val="20"/>
              </w:rPr>
            </w:pPr>
          </w:p>
        </w:tc>
        <w:tc>
          <w:tcPr>
            <w:tcW w:w="3980" w:type="dxa"/>
            <w:tcBorders>
              <w:right w:val="single" w:sz="8" w:space="0" w:color="auto"/>
            </w:tcBorders>
            <w:vAlign w:val="bottom"/>
          </w:tcPr>
          <w:p w14:paraId="39C1D7D7" w14:textId="77777777" w:rsidR="006537A2" w:rsidRDefault="006537A2" w:rsidP="006537A2">
            <w:pPr>
              <w:ind w:left="80"/>
              <w:rPr>
                <w:sz w:val="20"/>
                <w:szCs w:val="20"/>
              </w:rPr>
            </w:pPr>
            <w:r>
              <w:rPr>
                <w:rFonts w:eastAsia="Times New Roman"/>
                <w:color w:val="000F07"/>
                <w:sz w:val="20"/>
                <w:szCs w:val="20"/>
              </w:rPr>
              <w:t>chore na fenyloketonurię powinny wykluczyć</w:t>
            </w:r>
          </w:p>
        </w:tc>
      </w:tr>
      <w:tr w:rsidR="006537A2" w14:paraId="73EBB177" w14:textId="77777777" w:rsidTr="006537A2">
        <w:trPr>
          <w:trHeight w:val="240"/>
        </w:trPr>
        <w:tc>
          <w:tcPr>
            <w:tcW w:w="1840" w:type="dxa"/>
            <w:tcBorders>
              <w:left w:val="single" w:sz="8" w:space="0" w:color="auto"/>
              <w:right w:val="single" w:sz="8" w:space="0" w:color="auto"/>
            </w:tcBorders>
            <w:vAlign w:val="bottom"/>
          </w:tcPr>
          <w:p w14:paraId="071787B4" w14:textId="77777777" w:rsidR="006537A2" w:rsidRDefault="006537A2" w:rsidP="006537A2">
            <w:pPr>
              <w:rPr>
                <w:sz w:val="20"/>
                <w:szCs w:val="20"/>
              </w:rPr>
            </w:pPr>
          </w:p>
        </w:tc>
        <w:tc>
          <w:tcPr>
            <w:tcW w:w="980" w:type="dxa"/>
            <w:tcBorders>
              <w:right w:val="single" w:sz="8" w:space="0" w:color="auto"/>
            </w:tcBorders>
            <w:vAlign w:val="bottom"/>
          </w:tcPr>
          <w:p w14:paraId="2CBDC594" w14:textId="77777777" w:rsidR="006537A2" w:rsidRDefault="006537A2" w:rsidP="006537A2">
            <w:pPr>
              <w:rPr>
                <w:sz w:val="20"/>
                <w:szCs w:val="20"/>
              </w:rPr>
            </w:pPr>
          </w:p>
        </w:tc>
        <w:tc>
          <w:tcPr>
            <w:tcW w:w="2120" w:type="dxa"/>
            <w:tcBorders>
              <w:right w:val="single" w:sz="8" w:space="0" w:color="auto"/>
            </w:tcBorders>
            <w:vAlign w:val="bottom"/>
          </w:tcPr>
          <w:p w14:paraId="075199A8" w14:textId="77777777" w:rsidR="006537A2" w:rsidRDefault="006537A2" w:rsidP="006537A2">
            <w:pPr>
              <w:rPr>
                <w:sz w:val="20"/>
                <w:szCs w:val="20"/>
              </w:rPr>
            </w:pPr>
          </w:p>
        </w:tc>
        <w:tc>
          <w:tcPr>
            <w:tcW w:w="2960" w:type="dxa"/>
            <w:tcBorders>
              <w:right w:val="single" w:sz="8" w:space="0" w:color="auto"/>
            </w:tcBorders>
            <w:vAlign w:val="bottom"/>
          </w:tcPr>
          <w:p w14:paraId="6080822B" w14:textId="77777777" w:rsidR="006537A2" w:rsidRDefault="006537A2" w:rsidP="006537A2">
            <w:pPr>
              <w:rPr>
                <w:sz w:val="20"/>
                <w:szCs w:val="20"/>
              </w:rPr>
            </w:pPr>
          </w:p>
        </w:tc>
        <w:tc>
          <w:tcPr>
            <w:tcW w:w="3980" w:type="dxa"/>
            <w:tcBorders>
              <w:right w:val="single" w:sz="8" w:space="0" w:color="auto"/>
            </w:tcBorders>
            <w:vAlign w:val="bottom"/>
          </w:tcPr>
          <w:p w14:paraId="3D0E980B" w14:textId="77777777" w:rsidR="006537A2" w:rsidRDefault="006537A2" w:rsidP="006537A2">
            <w:pPr>
              <w:ind w:left="80"/>
              <w:rPr>
                <w:sz w:val="20"/>
                <w:szCs w:val="20"/>
              </w:rPr>
            </w:pPr>
            <w:r>
              <w:rPr>
                <w:rFonts w:eastAsia="Times New Roman"/>
                <w:color w:val="000F07"/>
                <w:sz w:val="20"/>
                <w:szCs w:val="20"/>
              </w:rPr>
              <w:t>go z diety. Wysokie stężenia fenyloalaniny oraz</w:t>
            </w:r>
          </w:p>
        </w:tc>
      </w:tr>
      <w:tr w:rsidR="006537A2" w14:paraId="3620E663" w14:textId="77777777" w:rsidTr="006537A2">
        <w:trPr>
          <w:trHeight w:val="240"/>
        </w:trPr>
        <w:tc>
          <w:tcPr>
            <w:tcW w:w="1840" w:type="dxa"/>
            <w:tcBorders>
              <w:left w:val="single" w:sz="8" w:space="0" w:color="auto"/>
              <w:right w:val="single" w:sz="8" w:space="0" w:color="auto"/>
            </w:tcBorders>
            <w:vAlign w:val="bottom"/>
          </w:tcPr>
          <w:p w14:paraId="34040968" w14:textId="77777777" w:rsidR="006537A2" w:rsidRDefault="006537A2" w:rsidP="006537A2">
            <w:pPr>
              <w:rPr>
                <w:sz w:val="20"/>
                <w:szCs w:val="20"/>
              </w:rPr>
            </w:pPr>
          </w:p>
        </w:tc>
        <w:tc>
          <w:tcPr>
            <w:tcW w:w="980" w:type="dxa"/>
            <w:tcBorders>
              <w:right w:val="single" w:sz="8" w:space="0" w:color="auto"/>
            </w:tcBorders>
            <w:vAlign w:val="bottom"/>
          </w:tcPr>
          <w:p w14:paraId="19E9B945" w14:textId="77777777" w:rsidR="006537A2" w:rsidRDefault="006537A2" w:rsidP="006537A2">
            <w:pPr>
              <w:rPr>
                <w:sz w:val="20"/>
                <w:szCs w:val="20"/>
              </w:rPr>
            </w:pPr>
          </w:p>
        </w:tc>
        <w:tc>
          <w:tcPr>
            <w:tcW w:w="2120" w:type="dxa"/>
            <w:tcBorders>
              <w:right w:val="single" w:sz="8" w:space="0" w:color="auto"/>
            </w:tcBorders>
            <w:vAlign w:val="bottom"/>
          </w:tcPr>
          <w:p w14:paraId="3675416B" w14:textId="77777777" w:rsidR="006537A2" w:rsidRDefault="006537A2" w:rsidP="006537A2">
            <w:pPr>
              <w:rPr>
                <w:sz w:val="20"/>
                <w:szCs w:val="20"/>
              </w:rPr>
            </w:pPr>
          </w:p>
        </w:tc>
        <w:tc>
          <w:tcPr>
            <w:tcW w:w="2960" w:type="dxa"/>
            <w:tcBorders>
              <w:right w:val="single" w:sz="8" w:space="0" w:color="auto"/>
            </w:tcBorders>
            <w:vAlign w:val="bottom"/>
          </w:tcPr>
          <w:p w14:paraId="4B5B65EF" w14:textId="77777777" w:rsidR="006537A2" w:rsidRDefault="006537A2" w:rsidP="006537A2">
            <w:pPr>
              <w:rPr>
                <w:sz w:val="20"/>
                <w:szCs w:val="20"/>
              </w:rPr>
            </w:pPr>
          </w:p>
        </w:tc>
        <w:tc>
          <w:tcPr>
            <w:tcW w:w="3980" w:type="dxa"/>
            <w:tcBorders>
              <w:right w:val="single" w:sz="8" w:space="0" w:color="auto"/>
            </w:tcBorders>
            <w:vAlign w:val="bottom"/>
          </w:tcPr>
          <w:p w14:paraId="0C626748" w14:textId="77777777" w:rsidR="006537A2" w:rsidRDefault="006537A2" w:rsidP="006537A2">
            <w:pPr>
              <w:ind w:left="80"/>
              <w:rPr>
                <w:sz w:val="20"/>
                <w:szCs w:val="20"/>
              </w:rPr>
            </w:pPr>
            <w:r>
              <w:rPr>
                <w:rFonts w:eastAsia="Times New Roman"/>
                <w:color w:val="000F07"/>
                <w:sz w:val="20"/>
                <w:szCs w:val="20"/>
              </w:rPr>
              <w:t>jej metabolitów we krwi u osób dotkniętych tą</w:t>
            </w:r>
          </w:p>
        </w:tc>
      </w:tr>
      <w:tr w:rsidR="006537A2" w14:paraId="1655AF37" w14:textId="77777777" w:rsidTr="006537A2">
        <w:trPr>
          <w:trHeight w:val="240"/>
        </w:trPr>
        <w:tc>
          <w:tcPr>
            <w:tcW w:w="1840" w:type="dxa"/>
            <w:tcBorders>
              <w:left w:val="single" w:sz="8" w:space="0" w:color="auto"/>
              <w:right w:val="single" w:sz="8" w:space="0" w:color="auto"/>
            </w:tcBorders>
            <w:vAlign w:val="bottom"/>
          </w:tcPr>
          <w:p w14:paraId="27332468" w14:textId="77777777" w:rsidR="006537A2" w:rsidRDefault="006537A2" w:rsidP="006537A2">
            <w:pPr>
              <w:rPr>
                <w:sz w:val="20"/>
                <w:szCs w:val="20"/>
              </w:rPr>
            </w:pPr>
          </w:p>
        </w:tc>
        <w:tc>
          <w:tcPr>
            <w:tcW w:w="980" w:type="dxa"/>
            <w:tcBorders>
              <w:right w:val="single" w:sz="8" w:space="0" w:color="auto"/>
            </w:tcBorders>
            <w:vAlign w:val="bottom"/>
          </w:tcPr>
          <w:p w14:paraId="70086559" w14:textId="77777777" w:rsidR="006537A2" w:rsidRDefault="006537A2" w:rsidP="006537A2">
            <w:pPr>
              <w:rPr>
                <w:sz w:val="20"/>
                <w:szCs w:val="20"/>
              </w:rPr>
            </w:pPr>
          </w:p>
        </w:tc>
        <w:tc>
          <w:tcPr>
            <w:tcW w:w="2120" w:type="dxa"/>
            <w:tcBorders>
              <w:right w:val="single" w:sz="8" w:space="0" w:color="auto"/>
            </w:tcBorders>
            <w:vAlign w:val="bottom"/>
          </w:tcPr>
          <w:p w14:paraId="0D24F0AF" w14:textId="77777777" w:rsidR="006537A2" w:rsidRDefault="006537A2" w:rsidP="006537A2">
            <w:pPr>
              <w:rPr>
                <w:sz w:val="20"/>
                <w:szCs w:val="20"/>
              </w:rPr>
            </w:pPr>
          </w:p>
        </w:tc>
        <w:tc>
          <w:tcPr>
            <w:tcW w:w="2960" w:type="dxa"/>
            <w:tcBorders>
              <w:right w:val="single" w:sz="8" w:space="0" w:color="auto"/>
            </w:tcBorders>
            <w:vAlign w:val="bottom"/>
          </w:tcPr>
          <w:p w14:paraId="5D322C09" w14:textId="77777777" w:rsidR="006537A2" w:rsidRDefault="006537A2" w:rsidP="006537A2">
            <w:pPr>
              <w:rPr>
                <w:sz w:val="20"/>
                <w:szCs w:val="20"/>
              </w:rPr>
            </w:pPr>
          </w:p>
        </w:tc>
        <w:tc>
          <w:tcPr>
            <w:tcW w:w="3980" w:type="dxa"/>
            <w:tcBorders>
              <w:right w:val="single" w:sz="8" w:space="0" w:color="auto"/>
            </w:tcBorders>
            <w:vAlign w:val="bottom"/>
          </w:tcPr>
          <w:p w14:paraId="68D03387" w14:textId="77777777" w:rsidR="006537A2" w:rsidRDefault="006537A2" w:rsidP="006537A2">
            <w:pPr>
              <w:ind w:left="80"/>
              <w:rPr>
                <w:sz w:val="20"/>
                <w:szCs w:val="20"/>
              </w:rPr>
            </w:pPr>
            <w:r>
              <w:rPr>
                <w:rFonts w:eastAsia="Times New Roman"/>
                <w:color w:val="000F07"/>
                <w:sz w:val="20"/>
                <w:szCs w:val="20"/>
              </w:rPr>
              <w:t>chorobą może mieć działanie toksyczne oraz</w:t>
            </w:r>
          </w:p>
        </w:tc>
      </w:tr>
      <w:tr w:rsidR="006537A2" w14:paraId="79BD4342" w14:textId="77777777" w:rsidTr="006537A2">
        <w:trPr>
          <w:trHeight w:val="240"/>
        </w:trPr>
        <w:tc>
          <w:tcPr>
            <w:tcW w:w="1840" w:type="dxa"/>
            <w:tcBorders>
              <w:left w:val="single" w:sz="8" w:space="0" w:color="auto"/>
              <w:right w:val="single" w:sz="8" w:space="0" w:color="auto"/>
            </w:tcBorders>
            <w:vAlign w:val="bottom"/>
          </w:tcPr>
          <w:p w14:paraId="702F9D68" w14:textId="77777777" w:rsidR="006537A2" w:rsidRDefault="006537A2" w:rsidP="006537A2">
            <w:pPr>
              <w:rPr>
                <w:sz w:val="20"/>
                <w:szCs w:val="20"/>
              </w:rPr>
            </w:pPr>
          </w:p>
        </w:tc>
        <w:tc>
          <w:tcPr>
            <w:tcW w:w="980" w:type="dxa"/>
            <w:tcBorders>
              <w:right w:val="single" w:sz="8" w:space="0" w:color="auto"/>
            </w:tcBorders>
            <w:vAlign w:val="bottom"/>
          </w:tcPr>
          <w:p w14:paraId="6DB6831C" w14:textId="77777777" w:rsidR="006537A2" w:rsidRDefault="006537A2" w:rsidP="006537A2">
            <w:pPr>
              <w:rPr>
                <w:sz w:val="20"/>
                <w:szCs w:val="20"/>
              </w:rPr>
            </w:pPr>
          </w:p>
        </w:tc>
        <w:tc>
          <w:tcPr>
            <w:tcW w:w="2120" w:type="dxa"/>
            <w:tcBorders>
              <w:right w:val="single" w:sz="8" w:space="0" w:color="auto"/>
            </w:tcBorders>
            <w:vAlign w:val="bottom"/>
          </w:tcPr>
          <w:p w14:paraId="0DD0AB68" w14:textId="77777777" w:rsidR="006537A2" w:rsidRDefault="006537A2" w:rsidP="006537A2">
            <w:pPr>
              <w:rPr>
                <w:sz w:val="20"/>
                <w:szCs w:val="20"/>
              </w:rPr>
            </w:pPr>
          </w:p>
        </w:tc>
        <w:tc>
          <w:tcPr>
            <w:tcW w:w="2960" w:type="dxa"/>
            <w:tcBorders>
              <w:right w:val="single" w:sz="8" w:space="0" w:color="auto"/>
            </w:tcBorders>
            <w:vAlign w:val="bottom"/>
          </w:tcPr>
          <w:p w14:paraId="194C6D5B" w14:textId="77777777" w:rsidR="006537A2" w:rsidRDefault="006537A2" w:rsidP="006537A2">
            <w:pPr>
              <w:rPr>
                <w:sz w:val="20"/>
                <w:szCs w:val="20"/>
              </w:rPr>
            </w:pPr>
          </w:p>
        </w:tc>
        <w:tc>
          <w:tcPr>
            <w:tcW w:w="3980" w:type="dxa"/>
            <w:tcBorders>
              <w:right w:val="single" w:sz="8" w:space="0" w:color="auto"/>
            </w:tcBorders>
            <w:vAlign w:val="bottom"/>
          </w:tcPr>
          <w:p w14:paraId="240BF4DB" w14:textId="77777777" w:rsidR="006537A2" w:rsidRDefault="006537A2" w:rsidP="006537A2">
            <w:pPr>
              <w:ind w:left="80"/>
              <w:rPr>
                <w:sz w:val="20"/>
                <w:szCs w:val="20"/>
              </w:rPr>
            </w:pPr>
            <w:r>
              <w:rPr>
                <w:rFonts w:eastAsia="Times New Roman"/>
                <w:color w:val="000F07"/>
                <w:sz w:val="20"/>
                <w:szCs w:val="20"/>
              </w:rPr>
              <w:t>prowadzić do nieodwracalnego uszkodzenia</w:t>
            </w:r>
          </w:p>
        </w:tc>
      </w:tr>
      <w:tr w:rsidR="006537A2" w14:paraId="07FB6064" w14:textId="77777777" w:rsidTr="006537A2">
        <w:trPr>
          <w:trHeight w:val="270"/>
        </w:trPr>
        <w:tc>
          <w:tcPr>
            <w:tcW w:w="1840" w:type="dxa"/>
            <w:tcBorders>
              <w:left w:val="single" w:sz="8" w:space="0" w:color="auto"/>
              <w:right w:val="single" w:sz="8" w:space="0" w:color="auto"/>
            </w:tcBorders>
            <w:vAlign w:val="bottom"/>
          </w:tcPr>
          <w:p w14:paraId="6CCA22AD" w14:textId="77777777" w:rsidR="006537A2" w:rsidRDefault="006537A2" w:rsidP="006537A2">
            <w:pPr>
              <w:rPr>
                <w:sz w:val="23"/>
                <w:szCs w:val="23"/>
              </w:rPr>
            </w:pPr>
          </w:p>
        </w:tc>
        <w:tc>
          <w:tcPr>
            <w:tcW w:w="980" w:type="dxa"/>
            <w:tcBorders>
              <w:right w:val="single" w:sz="8" w:space="0" w:color="auto"/>
            </w:tcBorders>
            <w:vAlign w:val="bottom"/>
          </w:tcPr>
          <w:p w14:paraId="21A12FAD" w14:textId="77777777" w:rsidR="006537A2" w:rsidRDefault="006537A2" w:rsidP="006537A2">
            <w:pPr>
              <w:rPr>
                <w:sz w:val="23"/>
                <w:szCs w:val="23"/>
              </w:rPr>
            </w:pPr>
          </w:p>
        </w:tc>
        <w:tc>
          <w:tcPr>
            <w:tcW w:w="2120" w:type="dxa"/>
            <w:tcBorders>
              <w:right w:val="single" w:sz="8" w:space="0" w:color="auto"/>
            </w:tcBorders>
            <w:vAlign w:val="bottom"/>
          </w:tcPr>
          <w:p w14:paraId="3FAEB7D2" w14:textId="77777777" w:rsidR="006537A2" w:rsidRDefault="006537A2" w:rsidP="006537A2">
            <w:pPr>
              <w:rPr>
                <w:sz w:val="23"/>
                <w:szCs w:val="23"/>
              </w:rPr>
            </w:pPr>
          </w:p>
        </w:tc>
        <w:tc>
          <w:tcPr>
            <w:tcW w:w="2960" w:type="dxa"/>
            <w:tcBorders>
              <w:right w:val="single" w:sz="8" w:space="0" w:color="auto"/>
            </w:tcBorders>
            <w:vAlign w:val="bottom"/>
          </w:tcPr>
          <w:p w14:paraId="2CCEC111" w14:textId="77777777" w:rsidR="006537A2" w:rsidRDefault="006537A2" w:rsidP="006537A2">
            <w:pPr>
              <w:rPr>
                <w:sz w:val="23"/>
                <w:szCs w:val="23"/>
              </w:rPr>
            </w:pPr>
          </w:p>
        </w:tc>
        <w:tc>
          <w:tcPr>
            <w:tcW w:w="3980" w:type="dxa"/>
            <w:tcBorders>
              <w:right w:val="single" w:sz="8" w:space="0" w:color="auto"/>
            </w:tcBorders>
            <w:vAlign w:val="bottom"/>
          </w:tcPr>
          <w:p w14:paraId="12D1717C" w14:textId="77777777" w:rsidR="006537A2" w:rsidRDefault="006537A2" w:rsidP="006537A2">
            <w:pPr>
              <w:ind w:left="80"/>
              <w:rPr>
                <w:sz w:val="20"/>
                <w:szCs w:val="20"/>
              </w:rPr>
            </w:pPr>
            <w:r>
              <w:rPr>
                <w:rFonts w:eastAsia="Times New Roman"/>
                <w:color w:val="000F07"/>
                <w:sz w:val="20"/>
                <w:szCs w:val="20"/>
              </w:rPr>
              <w:t>mózgu.</w:t>
            </w:r>
          </w:p>
        </w:tc>
      </w:tr>
      <w:tr w:rsidR="006537A2" w14:paraId="163A18BB" w14:textId="77777777" w:rsidTr="006537A2">
        <w:trPr>
          <w:trHeight w:val="40"/>
        </w:trPr>
        <w:tc>
          <w:tcPr>
            <w:tcW w:w="1840" w:type="dxa"/>
            <w:tcBorders>
              <w:left w:val="single" w:sz="8" w:space="0" w:color="auto"/>
              <w:bottom w:val="single" w:sz="8" w:space="0" w:color="auto"/>
              <w:right w:val="single" w:sz="8" w:space="0" w:color="auto"/>
            </w:tcBorders>
            <w:vAlign w:val="bottom"/>
          </w:tcPr>
          <w:p w14:paraId="51AD9499" w14:textId="77777777" w:rsidR="006537A2" w:rsidRDefault="006537A2" w:rsidP="006537A2">
            <w:pPr>
              <w:rPr>
                <w:sz w:val="3"/>
                <w:szCs w:val="3"/>
              </w:rPr>
            </w:pPr>
          </w:p>
        </w:tc>
        <w:tc>
          <w:tcPr>
            <w:tcW w:w="980" w:type="dxa"/>
            <w:tcBorders>
              <w:bottom w:val="single" w:sz="8" w:space="0" w:color="auto"/>
              <w:right w:val="single" w:sz="8" w:space="0" w:color="auto"/>
            </w:tcBorders>
            <w:vAlign w:val="bottom"/>
          </w:tcPr>
          <w:p w14:paraId="0B2A9B3C" w14:textId="77777777" w:rsidR="006537A2" w:rsidRDefault="006537A2" w:rsidP="006537A2">
            <w:pPr>
              <w:rPr>
                <w:sz w:val="3"/>
                <w:szCs w:val="3"/>
              </w:rPr>
            </w:pPr>
          </w:p>
        </w:tc>
        <w:tc>
          <w:tcPr>
            <w:tcW w:w="2120" w:type="dxa"/>
            <w:tcBorders>
              <w:bottom w:val="single" w:sz="8" w:space="0" w:color="auto"/>
              <w:right w:val="single" w:sz="8" w:space="0" w:color="auto"/>
            </w:tcBorders>
            <w:vAlign w:val="bottom"/>
          </w:tcPr>
          <w:p w14:paraId="7C92049D" w14:textId="77777777" w:rsidR="006537A2" w:rsidRDefault="006537A2" w:rsidP="006537A2">
            <w:pPr>
              <w:rPr>
                <w:sz w:val="3"/>
                <w:szCs w:val="3"/>
              </w:rPr>
            </w:pPr>
          </w:p>
        </w:tc>
        <w:tc>
          <w:tcPr>
            <w:tcW w:w="2960" w:type="dxa"/>
            <w:tcBorders>
              <w:bottom w:val="single" w:sz="8" w:space="0" w:color="auto"/>
              <w:right w:val="single" w:sz="8" w:space="0" w:color="auto"/>
            </w:tcBorders>
            <w:vAlign w:val="bottom"/>
          </w:tcPr>
          <w:p w14:paraId="08C8079B" w14:textId="77777777" w:rsidR="006537A2" w:rsidRDefault="006537A2" w:rsidP="006537A2">
            <w:pPr>
              <w:rPr>
                <w:sz w:val="3"/>
                <w:szCs w:val="3"/>
              </w:rPr>
            </w:pPr>
          </w:p>
        </w:tc>
        <w:tc>
          <w:tcPr>
            <w:tcW w:w="3980" w:type="dxa"/>
            <w:tcBorders>
              <w:bottom w:val="single" w:sz="8" w:space="0" w:color="auto"/>
              <w:right w:val="single" w:sz="8" w:space="0" w:color="auto"/>
            </w:tcBorders>
            <w:vAlign w:val="bottom"/>
          </w:tcPr>
          <w:p w14:paraId="7CD86F7D" w14:textId="77777777" w:rsidR="006537A2" w:rsidRDefault="006537A2" w:rsidP="006537A2">
            <w:pPr>
              <w:rPr>
                <w:sz w:val="3"/>
                <w:szCs w:val="3"/>
              </w:rPr>
            </w:pPr>
          </w:p>
        </w:tc>
      </w:tr>
      <w:tr w:rsidR="006537A2" w14:paraId="2FACE03F" w14:textId="77777777" w:rsidTr="006537A2">
        <w:trPr>
          <w:trHeight w:val="215"/>
        </w:trPr>
        <w:tc>
          <w:tcPr>
            <w:tcW w:w="1840" w:type="dxa"/>
            <w:tcBorders>
              <w:left w:val="single" w:sz="8" w:space="0" w:color="auto"/>
              <w:right w:val="single" w:sz="8" w:space="0" w:color="auto"/>
            </w:tcBorders>
            <w:vAlign w:val="bottom"/>
          </w:tcPr>
          <w:p w14:paraId="4DD37D66" w14:textId="77777777" w:rsidR="006537A2" w:rsidRDefault="006537A2" w:rsidP="006537A2">
            <w:pPr>
              <w:spacing w:line="215" w:lineRule="exact"/>
              <w:ind w:left="100"/>
              <w:rPr>
                <w:sz w:val="20"/>
                <w:szCs w:val="20"/>
              </w:rPr>
            </w:pPr>
            <w:r>
              <w:rPr>
                <w:rFonts w:eastAsia="Times New Roman"/>
                <w:color w:val="000F07"/>
                <w:sz w:val="20"/>
                <w:szCs w:val="20"/>
              </w:rPr>
              <w:t>azorubina</w:t>
            </w:r>
          </w:p>
        </w:tc>
        <w:tc>
          <w:tcPr>
            <w:tcW w:w="980" w:type="dxa"/>
            <w:tcBorders>
              <w:right w:val="single" w:sz="8" w:space="0" w:color="auto"/>
            </w:tcBorders>
            <w:vAlign w:val="bottom"/>
          </w:tcPr>
          <w:p w14:paraId="457E8620" w14:textId="77777777" w:rsidR="006537A2" w:rsidRDefault="006537A2" w:rsidP="006537A2">
            <w:pPr>
              <w:spacing w:line="215" w:lineRule="exact"/>
              <w:ind w:left="80"/>
              <w:rPr>
                <w:sz w:val="20"/>
                <w:szCs w:val="20"/>
              </w:rPr>
            </w:pPr>
            <w:r>
              <w:rPr>
                <w:rFonts w:eastAsia="Times New Roman"/>
                <w:color w:val="000F07"/>
                <w:sz w:val="20"/>
                <w:szCs w:val="20"/>
              </w:rPr>
              <w:t>E 122</w:t>
            </w:r>
          </w:p>
        </w:tc>
        <w:tc>
          <w:tcPr>
            <w:tcW w:w="2120" w:type="dxa"/>
            <w:tcBorders>
              <w:right w:val="single" w:sz="8" w:space="0" w:color="auto"/>
            </w:tcBorders>
            <w:vAlign w:val="bottom"/>
          </w:tcPr>
          <w:p w14:paraId="21EC4BD3" w14:textId="77777777" w:rsidR="006537A2" w:rsidRDefault="006537A2" w:rsidP="006537A2">
            <w:pPr>
              <w:spacing w:line="215" w:lineRule="exact"/>
              <w:ind w:left="80"/>
              <w:rPr>
                <w:sz w:val="20"/>
                <w:szCs w:val="20"/>
              </w:rPr>
            </w:pPr>
            <w:r>
              <w:rPr>
                <w:rFonts w:eastAsia="Times New Roman"/>
                <w:color w:val="000F07"/>
                <w:sz w:val="20"/>
                <w:szCs w:val="20"/>
              </w:rPr>
              <w:t>barwnik</w:t>
            </w:r>
          </w:p>
        </w:tc>
        <w:tc>
          <w:tcPr>
            <w:tcW w:w="2960" w:type="dxa"/>
            <w:tcBorders>
              <w:right w:val="single" w:sz="8" w:space="0" w:color="auto"/>
            </w:tcBorders>
            <w:vAlign w:val="bottom"/>
          </w:tcPr>
          <w:p w14:paraId="01259B19" w14:textId="77777777" w:rsidR="006537A2" w:rsidRDefault="006537A2" w:rsidP="006537A2">
            <w:pPr>
              <w:spacing w:line="215" w:lineRule="exact"/>
              <w:ind w:left="80"/>
              <w:rPr>
                <w:sz w:val="20"/>
                <w:szCs w:val="20"/>
              </w:rPr>
            </w:pPr>
            <w:r>
              <w:rPr>
                <w:rFonts w:eastAsia="Times New Roman"/>
                <w:color w:val="000F07"/>
                <w:sz w:val="20"/>
                <w:szCs w:val="20"/>
              </w:rPr>
              <w:t>- aromatyzowane napoje bezalko-</w:t>
            </w:r>
          </w:p>
        </w:tc>
        <w:tc>
          <w:tcPr>
            <w:tcW w:w="3980" w:type="dxa"/>
            <w:tcBorders>
              <w:right w:val="single" w:sz="8" w:space="0" w:color="auto"/>
            </w:tcBorders>
            <w:vAlign w:val="bottom"/>
          </w:tcPr>
          <w:p w14:paraId="1ABBBF76" w14:textId="77777777" w:rsidR="006537A2" w:rsidRDefault="006537A2" w:rsidP="006537A2">
            <w:pPr>
              <w:spacing w:line="215" w:lineRule="exact"/>
              <w:ind w:left="80"/>
              <w:rPr>
                <w:sz w:val="20"/>
                <w:szCs w:val="20"/>
              </w:rPr>
            </w:pPr>
            <w:r>
              <w:rPr>
                <w:rFonts w:eastAsia="Times New Roman"/>
                <w:color w:val="000F07"/>
                <w:sz w:val="20"/>
                <w:szCs w:val="20"/>
              </w:rPr>
              <w:t>- niebezpieczna dla astmatyków</w:t>
            </w:r>
          </w:p>
        </w:tc>
      </w:tr>
      <w:tr w:rsidR="006537A2" w14:paraId="03960245" w14:textId="77777777" w:rsidTr="006537A2">
        <w:trPr>
          <w:trHeight w:val="240"/>
        </w:trPr>
        <w:tc>
          <w:tcPr>
            <w:tcW w:w="1840" w:type="dxa"/>
            <w:tcBorders>
              <w:left w:val="single" w:sz="8" w:space="0" w:color="auto"/>
              <w:right w:val="single" w:sz="8" w:space="0" w:color="auto"/>
            </w:tcBorders>
            <w:vAlign w:val="bottom"/>
          </w:tcPr>
          <w:p w14:paraId="16238FB8" w14:textId="77777777" w:rsidR="006537A2" w:rsidRDefault="006537A2" w:rsidP="006537A2">
            <w:pPr>
              <w:rPr>
                <w:sz w:val="20"/>
                <w:szCs w:val="20"/>
              </w:rPr>
            </w:pPr>
          </w:p>
        </w:tc>
        <w:tc>
          <w:tcPr>
            <w:tcW w:w="980" w:type="dxa"/>
            <w:tcBorders>
              <w:right w:val="single" w:sz="8" w:space="0" w:color="auto"/>
            </w:tcBorders>
            <w:vAlign w:val="bottom"/>
          </w:tcPr>
          <w:p w14:paraId="6D4D31DD" w14:textId="77777777" w:rsidR="006537A2" w:rsidRDefault="006537A2" w:rsidP="006537A2">
            <w:pPr>
              <w:rPr>
                <w:sz w:val="20"/>
                <w:szCs w:val="20"/>
              </w:rPr>
            </w:pPr>
          </w:p>
        </w:tc>
        <w:tc>
          <w:tcPr>
            <w:tcW w:w="2120" w:type="dxa"/>
            <w:tcBorders>
              <w:right w:val="single" w:sz="8" w:space="0" w:color="auto"/>
            </w:tcBorders>
            <w:vAlign w:val="bottom"/>
          </w:tcPr>
          <w:p w14:paraId="457ECD54" w14:textId="77777777" w:rsidR="006537A2" w:rsidRDefault="006537A2" w:rsidP="006537A2">
            <w:pPr>
              <w:rPr>
                <w:sz w:val="20"/>
                <w:szCs w:val="20"/>
              </w:rPr>
            </w:pPr>
          </w:p>
        </w:tc>
        <w:tc>
          <w:tcPr>
            <w:tcW w:w="2960" w:type="dxa"/>
            <w:tcBorders>
              <w:right w:val="single" w:sz="8" w:space="0" w:color="auto"/>
            </w:tcBorders>
            <w:vAlign w:val="bottom"/>
          </w:tcPr>
          <w:p w14:paraId="2C97F040" w14:textId="77777777" w:rsidR="006537A2" w:rsidRDefault="006537A2" w:rsidP="006537A2">
            <w:pPr>
              <w:ind w:left="80"/>
              <w:rPr>
                <w:sz w:val="20"/>
                <w:szCs w:val="20"/>
              </w:rPr>
            </w:pPr>
            <w:r>
              <w:rPr>
                <w:rFonts w:eastAsia="Times New Roman"/>
                <w:color w:val="000F07"/>
                <w:sz w:val="20"/>
                <w:szCs w:val="20"/>
              </w:rPr>
              <w:t>holowe</w:t>
            </w:r>
          </w:p>
        </w:tc>
        <w:tc>
          <w:tcPr>
            <w:tcW w:w="3980" w:type="dxa"/>
            <w:tcBorders>
              <w:right w:val="single" w:sz="8" w:space="0" w:color="auto"/>
            </w:tcBorders>
            <w:vAlign w:val="bottom"/>
          </w:tcPr>
          <w:p w14:paraId="5BE88DD5" w14:textId="77777777" w:rsidR="006537A2" w:rsidRDefault="006537A2" w:rsidP="006537A2">
            <w:pPr>
              <w:ind w:left="80"/>
              <w:rPr>
                <w:sz w:val="20"/>
                <w:szCs w:val="20"/>
              </w:rPr>
            </w:pPr>
            <w:r>
              <w:rPr>
                <w:rFonts w:eastAsia="Times New Roman"/>
                <w:color w:val="000F07"/>
                <w:sz w:val="20"/>
                <w:szCs w:val="20"/>
              </w:rPr>
              <w:t>- może powodować nadpobudliwość u dzieci</w:t>
            </w:r>
          </w:p>
        </w:tc>
      </w:tr>
      <w:tr w:rsidR="006537A2" w14:paraId="0D81C401" w14:textId="77777777" w:rsidTr="006537A2">
        <w:trPr>
          <w:trHeight w:val="240"/>
        </w:trPr>
        <w:tc>
          <w:tcPr>
            <w:tcW w:w="1840" w:type="dxa"/>
            <w:tcBorders>
              <w:left w:val="single" w:sz="8" w:space="0" w:color="auto"/>
              <w:right w:val="single" w:sz="8" w:space="0" w:color="auto"/>
            </w:tcBorders>
            <w:vAlign w:val="bottom"/>
          </w:tcPr>
          <w:p w14:paraId="2CE1B509" w14:textId="77777777" w:rsidR="006537A2" w:rsidRDefault="006537A2" w:rsidP="006537A2">
            <w:pPr>
              <w:rPr>
                <w:sz w:val="20"/>
                <w:szCs w:val="20"/>
              </w:rPr>
            </w:pPr>
          </w:p>
        </w:tc>
        <w:tc>
          <w:tcPr>
            <w:tcW w:w="980" w:type="dxa"/>
            <w:tcBorders>
              <w:right w:val="single" w:sz="8" w:space="0" w:color="auto"/>
            </w:tcBorders>
            <w:vAlign w:val="bottom"/>
          </w:tcPr>
          <w:p w14:paraId="69EAD4F0" w14:textId="77777777" w:rsidR="006537A2" w:rsidRDefault="006537A2" w:rsidP="006537A2">
            <w:pPr>
              <w:rPr>
                <w:sz w:val="20"/>
                <w:szCs w:val="20"/>
              </w:rPr>
            </w:pPr>
          </w:p>
        </w:tc>
        <w:tc>
          <w:tcPr>
            <w:tcW w:w="2120" w:type="dxa"/>
            <w:tcBorders>
              <w:right w:val="single" w:sz="8" w:space="0" w:color="auto"/>
            </w:tcBorders>
            <w:vAlign w:val="bottom"/>
          </w:tcPr>
          <w:p w14:paraId="70F7DDA4" w14:textId="77777777" w:rsidR="006537A2" w:rsidRDefault="006537A2" w:rsidP="006537A2">
            <w:pPr>
              <w:rPr>
                <w:sz w:val="20"/>
                <w:szCs w:val="20"/>
              </w:rPr>
            </w:pPr>
          </w:p>
        </w:tc>
        <w:tc>
          <w:tcPr>
            <w:tcW w:w="2960" w:type="dxa"/>
            <w:tcBorders>
              <w:right w:val="single" w:sz="8" w:space="0" w:color="auto"/>
            </w:tcBorders>
            <w:vAlign w:val="bottom"/>
          </w:tcPr>
          <w:p w14:paraId="6FFED057" w14:textId="77777777" w:rsidR="006537A2" w:rsidRDefault="006537A2" w:rsidP="006537A2">
            <w:pPr>
              <w:ind w:left="80"/>
              <w:rPr>
                <w:sz w:val="20"/>
                <w:szCs w:val="20"/>
              </w:rPr>
            </w:pPr>
            <w:r>
              <w:rPr>
                <w:rFonts w:eastAsia="Times New Roman"/>
                <w:color w:val="000F07"/>
                <w:sz w:val="20"/>
                <w:szCs w:val="20"/>
              </w:rPr>
              <w:t>- lody</w:t>
            </w:r>
          </w:p>
        </w:tc>
        <w:tc>
          <w:tcPr>
            <w:tcW w:w="3980" w:type="dxa"/>
            <w:tcBorders>
              <w:right w:val="single" w:sz="8" w:space="0" w:color="auto"/>
            </w:tcBorders>
            <w:vAlign w:val="bottom"/>
          </w:tcPr>
          <w:p w14:paraId="1D8B8BE0" w14:textId="77777777" w:rsidR="006537A2" w:rsidRDefault="006537A2" w:rsidP="006537A2">
            <w:pPr>
              <w:ind w:left="80"/>
              <w:rPr>
                <w:sz w:val="20"/>
                <w:szCs w:val="20"/>
              </w:rPr>
            </w:pPr>
            <w:r>
              <w:rPr>
                <w:rFonts w:eastAsia="Times New Roman"/>
                <w:color w:val="000F07"/>
                <w:sz w:val="20"/>
                <w:szCs w:val="20"/>
              </w:rPr>
              <w:t>- powinny jej unikać osoby uczulone na aspi-</w:t>
            </w:r>
          </w:p>
        </w:tc>
      </w:tr>
      <w:tr w:rsidR="006537A2" w14:paraId="37989CA0" w14:textId="77777777" w:rsidTr="006537A2">
        <w:trPr>
          <w:trHeight w:val="240"/>
        </w:trPr>
        <w:tc>
          <w:tcPr>
            <w:tcW w:w="1840" w:type="dxa"/>
            <w:tcBorders>
              <w:left w:val="single" w:sz="8" w:space="0" w:color="auto"/>
              <w:right w:val="single" w:sz="8" w:space="0" w:color="auto"/>
            </w:tcBorders>
            <w:vAlign w:val="bottom"/>
          </w:tcPr>
          <w:p w14:paraId="4649139C" w14:textId="77777777" w:rsidR="006537A2" w:rsidRDefault="006537A2" w:rsidP="006537A2">
            <w:pPr>
              <w:rPr>
                <w:sz w:val="20"/>
                <w:szCs w:val="20"/>
              </w:rPr>
            </w:pPr>
          </w:p>
        </w:tc>
        <w:tc>
          <w:tcPr>
            <w:tcW w:w="980" w:type="dxa"/>
            <w:tcBorders>
              <w:right w:val="single" w:sz="8" w:space="0" w:color="auto"/>
            </w:tcBorders>
            <w:vAlign w:val="bottom"/>
          </w:tcPr>
          <w:p w14:paraId="7C8218D1" w14:textId="77777777" w:rsidR="006537A2" w:rsidRDefault="006537A2" w:rsidP="006537A2">
            <w:pPr>
              <w:rPr>
                <w:sz w:val="20"/>
                <w:szCs w:val="20"/>
              </w:rPr>
            </w:pPr>
          </w:p>
        </w:tc>
        <w:tc>
          <w:tcPr>
            <w:tcW w:w="2120" w:type="dxa"/>
            <w:tcBorders>
              <w:right w:val="single" w:sz="8" w:space="0" w:color="auto"/>
            </w:tcBorders>
            <w:vAlign w:val="bottom"/>
          </w:tcPr>
          <w:p w14:paraId="25FEFF44" w14:textId="77777777" w:rsidR="006537A2" w:rsidRDefault="006537A2" w:rsidP="006537A2">
            <w:pPr>
              <w:rPr>
                <w:sz w:val="20"/>
                <w:szCs w:val="20"/>
              </w:rPr>
            </w:pPr>
          </w:p>
        </w:tc>
        <w:tc>
          <w:tcPr>
            <w:tcW w:w="2960" w:type="dxa"/>
            <w:tcBorders>
              <w:right w:val="single" w:sz="8" w:space="0" w:color="auto"/>
            </w:tcBorders>
            <w:vAlign w:val="bottom"/>
          </w:tcPr>
          <w:p w14:paraId="42939890" w14:textId="77777777" w:rsidR="006537A2" w:rsidRDefault="006537A2" w:rsidP="006537A2">
            <w:pPr>
              <w:ind w:left="80"/>
              <w:rPr>
                <w:sz w:val="20"/>
                <w:szCs w:val="20"/>
              </w:rPr>
            </w:pPr>
            <w:r>
              <w:rPr>
                <w:rFonts w:eastAsia="Times New Roman"/>
                <w:color w:val="000F07"/>
                <w:sz w:val="20"/>
                <w:szCs w:val="20"/>
              </w:rPr>
              <w:t>- budynie w proszku</w:t>
            </w:r>
          </w:p>
        </w:tc>
        <w:tc>
          <w:tcPr>
            <w:tcW w:w="3980" w:type="dxa"/>
            <w:tcBorders>
              <w:right w:val="single" w:sz="8" w:space="0" w:color="auto"/>
            </w:tcBorders>
            <w:vAlign w:val="bottom"/>
          </w:tcPr>
          <w:p w14:paraId="3350A361" w14:textId="77777777" w:rsidR="006537A2" w:rsidRDefault="006537A2" w:rsidP="006537A2">
            <w:pPr>
              <w:ind w:left="80"/>
              <w:rPr>
                <w:sz w:val="20"/>
                <w:szCs w:val="20"/>
              </w:rPr>
            </w:pPr>
            <w:r>
              <w:rPr>
                <w:rFonts w:eastAsia="Times New Roman"/>
                <w:color w:val="000F07"/>
                <w:sz w:val="20"/>
                <w:szCs w:val="20"/>
              </w:rPr>
              <w:t>rynę</w:t>
            </w:r>
          </w:p>
        </w:tc>
      </w:tr>
      <w:tr w:rsidR="006537A2" w14:paraId="6F5C40A7" w14:textId="77777777" w:rsidTr="006537A2">
        <w:trPr>
          <w:trHeight w:val="268"/>
        </w:trPr>
        <w:tc>
          <w:tcPr>
            <w:tcW w:w="1840" w:type="dxa"/>
            <w:tcBorders>
              <w:left w:val="single" w:sz="8" w:space="0" w:color="auto"/>
              <w:right w:val="single" w:sz="8" w:space="0" w:color="auto"/>
            </w:tcBorders>
            <w:vAlign w:val="bottom"/>
          </w:tcPr>
          <w:p w14:paraId="74BD7E8A" w14:textId="77777777" w:rsidR="006537A2" w:rsidRDefault="006537A2" w:rsidP="006537A2">
            <w:pPr>
              <w:rPr>
                <w:sz w:val="23"/>
                <w:szCs w:val="23"/>
              </w:rPr>
            </w:pPr>
          </w:p>
        </w:tc>
        <w:tc>
          <w:tcPr>
            <w:tcW w:w="980" w:type="dxa"/>
            <w:tcBorders>
              <w:right w:val="single" w:sz="8" w:space="0" w:color="auto"/>
            </w:tcBorders>
            <w:vAlign w:val="bottom"/>
          </w:tcPr>
          <w:p w14:paraId="24AC5ADD" w14:textId="77777777" w:rsidR="006537A2" w:rsidRDefault="006537A2" w:rsidP="006537A2">
            <w:pPr>
              <w:rPr>
                <w:sz w:val="23"/>
                <w:szCs w:val="23"/>
              </w:rPr>
            </w:pPr>
          </w:p>
        </w:tc>
        <w:tc>
          <w:tcPr>
            <w:tcW w:w="2120" w:type="dxa"/>
            <w:tcBorders>
              <w:right w:val="single" w:sz="8" w:space="0" w:color="auto"/>
            </w:tcBorders>
            <w:vAlign w:val="bottom"/>
          </w:tcPr>
          <w:p w14:paraId="032684F7" w14:textId="77777777" w:rsidR="006537A2" w:rsidRDefault="006537A2" w:rsidP="006537A2">
            <w:pPr>
              <w:rPr>
                <w:sz w:val="23"/>
                <w:szCs w:val="23"/>
              </w:rPr>
            </w:pPr>
          </w:p>
        </w:tc>
        <w:tc>
          <w:tcPr>
            <w:tcW w:w="2960" w:type="dxa"/>
            <w:tcBorders>
              <w:right w:val="single" w:sz="8" w:space="0" w:color="auto"/>
            </w:tcBorders>
            <w:vAlign w:val="bottom"/>
          </w:tcPr>
          <w:p w14:paraId="77C79F70" w14:textId="77777777" w:rsidR="006537A2" w:rsidRDefault="006537A2" w:rsidP="006537A2">
            <w:pPr>
              <w:ind w:left="80"/>
              <w:rPr>
                <w:sz w:val="20"/>
                <w:szCs w:val="20"/>
              </w:rPr>
            </w:pPr>
            <w:r>
              <w:rPr>
                <w:rFonts w:eastAsia="Times New Roman"/>
                <w:color w:val="000F07"/>
                <w:sz w:val="20"/>
                <w:szCs w:val="20"/>
              </w:rPr>
              <w:t>- wyroby piekarnicze i cukiernicze</w:t>
            </w:r>
          </w:p>
        </w:tc>
        <w:tc>
          <w:tcPr>
            <w:tcW w:w="3980" w:type="dxa"/>
            <w:tcBorders>
              <w:right w:val="single" w:sz="8" w:space="0" w:color="auto"/>
            </w:tcBorders>
            <w:vAlign w:val="bottom"/>
          </w:tcPr>
          <w:p w14:paraId="403C963C" w14:textId="77777777" w:rsidR="006537A2" w:rsidRDefault="006537A2" w:rsidP="006537A2">
            <w:pPr>
              <w:ind w:left="80"/>
              <w:rPr>
                <w:sz w:val="20"/>
                <w:szCs w:val="20"/>
              </w:rPr>
            </w:pPr>
            <w:r>
              <w:rPr>
                <w:rFonts w:eastAsia="Times New Roman"/>
                <w:color w:val="000F07"/>
                <w:sz w:val="20"/>
                <w:szCs w:val="20"/>
              </w:rPr>
              <w:t>- kancerogenny (rakotwórczy) u zwierząt</w:t>
            </w:r>
          </w:p>
        </w:tc>
      </w:tr>
      <w:tr w:rsidR="006537A2" w14:paraId="61AA58A7" w14:textId="77777777" w:rsidTr="006537A2">
        <w:trPr>
          <w:trHeight w:val="241"/>
        </w:trPr>
        <w:tc>
          <w:tcPr>
            <w:tcW w:w="1840" w:type="dxa"/>
            <w:tcBorders>
              <w:left w:val="single" w:sz="8" w:space="0" w:color="auto"/>
              <w:bottom w:val="single" w:sz="8" w:space="0" w:color="auto"/>
              <w:right w:val="single" w:sz="8" w:space="0" w:color="auto"/>
            </w:tcBorders>
            <w:vAlign w:val="bottom"/>
          </w:tcPr>
          <w:p w14:paraId="41294419" w14:textId="77777777" w:rsidR="006537A2" w:rsidRDefault="006537A2" w:rsidP="006537A2">
            <w:pPr>
              <w:rPr>
                <w:sz w:val="20"/>
                <w:szCs w:val="20"/>
              </w:rPr>
            </w:pPr>
          </w:p>
        </w:tc>
        <w:tc>
          <w:tcPr>
            <w:tcW w:w="980" w:type="dxa"/>
            <w:tcBorders>
              <w:bottom w:val="single" w:sz="8" w:space="0" w:color="auto"/>
              <w:right w:val="single" w:sz="8" w:space="0" w:color="auto"/>
            </w:tcBorders>
            <w:vAlign w:val="bottom"/>
          </w:tcPr>
          <w:p w14:paraId="67264F9E" w14:textId="77777777" w:rsidR="006537A2" w:rsidRDefault="006537A2" w:rsidP="006537A2">
            <w:pPr>
              <w:rPr>
                <w:sz w:val="20"/>
                <w:szCs w:val="20"/>
              </w:rPr>
            </w:pPr>
          </w:p>
        </w:tc>
        <w:tc>
          <w:tcPr>
            <w:tcW w:w="2120" w:type="dxa"/>
            <w:tcBorders>
              <w:bottom w:val="single" w:sz="8" w:space="0" w:color="auto"/>
              <w:right w:val="single" w:sz="8" w:space="0" w:color="auto"/>
            </w:tcBorders>
            <w:vAlign w:val="bottom"/>
          </w:tcPr>
          <w:p w14:paraId="43C946C0" w14:textId="77777777" w:rsidR="006537A2" w:rsidRDefault="006537A2" w:rsidP="006537A2">
            <w:pPr>
              <w:rPr>
                <w:sz w:val="20"/>
                <w:szCs w:val="20"/>
              </w:rPr>
            </w:pPr>
          </w:p>
        </w:tc>
        <w:tc>
          <w:tcPr>
            <w:tcW w:w="2960" w:type="dxa"/>
            <w:tcBorders>
              <w:bottom w:val="single" w:sz="8" w:space="0" w:color="auto"/>
              <w:right w:val="single" w:sz="8" w:space="0" w:color="auto"/>
            </w:tcBorders>
            <w:vAlign w:val="bottom"/>
          </w:tcPr>
          <w:p w14:paraId="1BAC123D" w14:textId="77777777" w:rsidR="006537A2" w:rsidRDefault="006537A2" w:rsidP="006537A2">
            <w:pPr>
              <w:rPr>
                <w:sz w:val="20"/>
                <w:szCs w:val="20"/>
              </w:rPr>
            </w:pPr>
          </w:p>
        </w:tc>
        <w:tc>
          <w:tcPr>
            <w:tcW w:w="3980" w:type="dxa"/>
            <w:tcBorders>
              <w:bottom w:val="single" w:sz="8" w:space="0" w:color="auto"/>
              <w:right w:val="single" w:sz="8" w:space="0" w:color="auto"/>
            </w:tcBorders>
            <w:vAlign w:val="bottom"/>
          </w:tcPr>
          <w:p w14:paraId="33446383" w14:textId="77777777" w:rsidR="006537A2" w:rsidRDefault="006537A2" w:rsidP="006537A2">
            <w:pPr>
              <w:rPr>
                <w:sz w:val="20"/>
                <w:szCs w:val="20"/>
              </w:rPr>
            </w:pPr>
          </w:p>
        </w:tc>
      </w:tr>
    </w:tbl>
    <w:p w14:paraId="5F17E41F" w14:textId="77777777" w:rsidR="006537A2" w:rsidRDefault="006537A2" w:rsidP="006537A2">
      <w:pPr>
        <w:sectPr w:rsidR="006537A2">
          <w:pgSz w:w="13320" w:h="9184" w:orient="landscape"/>
          <w:pgMar w:top="700" w:right="723" w:bottom="610"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840"/>
        <w:gridCol w:w="980"/>
        <w:gridCol w:w="1820"/>
        <w:gridCol w:w="1920"/>
        <w:gridCol w:w="5320"/>
        <w:gridCol w:w="30"/>
      </w:tblGrid>
      <w:tr w:rsidR="006537A2" w14:paraId="0B7F115B" w14:textId="77777777" w:rsidTr="006537A2">
        <w:trPr>
          <w:trHeight w:val="276"/>
        </w:trPr>
        <w:tc>
          <w:tcPr>
            <w:tcW w:w="1840" w:type="dxa"/>
            <w:tcBorders>
              <w:top w:val="single" w:sz="8" w:space="0" w:color="auto"/>
              <w:left w:val="single" w:sz="8" w:space="0" w:color="auto"/>
              <w:right w:val="single" w:sz="8" w:space="0" w:color="BDE5D3"/>
            </w:tcBorders>
            <w:shd w:val="clear" w:color="auto" w:fill="BDE5D3"/>
            <w:vAlign w:val="bottom"/>
          </w:tcPr>
          <w:p w14:paraId="329750DB" w14:textId="77777777" w:rsidR="006537A2" w:rsidRDefault="006537A2" w:rsidP="006537A2">
            <w:pPr>
              <w:ind w:left="100"/>
              <w:rPr>
                <w:sz w:val="20"/>
                <w:szCs w:val="20"/>
              </w:rPr>
            </w:pPr>
            <w:r>
              <w:rPr>
                <w:rFonts w:eastAsia="Times New Roman"/>
                <w:color w:val="000F07"/>
                <w:sz w:val="19"/>
                <w:szCs w:val="19"/>
              </w:rPr>
              <w:lastRenderedPageBreak/>
              <w:t>substancja dodatkowa</w:t>
            </w:r>
          </w:p>
        </w:tc>
        <w:tc>
          <w:tcPr>
            <w:tcW w:w="980" w:type="dxa"/>
            <w:tcBorders>
              <w:top w:val="single" w:sz="8" w:space="0" w:color="auto"/>
              <w:right w:val="single" w:sz="8" w:space="0" w:color="auto"/>
            </w:tcBorders>
            <w:shd w:val="clear" w:color="auto" w:fill="BDE5D3"/>
            <w:vAlign w:val="bottom"/>
          </w:tcPr>
          <w:p w14:paraId="7205A1FF" w14:textId="77777777" w:rsidR="006537A2" w:rsidRDefault="006537A2" w:rsidP="006537A2">
            <w:pPr>
              <w:rPr>
                <w:sz w:val="23"/>
                <w:szCs w:val="23"/>
              </w:rPr>
            </w:pPr>
          </w:p>
        </w:tc>
        <w:tc>
          <w:tcPr>
            <w:tcW w:w="1820" w:type="dxa"/>
            <w:tcBorders>
              <w:top w:val="single" w:sz="8" w:space="0" w:color="auto"/>
              <w:right w:val="single" w:sz="8" w:space="0" w:color="auto"/>
            </w:tcBorders>
            <w:shd w:val="clear" w:color="auto" w:fill="BDE5D3"/>
            <w:vAlign w:val="bottom"/>
          </w:tcPr>
          <w:p w14:paraId="5D249591" w14:textId="77777777" w:rsidR="006537A2" w:rsidRDefault="006537A2" w:rsidP="006537A2">
            <w:pPr>
              <w:ind w:left="80"/>
              <w:rPr>
                <w:sz w:val="20"/>
                <w:szCs w:val="20"/>
              </w:rPr>
            </w:pPr>
            <w:r>
              <w:rPr>
                <w:rFonts w:eastAsia="Times New Roman"/>
                <w:color w:val="000F07"/>
                <w:sz w:val="19"/>
                <w:szCs w:val="19"/>
              </w:rPr>
              <w:t>funkcja</w:t>
            </w:r>
          </w:p>
        </w:tc>
        <w:tc>
          <w:tcPr>
            <w:tcW w:w="1920" w:type="dxa"/>
            <w:tcBorders>
              <w:top w:val="single" w:sz="8" w:space="0" w:color="auto"/>
              <w:right w:val="single" w:sz="8" w:space="0" w:color="auto"/>
            </w:tcBorders>
            <w:shd w:val="clear" w:color="auto" w:fill="BDE5D3"/>
            <w:vAlign w:val="bottom"/>
          </w:tcPr>
          <w:p w14:paraId="5F8AC519" w14:textId="77777777" w:rsidR="006537A2" w:rsidRDefault="006537A2" w:rsidP="006537A2">
            <w:pPr>
              <w:ind w:left="80"/>
              <w:rPr>
                <w:sz w:val="20"/>
                <w:szCs w:val="20"/>
              </w:rPr>
            </w:pPr>
            <w:r>
              <w:rPr>
                <w:rFonts w:eastAsia="Times New Roman"/>
                <w:color w:val="000F07"/>
                <w:sz w:val="19"/>
                <w:szCs w:val="19"/>
              </w:rPr>
              <w:t>źródło w pożywieniu</w:t>
            </w:r>
          </w:p>
        </w:tc>
        <w:tc>
          <w:tcPr>
            <w:tcW w:w="5320" w:type="dxa"/>
            <w:tcBorders>
              <w:top w:val="single" w:sz="8" w:space="0" w:color="auto"/>
              <w:right w:val="single" w:sz="8" w:space="0" w:color="auto"/>
            </w:tcBorders>
            <w:shd w:val="clear" w:color="auto" w:fill="BDE5D3"/>
            <w:vAlign w:val="bottom"/>
          </w:tcPr>
          <w:p w14:paraId="69B83FB9" w14:textId="77777777" w:rsidR="006537A2" w:rsidRDefault="006537A2" w:rsidP="006537A2">
            <w:pPr>
              <w:ind w:left="80"/>
              <w:rPr>
                <w:sz w:val="20"/>
                <w:szCs w:val="20"/>
              </w:rPr>
            </w:pPr>
            <w:r>
              <w:rPr>
                <w:rFonts w:eastAsia="Times New Roman"/>
                <w:color w:val="000F07"/>
                <w:sz w:val="19"/>
                <w:szCs w:val="19"/>
              </w:rPr>
              <w:t>wpływ na zdrowie</w:t>
            </w:r>
          </w:p>
        </w:tc>
        <w:tc>
          <w:tcPr>
            <w:tcW w:w="0" w:type="dxa"/>
            <w:vAlign w:val="bottom"/>
          </w:tcPr>
          <w:p w14:paraId="5C718EC5" w14:textId="77777777" w:rsidR="006537A2" w:rsidRDefault="006537A2" w:rsidP="006537A2">
            <w:pPr>
              <w:rPr>
                <w:sz w:val="1"/>
                <w:szCs w:val="1"/>
              </w:rPr>
            </w:pPr>
          </w:p>
        </w:tc>
      </w:tr>
      <w:tr w:rsidR="006537A2" w14:paraId="32EC5B68" w14:textId="77777777" w:rsidTr="006537A2">
        <w:trPr>
          <w:trHeight w:val="154"/>
        </w:trPr>
        <w:tc>
          <w:tcPr>
            <w:tcW w:w="1840" w:type="dxa"/>
            <w:tcBorders>
              <w:left w:val="single" w:sz="8" w:space="0" w:color="auto"/>
              <w:bottom w:val="single" w:sz="8" w:space="0" w:color="auto"/>
              <w:right w:val="single" w:sz="8" w:space="0" w:color="BDE5D3"/>
            </w:tcBorders>
            <w:shd w:val="clear" w:color="auto" w:fill="BDE5D3"/>
            <w:vAlign w:val="bottom"/>
          </w:tcPr>
          <w:p w14:paraId="24C99837" w14:textId="77777777" w:rsidR="006537A2" w:rsidRDefault="006537A2" w:rsidP="006537A2">
            <w:pPr>
              <w:rPr>
                <w:sz w:val="13"/>
                <w:szCs w:val="13"/>
              </w:rPr>
            </w:pPr>
          </w:p>
        </w:tc>
        <w:tc>
          <w:tcPr>
            <w:tcW w:w="980" w:type="dxa"/>
            <w:tcBorders>
              <w:bottom w:val="single" w:sz="8" w:space="0" w:color="auto"/>
              <w:right w:val="single" w:sz="8" w:space="0" w:color="auto"/>
            </w:tcBorders>
            <w:shd w:val="clear" w:color="auto" w:fill="BDE5D3"/>
            <w:vAlign w:val="bottom"/>
          </w:tcPr>
          <w:p w14:paraId="64E14CBF" w14:textId="77777777" w:rsidR="006537A2" w:rsidRDefault="006537A2" w:rsidP="006537A2">
            <w:pPr>
              <w:rPr>
                <w:sz w:val="13"/>
                <w:szCs w:val="13"/>
              </w:rPr>
            </w:pPr>
          </w:p>
        </w:tc>
        <w:tc>
          <w:tcPr>
            <w:tcW w:w="1820" w:type="dxa"/>
            <w:tcBorders>
              <w:bottom w:val="single" w:sz="8" w:space="0" w:color="auto"/>
              <w:right w:val="single" w:sz="8" w:space="0" w:color="auto"/>
            </w:tcBorders>
            <w:shd w:val="clear" w:color="auto" w:fill="BDE5D3"/>
            <w:vAlign w:val="bottom"/>
          </w:tcPr>
          <w:p w14:paraId="324A2244" w14:textId="77777777" w:rsidR="006537A2" w:rsidRDefault="006537A2" w:rsidP="006537A2">
            <w:pPr>
              <w:rPr>
                <w:sz w:val="13"/>
                <w:szCs w:val="13"/>
              </w:rPr>
            </w:pPr>
          </w:p>
        </w:tc>
        <w:tc>
          <w:tcPr>
            <w:tcW w:w="1920" w:type="dxa"/>
            <w:tcBorders>
              <w:bottom w:val="single" w:sz="8" w:space="0" w:color="auto"/>
              <w:right w:val="single" w:sz="8" w:space="0" w:color="auto"/>
            </w:tcBorders>
            <w:shd w:val="clear" w:color="auto" w:fill="BDE5D3"/>
            <w:vAlign w:val="bottom"/>
          </w:tcPr>
          <w:p w14:paraId="61114D3D" w14:textId="77777777" w:rsidR="006537A2" w:rsidRDefault="006537A2" w:rsidP="006537A2">
            <w:pPr>
              <w:rPr>
                <w:sz w:val="13"/>
                <w:szCs w:val="13"/>
              </w:rPr>
            </w:pPr>
          </w:p>
        </w:tc>
        <w:tc>
          <w:tcPr>
            <w:tcW w:w="5320" w:type="dxa"/>
            <w:tcBorders>
              <w:bottom w:val="single" w:sz="8" w:space="0" w:color="auto"/>
              <w:right w:val="single" w:sz="8" w:space="0" w:color="auto"/>
            </w:tcBorders>
            <w:shd w:val="clear" w:color="auto" w:fill="BDE5D3"/>
            <w:vAlign w:val="bottom"/>
          </w:tcPr>
          <w:p w14:paraId="6FCD0263" w14:textId="77777777" w:rsidR="006537A2" w:rsidRDefault="006537A2" w:rsidP="006537A2">
            <w:pPr>
              <w:rPr>
                <w:sz w:val="13"/>
                <w:szCs w:val="13"/>
              </w:rPr>
            </w:pPr>
          </w:p>
        </w:tc>
        <w:tc>
          <w:tcPr>
            <w:tcW w:w="0" w:type="dxa"/>
            <w:vAlign w:val="bottom"/>
          </w:tcPr>
          <w:p w14:paraId="26E17904" w14:textId="77777777" w:rsidR="006537A2" w:rsidRDefault="006537A2" w:rsidP="006537A2">
            <w:pPr>
              <w:rPr>
                <w:sz w:val="1"/>
                <w:szCs w:val="1"/>
              </w:rPr>
            </w:pPr>
          </w:p>
        </w:tc>
      </w:tr>
      <w:tr w:rsidR="006537A2" w14:paraId="357BB1C9" w14:textId="77777777" w:rsidTr="006537A2">
        <w:trPr>
          <w:trHeight w:val="215"/>
        </w:trPr>
        <w:tc>
          <w:tcPr>
            <w:tcW w:w="1840" w:type="dxa"/>
            <w:tcBorders>
              <w:left w:val="single" w:sz="8" w:space="0" w:color="auto"/>
              <w:right w:val="single" w:sz="8" w:space="0" w:color="auto"/>
            </w:tcBorders>
            <w:vAlign w:val="bottom"/>
          </w:tcPr>
          <w:p w14:paraId="307B6D2A" w14:textId="77777777" w:rsidR="006537A2" w:rsidRDefault="006537A2" w:rsidP="006537A2">
            <w:pPr>
              <w:spacing w:line="215" w:lineRule="exact"/>
              <w:ind w:left="100"/>
              <w:rPr>
                <w:sz w:val="20"/>
                <w:szCs w:val="20"/>
              </w:rPr>
            </w:pPr>
            <w:r>
              <w:rPr>
                <w:rFonts w:eastAsia="Times New Roman"/>
                <w:color w:val="000F07"/>
                <w:sz w:val="20"/>
                <w:szCs w:val="20"/>
              </w:rPr>
              <w:t>azotany sodu</w:t>
            </w:r>
          </w:p>
        </w:tc>
        <w:tc>
          <w:tcPr>
            <w:tcW w:w="980" w:type="dxa"/>
            <w:tcBorders>
              <w:right w:val="single" w:sz="8" w:space="0" w:color="auto"/>
            </w:tcBorders>
            <w:vAlign w:val="bottom"/>
          </w:tcPr>
          <w:p w14:paraId="0A17A992" w14:textId="77777777" w:rsidR="006537A2" w:rsidRDefault="006537A2" w:rsidP="006537A2">
            <w:pPr>
              <w:spacing w:line="215" w:lineRule="exact"/>
              <w:ind w:left="80"/>
              <w:rPr>
                <w:sz w:val="20"/>
                <w:szCs w:val="20"/>
              </w:rPr>
            </w:pPr>
            <w:r>
              <w:rPr>
                <w:rFonts w:eastAsia="Times New Roman"/>
                <w:color w:val="000F07"/>
                <w:sz w:val="20"/>
                <w:szCs w:val="20"/>
              </w:rPr>
              <w:t>E 251</w:t>
            </w:r>
          </w:p>
        </w:tc>
        <w:tc>
          <w:tcPr>
            <w:tcW w:w="1820" w:type="dxa"/>
            <w:tcBorders>
              <w:right w:val="single" w:sz="8" w:space="0" w:color="auto"/>
            </w:tcBorders>
            <w:vAlign w:val="bottom"/>
          </w:tcPr>
          <w:p w14:paraId="48D0FA30" w14:textId="77777777" w:rsidR="006537A2" w:rsidRDefault="006537A2" w:rsidP="006537A2">
            <w:pPr>
              <w:rPr>
                <w:sz w:val="18"/>
                <w:szCs w:val="18"/>
              </w:rPr>
            </w:pPr>
          </w:p>
        </w:tc>
        <w:tc>
          <w:tcPr>
            <w:tcW w:w="1920" w:type="dxa"/>
            <w:tcBorders>
              <w:right w:val="single" w:sz="8" w:space="0" w:color="auto"/>
            </w:tcBorders>
            <w:vAlign w:val="bottom"/>
          </w:tcPr>
          <w:p w14:paraId="141AED77" w14:textId="77777777" w:rsidR="006537A2" w:rsidRDefault="006537A2" w:rsidP="006537A2">
            <w:pPr>
              <w:spacing w:line="215" w:lineRule="exact"/>
              <w:ind w:left="80"/>
              <w:rPr>
                <w:sz w:val="20"/>
                <w:szCs w:val="20"/>
              </w:rPr>
            </w:pPr>
            <w:r>
              <w:rPr>
                <w:rFonts w:eastAsia="Times New Roman"/>
                <w:color w:val="000F07"/>
                <w:sz w:val="20"/>
                <w:szCs w:val="20"/>
              </w:rPr>
              <w:t>- mięso</w:t>
            </w:r>
          </w:p>
        </w:tc>
        <w:tc>
          <w:tcPr>
            <w:tcW w:w="5320" w:type="dxa"/>
            <w:tcBorders>
              <w:right w:val="single" w:sz="8" w:space="0" w:color="auto"/>
            </w:tcBorders>
            <w:vAlign w:val="bottom"/>
          </w:tcPr>
          <w:p w14:paraId="6814A287" w14:textId="77777777" w:rsidR="006537A2" w:rsidRDefault="006537A2" w:rsidP="006537A2">
            <w:pPr>
              <w:spacing w:line="215" w:lineRule="exact"/>
              <w:ind w:left="80"/>
              <w:rPr>
                <w:sz w:val="20"/>
                <w:szCs w:val="20"/>
              </w:rPr>
            </w:pPr>
            <w:r>
              <w:rPr>
                <w:rFonts w:eastAsia="Times New Roman"/>
                <w:color w:val="000F07"/>
                <w:sz w:val="20"/>
                <w:szCs w:val="20"/>
              </w:rPr>
              <w:t>Choć związki te nie są uznawane za toksyczne dla ludzi, to</w:t>
            </w:r>
          </w:p>
        </w:tc>
        <w:tc>
          <w:tcPr>
            <w:tcW w:w="0" w:type="dxa"/>
            <w:vAlign w:val="bottom"/>
          </w:tcPr>
          <w:p w14:paraId="7AAC0D00" w14:textId="77777777" w:rsidR="006537A2" w:rsidRDefault="006537A2" w:rsidP="006537A2">
            <w:pPr>
              <w:rPr>
                <w:sz w:val="1"/>
                <w:szCs w:val="1"/>
              </w:rPr>
            </w:pPr>
          </w:p>
        </w:tc>
      </w:tr>
      <w:tr w:rsidR="006537A2" w14:paraId="522D8B49" w14:textId="77777777" w:rsidTr="006537A2">
        <w:trPr>
          <w:trHeight w:val="240"/>
        </w:trPr>
        <w:tc>
          <w:tcPr>
            <w:tcW w:w="1840" w:type="dxa"/>
            <w:tcBorders>
              <w:left w:val="single" w:sz="8" w:space="0" w:color="auto"/>
              <w:right w:val="single" w:sz="8" w:space="0" w:color="auto"/>
            </w:tcBorders>
            <w:vAlign w:val="bottom"/>
          </w:tcPr>
          <w:p w14:paraId="65603E5D" w14:textId="77777777" w:rsidR="006537A2" w:rsidRDefault="006537A2" w:rsidP="006537A2">
            <w:pPr>
              <w:rPr>
                <w:sz w:val="20"/>
                <w:szCs w:val="20"/>
              </w:rPr>
            </w:pPr>
          </w:p>
        </w:tc>
        <w:tc>
          <w:tcPr>
            <w:tcW w:w="980" w:type="dxa"/>
            <w:tcBorders>
              <w:right w:val="single" w:sz="8" w:space="0" w:color="auto"/>
            </w:tcBorders>
            <w:vAlign w:val="bottom"/>
          </w:tcPr>
          <w:p w14:paraId="38456787" w14:textId="77777777" w:rsidR="006537A2" w:rsidRDefault="006537A2" w:rsidP="006537A2">
            <w:pPr>
              <w:rPr>
                <w:sz w:val="20"/>
                <w:szCs w:val="20"/>
              </w:rPr>
            </w:pPr>
          </w:p>
        </w:tc>
        <w:tc>
          <w:tcPr>
            <w:tcW w:w="1820" w:type="dxa"/>
            <w:tcBorders>
              <w:right w:val="single" w:sz="8" w:space="0" w:color="auto"/>
            </w:tcBorders>
            <w:vAlign w:val="bottom"/>
          </w:tcPr>
          <w:p w14:paraId="59A1758A" w14:textId="77777777" w:rsidR="006537A2" w:rsidRDefault="006537A2" w:rsidP="006537A2">
            <w:pPr>
              <w:rPr>
                <w:sz w:val="20"/>
                <w:szCs w:val="20"/>
              </w:rPr>
            </w:pPr>
          </w:p>
        </w:tc>
        <w:tc>
          <w:tcPr>
            <w:tcW w:w="1920" w:type="dxa"/>
            <w:tcBorders>
              <w:right w:val="single" w:sz="8" w:space="0" w:color="auto"/>
            </w:tcBorders>
            <w:vAlign w:val="bottom"/>
          </w:tcPr>
          <w:p w14:paraId="2227249F" w14:textId="77777777" w:rsidR="006537A2" w:rsidRDefault="006537A2" w:rsidP="006537A2">
            <w:pPr>
              <w:ind w:left="80"/>
              <w:rPr>
                <w:sz w:val="20"/>
                <w:szCs w:val="20"/>
              </w:rPr>
            </w:pPr>
            <w:r>
              <w:rPr>
                <w:rFonts w:eastAsia="Times New Roman"/>
                <w:color w:val="000F07"/>
                <w:sz w:val="20"/>
                <w:szCs w:val="20"/>
              </w:rPr>
              <w:t>- przetwory mięsne</w:t>
            </w:r>
          </w:p>
        </w:tc>
        <w:tc>
          <w:tcPr>
            <w:tcW w:w="5320" w:type="dxa"/>
            <w:tcBorders>
              <w:right w:val="single" w:sz="8" w:space="0" w:color="auto"/>
            </w:tcBorders>
            <w:vAlign w:val="bottom"/>
          </w:tcPr>
          <w:p w14:paraId="52B4BA68" w14:textId="77777777" w:rsidR="006537A2" w:rsidRDefault="006537A2" w:rsidP="006537A2">
            <w:pPr>
              <w:ind w:left="80"/>
              <w:rPr>
                <w:sz w:val="20"/>
                <w:szCs w:val="20"/>
              </w:rPr>
            </w:pPr>
            <w:r>
              <w:rPr>
                <w:rFonts w:eastAsia="Times New Roman"/>
                <w:color w:val="000F07"/>
                <w:sz w:val="20"/>
                <w:szCs w:val="20"/>
              </w:rPr>
              <w:t>jednak pod wpływem działania mikroflory organizmu ludzkie-</w:t>
            </w:r>
          </w:p>
        </w:tc>
        <w:tc>
          <w:tcPr>
            <w:tcW w:w="0" w:type="dxa"/>
            <w:vAlign w:val="bottom"/>
          </w:tcPr>
          <w:p w14:paraId="7A600F07" w14:textId="77777777" w:rsidR="006537A2" w:rsidRDefault="006537A2" w:rsidP="006537A2">
            <w:pPr>
              <w:rPr>
                <w:sz w:val="1"/>
                <w:szCs w:val="1"/>
              </w:rPr>
            </w:pPr>
          </w:p>
        </w:tc>
      </w:tr>
      <w:tr w:rsidR="006537A2" w14:paraId="3B1A5F63" w14:textId="77777777" w:rsidTr="006537A2">
        <w:trPr>
          <w:trHeight w:val="240"/>
        </w:trPr>
        <w:tc>
          <w:tcPr>
            <w:tcW w:w="1840" w:type="dxa"/>
            <w:tcBorders>
              <w:left w:val="single" w:sz="8" w:space="0" w:color="auto"/>
              <w:right w:val="single" w:sz="8" w:space="0" w:color="auto"/>
            </w:tcBorders>
            <w:vAlign w:val="bottom"/>
          </w:tcPr>
          <w:p w14:paraId="38454038" w14:textId="77777777" w:rsidR="006537A2" w:rsidRDefault="006537A2" w:rsidP="006537A2">
            <w:pPr>
              <w:rPr>
                <w:sz w:val="20"/>
                <w:szCs w:val="20"/>
              </w:rPr>
            </w:pPr>
          </w:p>
        </w:tc>
        <w:tc>
          <w:tcPr>
            <w:tcW w:w="980" w:type="dxa"/>
            <w:tcBorders>
              <w:right w:val="single" w:sz="8" w:space="0" w:color="auto"/>
            </w:tcBorders>
            <w:vAlign w:val="bottom"/>
          </w:tcPr>
          <w:p w14:paraId="53BD6FDF" w14:textId="77777777" w:rsidR="006537A2" w:rsidRDefault="006537A2" w:rsidP="006537A2">
            <w:pPr>
              <w:rPr>
                <w:sz w:val="20"/>
                <w:szCs w:val="20"/>
              </w:rPr>
            </w:pPr>
          </w:p>
        </w:tc>
        <w:tc>
          <w:tcPr>
            <w:tcW w:w="1820" w:type="dxa"/>
            <w:tcBorders>
              <w:right w:val="single" w:sz="8" w:space="0" w:color="auto"/>
            </w:tcBorders>
            <w:vAlign w:val="bottom"/>
          </w:tcPr>
          <w:p w14:paraId="25799B73" w14:textId="77777777" w:rsidR="006537A2" w:rsidRDefault="006537A2" w:rsidP="006537A2">
            <w:pPr>
              <w:ind w:left="80"/>
              <w:rPr>
                <w:sz w:val="20"/>
                <w:szCs w:val="20"/>
              </w:rPr>
            </w:pPr>
            <w:r>
              <w:rPr>
                <w:rFonts w:eastAsia="Times New Roman"/>
                <w:color w:val="000F07"/>
                <w:sz w:val="20"/>
                <w:szCs w:val="20"/>
              </w:rPr>
              <w:t>sub. konserwująca</w:t>
            </w:r>
          </w:p>
        </w:tc>
        <w:tc>
          <w:tcPr>
            <w:tcW w:w="1920" w:type="dxa"/>
            <w:tcBorders>
              <w:right w:val="single" w:sz="8" w:space="0" w:color="auto"/>
            </w:tcBorders>
            <w:vAlign w:val="bottom"/>
          </w:tcPr>
          <w:p w14:paraId="454D51A9" w14:textId="77777777" w:rsidR="006537A2" w:rsidRDefault="006537A2" w:rsidP="006537A2">
            <w:pPr>
              <w:rPr>
                <w:sz w:val="20"/>
                <w:szCs w:val="20"/>
              </w:rPr>
            </w:pPr>
          </w:p>
        </w:tc>
        <w:tc>
          <w:tcPr>
            <w:tcW w:w="5320" w:type="dxa"/>
            <w:tcBorders>
              <w:right w:val="single" w:sz="8" w:space="0" w:color="auto"/>
            </w:tcBorders>
            <w:vAlign w:val="bottom"/>
          </w:tcPr>
          <w:p w14:paraId="424293CA" w14:textId="77777777" w:rsidR="006537A2" w:rsidRDefault="006537A2" w:rsidP="006537A2">
            <w:pPr>
              <w:ind w:left="80"/>
              <w:rPr>
                <w:sz w:val="20"/>
                <w:szCs w:val="20"/>
              </w:rPr>
            </w:pPr>
            <w:r>
              <w:rPr>
                <w:rFonts w:eastAsia="Times New Roman"/>
                <w:color w:val="000F07"/>
                <w:sz w:val="20"/>
                <w:szCs w:val="20"/>
              </w:rPr>
              <w:t>go mogą ulegać przemianom do groźnych azotynów w sposób</w:t>
            </w:r>
          </w:p>
        </w:tc>
        <w:tc>
          <w:tcPr>
            <w:tcW w:w="0" w:type="dxa"/>
            <w:vAlign w:val="bottom"/>
          </w:tcPr>
          <w:p w14:paraId="0F2C8C98" w14:textId="77777777" w:rsidR="006537A2" w:rsidRDefault="006537A2" w:rsidP="006537A2">
            <w:pPr>
              <w:rPr>
                <w:sz w:val="1"/>
                <w:szCs w:val="1"/>
              </w:rPr>
            </w:pPr>
          </w:p>
        </w:tc>
      </w:tr>
      <w:tr w:rsidR="006537A2" w14:paraId="38956A75" w14:textId="77777777" w:rsidTr="006537A2">
        <w:trPr>
          <w:trHeight w:val="240"/>
        </w:trPr>
        <w:tc>
          <w:tcPr>
            <w:tcW w:w="1840" w:type="dxa"/>
            <w:tcBorders>
              <w:left w:val="single" w:sz="8" w:space="0" w:color="auto"/>
              <w:right w:val="single" w:sz="8" w:space="0" w:color="auto"/>
            </w:tcBorders>
            <w:vAlign w:val="bottom"/>
          </w:tcPr>
          <w:p w14:paraId="7DCA2D55" w14:textId="77777777" w:rsidR="006537A2" w:rsidRDefault="006537A2" w:rsidP="006537A2">
            <w:pPr>
              <w:rPr>
                <w:sz w:val="20"/>
                <w:szCs w:val="20"/>
              </w:rPr>
            </w:pPr>
          </w:p>
        </w:tc>
        <w:tc>
          <w:tcPr>
            <w:tcW w:w="980" w:type="dxa"/>
            <w:tcBorders>
              <w:right w:val="single" w:sz="8" w:space="0" w:color="auto"/>
            </w:tcBorders>
            <w:vAlign w:val="bottom"/>
          </w:tcPr>
          <w:p w14:paraId="503A03F3" w14:textId="77777777" w:rsidR="006537A2" w:rsidRDefault="006537A2" w:rsidP="006537A2">
            <w:pPr>
              <w:rPr>
                <w:sz w:val="20"/>
                <w:szCs w:val="20"/>
              </w:rPr>
            </w:pPr>
          </w:p>
        </w:tc>
        <w:tc>
          <w:tcPr>
            <w:tcW w:w="1820" w:type="dxa"/>
            <w:tcBorders>
              <w:right w:val="single" w:sz="8" w:space="0" w:color="auto"/>
            </w:tcBorders>
            <w:vAlign w:val="bottom"/>
          </w:tcPr>
          <w:p w14:paraId="5CB654AC" w14:textId="77777777" w:rsidR="006537A2" w:rsidRDefault="006537A2" w:rsidP="006537A2">
            <w:pPr>
              <w:rPr>
                <w:sz w:val="20"/>
                <w:szCs w:val="20"/>
              </w:rPr>
            </w:pPr>
          </w:p>
        </w:tc>
        <w:tc>
          <w:tcPr>
            <w:tcW w:w="1920" w:type="dxa"/>
            <w:tcBorders>
              <w:right w:val="single" w:sz="8" w:space="0" w:color="auto"/>
            </w:tcBorders>
            <w:vAlign w:val="bottom"/>
          </w:tcPr>
          <w:p w14:paraId="59DB2AB1" w14:textId="77777777" w:rsidR="006537A2" w:rsidRDefault="006537A2" w:rsidP="006537A2">
            <w:pPr>
              <w:ind w:left="80"/>
              <w:rPr>
                <w:sz w:val="20"/>
                <w:szCs w:val="20"/>
              </w:rPr>
            </w:pPr>
            <w:r>
              <w:rPr>
                <w:rFonts w:eastAsia="Times New Roman"/>
                <w:color w:val="000F07"/>
                <w:sz w:val="20"/>
                <w:szCs w:val="20"/>
              </w:rPr>
              <w:t>- warzywa</w:t>
            </w:r>
          </w:p>
        </w:tc>
        <w:tc>
          <w:tcPr>
            <w:tcW w:w="5320" w:type="dxa"/>
            <w:tcBorders>
              <w:right w:val="single" w:sz="8" w:space="0" w:color="auto"/>
            </w:tcBorders>
            <w:vAlign w:val="bottom"/>
          </w:tcPr>
          <w:p w14:paraId="4801AAD5" w14:textId="77777777" w:rsidR="006537A2" w:rsidRDefault="006537A2" w:rsidP="006537A2">
            <w:pPr>
              <w:ind w:left="80"/>
              <w:rPr>
                <w:sz w:val="20"/>
                <w:szCs w:val="20"/>
              </w:rPr>
            </w:pPr>
            <w:r>
              <w:rPr>
                <w:rFonts w:eastAsia="Times New Roman"/>
                <w:color w:val="000F07"/>
                <w:sz w:val="20"/>
                <w:szCs w:val="20"/>
              </w:rPr>
              <w:t>niekontrolowany.</w:t>
            </w:r>
          </w:p>
        </w:tc>
        <w:tc>
          <w:tcPr>
            <w:tcW w:w="0" w:type="dxa"/>
            <w:vAlign w:val="bottom"/>
          </w:tcPr>
          <w:p w14:paraId="030381C1" w14:textId="77777777" w:rsidR="006537A2" w:rsidRDefault="006537A2" w:rsidP="006537A2">
            <w:pPr>
              <w:rPr>
                <w:sz w:val="1"/>
                <w:szCs w:val="1"/>
              </w:rPr>
            </w:pPr>
          </w:p>
        </w:tc>
      </w:tr>
      <w:tr w:rsidR="006537A2" w14:paraId="77F9A38C" w14:textId="77777777" w:rsidTr="006537A2">
        <w:trPr>
          <w:trHeight w:val="240"/>
        </w:trPr>
        <w:tc>
          <w:tcPr>
            <w:tcW w:w="1840" w:type="dxa"/>
            <w:tcBorders>
              <w:left w:val="single" w:sz="8" w:space="0" w:color="auto"/>
              <w:right w:val="single" w:sz="8" w:space="0" w:color="auto"/>
            </w:tcBorders>
            <w:vAlign w:val="bottom"/>
          </w:tcPr>
          <w:p w14:paraId="5721DDD3" w14:textId="77777777" w:rsidR="006537A2" w:rsidRDefault="006537A2" w:rsidP="006537A2">
            <w:pPr>
              <w:rPr>
                <w:sz w:val="20"/>
                <w:szCs w:val="20"/>
              </w:rPr>
            </w:pPr>
          </w:p>
        </w:tc>
        <w:tc>
          <w:tcPr>
            <w:tcW w:w="980" w:type="dxa"/>
            <w:tcBorders>
              <w:right w:val="single" w:sz="8" w:space="0" w:color="auto"/>
            </w:tcBorders>
            <w:vAlign w:val="bottom"/>
          </w:tcPr>
          <w:p w14:paraId="4947D7E5" w14:textId="77777777" w:rsidR="006537A2" w:rsidRDefault="006537A2" w:rsidP="006537A2">
            <w:pPr>
              <w:rPr>
                <w:sz w:val="20"/>
                <w:szCs w:val="20"/>
              </w:rPr>
            </w:pPr>
          </w:p>
        </w:tc>
        <w:tc>
          <w:tcPr>
            <w:tcW w:w="1820" w:type="dxa"/>
            <w:tcBorders>
              <w:right w:val="single" w:sz="8" w:space="0" w:color="auto"/>
            </w:tcBorders>
            <w:vAlign w:val="bottom"/>
          </w:tcPr>
          <w:p w14:paraId="643249C6" w14:textId="77777777" w:rsidR="006537A2" w:rsidRDefault="006537A2" w:rsidP="006537A2">
            <w:pPr>
              <w:rPr>
                <w:sz w:val="20"/>
                <w:szCs w:val="20"/>
              </w:rPr>
            </w:pPr>
          </w:p>
        </w:tc>
        <w:tc>
          <w:tcPr>
            <w:tcW w:w="1920" w:type="dxa"/>
            <w:tcBorders>
              <w:right w:val="single" w:sz="8" w:space="0" w:color="auto"/>
            </w:tcBorders>
            <w:vAlign w:val="bottom"/>
          </w:tcPr>
          <w:p w14:paraId="78452C1C" w14:textId="77777777" w:rsidR="006537A2" w:rsidRDefault="006537A2" w:rsidP="006537A2">
            <w:pPr>
              <w:ind w:left="80"/>
              <w:rPr>
                <w:sz w:val="20"/>
                <w:szCs w:val="20"/>
              </w:rPr>
            </w:pPr>
            <w:r>
              <w:rPr>
                <w:rFonts w:eastAsia="Times New Roman"/>
                <w:color w:val="000F07"/>
                <w:sz w:val="20"/>
                <w:szCs w:val="20"/>
              </w:rPr>
              <w:t>(nieprawidłowe</w:t>
            </w:r>
          </w:p>
        </w:tc>
        <w:tc>
          <w:tcPr>
            <w:tcW w:w="5320" w:type="dxa"/>
            <w:tcBorders>
              <w:right w:val="single" w:sz="8" w:space="0" w:color="auto"/>
            </w:tcBorders>
            <w:vAlign w:val="bottom"/>
          </w:tcPr>
          <w:p w14:paraId="10BA1FB1" w14:textId="77777777" w:rsidR="006537A2" w:rsidRDefault="006537A2" w:rsidP="006537A2">
            <w:pPr>
              <w:ind w:left="80"/>
              <w:rPr>
                <w:sz w:val="20"/>
                <w:szCs w:val="20"/>
              </w:rPr>
            </w:pPr>
            <w:r>
              <w:rPr>
                <w:rFonts w:eastAsia="Times New Roman"/>
                <w:color w:val="000F07"/>
                <w:sz w:val="20"/>
                <w:szCs w:val="20"/>
              </w:rPr>
              <w:t>Spożycie warzyw i wody zanieczyszczonej azotanami powoduje</w:t>
            </w:r>
          </w:p>
        </w:tc>
        <w:tc>
          <w:tcPr>
            <w:tcW w:w="0" w:type="dxa"/>
            <w:vAlign w:val="bottom"/>
          </w:tcPr>
          <w:p w14:paraId="4F5E83F8" w14:textId="77777777" w:rsidR="006537A2" w:rsidRDefault="006537A2" w:rsidP="006537A2">
            <w:pPr>
              <w:rPr>
                <w:sz w:val="1"/>
                <w:szCs w:val="1"/>
              </w:rPr>
            </w:pPr>
          </w:p>
        </w:tc>
      </w:tr>
      <w:tr w:rsidR="006537A2" w14:paraId="772A9512" w14:textId="77777777" w:rsidTr="006537A2">
        <w:trPr>
          <w:trHeight w:val="240"/>
        </w:trPr>
        <w:tc>
          <w:tcPr>
            <w:tcW w:w="1840" w:type="dxa"/>
            <w:tcBorders>
              <w:left w:val="single" w:sz="8" w:space="0" w:color="auto"/>
              <w:right w:val="single" w:sz="8" w:space="0" w:color="auto"/>
            </w:tcBorders>
            <w:vAlign w:val="bottom"/>
          </w:tcPr>
          <w:p w14:paraId="3F0425A0" w14:textId="77777777" w:rsidR="006537A2" w:rsidRDefault="006537A2" w:rsidP="006537A2">
            <w:pPr>
              <w:rPr>
                <w:sz w:val="20"/>
                <w:szCs w:val="20"/>
              </w:rPr>
            </w:pPr>
          </w:p>
        </w:tc>
        <w:tc>
          <w:tcPr>
            <w:tcW w:w="980" w:type="dxa"/>
            <w:tcBorders>
              <w:right w:val="single" w:sz="8" w:space="0" w:color="auto"/>
            </w:tcBorders>
            <w:vAlign w:val="bottom"/>
          </w:tcPr>
          <w:p w14:paraId="1D243708" w14:textId="77777777" w:rsidR="006537A2" w:rsidRDefault="006537A2" w:rsidP="006537A2">
            <w:pPr>
              <w:rPr>
                <w:sz w:val="20"/>
                <w:szCs w:val="20"/>
              </w:rPr>
            </w:pPr>
          </w:p>
        </w:tc>
        <w:tc>
          <w:tcPr>
            <w:tcW w:w="1820" w:type="dxa"/>
            <w:tcBorders>
              <w:right w:val="single" w:sz="8" w:space="0" w:color="auto"/>
            </w:tcBorders>
            <w:vAlign w:val="bottom"/>
          </w:tcPr>
          <w:p w14:paraId="115FE176" w14:textId="77777777" w:rsidR="006537A2" w:rsidRDefault="006537A2" w:rsidP="006537A2">
            <w:pPr>
              <w:rPr>
                <w:sz w:val="20"/>
                <w:szCs w:val="20"/>
              </w:rPr>
            </w:pPr>
          </w:p>
        </w:tc>
        <w:tc>
          <w:tcPr>
            <w:tcW w:w="1920" w:type="dxa"/>
            <w:tcBorders>
              <w:right w:val="single" w:sz="8" w:space="0" w:color="auto"/>
            </w:tcBorders>
            <w:vAlign w:val="bottom"/>
          </w:tcPr>
          <w:p w14:paraId="26591E25" w14:textId="77777777" w:rsidR="006537A2" w:rsidRDefault="006537A2" w:rsidP="006537A2">
            <w:pPr>
              <w:ind w:left="80"/>
              <w:rPr>
                <w:sz w:val="20"/>
                <w:szCs w:val="20"/>
              </w:rPr>
            </w:pPr>
            <w:r>
              <w:rPr>
                <w:rFonts w:eastAsia="Times New Roman"/>
                <w:color w:val="000F07"/>
                <w:sz w:val="20"/>
                <w:szCs w:val="20"/>
              </w:rPr>
              <w:t>nawożenie)</w:t>
            </w:r>
          </w:p>
        </w:tc>
        <w:tc>
          <w:tcPr>
            <w:tcW w:w="5320" w:type="dxa"/>
            <w:tcBorders>
              <w:right w:val="single" w:sz="8" w:space="0" w:color="auto"/>
            </w:tcBorders>
            <w:vAlign w:val="bottom"/>
          </w:tcPr>
          <w:p w14:paraId="43E646B6" w14:textId="77777777" w:rsidR="006537A2" w:rsidRDefault="006537A2" w:rsidP="006537A2">
            <w:pPr>
              <w:ind w:left="80"/>
              <w:rPr>
                <w:sz w:val="20"/>
                <w:szCs w:val="20"/>
              </w:rPr>
            </w:pPr>
            <w:r>
              <w:rPr>
                <w:rFonts w:eastAsia="Times New Roman"/>
                <w:color w:val="000F07"/>
                <w:sz w:val="20"/>
                <w:szCs w:val="20"/>
              </w:rPr>
              <w:t>ich magazynowanie w organizmie, gdzie przekształcane są</w:t>
            </w:r>
          </w:p>
        </w:tc>
        <w:tc>
          <w:tcPr>
            <w:tcW w:w="0" w:type="dxa"/>
            <w:vAlign w:val="bottom"/>
          </w:tcPr>
          <w:p w14:paraId="743382B7" w14:textId="77777777" w:rsidR="006537A2" w:rsidRDefault="006537A2" w:rsidP="006537A2">
            <w:pPr>
              <w:rPr>
                <w:sz w:val="1"/>
                <w:szCs w:val="1"/>
              </w:rPr>
            </w:pPr>
          </w:p>
        </w:tc>
      </w:tr>
      <w:tr w:rsidR="006537A2" w14:paraId="0FFB0C9C" w14:textId="77777777" w:rsidTr="006537A2">
        <w:trPr>
          <w:trHeight w:val="270"/>
        </w:trPr>
        <w:tc>
          <w:tcPr>
            <w:tcW w:w="1840" w:type="dxa"/>
            <w:tcBorders>
              <w:left w:val="single" w:sz="8" w:space="0" w:color="auto"/>
              <w:right w:val="single" w:sz="8" w:space="0" w:color="auto"/>
            </w:tcBorders>
            <w:vAlign w:val="bottom"/>
          </w:tcPr>
          <w:p w14:paraId="37A5D7A3" w14:textId="77777777" w:rsidR="006537A2" w:rsidRDefault="006537A2" w:rsidP="006537A2">
            <w:pPr>
              <w:ind w:left="100"/>
              <w:rPr>
                <w:sz w:val="20"/>
                <w:szCs w:val="20"/>
              </w:rPr>
            </w:pPr>
            <w:r>
              <w:rPr>
                <w:rFonts w:eastAsia="Times New Roman"/>
                <w:color w:val="000F07"/>
                <w:sz w:val="20"/>
                <w:szCs w:val="20"/>
              </w:rPr>
              <w:t>azotany potasu</w:t>
            </w:r>
          </w:p>
        </w:tc>
        <w:tc>
          <w:tcPr>
            <w:tcW w:w="980" w:type="dxa"/>
            <w:tcBorders>
              <w:right w:val="single" w:sz="8" w:space="0" w:color="auto"/>
            </w:tcBorders>
            <w:vAlign w:val="bottom"/>
          </w:tcPr>
          <w:p w14:paraId="704E6B0B" w14:textId="77777777" w:rsidR="006537A2" w:rsidRDefault="006537A2" w:rsidP="006537A2">
            <w:pPr>
              <w:ind w:left="80"/>
              <w:rPr>
                <w:sz w:val="20"/>
                <w:szCs w:val="20"/>
              </w:rPr>
            </w:pPr>
            <w:r>
              <w:rPr>
                <w:rFonts w:eastAsia="Times New Roman"/>
                <w:color w:val="000F07"/>
                <w:sz w:val="20"/>
                <w:szCs w:val="20"/>
              </w:rPr>
              <w:t>E 252</w:t>
            </w:r>
          </w:p>
        </w:tc>
        <w:tc>
          <w:tcPr>
            <w:tcW w:w="1820" w:type="dxa"/>
            <w:tcBorders>
              <w:right w:val="single" w:sz="8" w:space="0" w:color="auto"/>
            </w:tcBorders>
            <w:vAlign w:val="bottom"/>
          </w:tcPr>
          <w:p w14:paraId="0B6D753E" w14:textId="77777777" w:rsidR="006537A2" w:rsidRDefault="006537A2" w:rsidP="006537A2">
            <w:pPr>
              <w:rPr>
                <w:sz w:val="23"/>
                <w:szCs w:val="23"/>
              </w:rPr>
            </w:pPr>
          </w:p>
        </w:tc>
        <w:tc>
          <w:tcPr>
            <w:tcW w:w="1920" w:type="dxa"/>
            <w:vMerge w:val="restart"/>
            <w:tcBorders>
              <w:right w:val="single" w:sz="8" w:space="0" w:color="auto"/>
            </w:tcBorders>
            <w:vAlign w:val="bottom"/>
          </w:tcPr>
          <w:p w14:paraId="013782E6" w14:textId="77777777" w:rsidR="006537A2" w:rsidRDefault="006537A2" w:rsidP="006537A2">
            <w:pPr>
              <w:ind w:left="80"/>
              <w:rPr>
                <w:sz w:val="20"/>
                <w:szCs w:val="20"/>
              </w:rPr>
            </w:pPr>
            <w:r>
              <w:rPr>
                <w:rFonts w:eastAsia="Times New Roman"/>
                <w:color w:val="000F07"/>
                <w:sz w:val="20"/>
                <w:szCs w:val="20"/>
              </w:rPr>
              <w:t>- woda pitna</w:t>
            </w:r>
          </w:p>
        </w:tc>
        <w:tc>
          <w:tcPr>
            <w:tcW w:w="5320" w:type="dxa"/>
            <w:tcBorders>
              <w:right w:val="single" w:sz="8" w:space="0" w:color="auto"/>
            </w:tcBorders>
            <w:vAlign w:val="bottom"/>
          </w:tcPr>
          <w:p w14:paraId="49A56DF2" w14:textId="77777777" w:rsidR="006537A2" w:rsidRDefault="006537A2" w:rsidP="006537A2">
            <w:pPr>
              <w:ind w:left="80"/>
              <w:rPr>
                <w:sz w:val="20"/>
                <w:szCs w:val="20"/>
              </w:rPr>
            </w:pPr>
            <w:r>
              <w:rPr>
                <w:rFonts w:eastAsia="Times New Roman"/>
                <w:color w:val="000F07"/>
                <w:sz w:val="20"/>
                <w:szCs w:val="20"/>
              </w:rPr>
              <w:t>w azotyny, wywierając szkodliwe działanie na zdrowie.</w:t>
            </w:r>
          </w:p>
        </w:tc>
        <w:tc>
          <w:tcPr>
            <w:tcW w:w="0" w:type="dxa"/>
            <w:vAlign w:val="bottom"/>
          </w:tcPr>
          <w:p w14:paraId="6A77C630" w14:textId="77777777" w:rsidR="006537A2" w:rsidRDefault="006537A2" w:rsidP="006537A2">
            <w:pPr>
              <w:rPr>
                <w:sz w:val="1"/>
                <w:szCs w:val="1"/>
              </w:rPr>
            </w:pPr>
          </w:p>
        </w:tc>
      </w:tr>
      <w:tr w:rsidR="006537A2" w14:paraId="44BFCF64" w14:textId="77777777" w:rsidTr="006537A2">
        <w:trPr>
          <w:trHeight w:val="210"/>
        </w:trPr>
        <w:tc>
          <w:tcPr>
            <w:tcW w:w="1840" w:type="dxa"/>
            <w:tcBorders>
              <w:left w:val="single" w:sz="8" w:space="0" w:color="auto"/>
              <w:right w:val="single" w:sz="8" w:space="0" w:color="auto"/>
            </w:tcBorders>
            <w:vAlign w:val="bottom"/>
          </w:tcPr>
          <w:p w14:paraId="2D1F891A" w14:textId="77777777" w:rsidR="006537A2" w:rsidRDefault="006537A2" w:rsidP="006537A2">
            <w:pPr>
              <w:rPr>
                <w:sz w:val="18"/>
                <w:szCs w:val="18"/>
              </w:rPr>
            </w:pPr>
          </w:p>
        </w:tc>
        <w:tc>
          <w:tcPr>
            <w:tcW w:w="980" w:type="dxa"/>
            <w:tcBorders>
              <w:right w:val="single" w:sz="8" w:space="0" w:color="auto"/>
            </w:tcBorders>
            <w:vAlign w:val="bottom"/>
          </w:tcPr>
          <w:p w14:paraId="2DDB686A" w14:textId="77777777" w:rsidR="006537A2" w:rsidRDefault="006537A2" w:rsidP="006537A2">
            <w:pPr>
              <w:rPr>
                <w:sz w:val="18"/>
                <w:szCs w:val="18"/>
              </w:rPr>
            </w:pPr>
          </w:p>
        </w:tc>
        <w:tc>
          <w:tcPr>
            <w:tcW w:w="1820" w:type="dxa"/>
            <w:tcBorders>
              <w:right w:val="single" w:sz="8" w:space="0" w:color="auto"/>
            </w:tcBorders>
            <w:vAlign w:val="bottom"/>
          </w:tcPr>
          <w:p w14:paraId="5541664D" w14:textId="77777777" w:rsidR="006537A2" w:rsidRDefault="006537A2" w:rsidP="006537A2">
            <w:pPr>
              <w:rPr>
                <w:sz w:val="18"/>
                <w:szCs w:val="18"/>
              </w:rPr>
            </w:pPr>
          </w:p>
        </w:tc>
        <w:tc>
          <w:tcPr>
            <w:tcW w:w="1920" w:type="dxa"/>
            <w:vMerge/>
            <w:tcBorders>
              <w:right w:val="single" w:sz="8" w:space="0" w:color="auto"/>
            </w:tcBorders>
            <w:vAlign w:val="bottom"/>
          </w:tcPr>
          <w:p w14:paraId="48FE6FDD" w14:textId="77777777" w:rsidR="006537A2" w:rsidRDefault="006537A2" w:rsidP="006537A2">
            <w:pPr>
              <w:rPr>
                <w:sz w:val="18"/>
                <w:szCs w:val="18"/>
              </w:rPr>
            </w:pPr>
          </w:p>
        </w:tc>
        <w:tc>
          <w:tcPr>
            <w:tcW w:w="5320" w:type="dxa"/>
            <w:vMerge w:val="restart"/>
            <w:tcBorders>
              <w:right w:val="single" w:sz="8" w:space="0" w:color="auto"/>
            </w:tcBorders>
            <w:vAlign w:val="bottom"/>
          </w:tcPr>
          <w:p w14:paraId="64164D98" w14:textId="77777777" w:rsidR="006537A2" w:rsidRDefault="006537A2" w:rsidP="006537A2">
            <w:pPr>
              <w:ind w:left="80"/>
              <w:rPr>
                <w:sz w:val="20"/>
                <w:szCs w:val="20"/>
              </w:rPr>
            </w:pPr>
            <w:r>
              <w:rPr>
                <w:rFonts w:eastAsia="Times New Roman"/>
                <w:color w:val="000F07"/>
                <w:sz w:val="20"/>
                <w:szCs w:val="20"/>
              </w:rPr>
              <w:t>Redukcja azotanów do azotynów może doprowadzić do methe-</w:t>
            </w:r>
          </w:p>
        </w:tc>
        <w:tc>
          <w:tcPr>
            <w:tcW w:w="0" w:type="dxa"/>
            <w:vAlign w:val="bottom"/>
          </w:tcPr>
          <w:p w14:paraId="46ABB807" w14:textId="77777777" w:rsidR="006537A2" w:rsidRDefault="006537A2" w:rsidP="006537A2">
            <w:pPr>
              <w:rPr>
                <w:sz w:val="1"/>
                <w:szCs w:val="1"/>
              </w:rPr>
            </w:pPr>
          </w:p>
        </w:tc>
      </w:tr>
      <w:tr w:rsidR="006537A2" w14:paraId="1B543EDD" w14:textId="77777777" w:rsidTr="006537A2">
        <w:trPr>
          <w:trHeight w:val="80"/>
        </w:trPr>
        <w:tc>
          <w:tcPr>
            <w:tcW w:w="1840" w:type="dxa"/>
            <w:tcBorders>
              <w:left w:val="single" w:sz="8" w:space="0" w:color="auto"/>
              <w:right w:val="single" w:sz="8" w:space="0" w:color="auto"/>
            </w:tcBorders>
            <w:vAlign w:val="bottom"/>
          </w:tcPr>
          <w:p w14:paraId="0D8409EB" w14:textId="77777777" w:rsidR="006537A2" w:rsidRDefault="006537A2" w:rsidP="006537A2">
            <w:pPr>
              <w:rPr>
                <w:sz w:val="6"/>
                <w:szCs w:val="6"/>
              </w:rPr>
            </w:pPr>
          </w:p>
        </w:tc>
        <w:tc>
          <w:tcPr>
            <w:tcW w:w="980" w:type="dxa"/>
            <w:tcBorders>
              <w:right w:val="single" w:sz="8" w:space="0" w:color="auto"/>
            </w:tcBorders>
            <w:vAlign w:val="bottom"/>
          </w:tcPr>
          <w:p w14:paraId="1D7D4701" w14:textId="77777777" w:rsidR="006537A2" w:rsidRDefault="006537A2" w:rsidP="006537A2">
            <w:pPr>
              <w:rPr>
                <w:sz w:val="6"/>
                <w:szCs w:val="6"/>
              </w:rPr>
            </w:pPr>
          </w:p>
        </w:tc>
        <w:tc>
          <w:tcPr>
            <w:tcW w:w="1820" w:type="dxa"/>
            <w:tcBorders>
              <w:right w:val="single" w:sz="8" w:space="0" w:color="auto"/>
            </w:tcBorders>
            <w:vAlign w:val="bottom"/>
          </w:tcPr>
          <w:p w14:paraId="6A19A18A" w14:textId="77777777" w:rsidR="006537A2" w:rsidRDefault="006537A2" w:rsidP="006537A2">
            <w:pPr>
              <w:rPr>
                <w:sz w:val="6"/>
                <w:szCs w:val="6"/>
              </w:rPr>
            </w:pPr>
          </w:p>
        </w:tc>
        <w:tc>
          <w:tcPr>
            <w:tcW w:w="1920" w:type="dxa"/>
            <w:vMerge w:val="restart"/>
            <w:tcBorders>
              <w:right w:val="single" w:sz="8" w:space="0" w:color="auto"/>
            </w:tcBorders>
            <w:vAlign w:val="bottom"/>
          </w:tcPr>
          <w:p w14:paraId="74572377" w14:textId="77777777" w:rsidR="006537A2" w:rsidRDefault="006537A2" w:rsidP="006537A2">
            <w:pPr>
              <w:ind w:left="80"/>
              <w:rPr>
                <w:sz w:val="20"/>
                <w:szCs w:val="20"/>
              </w:rPr>
            </w:pPr>
            <w:r>
              <w:rPr>
                <w:rFonts w:eastAsia="Times New Roman"/>
                <w:color w:val="000F07"/>
                <w:sz w:val="20"/>
                <w:szCs w:val="20"/>
              </w:rPr>
              <w:t>(zanieczyszczona</w:t>
            </w:r>
          </w:p>
        </w:tc>
        <w:tc>
          <w:tcPr>
            <w:tcW w:w="5320" w:type="dxa"/>
            <w:vMerge/>
            <w:tcBorders>
              <w:right w:val="single" w:sz="8" w:space="0" w:color="auto"/>
            </w:tcBorders>
            <w:vAlign w:val="bottom"/>
          </w:tcPr>
          <w:p w14:paraId="4DF8817E" w14:textId="77777777" w:rsidR="006537A2" w:rsidRDefault="006537A2" w:rsidP="006537A2">
            <w:pPr>
              <w:rPr>
                <w:sz w:val="6"/>
                <w:szCs w:val="6"/>
              </w:rPr>
            </w:pPr>
          </w:p>
        </w:tc>
        <w:tc>
          <w:tcPr>
            <w:tcW w:w="0" w:type="dxa"/>
            <w:vAlign w:val="bottom"/>
          </w:tcPr>
          <w:p w14:paraId="518CA2F4" w14:textId="77777777" w:rsidR="006537A2" w:rsidRDefault="006537A2" w:rsidP="006537A2">
            <w:pPr>
              <w:rPr>
                <w:sz w:val="1"/>
                <w:szCs w:val="1"/>
              </w:rPr>
            </w:pPr>
          </w:p>
        </w:tc>
      </w:tr>
      <w:tr w:rsidR="006537A2" w14:paraId="0BE41744" w14:textId="77777777" w:rsidTr="006537A2">
        <w:trPr>
          <w:trHeight w:val="160"/>
        </w:trPr>
        <w:tc>
          <w:tcPr>
            <w:tcW w:w="1840" w:type="dxa"/>
            <w:tcBorders>
              <w:left w:val="single" w:sz="8" w:space="0" w:color="auto"/>
              <w:right w:val="single" w:sz="8" w:space="0" w:color="auto"/>
            </w:tcBorders>
            <w:vAlign w:val="bottom"/>
          </w:tcPr>
          <w:p w14:paraId="09FC5E0F" w14:textId="77777777" w:rsidR="006537A2" w:rsidRDefault="006537A2" w:rsidP="006537A2">
            <w:pPr>
              <w:rPr>
                <w:sz w:val="13"/>
                <w:szCs w:val="13"/>
              </w:rPr>
            </w:pPr>
          </w:p>
        </w:tc>
        <w:tc>
          <w:tcPr>
            <w:tcW w:w="980" w:type="dxa"/>
            <w:tcBorders>
              <w:right w:val="single" w:sz="8" w:space="0" w:color="auto"/>
            </w:tcBorders>
            <w:vAlign w:val="bottom"/>
          </w:tcPr>
          <w:p w14:paraId="31B11AA6" w14:textId="77777777" w:rsidR="006537A2" w:rsidRDefault="006537A2" w:rsidP="006537A2">
            <w:pPr>
              <w:rPr>
                <w:sz w:val="13"/>
                <w:szCs w:val="13"/>
              </w:rPr>
            </w:pPr>
          </w:p>
        </w:tc>
        <w:tc>
          <w:tcPr>
            <w:tcW w:w="1820" w:type="dxa"/>
            <w:tcBorders>
              <w:right w:val="single" w:sz="8" w:space="0" w:color="auto"/>
            </w:tcBorders>
            <w:vAlign w:val="bottom"/>
          </w:tcPr>
          <w:p w14:paraId="72582ACB" w14:textId="77777777" w:rsidR="006537A2" w:rsidRDefault="006537A2" w:rsidP="006537A2">
            <w:pPr>
              <w:rPr>
                <w:sz w:val="13"/>
                <w:szCs w:val="13"/>
              </w:rPr>
            </w:pPr>
          </w:p>
        </w:tc>
        <w:tc>
          <w:tcPr>
            <w:tcW w:w="1920" w:type="dxa"/>
            <w:vMerge/>
            <w:tcBorders>
              <w:right w:val="single" w:sz="8" w:space="0" w:color="auto"/>
            </w:tcBorders>
            <w:vAlign w:val="bottom"/>
          </w:tcPr>
          <w:p w14:paraId="3B6E9B71" w14:textId="77777777" w:rsidR="006537A2" w:rsidRDefault="006537A2" w:rsidP="006537A2">
            <w:pPr>
              <w:rPr>
                <w:sz w:val="13"/>
                <w:szCs w:val="13"/>
              </w:rPr>
            </w:pPr>
          </w:p>
        </w:tc>
        <w:tc>
          <w:tcPr>
            <w:tcW w:w="5320" w:type="dxa"/>
            <w:vMerge w:val="restart"/>
            <w:tcBorders>
              <w:right w:val="single" w:sz="8" w:space="0" w:color="auto"/>
            </w:tcBorders>
            <w:vAlign w:val="bottom"/>
          </w:tcPr>
          <w:p w14:paraId="1D4E14E5" w14:textId="77777777" w:rsidR="006537A2" w:rsidRDefault="006537A2" w:rsidP="006537A2">
            <w:pPr>
              <w:ind w:left="80"/>
              <w:rPr>
                <w:sz w:val="20"/>
                <w:szCs w:val="20"/>
              </w:rPr>
            </w:pPr>
            <w:r>
              <w:rPr>
                <w:rFonts w:eastAsia="Times New Roman"/>
                <w:color w:val="000F07"/>
                <w:sz w:val="20"/>
                <w:szCs w:val="20"/>
              </w:rPr>
              <w:t>moglobinemii objawiającej się:</w:t>
            </w:r>
          </w:p>
        </w:tc>
        <w:tc>
          <w:tcPr>
            <w:tcW w:w="0" w:type="dxa"/>
            <w:vAlign w:val="bottom"/>
          </w:tcPr>
          <w:p w14:paraId="57845CAC" w14:textId="77777777" w:rsidR="006537A2" w:rsidRDefault="006537A2" w:rsidP="006537A2">
            <w:pPr>
              <w:rPr>
                <w:sz w:val="1"/>
                <w:szCs w:val="1"/>
              </w:rPr>
            </w:pPr>
          </w:p>
        </w:tc>
      </w:tr>
      <w:tr w:rsidR="006537A2" w14:paraId="76E36BFC" w14:textId="77777777" w:rsidTr="006537A2">
        <w:trPr>
          <w:trHeight w:val="80"/>
        </w:trPr>
        <w:tc>
          <w:tcPr>
            <w:tcW w:w="1840" w:type="dxa"/>
            <w:tcBorders>
              <w:left w:val="single" w:sz="8" w:space="0" w:color="auto"/>
              <w:right w:val="single" w:sz="8" w:space="0" w:color="auto"/>
            </w:tcBorders>
            <w:vAlign w:val="bottom"/>
          </w:tcPr>
          <w:p w14:paraId="485D4AF1" w14:textId="77777777" w:rsidR="006537A2" w:rsidRDefault="006537A2" w:rsidP="006537A2">
            <w:pPr>
              <w:rPr>
                <w:sz w:val="6"/>
                <w:szCs w:val="6"/>
              </w:rPr>
            </w:pPr>
          </w:p>
        </w:tc>
        <w:tc>
          <w:tcPr>
            <w:tcW w:w="980" w:type="dxa"/>
            <w:tcBorders>
              <w:right w:val="single" w:sz="8" w:space="0" w:color="auto"/>
            </w:tcBorders>
            <w:vAlign w:val="bottom"/>
          </w:tcPr>
          <w:p w14:paraId="3E10E514" w14:textId="77777777" w:rsidR="006537A2" w:rsidRDefault="006537A2" w:rsidP="006537A2">
            <w:pPr>
              <w:rPr>
                <w:sz w:val="6"/>
                <w:szCs w:val="6"/>
              </w:rPr>
            </w:pPr>
          </w:p>
        </w:tc>
        <w:tc>
          <w:tcPr>
            <w:tcW w:w="1820" w:type="dxa"/>
            <w:tcBorders>
              <w:right w:val="single" w:sz="8" w:space="0" w:color="auto"/>
            </w:tcBorders>
            <w:vAlign w:val="bottom"/>
          </w:tcPr>
          <w:p w14:paraId="29310ED4" w14:textId="77777777" w:rsidR="006537A2" w:rsidRDefault="006537A2" w:rsidP="006537A2">
            <w:pPr>
              <w:rPr>
                <w:sz w:val="6"/>
                <w:szCs w:val="6"/>
              </w:rPr>
            </w:pPr>
          </w:p>
        </w:tc>
        <w:tc>
          <w:tcPr>
            <w:tcW w:w="1920" w:type="dxa"/>
            <w:vMerge w:val="restart"/>
            <w:tcBorders>
              <w:right w:val="single" w:sz="8" w:space="0" w:color="auto"/>
            </w:tcBorders>
            <w:vAlign w:val="bottom"/>
          </w:tcPr>
          <w:p w14:paraId="5A129755" w14:textId="77777777" w:rsidR="006537A2" w:rsidRDefault="006537A2" w:rsidP="006537A2">
            <w:pPr>
              <w:ind w:left="80"/>
              <w:rPr>
                <w:sz w:val="20"/>
                <w:szCs w:val="20"/>
              </w:rPr>
            </w:pPr>
            <w:r>
              <w:rPr>
                <w:rFonts w:eastAsia="Times New Roman"/>
                <w:color w:val="000F07"/>
                <w:sz w:val="20"/>
                <w:szCs w:val="20"/>
              </w:rPr>
              <w:t>nawozami)</w:t>
            </w:r>
          </w:p>
        </w:tc>
        <w:tc>
          <w:tcPr>
            <w:tcW w:w="5320" w:type="dxa"/>
            <w:vMerge/>
            <w:tcBorders>
              <w:right w:val="single" w:sz="8" w:space="0" w:color="auto"/>
            </w:tcBorders>
            <w:vAlign w:val="bottom"/>
          </w:tcPr>
          <w:p w14:paraId="16447A30" w14:textId="77777777" w:rsidR="006537A2" w:rsidRDefault="006537A2" w:rsidP="006537A2">
            <w:pPr>
              <w:rPr>
                <w:sz w:val="6"/>
                <w:szCs w:val="6"/>
              </w:rPr>
            </w:pPr>
          </w:p>
        </w:tc>
        <w:tc>
          <w:tcPr>
            <w:tcW w:w="0" w:type="dxa"/>
            <w:vAlign w:val="bottom"/>
          </w:tcPr>
          <w:p w14:paraId="5C1042E6" w14:textId="77777777" w:rsidR="006537A2" w:rsidRDefault="006537A2" w:rsidP="006537A2">
            <w:pPr>
              <w:rPr>
                <w:sz w:val="1"/>
                <w:szCs w:val="1"/>
              </w:rPr>
            </w:pPr>
          </w:p>
        </w:tc>
      </w:tr>
      <w:tr w:rsidR="006537A2" w14:paraId="72685FE3" w14:textId="77777777" w:rsidTr="006537A2">
        <w:trPr>
          <w:trHeight w:val="190"/>
        </w:trPr>
        <w:tc>
          <w:tcPr>
            <w:tcW w:w="1840" w:type="dxa"/>
            <w:tcBorders>
              <w:left w:val="single" w:sz="8" w:space="0" w:color="auto"/>
              <w:right w:val="single" w:sz="8" w:space="0" w:color="auto"/>
            </w:tcBorders>
            <w:vAlign w:val="bottom"/>
          </w:tcPr>
          <w:p w14:paraId="0DB29B1C" w14:textId="77777777" w:rsidR="006537A2" w:rsidRDefault="006537A2" w:rsidP="006537A2">
            <w:pPr>
              <w:rPr>
                <w:sz w:val="16"/>
                <w:szCs w:val="16"/>
              </w:rPr>
            </w:pPr>
          </w:p>
        </w:tc>
        <w:tc>
          <w:tcPr>
            <w:tcW w:w="980" w:type="dxa"/>
            <w:tcBorders>
              <w:right w:val="single" w:sz="8" w:space="0" w:color="auto"/>
            </w:tcBorders>
            <w:vAlign w:val="bottom"/>
          </w:tcPr>
          <w:p w14:paraId="17F53EB1" w14:textId="77777777" w:rsidR="006537A2" w:rsidRDefault="006537A2" w:rsidP="006537A2">
            <w:pPr>
              <w:rPr>
                <w:sz w:val="16"/>
                <w:szCs w:val="16"/>
              </w:rPr>
            </w:pPr>
          </w:p>
        </w:tc>
        <w:tc>
          <w:tcPr>
            <w:tcW w:w="1820" w:type="dxa"/>
            <w:tcBorders>
              <w:right w:val="single" w:sz="8" w:space="0" w:color="auto"/>
            </w:tcBorders>
            <w:vAlign w:val="bottom"/>
          </w:tcPr>
          <w:p w14:paraId="3672C4A6" w14:textId="77777777" w:rsidR="006537A2" w:rsidRDefault="006537A2" w:rsidP="006537A2">
            <w:pPr>
              <w:rPr>
                <w:sz w:val="16"/>
                <w:szCs w:val="16"/>
              </w:rPr>
            </w:pPr>
          </w:p>
        </w:tc>
        <w:tc>
          <w:tcPr>
            <w:tcW w:w="1920" w:type="dxa"/>
            <w:vMerge/>
            <w:tcBorders>
              <w:right w:val="single" w:sz="8" w:space="0" w:color="auto"/>
            </w:tcBorders>
            <w:vAlign w:val="bottom"/>
          </w:tcPr>
          <w:p w14:paraId="6BEEDE8E" w14:textId="77777777" w:rsidR="006537A2" w:rsidRDefault="006537A2" w:rsidP="006537A2">
            <w:pPr>
              <w:rPr>
                <w:sz w:val="16"/>
                <w:szCs w:val="16"/>
              </w:rPr>
            </w:pPr>
          </w:p>
        </w:tc>
        <w:tc>
          <w:tcPr>
            <w:tcW w:w="5320" w:type="dxa"/>
            <w:vMerge w:val="restart"/>
            <w:tcBorders>
              <w:right w:val="single" w:sz="8" w:space="0" w:color="auto"/>
            </w:tcBorders>
            <w:vAlign w:val="bottom"/>
          </w:tcPr>
          <w:p w14:paraId="45DCEE03" w14:textId="77777777" w:rsidR="006537A2" w:rsidRDefault="006537A2" w:rsidP="006537A2">
            <w:pPr>
              <w:ind w:left="80"/>
              <w:rPr>
                <w:sz w:val="20"/>
                <w:szCs w:val="20"/>
              </w:rPr>
            </w:pPr>
            <w:r>
              <w:rPr>
                <w:rFonts w:eastAsia="Times New Roman"/>
                <w:color w:val="000F07"/>
                <w:sz w:val="20"/>
                <w:szCs w:val="20"/>
              </w:rPr>
              <w:t>- sinicą,</w:t>
            </w:r>
          </w:p>
        </w:tc>
        <w:tc>
          <w:tcPr>
            <w:tcW w:w="0" w:type="dxa"/>
            <w:vAlign w:val="bottom"/>
          </w:tcPr>
          <w:p w14:paraId="47A3CFD1" w14:textId="77777777" w:rsidR="006537A2" w:rsidRDefault="006537A2" w:rsidP="006537A2">
            <w:pPr>
              <w:rPr>
                <w:sz w:val="1"/>
                <w:szCs w:val="1"/>
              </w:rPr>
            </w:pPr>
          </w:p>
        </w:tc>
      </w:tr>
      <w:tr w:rsidR="006537A2" w14:paraId="661593FA" w14:textId="77777777" w:rsidTr="006537A2">
        <w:trPr>
          <w:trHeight w:val="50"/>
        </w:trPr>
        <w:tc>
          <w:tcPr>
            <w:tcW w:w="1840" w:type="dxa"/>
            <w:tcBorders>
              <w:left w:val="single" w:sz="8" w:space="0" w:color="auto"/>
              <w:right w:val="single" w:sz="8" w:space="0" w:color="auto"/>
            </w:tcBorders>
            <w:vAlign w:val="bottom"/>
          </w:tcPr>
          <w:p w14:paraId="293374F0" w14:textId="77777777" w:rsidR="006537A2" w:rsidRDefault="006537A2" w:rsidP="006537A2">
            <w:pPr>
              <w:rPr>
                <w:sz w:val="4"/>
                <w:szCs w:val="4"/>
              </w:rPr>
            </w:pPr>
          </w:p>
        </w:tc>
        <w:tc>
          <w:tcPr>
            <w:tcW w:w="980" w:type="dxa"/>
            <w:tcBorders>
              <w:right w:val="single" w:sz="8" w:space="0" w:color="auto"/>
            </w:tcBorders>
            <w:vAlign w:val="bottom"/>
          </w:tcPr>
          <w:p w14:paraId="3619DD33" w14:textId="77777777" w:rsidR="006537A2" w:rsidRDefault="006537A2" w:rsidP="006537A2">
            <w:pPr>
              <w:rPr>
                <w:sz w:val="4"/>
                <w:szCs w:val="4"/>
              </w:rPr>
            </w:pPr>
          </w:p>
        </w:tc>
        <w:tc>
          <w:tcPr>
            <w:tcW w:w="1820" w:type="dxa"/>
            <w:tcBorders>
              <w:right w:val="single" w:sz="8" w:space="0" w:color="auto"/>
            </w:tcBorders>
            <w:vAlign w:val="bottom"/>
          </w:tcPr>
          <w:p w14:paraId="1947C858" w14:textId="77777777" w:rsidR="006537A2" w:rsidRDefault="006537A2" w:rsidP="006537A2">
            <w:pPr>
              <w:rPr>
                <w:sz w:val="4"/>
                <w:szCs w:val="4"/>
              </w:rPr>
            </w:pPr>
          </w:p>
        </w:tc>
        <w:tc>
          <w:tcPr>
            <w:tcW w:w="1920" w:type="dxa"/>
            <w:tcBorders>
              <w:right w:val="single" w:sz="8" w:space="0" w:color="auto"/>
            </w:tcBorders>
            <w:vAlign w:val="bottom"/>
          </w:tcPr>
          <w:p w14:paraId="71DD9123" w14:textId="77777777" w:rsidR="006537A2" w:rsidRDefault="006537A2" w:rsidP="006537A2">
            <w:pPr>
              <w:rPr>
                <w:sz w:val="4"/>
                <w:szCs w:val="4"/>
              </w:rPr>
            </w:pPr>
          </w:p>
        </w:tc>
        <w:tc>
          <w:tcPr>
            <w:tcW w:w="5320" w:type="dxa"/>
            <w:vMerge/>
            <w:tcBorders>
              <w:right w:val="single" w:sz="8" w:space="0" w:color="auto"/>
            </w:tcBorders>
            <w:vAlign w:val="bottom"/>
          </w:tcPr>
          <w:p w14:paraId="5C15DC41" w14:textId="77777777" w:rsidR="006537A2" w:rsidRDefault="006537A2" w:rsidP="006537A2">
            <w:pPr>
              <w:rPr>
                <w:sz w:val="4"/>
                <w:szCs w:val="4"/>
              </w:rPr>
            </w:pPr>
          </w:p>
        </w:tc>
        <w:tc>
          <w:tcPr>
            <w:tcW w:w="0" w:type="dxa"/>
            <w:vAlign w:val="bottom"/>
          </w:tcPr>
          <w:p w14:paraId="4DAFA339" w14:textId="77777777" w:rsidR="006537A2" w:rsidRDefault="006537A2" w:rsidP="006537A2">
            <w:pPr>
              <w:rPr>
                <w:sz w:val="1"/>
                <w:szCs w:val="1"/>
              </w:rPr>
            </w:pPr>
          </w:p>
        </w:tc>
      </w:tr>
      <w:tr w:rsidR="006537A2" w14:paraId="7986EAA7" w14:textId="77777777" w:rsidTr="006537A2">
        <w:trPr>
          <w:trHeight w:val="240"/>
        </w:trPr>
        <w:tc>
          <w:tcPr>
            <w:tcW w:w="1840" w:type="dxa"/>
            <w:tcBorders>
              <w:left w:val="single" w:sz="8" w:space="0" w:color="auto"/>
              <w:right w:val="single" w:sz="8" w:space="0" w:color="auto"/>
            </w:tcBorders>
            <w:vAlign w:val="bottom"/>
          </w:tcPr>
          <w:p w14:paraId="64DAC897" w14:textId="77777777" w:rsidR="006537A2" w:rsidRDefault="006537A2" w:rsidP="006537A2">
            <w:pPr>
              <w:rPr>
                <w:sz w:val="20"/>
                <w:szCs w:val="20"/>
              </w:rPr>
            </w:pPr>
          </w:p>
        </w:tc>
        <w:tc>
          <w:tcPr>
            <w:tcW w:w="980" w:type="dxa"/>
            <w:tcBorders>
              <w:right w:val="single" w:sz="8" w:space="0" w:color="auto"/>
            </w:tcBorders>
            <w:vAlign w:val="bottom"/>
          </w:tcPr>
          <w:p w14:paraId="384E42D7" w14:textId="77777777" w:rsidR="006537A2" w:rsidRDefault="006537A2" w:rsidP="006537A2">
            <w:pPr>
              <w:rPr>
                <w:sz w:val="20"/>
                <w:szCs w:val="20"/>
              </w:rPr>
            </w:pPr>
          </w:p>
        </w:tc>
        <w:tc>
          <w:tcPr>
            <w:tcW w:w="1820" w:type="dxa"/>
            <w:tcBorders>
              <w:right w:val="single" w:sz="8" w:space="0" w:color="auto"/>
            </w:tcBorders>
            <w:vAlign w:val="bottom"/>
          </w:tcPr>
          <w:p w14:paraId="2D6700DB" w14:textId="77777777" w:rsidR="006537A2" w:rsidRDefault="006537A2" w:rsidP="006537A2">
            <w:pPr>
              <w:rPr>
                <w:sz w:val="20"/>
                <w:szCs w:val="20"/>
              </w:rPr>
            </w:pPr>
          </w:p>
        </w:tc>
        <w:tc>
          <w:tcPr>
            <w:tcW w:w="1920" w:type="dxa"/>
            <w:tcBorders>
              <w:right w:val="single" w:sz="8" w:space="0" w:color="auto"/>
            </w:tcBorders>
            <w:vAlign w:val="bottom"/>
          </w:tcPr>
          <w:p w14:paraId="6398A7B9" w14:textId="77777777" w:rsidR="006537A2" w:rsidRDefault="006537A2" w:rsidP="006537A2">
            <w:pPr>
              <w:rPr>
                <w:sz w:val="20"/>
                <w:szCs w:val="20"/>
              </w:rPr>
            </w:pPr>
          </w:p>
        </w:tc>
        <w:tc>
          <w:tcPr>
            <w:tcW w:w="5320" w:type="dxa"/>
            <w:tcBorders>
              <w:right w:val="single" w:sz="8" w:space="0" w:color="auto"/>
            </w:tcBorders>
            <w:vAlign w:val="bottom"/>
          </w:tcPr>
          <w:p w14:paraId="72676010" w14:textId="77777777" w:rsidR="006537A2" w:rsidRDefault="006537A2" w:rsidP="006537A2">
            <w:pPr>
              <w:ind w:left="80"/>
              <w:rPr>
                <w:sz w:val="20"/>
                <w:szCs w:val="20"/>
              </w:rPr>
            </w:pPr>
            <w:r>
              <w:rPr>
                <w:rFonts w:eastAsia="Times New Roman"/>
                <w:color w:val="000F07"/>
                <w:sz w:val="20"/>
                <w:szCs w:val="20"/>
              </w:rPr>
              <w:t>- dusznością,</w:t>
            </w:r>
          </w:p>
        </w:tc>
        <w:tc>
          <w:tcPr>
            <w:tcW w:w="0" w:type="dxa"/>
            <w:vAlign w:val="bottom"/>
          </w:tcPr>
          <w:p w14:paraId="02DD2952" w14:textId="77777777" w:rsidR="006537A2" w:rsidRDefault="006537A2" w:rsidP="006537A2">
            <w:pPr>
              <w:rPr>
                <w:sz w:val="1"/>
                <w:szCs w:val="1"/>
              </w:rPr>
            </w:pPr>
          </w:p>
        </w:tc>
      </w:tr>
      <w:tr w:rsidR="006537A2" w14:paraId="69BD9F4B" w14:textId="77777777" w:rsidTr="006537A2">
        <w:trPr>
          <w:trHeight w:val="240"/>
        </w:trPr>
        <w:tc>
          <w:tcPr>
            <w:tcW w:w="1840" w:type="dxa"/>
            <w:tcBorders>
              <w:left w:val="single" w:sz="8" w:space="0" w:color="auto"/>
              <w:right w:val="single" w:sz="8" w:space="0" w:color="auto"/>
            </w:tcBorders>
            <w:vAlign w:val="bottom"/>
          </w:tcPr>
          <w:p w14:paraId="47E50DE5" w14:textId="77777777" w:rsidR="006537A2" w:rsidRDefault="006537A2" w:rsidP="006537A2">
            <w:pPr>
              <w:rPr>
                <w:sz w:val="20"/>
                <w:szCs w:val="20"/>
              </w:rPr>
            </w:pPr>
          </w:p>
        </w:tc>
        <w:tc>
          <w:tcPr>
            <w:tcW w:w="980" w:type="dxa"/>
            <w:tcBorders>
              <w:right w:val="single" w:sz="8" w:space="0" w:color="auto"/>
            </w:tcBorders>
            <w:vAlign w:val="bottom"/>
          </w:tcPr>
          <w:p w14:paraId="3952D319" w14:textId="77777777" w:rsidR="006537A2" w:rsidRDefault="006537A2" w:rsidP="006537A2">
            <w:pPr>
              <w:rPr>
                <w:sz w:val="20"/>
                <w:szCs w:val="20"/>
              </w:rPr>
            </w:pPr>
          </w:p>
        </w:tc>
        <w:tc>
          <w:tcPr>
            <w:tcW w:w="1820" w:type="dxa"/>
            <w:tcBorders>
              <w:right w:val="single" w:sz="8" w:space="0" w:color="auto"/>
            </w:tcBorders>
            <w:vAlign w:val="bottom"/>
          </w:tcPr>
          <w:p w14:paraId="397935CE" w14:textId="77777777" w:rsidR="006537A2" w:rsidRDefault="006537A2" w:rsidP="006537A2">
            <w:pPr>
              <w:rPr>
                <w:sz w:val="20"/>
                <w:szCs w:val="20"/>
              </w:rPr>
            </w:pPr>
          </w:p>
        </w:tc>
        <w:tc>
          <w:tcPr>
            <w:tcW w:w="1920" w:type="dxa"/>
            <w:tcBorders>
              <w:right w:val="single" w:sz="8" w:space="0" w:color="auto"/>
            </w:tcBorders>
            <w:vAlign w:val="bottom"/>
          </w:tcPr>
          <w:p w14:paraId="7A1203DD" w14:textId="77777777" w:rsidR="006537A2" w:rsidRDefault="006537A2" w:rsidP="006537A2">
            <w:pPr>
              <w:rPr>
                <w:sz w:val="20"/>
                <w:szCs w:val="20"/>
              </w:rPr>
            </w:pPr>
          </w:p>
        </w:tc>
        <w:tc>
          <w:tcPr>
            <w:tcW w:w="5320" w:type="dxa"/>
            <w:tcBorders>
              <w:right w:val="single" w:sz="8" w:space="0" w:color="auto"/>
            </w:tcBorders>
            <w:vAlign w:val="bottom"/>
          </w:tcPr>
          <w:p w14:paraId="202B21EF" w14:textId="77777777" w:rsidR="006537A2" w:rsidRDefault="006537A2" w:rsidP="006537A2">
            <w:pPr>
              <w:ind w:left="80"/>
              <w:rPr>
                <w:sz w:val="20"/>
                <w:szCs w:val="20"/>
              </w:rPr>
            </w:pPr>
            <w:r>
              <w:rPr>
                <w:rFonts w:eastAsia="Times New Roman"/>
                <w:color w:val="000F07"/>
                <w:sz w:val="20"/>
                <w:szCs w:val="20"/>
              </w:rPr>
              <w:t>- sennością,</w:t>
            </w:r>
          </w:p>
        </w:tc>
        <w:tc>
          <w:tcPr>
            <w:tcW w:w="0" w:type="dxa"/>
            <w:vAlign w:val="bottom"/>
          </w:tcPr>
          <w:p w14:paraId="31C18FFD" w14:textId="77777777" w:rsidR="006537A2" w:rsidRDefault="006537A2" w:rsidP="006537A2">
            <w:pPr>
              <w:rPr>
                <w:sz w:val="1"/>
                <w:szCs w:val="1"/>
              </w:rPr>
            </w:pPr>
          </w:p>
        </w:tc>
      </w:tr>
      <w:tr w:rsidR="006537A2" w14:paraId="6BBAFE39" w14:textId="77777777" w:rsidTr="006537A2">
        <w:trPr>
          <w:trHeight w:val="270"/>
        </w:trPr>
        <w:tc>
          <w:tcPr>
            <w:tcW w:w="1840" w:type="dxa"/>
            <w:tcBorders>
              <w:left w:val="single" w:sz="8" w:space="0" w:color="auto"/>
              <w:right w:val="single" w:sz="8" w:space="0" w:color="auto"/>
            </w:tcBorders>
            <w:vAlign w:val="bottom"/>
          </w:tcPr>
          <w:p w14:paraId="2A94FDE7" w14:textId="77777777" w:rsidR="006537A2" w:rsidRDefault="006537A2" w:rsidP="006537A2">
            <w:pPr>
              <w:rPr>
                <w:sz w:val="23"/>
                <w:szCs w:val="23"/>
              </w:rPr>
            </w:pPr>
          </w:p>
        </w:tc>
        <w:tc>
          <w:tcPr>
            <w:tcW w:w="980" w:type="dxa"/>
            <w:tcBorders>
              <w:right w:val="single" w:sz="8" w:space="0" w:color="auto"/>
            </w:tcBorders>
            <w:vAlign w:val="bottom"/>
          </w:tcPr>
          <w:p w14:paraId="30DD51D9" w14:textId="77777777" w:rsidR="006537A2" w:rsidRDefault="006537A2" w:rsidP="006537A2">
            <w:pPr>
              <w:rPr>
                <w:sz w:val="23"/>
                <w:szCs w:val="23"/>
              </w:rPr>
            </w:pPr>
          </w:p>
        </w:tc>
        <w:tc>
          <w:tcPr>
            <w:tcW w:w="1820" w:type="dxa"/>
            <w:tcBorders>
              <w:right w:val="single" w:sz="8" w:space="0" w:color="auto"/>
            </w:tcBorders>
            <w:vAlign w:val="bottom"/>
          </w:tcPr>
          <w:p w14:paraId="3599BDE3" w14:textId="77777777" w:rsidR="006537A2" w:rsidRDefault="006537A2" w:rsidP="006537A2">
            <w:pPr>
              <w:rPr>
                <w:sz w:val="23"/>
                <w:szCs w:val="23"/>
              </w:rPr>
            </w:pPr>
          </w:p>
        </w:tc>
        <w:tc>
          <w:tcPr>
            <w:tcW w:w="1920" w:type="dxa"/>
            <w:tcBorders>
              <w:right w:val="single" w:sz="8" w:space="0" w:color="auto"/>
            </w:tcBorders>
            <w:vAlign w:val="bottom"/>
          </w:tcPr>
          <w:p w14:paraId="66166EF3" w14:textId="77777777" w:rsidR="006537A2" w:rsidRDefault="006537A2" w:rsidP="006537A2">
            <w:pPr>
              <w:rPr>
                <w:sz w:val="23"/>
                <w:szCs w:val="23"/>
              </w:rPr>
            </w:pPr>
          </w:p>
        </w:tc>
        <w:tc>
          <w:tcPr>
            <w:tcW w:w="5320" w:type="dxa"/>
            <w:tcBorders>
              <w:right w:val="single" w:sz="8" w:space="0" w:color="auto"/>
            </w:tcBorders>
            <w:vAlign w:val="bottom"/>
          </w:tcPr>
          <w:p w14:paraId="05AB570B" w14:textId="77777777" w:rsidR="006537A2" w:rsidRDefault="006537A2" w:rsidP="006537A2">
            <w:pPr>
              <w:ind w:left="80"/>
              <w:rPr>
                <w:sz w:val="20"/>
                <w:szCs w:val="20"/>
              </w:rPr>
            </w:pPr>
            <w:r>
              <w:rPr>
                <w:rFonts w:eastAsia="Times New Roman"/>
                <w:color w:val="000F07"/>
                <w:sz w:val="20"/>
                <w:szCs w:val="20"/>
              </w:rPr>
              <w:t>- bólem brzucha.</w:t>
            </w:r>
          </w:p>
        </w:tc>
        <w:tc>
          <w:tcPr>
            <w:tcW w:w="0" w:type="dxa"/>
            <w:vAlign w:val="bottom"/>
          </w:tcPr>
          <w:p w14:paraId="1936F0A7" w14:textId="77777777" w:rsidR="006537A2" w:rsidRDefault="006537A2" w:rsidP="006537A2">
            <w:pPr>
              <w:rPr>
                <w:sz w:val="1"/>
                <w:szCs w:val="1"/>
              </w:rPr>
            </w:pPr>
          </w:p>
        </w:tc>
      </w:tr>
      <w:tr w:rsidR="006537A2" w14:paraId="09DD3205" w14:textId="77777777" w:rsidTr="006537A2">
        <w:trPr>
          <w:trHeight w:val="290"/>
        </w:trPr>
        <w:tc>
          <w:tcPr>
            <w:tcW w:w="1840" w:type="dxa"/>
            <w:tcBorders>
              <w:left w:val="single" w:sz="8" w:space="0" w:color="auto"/>
              <w:right w:val="single" w:sz="8" w:space="0" w:color="auto"/>
            </w:tcBorders>
            <w:vAlign w:val="bottom"/>
          </w:tcPr>
          <w:p w14:paraId="7FB7BC73" w14:textId="77777777" w:rsidR="006537A2" w:rsidRDefault="006537A2" w:rsidP="006537A2">
            <w:pPr>
              <w:rPr>
                <w:sz w:val="24"/>
                <w:szCs w:val="24"/>
              </w:rPr>
            </w:pPr>
          </w:p>
        </w:tc>
        <w:tc>
          <w:tcPr>
            <w:tcW w:w="980" w:type="dxa"/>
            <w:tcBorders>
              <w:right w:val="single" w:sz="8" w:space="0" w:color="auto"/>
            </w:tcBorders>
            <w:vAlign w:val="bottom"/>
          </w:tcPr>
          <w:p w14:paraId="46C58FC6" w14:textId="77777777" w:rsidR="006537A2" w:rsidRDefault="006537A2" w:rsidP="006537A2">
            <w:pPr>
              <w:rPr>
                <w:sz w:val="24"/>
                <w:szCs w:val="24"/>
              </w:rPr>
            </w:pPr>
          </w:p>
        </w:tc>
        <w:tc>
          <w:tcPr>
            <w:tcW w:w="1820" w:type="dxa"/>
            <w:tcBorders>
              <w:right w:val="single" w:sz="8" w:space="0" w:color="auto"/>
            </w:tcBorders>
            <w:vAlign w:val="bottom"/>
          </w:tcPr>
          <w:p w14:paraId="24296C7C" w14:textId="77777777" w:rsidR="006537A2" w:rsidRDefault="006537A2" w:rsidP="006537A2">
            <w:pPr>
              <w:rPr>
                <w:sz w:val="24"/>
                <w:szCs w:val="24"/>
              </w:rPr>
            </w:pPr>
          </w:p>
        </w:tc>
        <w:tc>
          <w:tcPr>
            <w:tcW w:w="1920" w:type="dxa"/>
            <w:tcBorders>
              <w:right w:val="single" w:sz="8" w:space="0" w:color="auto"/>
            </w:tcBorders>
            <w:vAlign w:val="bottom"/>
          </w:tcPr>
          <w:p w14:paraId="64338472" w14:textId="77777777" w:rsidR="006537A2" w:rsidRDefault="006537A2" w:rsidP="006537A2">
            <w:pPr>
              <w:rPr>
                <w:sz w:val="24"/>
                <w:szCs w:val="24"/>
              </w:rPr>
            </w:pPr>
          </w:p>
        </w:tc>
        <w:tc>
          <w:tcPr>
            <w:tcW w:w="5320" w:type="dxa"/>
            <w:tcBorders>
              <w:right w:val="single" w:sz="8" w:space="0" w:color="auto"/>
            </w:tcBorders>
            <w:vAlign w:val="bottom"/>
          </w:tcPr>
          <w:p w14:paraId="276CFA7C" w14:textId="77777777" w:rsidR="006537A2" w:rsidRDefault="006537A2" w:rsidP="006537A2">
            <w:pPr>
              <w:ind w:left="80"/>
              <w:rPr>
                <w:sz w:val="20"/>
                <w:szCs w:val="20"/>
              </w:rPr>
            </w:pPr>
            <w:r>
              <w:rPr>
                <w:rFonts w:eastAsia="Times New Roman"/>
                <w:color w:val="000F07"/>
                <w:sz w:val="20"/>
                <w:szCs w:val="20"/>
              </w:rPr>
              <w:t>W ciężkiej postaci może dojść do zgonu pacjenta.</w:t>
            </w:r>
          </w:p>
        </w:tc>
        <w:tc>
          <w:tcPr>
            <w:tcW w:w="0" w:type="dxa"/>
            <w:vAlign w:val="bottom"/>
          </w:tcPr>
          <w:p w14:paraId="1AD21E32" w14:textId="77777777" w:rsidR="006537A2" w:rsidRDefault="006537A2" w:rsidP="006537A2">
            <w:pPr>
              <w:rPr>
                <w:sz w:val="1"/>
                <w:szCs w:val="1"/>
              </w:rPr>
            </w:pPr>
          </w:p>
        </w:tc>
      </w:tr>
      <w:tr w:rsidR="006537A2" w14:paraId="1D32E8AF" w14:textId="77777777" w:rsidTr="006537A2">
        <w:trPr>
          <w:trHeight w:val="264"/>
        </w:trPr>
        <w:tc>
          <w:tcPr>
            <w:tcW w:w="1840" w:type="dxa"/>
            <w:tcBorders>
              <w:left w:val="single" w:sz="8" w:space="0" w:color="auto"/>
              <w:bottom w:val="single" w:sz="8" w:space="0" w:color="auto"/>
              <w:right w:val="single" w:sz="8" w:space="0" w:color="auto"/>
            </w:tcBorders>
            <w:vAlign w:val="bottom"/>
          </w:tcPr>
          <w:p w14:paraId="05D492BB" w14:textId="77777777" w:rsidR="006537A2" w:rsidRDefault="006537A2" w:rsidP="006537A2"/>
        </w:tc>
        <w:tc>
          <w:tcPr>
            <w:tcW w:w="980" w:type="dxa"/>
            <w:tcBorders>
              <w:bottom w:val="single" w:sz="8" w:space="0" w:color="auto"/>
              <w:right w:val="single" w:sz="8" w:space="0" w:color="auto"/>
            </w:tcBorders>
            <w:vAlign w:val="bottom"/>
          </w:tcPr>
          <w:p w14:paraId="470DCA27" w14:textId="77777777" w:rsidR="006537A2" w:rsidRDefault="006537A2" w:rsidP="006537A2"/>
        </w:tc>
        <w:tc>
          <w:tcPr>
            <w:tcW w:w="1820" w:type="dxa"/>
            <w:tcBorders>
              <w:bottom w:val="single" w:sz="8" w:space="0" w:color="auto"/>
              <w:right w:val="single" w:sz="8" w:space="0" w:color="auto"/>
            </w:tcBorders>
            <w:vAlign w:val="bottom"/>
          </w:tcPr>
          <w:p w14:paraId="7711192D" w14:textId="77777777" w:rsidR="006537A2" w:rsidRDefault="006537A2" w:rsidP="006537A2"/>
        </w:tc>
        <w:tc>
          <w:tcPr>
            <w:tcW w:w="1920" w:type="dxa"/>
            <w:tcBorders>
              <w:bottom w:val="single" w:sz="8" w:space="0" w:color="auto"/>
              <w:right w:val="single" w:sz="8" w:space="0" w:color="auto"/>
            </w:tcBorders>
            <w:vAlign w:val="bottom"/>
          </w:tcPr>
          <w:p w14:paraId="65FFB979" w14:textId="77777777" w:rsidR="006537A2" w:rsidRDefault="006537A2" w:rsidP="006537A2"/>
        </w:tc>
        <w:tc>
          <w:tcPr>
            <w:tcW w:w="5320" w:type="dxa"/>
            <w:tcBorders>
              <w:bottom w:val="single" w:sz="8" w:space="0" w:color="auto"/>
              <w:right w:val="single" w:sz="8" w:space="0" w:color="auto"/>
            </w:tcBorders>
            <w:vAlign w:val="bottom"/>
          </w:tcPr>
          <w:p w14:paraId="1E7B46FA" w14:textId="77777777" w:rsidR="006537A2" w:rsidRDefault="006537A2" w:rsidP="006537A2"/>
        </w:tc>
        <w:tc>
          <w:tcPr>
            <w:tcW w:w="0" w:type="dxa"/>
            <w:vAlign w:val="bottom"/>
          </w:tcPr>
          <w:p w14:paraId="7A5EAD7F" w14:textId="77777777" w:rsidR="006537A2" w:rsidRDefault="006537A2" w:rsidP="006537A2">
            <w:pPr>
              <w:rPr>
                <w:sz w:val="1"/>
                <w:szCs w:val="1"/>
              </w:rPr>
            </w:pPr>
          </w:p>
        </w:tc>
      </w:tr>
      <w:tr w:rsidR="006537A2" w14:paraId="443E5508" w14:textId="77777777" w:rsidTr="006537A2">
        <w:trPr>
          <w:trHeight w:val="215"/>
        </w:trPr>
        <w:tc>
          <w:tcPr>
            <w:tcW w:w="1840" w:type="dxa"/>
            <w:tcBorders>
              <w:left w:val="single" w:sz="8" w:space="0" w:color="auto"/>
              <w:right w:val="single" w:sz="8" w:space="0" w:color="auto"/>
            </w:tcBorders>
            <w:vAlign w:val="bottom"/>
          </w:tcPr>
          <w:p w14:paraId="45154BAE" w14:textId="77777777" w:rsidR="006537A2" w:rsidRDefault="006537A2" w:rsidP="006537A2">
            <w:pPr>
              <w:spacing w:line="215" w:lineRule="exact"/>
              <w:ind w:left="100"/>
              <w:rPr>
                <w:sz w:val="20"/>
                <w:szCs w:val="20"/>
              </w:rPr>
            </w:pPr>
            <w:r>
              <w:rPr>
                <w:rFonts w:eastAsia="Times New Roman"/>
                <w:color w:val="000F07"/>
                <w:sz w:val="20"/>
                <w:szCs w:val="20"/>
              </w:rPr>
              <w:t>azotyny potasu</w:t>
            </w:r>
          </w:p>
        </w:tc>
        <w:tc>
          <w:tcPr>
            <w:tcW w:w="980" w:type="dxa"/>
            <w:tcBorders>
              <w:right w:val="single" w:sz="8" w:space="0" w:color="auto"/>
            </w:tcBorders>
            <w:vAlign w:val="bottom"/>
          </w:tcPr>
          <w:p w14:paraId="5D051E56" w14:textId="77777777" w:rsidR="006537A2" w:rsidRDefault="006537A2" w:rsidP="006537A2">
            <w:pPr>
              <w:spacing w:line="215" w:lineRule="exact"/>
              <w:ind w:left="80"/>
              <w:rPr>
                <w:sz w:val="20"/>
                <w:szCs w:val="20"/>
              </w:rPr>
            </w:pPr>
            <w:r>
              <w:rPr>
                <w:rFonts w:eastAsia="Times New Roman"/>
                <w:color w:val="000F07"/>
                <w:sz w:val="20"/>
                <w:szCs w:val="20"/>
              </w:rPr>
              <w:t>E 249</w:t>
            </w:r>
          </w:p>
        </w:tc>
        <w:tc>
          <w:tcPr>
            <w:tcW w:w="1820" w:type="dxa"/>
            <w:tcBorders>
              <w:right w:val="single" w:sz="8" w:space="0" w:color="auto"/>
            </w:tcBorders>
            <w:vAlign w:val="bottom"/>
          </w:tcPr>
          <w:p w14:paraId="2869B810" w14:textId="77777777" w:rsidR="006537A2" w:rsidRDefault="006537A2" w:rsidP="006537A2">
            <w:pPr>
              <w:spacing w:line="215" w:lineRule="exact"/>
              <w:ind w:left="80"/>
              <w:rPr>
                <w:sz w:val="20"/>
                <w:szCs w:val="20"/>
              </w:rPr>
            </w:pPr>
            <w:r>
              <w:rPr>
                <w:rFonts w:eastAsia="Times New Roman"/>
                <w:color w:val="000F07"/>
                <w:sz w:val="20"/>
                <w:szCs w:val="20"/>
              </w:rPr>
              <w:t>sub. konserwująca</w:t>
            </w:r>
          </w:p>
        </w:tc>
        <w:tc>
          <w:tcPr>
            <w:tcW w:w="1920" w:type="dxa"/>
            <w:tcBorders>
              <w:right w:val="single" w:sz="8" w:space="0" w:color="auto"/>
            </w:tcBorders>
            <w:vAlign w:val="bottom"/>
          </w:tcPr>
          <w:p w14:paraId="7AC70A16" w14:textId="77777777" w:rsidR="006537A2" w:rsidRDefault="006537A2" w:rsidP="006537A2">
            <w:pPr>
              <w:spacing w:line="215" w:lineRule="exact"/>
              <w:ind w:left="80"/>
              <w:rPr>
                <w:sz w:val="20"/>
                <w:szCs w:val="20"/>
              </w:rPr>
            </w:pPr>
            <w:r>
              <w:rPr>
                <w:rFonts w:eastAsia="Times New Roman"/>
                <w:color w:val="000F07"/>
                <w:sz w:val="20"/>
                <w:szCs w:val="20"/>
              </w:rPr>
              <w:t>- przetwory mięsne</w:t>
            </w:r>
          </w:p>
        </w:tc>
        <w:tc>
          <w:tcPr>
            <w:tcW w:w="5320" w:type="dxa"/>
            <w:tcBorders>
              <w:right w:val="single" w:sz="8" w:space="0" w:color="auto"/>
            </w:tcBorders>
            <w:vAlign w:val="bottom"/>
          </w:tcPr>
          <w:p w14:paraId="40DAEAC0" w14:textId="77777777" w:rsidR="006537A2" w:rsidRDefault="006537A2" w:rsidP="006537A2">
            <w:pPr>
              <w:spacing w:line="215" w:lineRule="exact"/>
              <w:ind w:left="80"/>
              <w:rPr>
                <w:sz w:val="20"/>
                <w:szCs w:val="20"/>
              </w:rPr>
            </w:pPr>
            <w:r>
              <w:rPr>
                <w:rFonts w:eastAsia="Times New Roman"/>
                <w:color w:val="000F07"/>
                <w:sz w:val="20"/>
                <w:szCs w:val="20"/>
              </w:rPr>
              <w:t>Nadmierne pobranie azotynów może prowadzić do methemo-</w:t>
            </w:r>
          </w:p>
        </w:tc>
        <w:tc>
          <w:tcPr>
            <w:tcW w:w="0" w:type="dxa"/>
            <w:vAlign w:val="bottom"/>
          </w:tcPr>
          <w:p w14:paraId="296C8BDD" w14:textId="77777777" w:rsidR="006537A2" w:rsidRDefault="006537A2" w:rsidP="006537A2">
            <w:pPr>
              <w:rPr>
                <w:sz w:val="1"/>
                <w:szCs w:val="1"/>
              </w:rPr>
            </w:pPr>
          </w:p>
        </w:tc>
      </w:tr>
      <w:tr w:rsidR="006537A2" w14:paraId="00F67B06" w14:textId="77777777" w:rsidTr="006537A2">
        <w:trPr>
          <w:trHeight w:val="240"/>
        </w:trPr>
        <w:tc>
          <w:tcPr>
            <w:tcW w:w="1840" w:type="dxa"/>
            <w:tcBorders>
              <w:left w:val="single" w:sz="8" w:space="0" w:color="auto"/>
              <w:right w:val="single" w:sz="8" w:space="0" w:color="auto"/>
            </w:tcBorders>
            <w:vAlign w:val="bottom"/>
          </w:tcPr>
          <w:p w14:paraId="2650F324" w14:textId="77777777" w:rsidR="006537A2" w:rsidRDefault="006537A2" w:rsidP="006537A2">
            <w:pPr>
              <w:rPr>
                <w:sz w:val="20"/>
                <w:szCs w:val="20"/>
              </w:rPr>
            </w:pPr>
          </w:p>
        </w:tc>
        <w:tc>
          <w:tcPr>
            <w:tcW w:w="980" w:type="dxa"/>
            <w:tcBorders>
              <w:right w:val="single" w:sz="8" w:space="0" w:color="auto"/>
            </w:tcBorders>
            <w:vAlign w:val="bottom"/>
          </w:tcPr>
          <w:p w14:paraId="0A8C80C0" w14:textId="77777777" w:rsidR="006537A2" w:rsidRDefault="006537A2" w:rsidP="006537A2">
            <w:pPr>
              <w:rPr>
                <w:sz w:val="20"/>
                <w:szCs w:val="20"/>
              </w:rPr>
            </w:pPr>
          </w:p>
        </w:tc>
        <w:tc>
          <w:tcPr>
            <w:tcW w:w="1820" w:type="dxa"/>
            <w:tcBorders>
              <w:right w:val="single" w:sz="8" w:space="0" w:color="auto"/>
            </w:tcBorders>
            <w:vAlign w:val="bottom"/>
          </w:tcPr>
          <w:p w14:paraId="4B3402F7" w14:textId="77777777" w:rsidR="006537A2" w:rsidRDefault="006537A2" w:rsidP="006537A2">
            <w:pPr>
              <w:rPr>
                <w:sz w:val="20"/>
                <w:szCs w:val="20"/>
              </w:rPr>
            </w:pPr>
          </w:p>
        </w:tc>
        <w:tc>
          <w:tcPr>
            <w:tcW w:w="1920" w:type="dxa"/>
            <w:tcBorders>
              <w:right w:val="single" w:sz="8" w:space="0" w:color="auto"/>
            </w:tcBorders>
            <w:vAlign w:val="bottom"/>
          </w:tcPr>
          <w:p w14:paraId="2562A6EF" w14:textId="77777777" w:rsidR="006537A2" w:rsidRDefault="006537A2" w:rsidP="006537A2">
            <w:pPr>
              <w:ind w:left="80"/>
              <w:rPr>
                <w:sz w:val="20"/>
                <w:szCs w:val="20"/>
              </w:rPr>
            </w:pPr>
            <w:r>
              <w:rPr>
                <w:rFonts w:eastAsia="Times New Roman"/>
                <w:color w:val="000F07"/>
                <w:sz w:val="20"/>
                <w:szCs w:val="20"/>
              </w:rPr>
              <w:t>- wyroby garmaże-</w:t>
            </w:r>
          </w:p>
        </w:tc>
        <w:tc>
          <w:tcPr>
            <w:tcW w:w="5320" w:type="dxa"/>
            <w:tcBorders>
              <w:right w:val="single" w:sz="8" w:space="0" w:color="auto"/>
            </w:tcBorders>
            <w:vAlign w:val="bottom"/>
          </w:tcPr>
          <w:p w14:paraId="54AAD333" w14:textId="77777777" w:rsidR="006537A2" w:rsidRDefault="006537A2" w:rsidP="006537A2">
            <w:pPr>
              <w:ind w:left="80"/>
              <w:rPr>
                <w:sz w:val="20"/>
                <w:szCs w:val="20"/>
              </w:rPr>
            </w:pPr>
            <w:r>
              <w:rPr>
                <w:rFonts w:eastAsia="Times New Roman"/>
                <w:color w:val="000F07"/>
                <w:w w:val="99"/>
                <w:sz w:val="20"/>
                <w:szCs w:val="20"/>
              </w:rPr>
              <w:t>globinemii (objawy jw.). Ryzyko związane z peklowaniem wiąże</w:t>
            </w:r>
          </w:p>
        </w:tc>
        <w:tc>
          <w:tcPr>
            <w:tcW w:w="0" w:type="dxa"/>
            <w:vAlign w:val="bottom"/>
          </w:tcPr>
          <w:p w14:paraId="38752418" w14:textId="77777777" w:rsidR="006537A2" w:rsidRDefault="006537A2" w:rsidP="006537A2">
            <w:pPr>
              <w:rPr>
                <w:sz w:val="1"/>
                <w:szCs w:val="1"/>
              </w:rPr>
            </w:pPr>
          </w:p>
        </w:tc>
      </w:tr>
      <w:tr w:rsidR="006537A2" w14:paraId="43D89D38" w14:textId="77777777" w:rsidTr="006537A2">
        <w:trPr>
          <w:trHeight w:val="240"/>
        </w:trPr>
        <w:tc>
          <w:tcPr>
            <w:tcW w:w="1840" w:type="dxa"/>
            <w:tcBorders>
              <w:left w:val="single" w:sz="8" w:space="0" w:color="auto"/>
              <w:right w:val="single" w:sz="8" w:space="0" w:color="auto"/>
            </w:tcBorders>
            <w:vAlign w:val="bottom"/>
          </w:tcPr>
          <w:p w14:paraId="0ADA418A" w14:textId="77777777" w:rsidR="006537A2" w:rsidRDefault="006537A2" w:rsidP="006537A2">
            <w:pPr>
              <w:ind w:left="100"/>
              <w:rPr>
                <w:sz w:val="20"/>
                <w:szCs w:val="20"/>
              </w:rPr>
            </w:pPr>
            <w:r>
              <w:rPr>
                <w:rFonts w:eastAsia="Times New Roman"/>
                <w:color w:val="000F07"/>
                <w:sz w:val="20"/>
                <w:szCs w:val="20"/>
              </w:rPr>
              <w:t>azotyny sodu</w:t>
            </w:r>
          </w:p>
        </w:tc>
        <w:tc>
          <w:tcPr>
            <w:tcW w:w="980" w:type="dxa"/>
            <w:tcBorders>
              <w:right w:val="single" w:sz="8" w:space="0" w:color="auto"/>
            </w:tcBorders>
            <w:vAlign w:val="bottom"/>
          </w:tcPr>
          <w:p w14:paraId="721112FD" w14:textId="77777777" w:rsidR="006537A2" w:rsidRDefault="006537A2" w:rsidP="006537A2">
            <w:pPr>
              <w:ind w:left="80"/>
              <w:rPr>
                <w:sz w:val="20"/>
                <w:szCs w:val="20"/>
              </w:rPr>
            </w:pPr>
            <w:r>
              <w:rPr>
                <w:rFonts w:eastAsia="Times New Roman"/>
                <w:color w:val="000F07"/>
                <w:sz w:val="20"/>
                <w:szCs w:val="20"/>
              </w:rPr>
              <w:t>E 250</w:t>
            </w:r>
          </w:p>
        </w:tc>
        <w:tc>
          <w:tcPr>
            <w:tcW w:w="1820" w:type="dxa"/>
            <w:tcBorders>
              <w:right w:val="single" w:sz="8" w:space="0" w:color="auto"/>
            </w:tcBorders>
            <w:vAlign w:val="bottom"/>
          </w:tcPr>
          <w:p w14:paraId="141260AC" w14:textId="77777777" w:rsidR="006537A2" w:rsidRDefault="006537A2" w:rsidP="006537A2">
            <w:pPr>
              <w:ind w:left="80"/>
              <w:rPr>
                <w:sz w:val="20"/>
                <w:szCs w:val="20"/>
              </w:rPr>
            </w:pPr>
            <w:r>
              <w:rPr>
                <w:rFonts w:eastAsia="Times New Roman"/>
                <w:color w:val="000F07"/>
                <w:sz w:val="20"/>
                <w:szCs w:val="20"/>
              </w:rPr>
              <w:t>pozwala uzyskać</w:t>
            </w:r>
          </w:p>
        </w:tc>
        <w:tc>
          <w:tcPr>
            <w:tcW w:w="1920" w:type="dxa"/>
            <w:tcBorders>
              <w:right w:val="single" w:sz="8" w:space="0" w:color="auto"/>
            </w:tcBorders>
            <w:vAlign w:val="bottom"/>
          </w:tcPr>
          <w:p w14:paraId="20135FCF" w14:textId="77777777" w:rsidR="006537A2" w:rsidRDefault="006537A2" w:rsidP="006537A2">
            <w:pPr>
              <w:ind w:left="80"/>
              <w:rPr>
                <w:sz w:val="20"/>
                <w:szCs w:val="20"/>
              </w:rPr>
            </w:pPr>
            <w:r>
              <w:rPr>
                <w:rFonts w:eastAsia="Times New Roman"/>
                <w:color w:val="000F07"/>
                <w:sz w:val="20"/>
                <w:szCs w:val="20"/>
              </w:rPr>
              <w:t>ryjne</w:t>
            </w:r>
          </w:p>
        </w:tc>
        <w:tc>
          <w:tcPr>
            <w:tcW w:w="5320" w:type="dxa"/>
            <w:tcBorders>
              <w:right w:val="single" w:sz="8" w:space="0" w:color="auto"/>
            </w:tcBorders>
            <w:vAlign w:val="bottom"/>
          </w:tcPr>
          <w:p w14:paraId="224F39F4" w14:textId="77777777" w:rsidR="006537A2" w:rsidRDefault="006537A2" w:rsidP="006537A2">
            <w:pPr>
              <w:ind w:left="80"/>
              <w:rPr>
                <w:sz w:val="20"/>
                <w:szCs w:val="20"/>
              </w:rPr>
            </w:pPr>
            <w:r>
              <w:rPr>
                <w:rFonts w:eastAsia="Times New Roman"/>
                <w:color w:val="000F07"/>
                <w:sz w:val="20"/>
                <w:szCs w:val="20"/>
              </w:rPr>
              <w:t>się z tworzeniem z azotynów biogennych amin – nitrozamin –</w:t>
            </w:r>
          </w:p>
        </w:tc>
        <w:tc>
          <w:tcPr>
            <w:tcW w:w="0" w:type="dxa"/>
            <w:vAlign w:val="bottom"/>
          </w:tcPr>
          <w:p w14:paraId="546F107E" w14:textId="77777777" w:rsidR="006537A2" w:rsidRDefault="006537A2" w:rsidP="006537A2">
            <w:pPr>
              <w:rPr>
                <w:sz w:val="1"/>
                <w:szCs w:val="1"/>
              </w:rPr>
            </w:pPr>
          </w:p>
        </w:tc>
      </w:tr>
      <w:tr w:rsidR="006537A2" w14:paraId="1BF9217F" w14:textId="77777777" w:rsidTr="006537A2">
        <w:trPr>
          <w:trHeight w:val="240"/>
        </w:trPr>
        <w:tc>
          <w:tcPr>
            <w:tcW w:w="1840" w:type="dxa"/>
            <w:tcBorders>
              <w:left w:val="single" w:sz="8" w:space="0" w:color="auto"/>
              <w:right w:val="single" w:sz="8" w:space="0" w:color="auto"/>
            </w:tcBorders>
            <w:vAlign w:val="bottom"/>
          </w:tcPr>
          <w:p w14:paraId="68145950" w14:textId="77777777" w:rsidR="006537A2" w:rsidRDefault="006537A2" w:rsidP="006537A2">
            <w:pPr>
              <w:rPr>
                <w:sz w:val="20"/>
                <w:szCs w:val="20"/>
              </w:rPr>
            </w:pPr>
          </w:p>
        </w:tc>
        <w:tc>
          <w:tcPr>
            <w:tcW w:w="980" w:type="dxa"/>
            <w:tcBorders>
              <w:right w:val="single" w:sz="8" w:space="0" w:color="auto"/>
            </w:tcBorders>
            <w:vAlign w:val="bottom"/>
          </w:tcPr>
          <w:p w14:paraId="6FB34872" w14:textId="77777777" w:rsidR="006537A2" w:rsidRDefault="006537A2" w:rsidP="006537A2">
            <w:pPr>
              <w:rPr>
                <w:sz w:val="20"/>
                <w:szCs w:val="20"/>
              </w:rPr>
            </w:pPr>
          </w:p>
        </w:tc>
        <w:tc>
          <w:tcPr>
            <w:tcW w:w="1820" w:type="dxa"/>
            <w:tcBorders>
              <w:right w:val="single" w:sz="8" w:space="0" w:color="auto"/>
            </w:tcBorders>
            <w:vAlign w:val="bottom"/>
          </w:tcPr>
          <w:p w14:paraId="4BEF3D51" w14:textId="77777777" w:rsidR="006537A2" w:rsidRDefault="006537A2" w:rsidP="006537A2">
            <w:pPr>
              <w:ind w:left="80"/>
              <w:rPr>
                <w:sz w:val="20"/>
                <w:szCs w:val="20"/>
              </w:rPr>
            </w:pPr>
            <w:r>
              <w:rPr>
                <w:rFonts w:eastAsia="Times New Roman"/>
                <w:color w:val="000F07"/>
                <w:sz w:val="20"/>
                <w:szCs w:val="20"/>
              </w:rPr>
              <w:t>pożądaną barwę</w:t>
            </w:r>
          </w:p>
        </w:tc>
        <w:tc>
          <w:tcPr>
            <w:tcW w:w="1920" w:type="dxa"/>
            <w:tcBorders>
              <w:right w:val="single" w:sz="8" w:space="0" w:color="auto"/>
            </w:tcBorders>
            <w:vAlign w:val="bottom"/>
          </w:tcPr>
          <w:p w14:paraId="341028AA" w14:textId="77777777" w:rsidR="006537A2" w:rsidRDefault="006537A2" w:rsidP="006537A2">
            <w:pPr>
              <w:rPr>
                <w:sz w:val="20"/>
                <w:szCs w:val="20"/>
              </w:rPr>
            </w:pPr>
          </w:p>
        </w:tc>
        <w:tc>
          <w:tcPr>
            <w:tcW w:w="5320" w:type="dxa"/>
            <w:tcBorders>
              <w:right w:val="single" w:sz="8" w:space="0" w:color="auto"/>
            </w:tcBorders>
            <w:vAlign w:val="bottom"/>
          </w:tcPr>
          <w:p w14:paraId="6AF4CC3C" w14:textId="77777777" w:rsidR="006537A2" w:rsidRDefault="006537A2" w:rsidP="006537A2">
            <w:pPr>
              <w:ind w:left="80"/>
              <w:rPr>
                <w:sz w:val="20"/>
                <w:szCs w:val="20"/>
              </w:rPr>
            </w:pPr>
            <w:r>
              <w:rPr>
                <w:rFonts w:eastAsia="Times New Roman"/>
                <w:color w:val="000F07"/>
                <w:sz w:val="20"/>
                <w:szCs w:val="20"/>
              </w:rPr>
              <w:t>związków o działaniu rakotwórczym.</w:t>
            </w:r>
          </w:p>
        </w:tc>
        <w:tc>
          <w:tcPr>
            <w:tcW w:w="0" w:type="dxa"/>
            <w:vAlign w:val="bottom"/>
          </w:tcPr>
          <w:p w14:paraId="4C4C08C4" w14:textId="77777777" w:rsidR="006537A2" w:rsidRDefault="006537A2" w:rsidP="006537A2">
            <w:pPr>
              <w:rPr>
                <w:sz w:val="1"/>
                <w:szCs w:val="1"/>
              </w:rPr>
            </w:pPr>
          </w:p>
        </w:tc>
      </w:tr>
      <w:tr w:rsidR="006537A2" w14:paraId="117055DA" w14:textId="77777777" w:rsidTr="006537A2">
        <w:trPr>
          <w:trHeight w:val="240"/>
        </w:trPr>
        <w:tc>
          <w:tcPr>
            <w:tcW w:w="1840" w:type="dxa"/>
            <w:tcBorders>
              <w:left w:val="single" w:sz="8" w:space="0" w:color="auto"/>
              <w:right w:val="single" w:sz="8" w:space="0" w:color="auto"/>
            </w:tcBorders>
            <w:vAlign w:val="bottom"/>
          </w:tcPr>
          <w:p w14:paraId="3F86B3E4" w14:textId="77777777" w:rsidR="006537A2" w:rsidRDefault="006537A2" w:rsidP="006537A2">
            <w:pPr>
              <w:rPr>
                <w:sz w:val="20"/>
                <w:szCs w:val="20"/>
              </w:rPr>
            </w:pPr>
          </w:p>
        </w:tc>
        <w:tc>
          <w:tcPr>
            <w:tcW w:w="980" w:type="dxa"/>
            <w:tcBorders>
              <w:right w:val="single" w:sz="8" w:space="0" w:color="auto"/>
            </w:tcBorders>
            <w:vAlign w:val="bottom"/>
          </w:tcPr>
          <w:p w14:paraId="2DB018DB" w14:textId="77777777" w:rsidR="006537A2" w:rsidRDefault="006537A2" w:rsidP="006537A2">
            <w:pPr>
              <w:rPr>
                <w:sz w:val="20"/>
                <w:szCs w:val="20"/>
              </w:rPr>
            </w:pPr>
          </w:p>
        </w:tc>
        <w:tc>
          <w:tcPr>
            <w:tcW w:w="1820" w:type="dxa"/>
            <w:tcBorders>
              <w:right w:val="single" w:sz="8" w:space="0" w:color="auto"/>
            </w:tcBorders>
            <w:vAlign w:val="bottom"/>
          </w:tcPr>
          <w:p w14:paraId="57B65A08" w14:textId="77777777" w:rsidR="006537A2" w:rsidRDefault="006537A2" w:rsidP="006537A2">
            <w:pPr>
              <w:ind w:left="80"/>
              <w:rPr>
                <w:sz w:val="20"/>
                <w:szCs w:val="20"/>
              </w:rPr>
            </w:pPr>
            <w:r>
              <w:rPr>
                <w:rFonts w:eastAsia="Times New Roman"/>
                <w:color w:val="000F07"/>
                <w:sz w:val="20"/>
                <w:szCs w:val="20"/>
              </w:rPr>
              <w:t>produktu</w:t>
            </w:r>
          </w:p>
        </w:tc>
        <w:tc>
          <w:tcPr>
            <w:tcW w:w="1920" w:type="dxa"/>
            <w:tcBorders>
              <w:right w:val="single" w:sz="8" w:space="0" w:color="auto"/>
            </w:tcBorders>
            <w:vAlign w:val="bottom"/>
          </w:tcPr>
          <w:p w14:paraId="09A8C1E5" w14:textId="77777777" w:rsidR="006537A2" w:rsidRDefault="006537A2" w:rsidP="006537A2">
            <w:pPr>
              <w:rPr>
                <w:sz w:val="20"/>
                <w:szCs w:val="20"/>
              </w:rPr>
            </w:pPr>
          </w:p>
        </w:tc>
        <w:tc>
          <w:tcPr>
            <w:tcW w:w="5320" w:type="dxa"/>
            <w:tcBorders>
              <w:right w:val="single" w:sz="8" w:space="0" w:color="auto"/>
            </w:tcBorders>
            <w:vAlign w:val="bottom"/>
          </w:tcPr>
          <w:p w14:paraId="2A2331A1" w14:textId="77777777" w:rsidR="006537A2" w:rsidRDefault="006537A2" w:rsidP="006537A2">
            <w:pPr>
              <w:ind w:left="80"/>
              <w:rPr>
                <w:sz w:val="20"/>
                <w:szCs w:val="20"/>
              </w:rPr>
            </w:pPr>
            <w:r>
              <w:rPr>
                <w:rFonts w:eastAsia="Times New Roman"/>
                <w:color w:val="000F07"/>
                <w:sz w:val="20"/>
                <w:szCs w:val="20"/>
              </w:rPr>
              <w:t>Z tego względu nie należy ogrzewać peklowanych przetworów</w:t>
            </w:r>
          </w:p>
        </w:tc>
        <w:tc>
          <w:tcPr>
            <w:tcW w:w="0" w:type="dxa"/>
            <w:vAlign w:val="bottom"/>
          </w:tcPr>
          <w:p w14:paraId="2333B340" w14:textId="77777777" w:rsidR="006537A2" w:rsidRDefault="006537A2" w:rsidP="006537A2">
            <w:pPr>
              <w:rPr>
                <w:sz w:val="1"/>
                <w:szCs w:val="1"/>
              </w:rPr>
            </w:pPr>
          </w:p>
        </w:tc>
      </w:tr>
      <w:tr w:rsidR="006537A2" w14:paraId="38C04E4E" w14:textId="77777777" w:rsidTr="006537A2">
        <w:trPr>
          <w:trHeight w:val="240"/>
        </w:trPr>
        <w:tc>
          <w:tcPr>
            <w:tcW w:w="1840" w:type="dxa"/>
            <w:tcBorders>
              <w:left w:val="single" w:sz="8" w:space="0" w:color="auto"/>
              <w:right w:val="single" w:sz="8" w:space="0" w:color="auto"/>
            </w:tcBorders>
            <w:vAlign w:val="bottom"/>
          </w:tcPr>
          <w:p w14:paraId="1D9A3722" w14:textId="77777777" w:rsidR="006537A2" w:rsidRDefault="006537A2" w:rsidP="006537A2">
            <w:pPr>
              <w:rPr>
                <w:sz w:val="20"/>
                <w:szCs w:val="20"/>
              </w:rPr>
            </w:pPr>
          </w:p>
        </w:tc>
        <w:tc>
          <w:tcPr>
            <w:tcW w:w="980" w:type="dxa"/>
            <w:tcBorders>
              <w:right w:val="single" w:sz="8" w:space="0" w:color="auto"/>
            </w:tcBorders>
            <w:vAlign w:val="bottom"/>
          </w:tcPr>
          <w:p w14:paraId="4041C9E6" w14:textId="77777777" w:rsidR="006537A2" w:rsidRDefault="006537A2" w:rsidP="006537A2">
            <w:pPr>
              <w:rPr>
                <w:sz w:val="20"/>
                <w:szCs w:val="20"/>
              </w:rPr>
            </w:pPr>
          </w:p>
        </w:tc>
        <w:tc>
          <w:tcPr>
            <w:tcW w:w="1820" w:type="dxa"/>
            <w:tcBorders>
              <w:right w:val="single" w:sz="8" w:space="0" w:color="auto"/>
            </w:tcBorders>
            <w:vAlign w:val="bottom"/>
          </w:tcPr>
          <w:p w14:paraId="36EB5F63" w14:textId="77777777" w:rsidR="006537A2" w:rsidRDefault="006537A2" w:rsidP="006537A2">
            <w:pPr>
              <w:rPr>
                <w:sz w:val="20"/>
                <w:szCs w:val="20"/>
              </w:rPr>
            </w:pPr>
          </w:p>
        </w:tc>
        <w:tc>
          <w:tcPr>
            <w:tcW w:w="1920" w:type="dxa"/>
            <w:tcBorders>
              <w:right w:val="single" w:sz="8" w:space="0" w:color="auto"/>
            </w:tcBorders>
            <w:vAlign w:val="bottom"/>
          </w:tcPr>
          <w:p w14:paraId="7EB722D7" w14:textId="77777777" w:rsidR="006537A2" w:rsidRDefault="006537A2" w:rsidP="006537A2">
            <w:pPr>
              <w:rPr>
                <w:sz w:val="20"/>
                <w:szCs w:val="20"/>
              </w:rPr>
            </w:pPr>
          </w:p>
        </w:tc>
        <w:tc>
          <w:tcPr>
            <w:tcW w:w="5320" w:type="dxa"/>
            <w:tcBorders>
              <w:right w:val="single" w:sz="8" w:space="0" w:color="auto"/>
            </w:tcBorders>
            <w:vAlign w:val="bottom"/>
          </w:tcPr>
          <w:p w14:paraId="52C0960E" w14:textId="77777777" w:rsidR="006537A2" w:rsidRDefault="006537A2" w:rsidP="006537A2">
            <w:pPr>
              <w:ind w:left="80"/>
              <w:rPr>
                <w:sz w:val="20"/>
                <w:szCs w:val="20"/>
              </w:rPr>
            </w:pPr>
            <w:r>
              <w:rPr>
                <w:rFonts w:eastAsia="Times New Roman"/>
                <w:color w:val="000F07"/>
                <w:sz w:val="20"/>
                <w:szCs w:val="20"/>
              </w:rPr>
              <w:t>mięsnych, konserwowanych wędlin, a przetwory mięsne uży-</w:t>
            </w:r>
          </w:p>
        </w:tc>
        <w:tc>
          <w:tcPr>
            <w:tcW w:w="0" w:type="dxa"/>
            <w:vAlign w:val="bottom"/>
          </w:tcPr>
          <w:p w14:paraId="41496BFB" w14:textId="77777777" w:rsidR="006537A2" w:rsidRDefault="006537A2" w:rsidP="006537A2">
            <w:pPr>
              <w:rPr>
                <w:sz w:val="1"/>
                <w:szCs w:val="1"/>
              </w:rPr>
            </w:pPr>
          </w:p>
        </w:tc>
      </w:tr>
      <w:tr w:rsidR="006537A2" w14:paraId="21F48E51" w14:textId="77777777" w:rsidTr="006537A2">
        <w:trPr>
          <w:trHeight w:val="240"/>
        </w:trPr>
        <w:tc>
          <w:tcPr>
            <w:tcW w:w="1840" w:type="dxa"/>
            <w:tcBorders>
              <w:left w:val="single" w:sz="8" w:space="0" w:color="auto"/>
              <w:right w:val="single" w:sz="8" w:space="0" w:color="auto"/>
            </w:tcBorders>
            <w:vAlign w:val="bottom"/>
          </w:tcPr>
          <w:p w14:paraId="4488E32C" w14:textId="77777777" w:rsidR="006537A2" w:rsidRDefault="006537A2" w:rsidP="006537A2">
            <w:pPr>
              <w:rPr>
                <w:sz w:val="20"/>
                <w:szCs w:val="20"/>
              </w:rPr>
            </w:pPr>
          </w:p>
        </w:tc>
        <w:tc>
          <w:tcPr>
            <w:tcW w:w="980" w:type="dxa"/>
            <w:tcBorders>
              <w:right w:val="single" w:sz="8" w:space="0" w:color="auto"/>
            </w:tcBorders>
            <w:vAlign w:val="bottom"/>
          </w:tcPr>
          <w:p w14:paraId="527FEAD8" w14:textId="77777777" w:rsidR="006537A2" w:rsidRDefault="006537A2" w:rsidP="006537A2">
            <w:pPr>
              <w:rPr>
                <w:sz w:val="20"/>
                <w:szCs w:val="20"/>
              </w:rPr>
            </w:pPr>
          </w:p>
        </w:tc>
        <w:tc>
          <w:tcPr>
            <w:tcW w:w="1820" w:type="dxa"/>
            <w:tcBorders>
              <w:right w:val="single" w:sz="8" w:space="0" w:color="auto"/>
            </w:tcBorders>
            <w:vAlign w:val="bottom"/>
          </w:tcPr>
          <w:p w14:paraId="106154D6" w14:textId="77777777" w:rsidR="006537A2" w:rsidRDefault="006537A2" w:rsidP="006537A2">
            <w:pPr>
              <w:rPr>
                <w:sz w:val="20"/>
                <w:szCs w:val="20"/>
              </w:rPr>
            </w:pPr>
          </w:p>
        </w:tc>
        <w:tc>
          <w:tcPr>
            <w:tcW w:w="1920" w:type="dxa"/>
            <w:tcBorders>
              <w:right w:val="single" w:sz="8" w:space="0" w:color="auto"/>
            </w:tcBorders>
            <w:vAlign w:val="bottom"/>
          </w:tcPr>
          <w:p w14:paraId="01004C98" w14:textId="77777777" w:rsidR="006537A2" w:rsidRDefault="006537A2" w:rsidP="006537A2">
            <w:pPr>
              <w:rPr>
                <w:sz w:val="20"/>
                <w:szCs w:val="20"/>
              </w:rPr>
            </w:pPr>
          </w:p>
        </w:tc>
        <w:tc>
          <w:tcPr>
            <w:tcW w:w="5320" w:type="dxa"/>
            <w:tcBorders>
              <w:right w:val="single" w:sz="8" w:space="0" w:color="auto"/>
            </w:tcBorders>
            <w:vAlign w:val="bottom"/>
          </w:tcPr>
          <w:p w14:paraId="03871533" w14:textId="77777777" w:rsidR="006537A2" w:rsidRDefault="006537A2" w:rsidP="006537A2">
            <w:pPr>
              <w:ind w:left="80"/>
              <w:rPr>
                <w:sz w:val="20"/>
                <w:szCs w:val="20"/>
              </w:rPr>
            </w:pPr>
            <w:r>
              <w:rPr>
                <w:rFonts w:eastAsia="Times New Roman"/>
                <w:color w:val="000F07"/>
                <w:sz w:val="20"/>
                <w:szCs w:val="20"/>
              </w:rPr>
              <w:t>wane np. do grillowania nie powinny być peklowane, ponieważ</w:t>
            </w:r>
          </w:p>
        </w:tc>
        <w:tc>
          <w:tcPr>
            <w:tcW w:w="0" w:type="dxa"/>
            <w:vAlign w:val="bottom"/>
          </w:tcPr>
          <w:p w14:paraId="7044FEEC" w14:textId="77777777" w:rsidR="006537A2" w:rsidRDefault="006537A2" w:rsidP="006537A2">
            <w:pPr>
              <w:rPr>
                <w:sz w:val="1"/>
                <w:szCs w:val="1"/>
              </w:rPr>
            </w:pPr>
          </w:p>
        </w:tc>
      </w:tr>
      <w:tr w:rsidR="006537A2" w14:paraId="3748912D" w14:textId="77777777" w:rsidTr="006537A2">
        <w:trPr>
          <w:trHeight w:val="240"/>
        </w:trPr>
        <w:tc>
          <w:tcPr>
            <w:tcW w:w="1840" w:type="dxa"/>
            <w:tcBorders>
              <w:left w:val="single" w:sz="8" w:space="0" w:color="auto"/>
              <w:right w:val="single" w:sz="8" w:space="0" w:color="auto"/>
            </w:tcBorders>
            <w:vAlign w:val="bottom"/>
          </w:tcPr>
          <w:p w14:paraId="3E048747" w14:textId="77777777" w:rsidR="006537A2" w:rsidRDefault="006537A2" w:rsidP="006537A2">
            <w:pPr>
              <w:rPr>
                <w:sz w:val="20"/>
                <w:szCs w:val="20"/>
              </w:rPr>
            </w:pPr>
          </w:p>
        </w:tc>
        <w:tc>
          <w:tcPr>
            <w:tcW w:w="980" w:type="dxa"/>
            <w:tcBorders>
              <w:right w:val="single" w:sz="8" w:space="0" w:color="auto"/>
            </w:tcBorders>
            <w:vAlign w:val="bottom"/>
          </w:tcPr>
          <w:p w14:paraId="4EC67E11" w14:textId="77777777" w:rsidR="006537A2" w:rsidRDefault="006537A2" w:rsidP="006537A2">
            <w:pPr>
              <w:rPr>
                <w:sz w:val="20"/>
                <w:szCs w:val="20"/>
              </w:rPr>
            </w:pPr>
          </w:p>
        </w:tc>
        <w:tc>
          <w:tcPr>
            <w:tcW w:w="1820" w:type="dxa"/>
            <w:tcBorders>
              <w:right w:val="single" w:sz="8" w:space="0" w:color="auto"/>
            </w:tcBorders>
            <w:vAlign w:val="bottom"/>
          </w:tcPr>
          <w:p w14:paraId="2FDF32C2" w14:textId="77777777" w:rsidR="006537A2" w:rsidRDefault="006537A2" w:rsidP="006537A2">
            <w:pPr>
              <w:rPr>
                <w:sz w:val="20"/>
                <w:szCs w:val="20"/>
              </w:rPr>
            </w:pPr>
          </w:p>
        </w:tc>
        <w:tc>
          <w:tcPr>
            <w:tcW w:w="1920" w:type="dxa"/>
            <w:tcBorders>
              <w:right w:val="single" w:sz="8" w:space="0" w:color="auto"/>
            </w:tcBorders>
            <w:vAlign w:val="bottom"/>
          </w:tcPr>
          <w:p w14:paraId="20AB1B7D" w14:textId="77777777" w:rsidR="006537A2" w:rsidRDefault="006537A2" w:rsidP="006537A2">
            <w:pPr>
              <w:rPr>
                <w:sz w:val="20"/>
                <w:szCs w:val="20"/>
              </w:rPr>
            </w:pPr>
          </w:p>
        </w:tc>
        <w:tc>
          <w:tcPr>
            <w:tcW w:w="5320" w:type="dxa"/>
            <w:tcBorders>
              <w:right w:val="single" w:sz="8" w:space="0" w:color="auto"/>
            </w:tcBorders>
            <w:vAlign w:val="bottom"/>
          </w:tcPr>
          <w:p w14:paraId="5F4A4A2C" w14:textId="77777777" w:rsidR="006537A2" w:rsidRDefault="006537A2" w:rsidP="006537A2">
            <w:pPr>
              <w:ind w:left="80"/>
              <w:rPr>
                <w:sz w:val="20"/>
                <w:szCs w:val="20"/>
              </w:rPr>
            </w:pPr>
            <w:r>
              <w:rPr>
                <w:rFonts w:eastAsia="Times New Roman"/>
                <w:color w:val="000F07"/>
                <w:sz w:val="20"/>
                <w:szCs w:val="20"/>
              </w:rPr>
              <w:t>w temperaturze powyżej 150°C powstają właśnie szkodliwe</w:t>
            </w:r>
          </w:p>
        </w:tc>
        <w:tc>
          <w:tcPr>
            <w:tcW w:w="0" w:type="dxa"/>
            <w:vAlign w:val="bottom"/>
          </w:tcPr>
          <w:p w14:paraId="400C69ED" w14:textId="77777777" w:rsidR="006537A2" w:rsidRDefault="006537A2" w:rsidP="006537A2">
            <w:pPr>
              <w:rPr>
                <w:sz w:val="1"/>
                <w:szCs w:val="1"/>
              </w:rPr>
            </w:pPr>
          </w:p>
        </w:tc>
      </w:tr>
      <w:tr w:rsidR="006537A2" w14:paraId="6ADA7A0D" w14:textId="77777777" w:rsidTr="006537A2">
        <w:trPr>
          <w:trHeight w:val="270"/>
        </w:trPr>
        <w:tc>
          <w:tcPr>
            <w:tcW w:w="1840" w:type="dxa"/>
            <w:tcBorders>
              <w:left w:val="single" w:sz="8" w:space="0" w:color="auto"/>
              <w:right w:val="single" w:sz="8" w:space="0" w:color="auto"/>
            </w:tcBorders>
            <w:vAlign w:val="bottom"/>
          </w:tcPr>
          <w:p w14:paraId="75F62A49" w14:textId="77777777" w:rsidR="006537A2" w:rsidRDefault="006537A2" w:rsidP="006537A2">
            <w:pPr>
              <w:rPr>
                <w:sz w:val="23"/>
                <w:szCs w:val="23"/>
              </w:rPr>
            </w:pPr>
          </w:p>
        </w:tc>
        <w:tc>
          <w:tcPr>
            <w:tcW w:w="980" w:type="dxa"/>
            <w:tcBorders>
              <w:right w:val="single" w:sz="8" w:space="0" w:color="auto"/>
            </w:tcBorders>
            <w:vAlign w:val="bottom"/>
          </w:tcPr>
          <w:p w14:paraId="7FC12289" w14:textId="77777777" w:rsidR="006537A2" w:rsidRDefault="006537A2" w:rsidP="006537A2">
            <w:pPr>
              <w:rPr>
                <w:sz w:val="23"/>
                <w:szCs w:val="23"/>
              </w:rPr>
            </w:pPr>
          </w:p>
        </w:tc>
        <w:tc>
          <w:tcPr>
            <w:tcW w:w="1820" w:type="dxa"/>
            <w:tcBorders>
              <w:right w:val="single" w:sz="8" w:space="0" w:color="auto"/>
            </w:tcBorders>
            <w:vAlign w:val="bottom"/>
          </w:tcPr>
          <w:p w14:paraId="2F56D0E4" w14:textId="77777777" w:rsidR="006537A2" w:rsidRDefault="006537A2" w:rsidP="006537A2">
            <w:pPr>
              <w:rPr>
                <w:sz w:val="23"/>
                <w:szCs w:val="23"/>
              </w:rPr>
            </w:pPr>
          </w:p>
        </w:tc>
        <w:tc>
          <w:tcPr>
            <w:tcW w:w="1920" w:type="dxa"/>
            <w:tcBorders>
              <w:right w:val="single" w:sz="8" w:space="0" w:color="auto"/>
            </w:tcBorders>
            <w:vAlign w:val="bottom"/>
          </w:tcPr>
          <w:p w14:paraId="30987CB1" w14:textId="77777777" w:rsidR="006537A2" w:rsidRDefault="006537A2" w:rsidP="006537A2">
            <w:pPr>
              <w:rPr>
                <w:sz w:val="23"/>
                <w:szCs w:val="23"/>
              </w:rPr>
            </w:pPr>
          </w:p>
        </w:tc>
        <w:tc>
          <w:tcPr>
            <w:tcW w:w="5320" w:type="dxa"/>
            <w:tcBorders>
              <w:right w:val="single" w:sz="8" w:space="0" w:color="auto"/>
            </w:tcBorders>
            <w:vAlign w:val="bottom"/>
          </w:tcPr>
          <w:p w14:paraId="64F45F2D" w14:textId="77777777" w:rsidR="006537A2" w:rsidRDefault="006537A2" w:rsidP="006537A2">
            <w:pPr>
              <w:ind w:left="80"/>
              <w:rPr>
                <w:sz w:val="20"/>
                <w:szCs w:val="20"/>
              </w:rPr>
            </w:pPr>
            <w:r>
              <w:rPr>
                <w:rFonts w:eastAsia="Times New Roman"/>
                <w:color w:val="000F07"/>
                <w:sz w:val="20"/>
                <w:szCs w:val="20"/>
              </w:rPr>
              <w:t>nitrozoaminy.</w:t>
            </w:r>
          </w:p>
        </w:tc>
        <w:tc>
          <w:tcPr>
            <w:tcW w:w="0" w:type="dxa"/>
            <w:vAlign w:val="bottom"/>
          </w:tcPr>
          <w:p w14:paraId="0DF42920" w14:textId="77777777" w:rsidR="006537A2" w:rsidRDefault="006537A2" w:rsidP="006537A2">
            <w:pPr>
              <w:rPr>
                <w:sz w:val="1"/>
                <w:szCs w:val="1"/>
              </w:rPr>
            </w:pPr>
          </w:p>
        </w:tc>
      </w:tr>
      <w:tr w:rsidR="006537A2" w14:paraId="6B1596E9" w14:textId="77777777" w:rsidTr="006537A2">
        <w:trPr>
          <w:trHeight w:val="290"/>
        </w:trPr>
        <w:tc>
          <w:tcPr>
            <w:tcW w:w="1840" w:type="dxa"/>
            <w:tcBorders>
              <w:left w:val="single" w:sz="8" w:space="0" w:color="auto"/>
              <w:right w:val="single" w:sz="8" w:space="0" w:color="auto"/>
            </w:tcBorders>
            <w:vAlign w:val="bottom"/>
          </w:tcPr>
          <w:p w14:paraId="5A894539" w14:textId="77777777" w:rsidR="006537A2" w:rsidRDefault="006537A2" w:rsidP="006537A2">
            <w:pPr>
              <w:rPr>
                <w:sz w:val="24"/>
                <w:szCs w:val="24"/>
              </w:rPr>
            </w:pPr>
          </w:p>
        </w:tc>
        <w:tc>
          <w:tcPr>
            <w:tcW w:w="980" w:type="dxa"/>
            <w:tcBorders>
              <w:right w:val="single" w:sz="8" w:space="0" w:color="auto"/>
            </w:tcBorders>
            <w:vAlign w:val="bottom"/>
          </w:tcPr>
          <w:p w14:paraId="5F318953" w14:textId="77777777" w:rsidR="006537A2" w:rsidRDefault="006537A2" w:rsidP="006537A2">
            <w:pPr>
              <w:rPr>
                <w:sz w:val="24"/>
                <w:szCs w:val="24"/>
              </w:rPr>
            </w:pPr>
          </w:p>
        </w:tc>
        <w:tc>
          <w:tcPr>
            <w:tcW w:w="1820" w:type="dxa"/>
            <w:tcBorders>
              <w:right w:val="single" w:sz="8" w:space="0" w:color="auto"/>
            </w:tcBorders>
            <w:vAlign w:val="bottom"/>
          </w:tcPr>
          <w:p w14:paraId="0A6E2B65" w14:textId="77777777" w:rsidR="006537A2" w:rsidRDefault="006537A2" w:rsidP="006537A2">
            <w:pPr>
              <w:rPr>
                <w:sz w:val="24"/>
                <w:szCs w:val="24"/>
              </w:rPr>
            </w:pPr>
          </w:p>
        </w:tc>
        <w:tc>
          <w:tcPr>
            <w:tcW w:w="1920" w:type="dxa"/>
            <w:tcBorders>
              <w:right w:val="single" w:sz="8" w:space="0" w:color="auto"/>
            </w:tcBorders>
            <w:vAlign w:val="bottom"/>
          </w:tcPr>
          <w:p w14:paraId="3F8366EE" w14:textId="77777777" w:rsidR="006537A2" w:rsidRDefault="006537A2" w:rsidP="006537A2">
            <w:pPr>
              <w:rPr>
                <w:sz w:val="24"/>
                <w:szCs w:val="24"/>
              </w:rPr>
            </w:pPr>
          </w:p>
        </w:tc>
        <w:tc>
          <w:tcPr>
            <w:tcW w:w="5320" w:type="dxa"/>
            <w:tcBorders>
              <w:right w:val="single" w:sz="8" w:space="0" w:color="auto"/>
            </w:tcBorders>
            <w:vAlign w:val="bottom"/>
          </w:tcPr>
          <w:p w14:paraId="2F109CDE" w14:textId="77777777" w:rsidR="006537A2" w:rsidRDefault="006537A2" w:rsidP="006537A2">
            <w:pPr>
              <w:ind w:left="80"/>
              <w:rPr>
                <w:sz w:val="20"/>
                <w:szCs w:val="20"/>
              </w:rPr>
            </w:pPr>
            <w:r>
              <w:rPr>
                <w:rFonts w:eastAsia="Times New Roman"/>
                <w:color w:val="000F07"/>
                <w:sz w:val="20"/>
                <w:szCs w:val="20"/>
              </w:rPr>
              <w:t>Nitrozoaminy powstają również, gdy podgrzewa się razem</w:t>
            </w:r>
          </w:p>
        </w:tc>
        <w:tc>
          <w:tcPr>
            <w:tcW w:w="0" w:type="dxa"/>
            <w:vAlign w:val="bottom"/>
          </w:tcPr>
          <w:p w14:paraId="2B5EB369" w14:textId="77777777" w:rsidR="006537A2" w:rsidRDefault="006537A2" w:rsidP="006537A2">
            <w:pPr>
              <w:rPr>
                <w:sz w:val="1"/>
                <w:szCs w:val="1"/>
              </w:rPr>
            </w:pPr>
          </w:p>
        </w:tc>
      </w:tr>
      <w:tr w:rsidR="006537A2" w14:paraId="1EDEC81B" w14:textId="77777777" w:rsidTr="006537A2">
        <w:trPr>
          <w:trHeight w:val="240"/>
        </w:trPr>
        <w:tc>
          <w:tcPr>
            <w:tcW w:w="1840" w:type="dxa"/>
            <w:tcBorders>
              <w:left w:val="single" w:sz="8" w:space="0" w:color="auto"/>
              <w:right w:val="single" w:sz="8" w:space="0" w:color="auto"/>
            </w:tcBorders>
            <w:vAlign w:val="bottom"/>
          </w:tcPr>
          <w:p w14:paraId="364B6BB2" w14:textId="77777777" w:rsidR="006537A2" w:rsidRDefault="006537A2" w:rsidP="006537A2">
            <w:pPr>
              <w:rPr>
                <w:sz w:val="20"/>
                <w:szCs w:val="20"/>
              </w:rPr>
            </w:pPr>
          </w:p>
        </w:tc>
        <w:tc>
          <w:tcPr>
            <w:tcW w:w="980" w:type="dxa"/>
            <w:tcBorders>
              <w:right w:val="single" w:sz="8" w:space="0" w:color="auto"/>
            </w:tcBorders>
            <w:vAlign w:val="bottom"/>
          </w:tcPr>
          <w:p w14:paraId="066F59AB" w14:textId="77777777" w:rsidR="006537A2" w:rsidRDefault="006537A2" w:rsidP="006537A2">
            <w:pPr>
              <w:rPr>
                <w:sz w:val="20"/>
                <w:szCs w:val="20"/>
              </w:rPr>
            </w:pPr>
          </w:p>
        </w:tc>
        <w:tc>
          <w:tcPr>
            <w:tcW w:w="1820" w:type="dxa"/>
            <w:tcBorders>
              <w:right w:val="single" w:sz="8" w:space="0" w:color="auto"/>
            </w:tcBorders>
            <w:vAlign w:val="bottom"/>
          </w:tcPr>
          <w:p w14:paraId="78CFABF7" w14:textId="77777777" w:rsidR="006537A2" w:rsidRDefault="006537A2" w:rsidP="006537A2">
            <w:pPr>
              <w:rPr>
                <w:sz w:val="20"/>
                <w:szCs w:val="20"/>
              </w:rPr>
            </w:pPr>
          </w:p>
        </w:tc>
        <w:tc>
          <w:tcPr>
            <w:tcW w:w="1920" w:type="dxa"/>
            <w:tcBorders>
              <w:right w:val="single" w:sz="8" w:space="0" w:color="auto"/>
            </w:tcBorders>
            <w:vAlign w:val="bottom"/>
          </w:tcPr>
          <w:p w14:paraId="5205216F" w14:textId="77777777" w:rsidR="006537A2" w:rsidRDefault="006537A2" w:rsidP="006537A2">
            <w:pPr>
              <w:rPr>
                <w:sz w:val="20"/>
                <w:szCs w:val="20"/>
              </w:rPr>
            </w:pPr>
          </w:p>
        </w:tc>
        <w:tc>
          <w:tcPr>
            <w:tcW w:w="5320" w:type="dxa"/>
            <w:tcBorders>
              <w:right w:val="single" w:sz="8" w:space="0" w:color="auto"/>
            </w:tcBorders>
            <w:vAlign w:val="bottom"/>
          </w:tcPr>
          <w:p w14:paraId="29E07F29" w14:textId="77777777" w:rsidR="006537A2" w:rsidRDefault="006537A2" w:rsidP="006537A2">
            <w:pPr>
              <w:ind w:left="80"/>
              <w:rPr>
                <w:sz w:val="20"/>
                <w:szCs w:val="20"/>
              </w:rPr>
            </w:pPr>
            <w:r>
              <w:rPr>
                <w:rFonts w:eastAsia="Times New Roman"/>
                <w:color w:val="000F07"/>
                <w:sz w:val="20"/>
                <w:szCs w:val="20"/>
              </w:rPr>
              <w:t>produkty bogate w aminy – np. żółty ser, z przetworami mięsny-</w:t>
            </w:r>
          </w:p>
        </w:tc>
        <w:tc>
          <w:tcPr>
            <w:tcW w:w="0" w:type="dxa"/>
            <w:vAlign w:val="bottom"/>
          </w:tcPr>
          <w:p w14:paraId="247B0796" w14:textId="77777777" w:rsidR="006537A2" w:rsidRDefault="006537A2" w:rsidP="006537A2">
            <w:pPr>
              <w:rPr>
                <w:sz w:val="1"/>
                <w:szCs w:val="1"/>
              </w:rPr>
            </w:pPr>
          </w:p>
        </w:tc>
      </w:tr>
      <w:tr w:rsidR="006537A2" w14:paraId="0BA85438" w14:textId="77777777" w:rsidTr="006537A2">
        <w:trPr>
          <w:trHeight w:val="240"/>
        </w:trPr>
        <w:tc>
          <w:tcPr>
            <w:tcW w:w="1840" w:type="dxa"/>
            <w:tcBorders>
              <w:left w:val="single" w:sz="8" w:space="0" w:color="auto"/>
              <w:right w:val="single" w:sz="8" w:space="0" w:color="auto"/>
            </w:tcBorders>
            <w:vAlign w:val="bottom"/>
          </w:tcPr>
          <w:p w14:paraId="63AF79A4" w14:textId="77777777" w:rsidR="006537A2" w:rsidRDefault="006537A2" w:rsidP="006537A2">
            <w:pPr>
              <w:rPr>
                <w:sz w:val="20"/>
                <w:szCs w:val="20"/>
              </w:rPr>
            </w:pPr>
          </w:p>
        </w:tc>
        <w:tc>
          <w:tcPr>
            <w:tcW w:w="980" w:type="dxa"/>
            <w:tcBorders>
              <w:right w:val="single" w:sz="8" w:space="0" w:color="auto"/>
            </w:tcBorders>
            <w:vAlign w:val="bottom"/>
          </w:tcPr>
          <w:p w14:paraId="5DDA6D81" w14:textId="77777777" w:rsidR="006537A2" w:rsidRDefault="006537A2" w:rsidP="006537A2">
            <w:pPr>
              <w:rPr>
                <w:sz w:val="20"/>
                <w:szCs w:val="20"/>
              </w:rPr>
            </w:pPr>
          </w:p>
        </w:tc>
        <w:tc>
          <w:tcPr>
            <w:tcW w:w="1820" w:type="dxa"/>
            <w:tcBorders>
              <w:right w:val="single" w:sz="8" w:space="0" w:color="auto"/>
            </w:tcBorders>
            <w:vAlign w:val="bottom"/>
          </w:tcPr>
          <w:p w14:paraId="1FA7E168" w14:textId="77777777" w:rsidR="006537A2" w:rsidRDefault="006537A2" w:rsidP="006537A2">
            <w:pPr>
              <w:rPr>
                <w:sz w:val="20"/>
                <w:szCs w:val="20"/>
              </w:rPr>
            </w:pPr>
          </w:p>
        </w:tc>
        <w:tc>
          <w:tcPr>
            <w:tcW w:w="1920" w:type="dxa"/>
            <w:tcBorders>
              <w:right w:val="single" w:sz="8" w:space="0" w:color="auto"/>
            </w:tcBorders>
            <w:vAlign w:val="bottom"/>
          </w:tcPr>
          <w:p w14:paraId="067F09B5" w14:textId="77777777" w:rsidR="006537A2" w:rsidRDefault="006537A2" w:rsidP="006537A2">
            <w:pPr>
              <w:rPr>
                <w:sz w:val="20"/>
                <w:szCs w:val="20"/>
              </w:rPr>
            </w:pPr>
          </w:p>
        </w:tc>
        <w:tc>
          <w:tcPr>
            <w:tcW w:w="5320" w:type="dxa"/>
            <w:tcBorders>
              <w:right w:val="single" w:sz="8" w:space="0" w:color="auto"/>
            </w:tcBorders>
            <w:vAlign w:val="bottom"/>
          </w:tcPr>
          <w:p w14:paraId="52A41DB3" w14:textId="77777777" w:rsidR="006537A2" w:rsidRDefault="006537A2" w:rsidP="006537A2">
            <w:pPr>
              <w:ind w:left="80"/>
              <w:rPr>
                <w:sz w:val="20"/>
                <w:szCs w:val="20"/>
              </w:rPr>
            </w:pPr>
            <w:r>
              <w:rPr>
                <w:rFonts w:eastAsia="Times New Roman"/>
                <w:color w:val="000F07"/>
                <w:sz w:val="20"/>
                <w:szCs w:val="20"/>
              </w:rPr>
              <w:t>mi zawierającymi azotyny – np. zapiekana z szynką i serem czy</w:t>
            </w:r>
          </w:p>
        </w:tc>
        <w:tc>
          <w:tcPr>
            <w:tcW w:w="0" w:type="dxa"/>
            <w:vAlign w:val="bottom"/>
          </w:tcPr>
          <w:p w14:paraId="7D1437A9" w14:textId="77777777" w:rsidR="006537A2" w:rsidRDefault="006537A2" w:rsidP="006537A2">
            <w:pPr>
              <w:rPr>
                <w:sz w:val="1"/>
                <w:szCs w:val="1"/>
              </w:rPr>
            </w:pPr>
          </w:p>
        </w:tc>
      </w:tr>
      <w:tr w:rsidR="006537A2" w14:paraId="00410081" w14:textId="77777777" w:rsidTr="006537A2">
        <w:trPr>
          <w:trHeight w:val="270"/>
        </w:trPr>
        <w:tc>
          <w:tcPr>
            <w:tcW w:w="1840" w:type="dxa"/>
            <w:tcBorders>
              <w:left w:val="single" w:sz="8" w:space="0" w:color="auto"/>
              <w:right w:val="single" w:sz="8" w:space="0" w:color="auto"/>
            </w:tcBorders>
            <w:vAlign w:val="bottom"/>
          </w:tcPr>
          <w:p w14:paraId="53B3ABB4" w14:textId="77777777" w:rsidR="006537A2" w:rsidRDefault="006537A2" w:rsidP="006537A2">
            <w:pPr>
              <w:rPr>
                <w:sz w:val="23"/>
                <w:szCs w:val="23"/>
              </w:rPr>
            </w:pPr>
          </w:p>
        </w:tc>
        <w:tc>
          <w:tcPr>
            <w:tcW w:w="980" w:type="dxa"/>
            <w:tcBorders>
              <w:right w:val="single" w:sz="8" w:space="0" w:color="auto"/>
            </w:tcBorders>
            <w:vAlign w:val="bottom"/>
          </w:tcPr>
          <w:p w14:paraId="2ECEFD8C" w14:textId="77777777" w:rsidR="006537A2" w:rsidRDefault="006537A2" w:rsidP="006537A2">
            <w:pPr>
              <w:rPr>
                <w:sz w:val="23"/>
                <w:szCs w:val="23"/>
              </w:rPr>
            </w:pPr>
          </w:p>
        </w:tc>
        <w:tc>
          <w:tcPr>
            <w:tcW w:w="1820" w:type="dxa"/>
            <w:tcBorders>
              <w:right w:val="single" w:sz="8" w:space="0" w:color="auto"/>
            </w:tcBorders>
            <w:vAlign w:val="bottom"/>
          </w:tcPr>
          <w:p w14:paraId="55E19F94" w14:textId="77777777" w:rsidR="006537A2" w:rsidRDefault="006537A2" w:rsidP="006537A2">
            <w:pPr>
              <w:rPr>
                <w:sz w:val="23"/>
                <w:szCs w:val="23"/>
              </w:rPr>
            </w:pPr>
          </w:p>
        </w:tc>
        <w:tc>
          <w:tcPr>
            <w:tcW w:w="1920" w:type="dxa"/>
            <w:tcBorders>
              <w:right w:val="single" w:sz="8" w:space="0" w:color="auto"/>
            </w:tcBorders>
            <w:vAlign w:val="bottom"/>
          </w:tcPr>
          <w:p w14:paraId="4BB3C1B0" w14:textId="77777777" w:rsidR="006537A2" w:rsidRDefault="006537A2" w:rsidP="006537A2">
            <w:pPr>
              <w:rPr>
                <w:sz w:val="23"/>
                <w:szCs w:val="23"/>
              </w:rPr>
            </w:pPr>
          </w:p>
        </w:tc>
        <w:tc>
          <w:tcPr>
            <w:tcW w:w="5320" w:type="dxa"/>
            <w:tcBorders>
              <w:right w:val="single" w:sz="8" w:space="0" w:color="auto"/>
            </w:tcBorders>
            <w:vAlign w:val="bottom"/>
          </w:tcPr>
          <w:p w14:paraId="4A1A5D5F" w14:textId="77777777" w:rsidR="006537A2" w:rsidRDefault="006537A2" w:rsidP="006537A2">
            <w:pPr>
              <w:ind w:left="80"/>
              <w:rPr>
                <w:sz w:val="20"/>
                <w:szCs w:val="20"/>
              </w:rPr>
            </w:pPr>
            <w:r>
              <w:rPr>
                <w:rFonts w:eastAsia="Times New Roman"/>
                <w:color w:val="000F07"/>
                <w:sz w:val="20"/>
                <w:szCs w:val="20"/>
              </w:rPr>
              <w:t>pizza z szynką lub salami i serem.</w:t>
            </w:r>
          </w:p>
        </w:tc>
        <w:tc>
          <w:tcPr>
            <w:tcW w:w="0" w:type="dxa"/>
            <w:vAlign w:val="bottom"/>
          </w:tcPr>
          <w:p w14:paraId="707CD695" w14:textId="77777777" w:rsidR="006537A2" w:rsidRDefault="006537A2" w:rsidP="006537A2">
            <w:pPr>
              <w:rPr>
                <w:sz w:val="1"/>
                <w:szCs w:val="1"/>
              </w:rPr>
            </w:pPr>
          </w:p>
        </w:tc>
      </w:tr>
      <w:tr w:rsidR="006537A2" w14:paraId="66926CAE" w14:textId="77777777" w:rsidTr="006537A2">
        <w:trPr>
          <w:trHeight w:val="190"/>
        </w:trPr>
        <w:tc>
          <w:tcPr>
            <w:tcW w:w="1840" w:type="dxa"/>
            <w:tcBorders>
              <w:left w:val="single" w:sz="8" w:space="0" w:color="auto"/>
              <w:bottom w:val="single" w:sz="8" w:space="0" w:color="auto"/>
              <w:right w:val="single" w:sz="8" w:space="0" w:color="auto"/>
            </w:tcBorders>
            <w:vAlign w:val="bottom"/>
          </w:tcPr>
          <w:p w14:paraId="58BCF767" w14:textId="77777777" w:rsidR="006537A2" w:rsidRDefault="006537A2" w:rsidP="006537A2">
            <w:pPr>
              <w:rPr>
                <w:sz w:val="16"/>
                <w:szCs w:val="16"/>
              </w:rPr>
            </w:pPr>
          </w:p>
        </w:tc>
        <w:tc>
          <w:tcPr>
            <w:tcW w:w="980" w:type="dxa"/>
            <w:tcBorders>
              <w:bottom w:val="single" w:sz="8" w:space="0" w:color="auto"/>
              <w:right w:val="single" w:sz="8" w:space="0" w:color="auto"/>
            </w:tcBorders>
            <w:vAlign w:val="bottom"/>
          </w:tcPr>
          <w:p w14:paraId="646C2081" w14:textId="77777777" w:rsidR="006537A2" w:rsidRDefault="006537A2" w:rsidP="006537A2">
            <w:pPr>
              <w:rPr>
                <w:sz w:val="16"/>
                <w:szCs w:val="16"/>
              </w:rPr>
            </w:pPr>
          </w:p>
        </w:tc>
        <w:tc>
          <w:tcPr>
            <w:tcW w:w="1820" w:type="dxa"/>
            <w:tcBorders>
              <w:bottom w:val="single" w:sz="8" w:space="0" w:color="auto"/>
              <w:right w:val="single" w:sz="8" w:space="0" w:color="auto"/>
            </w:tcBorders>
            <w:vAlign w:val="bottom"/>
          </w:tcPr>
          <w:p w14:paraId="2327E748" w14:textId="77777777" w:rsidR="006537A2" w:rsidRDefault="006537A2" w:rsidP="006537A2">
            <w:pPr>
              <w:rPr>
                <w:sz w:val="16"/>
                <w:szCs w:val="16"/>
              </w:rPr>
            </w:pPr>
          </w:p>
        </w:tc>
        <w:tc>
          <w:tcPr>
            <w:tcW w:w="1920" w:type="dxa"/>
            <w:tcBorders>
              <w:bottom w:val="single" w:sz="8" w:space="0" w:color="auto"/>
              <w:right w:val="single" w:sz="8" w:space="0" w:color="auto"/>
            </w:tcBorders>
            <w:vAlign w:val="bottom"/>
          </w:tcPr>
          <w:p w14:paraId="4CE076A5" w14:textId="77777777" w:rsidR="006537A2" w:rsidRDefault="006537A2" w:rsidP="006537A2">
            <w:pPr>
              <w:rPr>
                <w:sz w:val="16"/>
                <w:szCs w:val="16"/>
              </w:rPr>
            </w:pPr>
          </w:p>
        </w:tc>
        <w:tc>
          <w:tcPr>
            <w:tcW w:w="5320" w:type="dxa"/>
            <w:tcBorders>
              <w:bottom w:val="single" w:sz="8" w:space="0" w:color="auto"/>
              <w:right w:val="single" w:sz="8" w:space="0" w:color="auto"/>
            </w:tcBorders>
            <w:vAlign w:val="bottom"/>
          </w:tcPr>
          <w:p w14:paraId="5A346857" w14:textId="77777777" w:rsidR="006537A2" w:rsidRDefault="006537A2" w:rsidP="006537A2">
            <w:pPr>
              <w:rPr>
                <w:sz w:val="16"/>
                <w:szCs w:val="16"/>
              </w:rPr>
            </w:pPr>
          </w:p>
        </w:tc>
        <w:tc>
          <w:tcPr>
            <w:tcW w:w="0" w:type="dxa"/>
            <w:vAlign w:val="bottom"/>
          </w:tcPr>
          <w:p w14:paraId="2793A7A0" w14:textId="77777777" w:rsidR="006537A2" w:rsidRDefault="006537A2" w:rsidP="006537A2">
            <w:pPr>
              <w:rPr>
                <w:sz w:val="1"/>
                <w:szCs w:val="1"/>
              </w:rPr>
            </w:pPr>
          </w:p>
        </w:tc>
      </w:tr>
    </w:tbl>
    <w:p w14:paraId="1A603AF6" w14:textId="77777777" w:rsidR="006537A2" w:rsidRDefault="006537A2" w:rsidP="006537A2">
      <w:pPr>
        <w:sectPr w:rsidR="006537A2">
          <w:pgSz w:w="13320" w:h="9184" w:orient="landscape"/>
          <w:pgMar w:top="700" w:right="723" w:bottom="254"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840"/>
        <w:gridCol w:w="980"/>
        <w:gridCol w:w="1360"/>
        <w:gridCol w:w="3120"/>
        <w:gridCol w:w="4580"/>
      </w:tblGrid>
      <w:tr w:rsidR="006537A2" w14:paraId="78B20D10" w14:textId="77777777" w:rsidTr="006537A2">
        <w:trPr>
          <w:trHeight w:val="276"/>
        </w:trPr>
        <w:tc>
          <w:tcPr>
            <w:tcW w:w="1840" w:type="dxa"/>
            <w:tcBorders>
              <w:top w:val="single" w:sz="8" w:space="0" w:color="auto"/>
              <w:left w:val="single" w:sz="8" w:space="0" w:color="auto"/>
              <w:right w:val="single" w:sz="8" w:space="0" w:color="BDE5D3"/>
            </w:tcBorders>
            <w:shd w:val="clear" w:color="auto" w:fill="BDE5D3"/>
            <w:vAlign w:val="bottom"/>
          </w:tcPr>
          <w:p w14:paraId="78C2AA7C" w14:textId="77777777" w:rsidR="006537A2" w:rsidRDefault="006537A2" w:rsidP="006537A2">
            <w:pPr>
              <w:ind w:left="100"/>
              <w:rPr>
                <w:sz w:val="20"/>
                <w:szCs w:val="20"/>
              </w:rPr>
            </w:pPr>
            <w:r>
              <w:rPr>
                <w:rFonts w:eastAsia="Times New Roman"/>
                <w:color w:val="000F07"/>
                <w:sz w:val="19"/>
                <w:szCs w:val="19"/>
              </w:rPr>
              <w:lastRenderedPageBreak/>
              <w:t>substancja dodatkowa</w:t>
            </w:r>
          </w:p>
        </w:tc>
        <w:tc>
          <w:tcPr>
            <w:tcW w:w="980" w:type="dxa"/>
            <w:tcBorders>
              <w:top w:val="single" w:sz="8" w:space="0" w:color="auto"/>
              <w:right w:val="single" w:sz="8" w:space="0" w:color="auto"/>
            </w:tcBorders>
            <w:shd w:val="clear" w:color="auto" w:fill="BDE5D3"/>
            <w:vAlign w:val="bottom"/>
          </w:tcPr>
          <w:p w14:paraId="5F133CF3" w14:textId="77777777" w:rsidR="006537A2" w:rsidRDefault="006537A2" w:rsidP="006537A2">
            <w:pPr>
              <w:rPr>
                <w:sz w:val="23"/>
                <w:szCs w:val="23"/>
              </w:rPr>
            </w:pPr>
          </w:p>
        </w:tc>
        <w:tc>
          <w:tcPr>
            <w:tcW w:w="1360" w:type="dxa"/>
            <w:tcBorders>
              <w:top w:val="single" w:sz="8" w:space="0" w:color="auto"/>
              <w:right w:val="single" w:sz="8" w:space="0" w:color="auto"/>
            </w:tcBorders>
            <w:shd w:val="clear" w:color="auto" w:fill="BDE5D3"/>
            <w:vAlign w:val="bottom"/>
          </w:tcPr>
          <w:p w14:paraId="00161152" w14:textId="77777777" w:rsidR="006537A2" w:rsidRDefault="006537A2" w:rsidP="006537A2">
            <w:pPr>
              <w:ind w:left="80"/>
              <w:rPr>
                <w:sz w:val="20"/>
                <w:szCs w:val="20"/>
              </w:rPr>
            </w:pPr>
            <w:r>
              <w:rPr>
                <w:rFonts w:eastAsia="Times New Roman"/>
                <w:color w:val="000F07"/>
                <w:sz w:val="19"/>
                <w:szCs w:val="19"/>
              </w:rPr>
              <w:t>funkcja</w:t>
            </w:r>
          </w:p>
        </w:tc>
        <w:tc>
          <w:tcPr>
            <w:tcW w:w="3120" w:type="dxa"/>
            <w:tcBorders>
              <w:top w:val="single" w:sz="8" w:space="0" w:color="auto"/>
              <w:right w:val="single" w:sz="8" w:space="0" w:color="auto"/>
            </w:tcBorders>
            <w:shd w:val="clear" w:color="auto" w:fill="BDE5D3"/>
            <w:vAlign w:val="bottom"/>
          </w:tcPr>
          <w:p w14:paraId="69A31E80" w14:textId="77777777" w:rsidR="006537A2" w:rsidRDefault="006537A2" w:rsidP="006537A2">
            <w:pPr>
              <w:ind w:left="80"/>
              <w:rPr>
                <w:sz w:val="20"/>
                <w:szCs w:val="20"/>
              </w:rPr>
            </w:pPr>
            <w:r>
              <w:rPr>
                <w:rFonts w:eastAsia="Times New Roman"/>
                <w:color w:val="000F07"/>
                <w:sz w:val="19"/>
                <w:szCs w:val="19"/>
              </w:rPr>
              <w:t>źródło w pożywieniu</w:t>
            </w:r>
          </w:p>
        </w:tc>
        <w:tc>
          <w:tcPr>
            <w:tcW w:w="4580" w:type="dxa"/>
            <w:tcBorders>
              <w:top w:val="single" w:sz="8" w:space="0" w:color="auto"/>
              <w:right w:val="single" w:sz="8" w:space="0" w:color="auto"/>
            </w:tcBorders>
            <w:shd w:val="clear" w:color="auto" w:fill="BDE5D3"/>
            <w:vAlign w:val="bottom"/>
          </w:tcPr>
          <w:p w14:paraId="31D5F8AF" w14:textId="77777777" w:rsidR="006537A2" w:rsidRDefault="006537A2" w:rsidP="006537A2">
            <w:pPr>
              <w:ind w:left="60"/>
              <w:rPr>
                <w:sz w:val="20"/>
                <w:szCs w:val="20"/>
              </w:rPr>
            </w:pPr>
            <w:r>
              <w:rPr>
                <w:rFonts w:eastAsia="Times New Roman"/>
                <w:color w:val="000F07"/>
                <w:sz w:val="19"/>
                <w:szCs w:val="19"/>
              </w:rPr>
              <w:t>wpływ na zdrowie</w:t>
            </w:r>
          </w:p>
        </w:tc>
      </w:tr>
      <w:tr w:rsidR="006537A2" w14:paraId="0D611E49" w14:textId="77777777" w:rsidTr="006537A2">
        <w:trPr>
          <w:trHeight w:val="136"/>
        </w:trPr>
        <w:tc>
          <w:tcPr>
            <w:tcW w:w="1840" w:type="dxa"/>
            <w:tcBorders>
              <w:left w:val="single" w:sz="8" w:space="0" w:color="auto"/>
              <w:bottom w:val="single" w:sz="8" w:space="0" w:color="auto"/>
              <w:right w:val="single" w:sz="8" w:space="0" w:color="BDE5D3"/>
            </w:tcBorders>
            <w:shd w:val="clear" w:color="auto" w:fill="BDE5D3"/>
            <w:vAlign w:val="bottom"/>
          </w:tcPr>
          <w:p w14:paraId="61AC278E" w14:textId="77777777" w:rsidR="006537A2" w:rsidRDefault="006537A2" w:rsidP="006537A2">
            <w:pPr>
              <w:rPr>
                <w:sz w:val="11"/>
                <w:szCs w:val="11"/>
              </w:rPr>
            </w:pPr>
          </w:p>
        </w:tc>
        <w:tc>
          <w:tcPr>
            <w:tcW w:w="980" w:type="dxa"/>
            <w:tcBorders>
              <w:bottom w:val="single" w:sz="8" w:space="0" w:color="auto"/>
              <w:right w:val="single" w:sz="8" w:space="0" w:color="auto"/>
            </w:tcBorders>
            <w:shd w:val="clear" w:color="auto" w:fill="BDE5D3"/>
            <w:vAlign w:val="bottom"/>
          </w:tcPr>
          <w:p w14:paraId="24765F75" w14:textId="77777777" w:rsidR="006537A2" w:rsidRDefault="006537A2" w:rsidP="006537A2">
            <w:pPr>
              <w:rPr>
                <w:sz w:val="11"/>
                <w:szCs w:val="11"/>
              </w:rPr>
            </w:pPr>
          </w:p>
        </w:tc>
        <w:tc>
          <w:tcPr>
            <w:tcW w:w="1360" w:type="dxa"/>
            <w:tcBorders>
              <w:bottom w:val="single" w:sz="8" w:space="0" w:color="auto"/>
              <w:right w:val="single" w:sz="8" w:space="0" w:color="auto"/>
            </w:tcBorders>
            <w:shd w:val="clear" w:color="auto" w:fill="BDE5D3"/>
            <w:vAlign w:val="bottom"/>
          </w:tcPr>
          <w:p w14:paraId="6C38E26B" w14:textId="77777777" w:rsidR="006537A2" w:rsidRDefault="006537A2" w:rsidP="006537A2">
            <w:pPr>
              <w:rPr>
                <w:sz w:val="11"/>
                <w:szCs w:val="11"/>
              </w:rPr>
            </w:pPr>
          </w:p>
        </w:tc>
        <w:tc>
          <w:tcPr>
            <w:tcW w:w="3120" w:type="dxa"/>
            <w:tcBorders>
              <w:bottom w:val="single" w:sz="8" w:space="0" w:color="auto"/>
              <w:right w:val="single" w:sz="8" w:space="0" w:color="auto"/>
            </w:tcBorders>
            <w:shd w:val="clear" w:color="auto" w:fill="BDE5D3"/>
            <w:vAlign w:val="bottom"/>
          </w:tcPr>
          <w:p w14:paraId="5D5317AF" w14:textId="77777777" w:rsidR="006537A2" w:rsidRDefault="006537A2" w:rsidP="006537A2">
            <w:pPr>
              <w:rPr>
                <w:sz w:val="11"/>
                <w:szCs w:val="11"/>
              </w:rPr>
            </w:pPr>
          </w:p>
        </w:tc>
        <w:tc>
          <w:tcPr>
            <w:tcW w:w="4580" w:type="dxa"/>
            <w:tcBorders>
              <w:bottom w:val="single" w:sz="8" w:space="0" w:color="auto"/>
              <w:right w:val="single" w:sz="8" w:space="0" w:color="auto"/>
            </w:tcBorders>
            <w:shd w:val="clear" w:color="auto" w:fill="BDE5D3"/>
            <w:vAlign w:val="bottom"/>
          </w:tcPr>
          <w:p w14:paraId="57C0754E" w14:textId="77777777" w:rsidR="006537A2" w:rsidRDefault="006537A2" w:rsidP="006537A2">
            <w:pPr>
              <w:rPr>
                <w:sz w:val="11"/>
                <w:szCs w:val="11"/>
              </w:rPr>
            </w:pPr>
          </w:p>
        </w:tc>
      </w:tr>
      <w:tr w:rsidR="006537A2" w14:paraId="176E1708" w14:textId="77777777" w:rsidTr="006537A2">
        <w:trPr>
          <w:trHeight w:val="215"/>
        </w:trPr>
        <w:tc>
          <w:tcPr>
            <w:tcW w:w="1840" w:type="dxa"/>
            <w:tcBorders>
              <w:left w:val="single" w:sz="8" w:space="0" w:color="auto"/>
              <w:right w:val="single" w:sz="8" w:space="0" w:color="auto"/>
            </w:tcBorders>
            <w:vAlign w:val="bottom"/>
          </w:tcPr>
          <w:p w14:paraId="61D38E0A" w14:textId="77777777" w:rsidR="006537A2" w:rsidRDefault="006537A2" w:rsidP="006537A2">
            <w:pPr>
              <w:spacing w:line="215" w:lineRule="exact"/>
              <w:ind w:left="100"/>
              <w:rPr>
                <w:sz w:val="20"/>
                <w:szCs w:val="20"/>
              </w:rPr>
            </w:pPr>
            <w:r>
              <w:rPr>
                <w:rFonts w:eastAsia="Times New Roman"/>
                <w:color w:val="000F07"/>
                <w:sz w:val="20"/>
                <w:szCs w:val="20"/>
              </w:rPr>
              <w:t>brąz HT</w:t>
            </w:r>
          </w:p>
        </w:tc>
        <w:tc>
          <w:tcPr>
            <w:tcW w:w="980" w:type="dxa"/>
            <w:tcBorders>
              <w:right w:val="single" w:sz="8" w:space="0" w:color="auto"/>
            </w:tcBorders>
            <w:vAlign w:val="bottom"/>
          </w:tcPr>
          <w:p w14:paraId="0BFD0654" w14:textId="77777777" w:rsidR="006537A2" w:rsidRDefault="006537A2" w:rsidP="006537A2">
            <w:pPr>
              <w:spacing w:line="215" w:lineRule="exact"/>
              <w:ind w:left="80"/>
              <w:rPr>
                <w:sz w:val="20"/>
                <w:szCs w:val="20"/>
              </w:rPr>
            </w:pPr>
            <w:r>
              <w:rPr>
                <w:rFonts w:eastAsia="Times New Roman"/>
                <w:color w:val="000F07"/>
                <w:sz w:val="20"/>
                <w:szCs w:val="20"/>
              </w:rPr>
              <w:t>E 155</w:t>
            </w:r>
          </w:p>
        </w:tc>
        <w:tc>
          <w:tcPr>
            <w:tcW w:w="1360" w:type="dxa"/>
            <w:tcBorders>
              <w:right w:val="single" w:sz="8" w:space="0" w:color="auto"/>
            </w:tcBorders>
            <w:vAlign w:val="bottom"/>
          </w:tcPr>
          <w:p w14:paraId="04E87F30" w14:textId="77777777" w:rsidR="006537A2" w:rsidRDefault="006537A2" w:rsidP="006537A2">
            <w:pPr>
              <w:spacing w:line="215" w:lineRule="exact"/>
              <w:ind w:left="80"/>
              <w:rPr>
                <w:sz w:val="20"/>
                <w:szCs w:val="20"/>
              </w:rPr>
            </w:pPr>
            <w:r>
              <w:rPr>
                <w:rFonts w:eastAsia="Times New Roman"/>
                <w:color w:val="000F07"/>
                <w:sz w:val="20"/>
                <w:szCs w:val="20"/>
              </w:rPr>
              <w:t>barwnik</w:t>
            </w:r>
          </w:p>
        </w:tc>
        <w:tc>
          <w:tcPr>
            <w:tcW w:w="3120" w:type="dxa"/>
            <w:tcBorders>
              <w:right w:val="single" w:sz="8" w:space="0" w:color="auto"/>
            </w:tcBorders>
            <w:vAlign w:val="bottom"/>
          </w:tcPr>
          <w:p w14:paraId="66641087" w14:textId="77777777" w:rsidR="006537A2" w:rsidRDefault="006537A2" w:rsidP="006537A2">
            <w:pPr>
              <w:spacing w:line="215" w:lineRule="exact"/>
              <w:ind w:left="80"/>
              <w:rPr>
                <w:sz w:val="20"/>
                <w:szCs w:val="20"/>
              </w:rPr>
            </w:pPr>
            <w:r>
              <w:rPr>
                <w:rFonts w:eastAsia="Times New Roman"/>
                <w:color w:val="000F07"/>
                <w:sz w:val="20"/>
                <w:szCs w:val="20"/>
              </w:rPr>
              <w:t>Odporny na działanie wysokiej tem-</w:t>
            </w:r>
          </w:p>
        </w:tc>
        <w:tc>
          <w:tcPr>
            <w:tcW w:w="4580" w:type="dxa"/>
            <w:tcBorders>
              <w:right w:val="single" w:sz="8" w:space="0" w:color="auto"/>
            </w:tcBorders>
            <w:vAlign w:val="bottom"/>
          </w:tcPr>
          <w:p w14:paraId="27DAFECF" w14:textId="77777777" w:rsidR="006537A2" w:rsidRDefault="006537A2" w:rsidP="006537A2">
            <w:pPr>
              <w:spacing w:line="215" w:lineRule="exact"/>
              <w:ind w:left="60"/>
              <w:rPr>
                <w:sz w:val="20"/>
                <w:szCs w:val="20"/>
              </w:rPr>
            </w:pPr>
            <w:r>
              <w:rPr>
                <w:rFonts w:eastAsia="Times New Roman"/>
                <w:color w:val="000F07"/>
                <w:sz w:val="20"/>
                <w:szCs w:val="20"/>
              </w:rPr>
              <w:t>- biegunki</w:t>
            </w:r>
          </w:p>
        </w:tc>
      </w:tr>
      <w:tr w:rsidR="006537A2" w14:paraId="4854C97C" w14:textId="77777777" w:rsidTr="006537A2">
        <w:trPr>
          <w:trHeight w:val="240"/>
        </w:trPr>
        <w:tc>
          <w:tcPr>
            <w:tcW w:w="1840" w:type="dxa"/>
            <w:tcBorders>
              <w:left w:val="single" w:sz="8" w:space="0" w:color="auto"/>
              <w:right w:val="single" w:sz="8" w:space="0" w:color="auto"/>
            </w:tcBorders>
            <w:vAlign w:val="bottom"/>
          </w:tcPr>
          <w:p w14:paraId="75763A7C" w14:textId="77777777" w:rsidR="006537A2" w:rsidRDefault="006537A2" w:rsidP="006537A2">
            <w:pPr>
              <w:rPr>
                <w:sz w:val="20"/>
                <w:szCs w:val="20"/>
              </w:rPr>
            </w:pPr>
          </w:p>
        </w:tc>
        <w:tc>
          <w:tcPr>
            <w:tcW w:w="980" w:type="dxa"/>
            <w:tcBorders>
              <w:right w:val="single" w:sz="8" w:space="0" w:color="auto"/>
            </w:tcBorders>
            <w:vAlign w:val="bottom"/>
          </w:tcPr>
          <w:p w14:paraId="53AEAA2C" w14:textId="77777777" w:rsidR="006537A2" w:rsidRDefault="006537A2" w:rsidP="006537A2">
            <w:pPr>
              <w:rPr>
                <w:sz w:val="20"/>
                <w:szCs w:val="20"/>
              </w:rPr>
            </w:pPr>
          </w:p>
        </w:tc>
        <w:tc>
          <w:tcPr>
            <w:tcW w:w="1360" w:type="dxa"/>
            <w:tcBorders>
              <w:right w:val="single" w:sz="8" w:space="0" w:color="auto"/>
            </w:tcBorders>
            <w:vAlign w:val="bottom"/>
          </w:tcPr>
          <w:p w14:paraId="6EC32F07" w14:textId="77777777" w:rsidR="006537A2" w:rsidRDefault="006537A2" w:rsidP="006537A2">
            <w:pPr>
              <w:rPr>
                <w:sz w:val="20"/>
                <w:szCs w:val="20"/>
              </w:rPr>
            </w:pPr>
          </w:p>
        </w:tc>
        <w:tc>
          <w:tcPr>
            <w:tcW w:w="3120" w:type="dxa"/>
            <w:tcBorders>
              <w:right w:val="single" w:sz="8" w:space="0" w:color="auto"/>
            </w:tcBorders>
            <w:vAlign w:val="bottom"/>
          </w:tcPr>
          <w:p w14:paraId="50EFFF9A" w14:textId="77777777" w:rsidR="006537A2" w:rsidRDefault="006537A2" w:rsidP="006537A2">
            <w:pPr>
              <w:ind w:left="80"/>
              <w:rPr>
                <w:sz w:val="20"/>
                <w:szCs w:val="20"/>
              </w:rPr>
            </w:pPr>
            <w:r>
              <w:rPr>
                <w:rFonts w:eastAsia="Times New Roman"/>
                <w:color w:val="000F07"/>
                <w:sz w:val="20"/>
                <w:szCs w:val="20"/>
              </w:rPr>
              <w:t>peratury, stąd powszechnie stosowa-</w:t>
            </w:r>
          </w:p>
        </w:tc>
        <w:tc>
          <w:tcPr>
            <w:tcW w:w="4580" w:type="dxa"/>
            <w:tcBorders>
              <w:right w:val="single" w:sz="8" w:space="0" w:color="auto"/>
            </w:tcBorders>
            <w:vAlign w:val="bottom"/>
          </w:tcPr>
          <w:p w14:paraId="222D8BB1" w14:textId="77777777" w:rsidR="006537A2" w:rsidRDefault="006537A2" w:rsidP="006537A2">
            <w:pPr>
              <w:ind w:left="60"/>
              <w:rPr>
                <w:sz w:val="20"/>
                <w:szCs w:val="20"/>
              </w:rPr>
            </w:pPr>
            <w:r>
              <w:rPr>
                <w:rFonts w:eastAsia="Times New Roman"/>
                <w:color w:val="000F07"/>
                <w:sz w:val="20"/>
                <w:szCs w:val="20"/>
              </w:rPr>
              <w:t>- pokrzywka</w:t>
            </w:r>
          </w:p>
        </w:tc>
      </w:tr>
      <w:tr w:rsidR="006537A2" w14:paraId="4AFA6FE2" w14:textId="77777777" w:rsidTr="006537A2">
        <w:trPr>
          <w:trHeight w:val="240"/>
        </w:trPr>
        <w:tc>
          <w:tcPr>
            <w:tcW w:w="1840" w:type="dxa"/>
            <w:tcBorders>
              <w:left w:val="single" w:sz="8" w:space="0" w:color="auto"/>
              <w:right w:val="single" w:sz="8" w:space="0" w:color="auto"/>
            </w:tcBorders>
            <w:vAlign w:val="bottom"/>
          </w:tcPr>
          <w:p w14:paraId="77C27F1F" w14:textId="77777777" w:rsidR="006537A2" w:rsidRDefault="006537A2" w:rsidP="006537A2">
            <w:pPr>
              <w:rPr>
                <w:sz w:val="20"/>
                <w:szCs w:val="20"/>
              </w:rPr>
            </w:pPr>
          </w:p>
        </w:tc>
        <w:tc>
          <w:tcPr>
            <w:tcW w:w="980" w:type="dxa"/>
            <w:tcBorders>
              <w:right w:val="single" w:sz="8" w:space="0" w:color="auto"/>
            </w:tcBorders>
            <w:vAlign w:val="bottom"/>
          </w:tcPr>
          <w:p w14:paraId="7B93C9BC" w14:textId="77777777" w:rsidR="006537A2" w:rsidRDefault="006537A2" w:rsidP="006537A2">
            <w:pPr>
              <w:rPr>
                <w:sz w:val="20"/>
                <w:szCs w:val="20"/>
              </w:rPr>
            </w:pPr>
          </w:p>
        </w:tc>
        <w:tc>
          <w:tcPr>
            <w:tcW w:w="1360" w:type="dxa"/>
            <w:tcBorders>
              <w:right w:val="single" w:sz="8" w:space="0" w:color="auto"/>
            </w:tcBorders>
            <w:vAlign w:val="bottom"/>
          </w:tcPr>
          <w:p w14:paraId="6FAF2CB4" w14:textId="77777777" w:rsidR="006537A2" w:rsidRDefault="006537A2" w:rsidP="006537A2">
            <w:pPr>
              <w:rPr>
                <w:sz w:val="20"/>
                <w:szCs w:val="20"/>
              </w:rPr>
            </w:pPr>
          </w:p>
        </w:tc>
        <w:tc>
          <w:tcPr>
            <w:tcW w:w="3120" w:type="dxa"/>
            <w:tcBorders>
              <w:right w:val="single" w:sz="8" w:space="0" w:color="auto"/>
            </w:tcBorders>
            <w:vAlign w:val="bottom"/>
          </w:tcPr>
          <w:p w14:paraId="2E52D586" w14:textId="77777777" w:rsidR="006537A2" w:rsidRDefault="006537A2" w:rsidP="006537A2">
            <w:pPr>
              <w:ind w:left="80"/>
              <w:rPr>
                <w:sz w:val="20"/>
                <w:szCs w:val="20"/>
              </w:rPr>
            </w:pPr>
            <w:r>
              <w:rPr>
                <w:rFonts w:eastAsia="Times New Roman"/>
                <w:color w:val="000F07"/>
                <w:sz w:val="20"/>
                <w:szCs w:val="20"/>
              </w:rPr>
              <w:t>ny przy produkcji:</w:t>
            </w:r>
          </w:p>
        </w:tc>
        <w:tc>
          <w:tcPr>
            <w:tcW w:w="4580" w:type="dxa"/>
            <w:tcBorders>
              <w:right w:val="single" w:sz="8" w:space="0" w:color="auto"/>
            </w:tcBorders>
            <w:vAlign w:val="bottom"/>
          </w:tcPr>
          <w:p w14:paraId="3AD65151" w14:textId="77777777" w:rsidR="006537A2" w:rsidRDefault="006537A2" w:rsidP="006537A2">
            <w:pPr>
              <w:ind w:left="60"/>
              <w:rPr>
                <w:sz w:val="20"/>
                <w:szCs w:val="20"/>
              </w:rPr>
            </w:pPr>
            <w:r>
              <w:rPr>
                <w:rFonts w:eastAsia="Times New Roman"/>
                <w:color w:val="000F07"/>
                <w:sz w:val="20"/>
                <w:szCs w:val="20"/>
              </w:rPr>
              <w:t>- reakcje alergiczne</w:t>
            </w:r>
          </w:p>
        </w:tc>
      </w:tr>
      <w:tr w:rsidR="006537A2" w14:paraId="6B2EDBA3" w14:textId="77777777" w:rsidTr="006537A2">
        <w:trPr>
          <w:trHeight w:val="240"/>
        </w:trPr>
        <w:tc>
          <w:tcPr>
            <w:tcW w:w="1840" w:type="dxa"/>
            <w:tcBorders>
              <w:left w:val="single" w:sz="8" w:space="0" w:color="auto"/>
              <w:right w:val="single" w:sz="8" w:space="0" w:color="auto"/>
            </w:tcBorders>
            <w:vAlign w:val="bottom"/>
          </w:tcPr>
          <w:p w14:paraId="04A31AAE" w14:textId="77777777" w:rsidR="006537A2" w:rsidRDefault="006537A2" w:rsidP="006537A2">
            <w:pPr>
              <w:rPr>
                <w:sz w:val="20"/>
                <w:szCs w:val="20"/>
              </w:rPr>
            </w:pPr>
          </w:p>
        </w:tc>
        <w:tc>
          <w:tcPr>
            <w:tcW w:w="980" w:type="dxa"/>
            <w:tcBorders>
              <w:right w:val="single" w:sz="8" w:space="0" w:color="auto"/>
            </w:tcBorders>
            <w:vAlign w:val="bottom"/>
          </w:tcPr>
          <w:p w14:paraId="00433612" w14:textId="77777777" w:rsidR="006537A2" w:rsidRDefault="006537A2" w:rsidP="006537A2">
            <w:pPr>
              <w:rPr>
                <w:sz w:val="20"/>
                <w:szCs w:val="20"/>
              </w:rPr>
            </w:pPr>
          </w:p>
        </w:tc>
        <w:tc>
          <w:tcPr>
            <w:tcW w:w="1360" w:type="dxa"/>
            <w:tcBorders>
              <w:right w:val="single" w:sz="8" w:space="0" w:color="auto"/>
            </w:tcBorders>
            <w:vAlign w:val="bottom"/>
          </w:tcPr>
          <w:p w14:paraId="2D7DEE23" w14:textId="77777777" w:rsidR="006537A2" w:rsidRDefault="006537A2" w:rsidP="006537A2">
            <w:pPr>
              <w:rPr>
                <w:sz w:val="20"/>
                <w:szCs w:val="20"/>
              </w:rPr>
            </w:pPr>
          </w:p>
        </w:tc>
        <w:tc>
          <w:tcPr>
            <w:tcW w:w="3120" w:type="dxa"/>
            <w:tcBorders>
              <w:right w:val="single" w:sz="8" w:space="0" w:color="auto"/>
            </w:tcBorders>
            <w:vAlign w:val="bottom"/>
          </w:tcPr>
          <w:p w14:paraId="532584E4" w14:textId="77777777" w:rsidR="006537A2" w:rsidRDefault="006537A2" w:rsidP="006537A2">
            <w:pPr>
              <w:ind w:left="80"/>
              <w:rPr>
                <w:sz w:val="20"/>
                <w:szCs w:val="20"/>
              </w:rPr>
            </w:pPr>
            <w:r>
              <w:rPr>
                <w:rFonts w:eastAsia="Times New Roman"/>
                <w:color w:val="000F07"/>
                <w:sz w:val="19"/>
                <w:szCs w:val="19"/>
              </w:rPr>
              <w:t>- ciasta w proszku,</w:t>
            </w:r>
          </w:p>
        </w:tc>
        <w:tc>
          <w:tcPr>
            <w:tcW w:w="4580" w:type="dxa"/>
            <w:tcBorders>
              <w:right w:val="single" w:sz="8" w:space="0" w:color="auto"/>
            </w:tcBorders>
            <w:vAlign w:val="bottom"/>
          </w:tcPr>
          <w:p w14:paraId="6167EE53" w14:textId="77777777" w:rsidR="006537A2" w:rsidRDefault="006537A2" w:rsidP="006537A2">
            <w:pPr>
              <w:ind w:left="60"/>
              <w:rPr>
                <w:sz w:val="20"/>
                <w:szCs w:val="20"/>
              </w:rPr>
            </w:pPr>
            <w:r>
              <w:rPr>
                <w:rFonts w:eastAsia="Times New Roman"/>
                <w:color w:val="000F07"/>
                <w:sz w:val="20"/>
                <w:szCs w:val="20"/>
              </w:rPr>
              <w:t>- może nasilać objawy astmy</w:t>
            </w:r>
          </w:p>
        </w:tc>
      </w:tr>
      <w:tr w:rsidR="006537A2" w14:paraId="392E489E" w14:textId="77777777" w:rsidTr="006537A2">
        <w:trPr>
          <w:trHeight w:val="240"/>
        </w:trPr>
        <w:tc>
          <w:tcPr>
            <w:tcW w:w="1840" w:type="dxa"/>
            <w:tcBorders>
              <w:left w:val="single" w:sz="8" w:space="0" w:color="auto"/>
              <w:right w:val="single" w:sz="8" w:space="0" w:color="auto"/>
            </w:tcBorders>
            <w:vAlign w:val="bottom"/>
          </w:tcPr>
          <w:p w14:paraId="7FACF538" w14:textId="77777777" w:rsidR="006537A2" w:rsidRDefault="006537A2" w:rsidP="006537A2">
            <w:pPr>
              <w:rPr>
                <w:sz w:val="20"/>
                <w:szCs w:val="20"/>
              </w:rPr>
            </w:pPr>
          </w:p>
        </w:tc>
        <w:tc>
          <w:tcPr>
            <w:tcW w:w="980" w:type="dxa"/>
            <w:tcBorders>
              <w:right w:val="single" w:sz="8" w:space="0" w:color="auto"/>
            </w:tcBorders>
            <w:vAlign w:val="bottom"/>
          </w:tcPr>
          <w:p w14:paraId="29487309" w14:textId="77777777" w:rsidR="006537A2" w:rsidRDefault="006537A2" w:rsidP="006537A2">
            <w:pPr>
              <w:rPr>
                <w:sz w:val="20"/>
                <w:szCs w:val="20"/>
              </w:rPr>
            </w:pPr>
          </w:p>
        </w:tc>
        <w:tc>
          <w:tcPr>
            <w:tcW w:w="1360" w:type="dxa"/>
            <w:tcBorders>
              <w:right w:val="single" w:sz="8" w:space="0" w:color="auto"/>
            </w:tcBorders>
            <w:vAlign w:val="bottom"/>
          </w:tcPr>
          <w:p w14:paraId="5B71E653" w14:textId="77777777" w:rsidR="006537A2" w:rsidRDefault="006537A2" w:rsidP="006537A2">
            <w:pPr>
              <w:rPr>
                <w:sz w:val="20"/>
                <w:szCs w:val="20"/>
              </w:rPr>
            </w:pPr>
          </w:p>
        </w:tc>
        <w:tc>
          <w:tcPr>
            <w:tcW w:w="3120" w:type="dxa"/>
            <w:tcBorders>
              <w:right w:val="single" w:sz="8" w:space="0" w:color="auto"/>
            </w:tcBorders>
            <w:vAlign w:val="bottom"/>
          </w:tcPr>
          <w:p w14:paraId="3B9DF7FD" w14:textId="77777777" w:rsidR="006537A2" w:rsidRDefault="006537A2" w:rsidP="006537A2">
            <w:pPr>
              <w:ind w:left="80"/>
              <w:rPr>
                <w:sz w:val="20"/>
                <w:szCs w:val="20"/>
              </w:rPr>
            </w:pPr>
            <w:r>
              <w:rPr>
                <w:rFonts w:eastAsia="Times New Roman"/>
                <w:color w:val="000F07"/>
                <w:w w:val="99"/>
                <w:sz w:val="19"/>
                <w:szCs w:val="19"/>
              </w:rPr>
              <w:t>- czekoladowych ciastek i herbatników.</w:t>
            </w:r>
          </w:p>
        </w:tc>
        <w:tc>
          <w:tcPr>
            <w:tcW w:w="4580" w:type="dxa"/>
            <w:tcBorders>
              <w:right w:val="single" w:sz="8" w:space="0" w:color="auto"/>
            </w:tcBorders>
            <w:vAlign w:val="bottom"/>
          </w:tcPr>
          <w:p w14:paraId="363F65B9" w14:textId="77777777" w:rsidR="006537A2" w:rsidRDefault="006537A2" w:rsidP="006537A2">
            <w:pPr>
              <w:ind w:left="60"/>
              <w:rPr>
                <w:sz w:val="20"/>
                <w:szCs w:val="20"/>
              </w:rPr>
            </w:pPr>
            <w:r>
              <w:rPr>
                <w:rFonts w:eastAsia="Times New Roman"/>
                <w:color w:val="000F07"/>
                <w:sz w:val="20"/>
                <w:szCs w:val="20"/>
              </w:rPr>
              <w:t>- niezalecany dla dzieci i osób z nietolerancją aspiryny</w:t>
            </w:r>
          </w:p>
        </w:tc>
      </w:tr>
      <w:tr w:rsidR="006537A2" w14:paraId="16CF36D8" w14:textId="77777777" w:rsidTr="006537A2">
        <w:trPr>
          <w:trHeight w:val="296"/>
        </w:trPr>
        <w:tc>
          <w:tcPr>
            <w:tcW w:w="1840" w:type="dxa"/>
            <w:tcBorders>
              <w:left w:val="single" w:sz="8" w:space="0" w:color="auto"/>
              <w:right w:val="single" w:sz="8" w:space="0" w:color="auto"/>
            </w:tcBorders>
            <w:vAlign w:val="bottom"/>
          </w:tcPr>
          <w:p w14:paraId="3FA4AA25" w14:textId="77777777" w:rsidR="006537A2" w:rsidRDefault="006537A2" w:rsidP="006537A2">
            <w:pPr>
              <w:rPr>
                <w:sz w:val="24"/>
                <w:szCs w:val="24"/>
              </w:rPr>
            </w:pPr>
          </w:p>
        </w:tc>
        <w:tc>
          <w:tcPr>
            <w:tcW w:w="980" w:type="dxa"/>
            <w:tcBorders>
              <w:right w:val="single" w:sz="8" w:space="0" w:color="auto"/>
            </w:tcBorders>
            <w:vAlign w:val="bottom"/>
          </w:tcPr>
          <w:p w14:paraId="2B2011A1" w14:textId="77777777" w:rsidR="006537A2" w:rsidRDefault="006537A2" w:rsidP="006537A2">
            <w:pPr>
              <w:rPr>
                <w:sz w:val="24"/>
                <w:szCs w:val="24"/>
              </w:rPr>
            </w:pPr>
          </w:p>
        </w:tc>
        <w:tc>
          <w:tcPr>
            <w:tcW w:w="1360" w:type="dxa"/>
            <w:tcBorders>
              <w:right w:val="single" w:sz="8" w:space="0" w:color="auto"/>
            </w:tcBorders>
            <w:vAlign w:val="bottom"/>
          </w:tcPr>
          <w:p w14:paraId="08510C35" w14:textId="77777777" w:rsidR="006537A2" w:rsidRDefault="006537A2" w:rsidP="006537A2">
            <w:pPr>
              <w:rPr>
                <w:sz w:val="24"/>
                <w:szCs w:val="24"/>
              </w:rPr>
            </w:pPr>
          </w:p>
        </w:tc>
        <w:tc>
          <w:tcPr>
            <w:tcW w:w="3120" w:type="dxa"/>
            <w:tcBorders>
              <w:right w:val="single" w:sz="8" w:space="0" w:color="auto"/>
            </w:tcBorders>
            <w:vAlign w:val="bottom"/>
          </w:tcPr>
          <w:p w14:paraId="284E0201" w14:textId="77777777" w:rsidR="006537A2" w:rsidRDefault="006537A2" w:rsidP="006537A2">
            <w:pPr>
              <w:ind w:left="80"/>
              <w:rPr>
                <w:sz w:val="20"/>
                <w:szCs w:val="20"/>
              </w:rPr>
            </w:pPr>
            <w:r>
              <w:rPr>
                <w:rFonts w:eastAsia="Times New Roman"/>
                <w:color w:val="000F07"/>
                <w:sz w:val="20"/>
                <w:szCs w:val="20"/>
              </w:rPr>
              <w:t>Ponadto może być również stosowa-</w:t>
            </w:r>
          </w:p>
        </w:tc>
        <w:tc>
          <w:tcPr>
            <w:tcW w:w="4580" w:type="dxa"/>
            <w:tcBorders>
              <w:right w:val="single" w:sz="8" w:space="0" w:color="auto"/>
            </w:tcBorders>
            <w:vAlign w:val="bottom"/>
          </w:tcPr>
          <w:p w14:paraId="53AFB568" w14:textId="77777777" w:rsidR="006537A2" w:rsidRDefault="006537A2" w:rsidP="006537A2">
            <w:pPr>
              <w:ind w:left="60"/>
              <w:rPr>
                <w:sz w:val="20"/>
                <w:szCs w:val="20"/>
              </w:rPr>
            </w:pPr>
            <w:r>
              <w:rPr>
                <w:rFonts w:eastAsia="Times New Roman"/>
                <w:color w:val="000F07"/>
                <w:sz w:val="20"/>
                <w:szCs w:val="20"/>
              </w:rPr>
              <w:t>- może odkładać się w nerkach i naczyniach</w:t>
            </w:r>
          </w:p>
        </w:tc>
      </w:tr>
      <w:tr w:rsidR="006537A2" w14:paraId="1BE54498" w14:textId="77777777" w:rsidTr="006537A2">
        <w:trPr>
          <w:trHeight w:val="240"/>
        </w:trPr>
        <w:tc>
          <w:tcPr>
            <w:tcW w:w="1840" w:type="dxa"/>
            <w:tcBorders>
              <w:left w:val="single" w:sz="8" w:space="0" w:color="auto"/>
              <w:right w:val="single" w:sz="8" w:space="0" w:color="auto"/>
            </w:tcBorders>
            <w:vAlign w:val="bottom"/>
          </w:tcPr>
          <w:p w14:paraId="2677AAB4" w14:textId="77777777" w:rsidR="006537A2" w:rsidRDefault="006537A2" w:rsidP="006537A2">
            <w:pPr>
              <w:rPr>
                <w:sz w:val="20"/>
                <w:szCs w:val="20"/>
              </w:rPr>
            </w:pPr>
          </w:p>
        </w:tc>
        <w:tc>
          <w:tcPr>
            <w:tcW w:w="980" w:type="dxa"/>
            <w:tcBorders>
              <w:right w:val="single" w:sz="8" w:space="0" w:color="auto"/>
            </w:tcBorders>
            <w:vAlign w:val="bottom"/>
          </w:tcPr>
          <w:p w14:paraId="57DC71A3" w14:textId="77777777" w:rsidR="006537A2" w:rsidRDefault="006537A2" w:rsidP="006537A2">
            <w:pPr>
              <w:rPr>
                <w:sz w:val="20"/>
                <w:szCs w:val="20"/>
              </w:rPr>
            </w:pPr>
          </w:p>
        </w:tc>
        <w:tc>
          <w:tcPr>
            <w:tcW w:w="1360" w:type="dxa"/>
            <w:tcBorders>
              <w:right w:val="single" w:sz="8" w:space="0" w:color="auto"/>
            </w:tcBorders>
            <w:vAlign w:val="bottom"/>
          </w:tcPr>
          <w:p w14:paraId="3F006789" w14:textId="77777777" w:rsidR="006537A2" w:rsidRDefault="006537A2" w:rsidP="006537A2">
            <w:pPr>
              <w:rPr>
                <w:sz w:val="20"/>
                <w:szCs w:val="20"/>
              </w:rPr>
            </w:pPr>
          </w:p>
        </w:tc>
        <w:tc>
          <w:tcPr>
            <w:tcW w:w="3120" w:type="dxa"/>
            <w:tcBorders>
              <w:right w:val="single" w:sz="8" w:space="0" w:color="auto"/>
            </w:tcBorders>
            <w:vAlign w:val="bottom"/>
          </w:tcPr>
          <w:p w14:paraId="0D90CD23" w14:textId="77777777" w:rsidR="006537A2" w:rsidRDefault="006537A2" w:rsidP="006537A2">
            <w:pPr>
              <w:ind w:left="80"/>
              <w:rPr>
                <w:sz w:val="20"/>
                <w:szCs w:val="20"/>
              </w:rPr>
            </w:pPr>
            <w:r>
              <w:rPr>
                <w:rFonts w:eastAsia="Times New Roman"/>
                <w:color w:val="000F07"/>
                <w:sz w:val="20"/>
                <w:szCs w:val="20"/>
              </w:rPr>
              <w:t>ny do:</w:t>
            </w:r>
          </w:p>
        </w:tc>
        <w:tc>
          <w:tcPr>
            <w:tcW w:w="4580" w:type="dxa"/>
            <w:tcBorders>
              <w:right w:val="single" w:sz="8" w:space="0" w:color="auto"/>
            </w:tcBorders>
            <w:vAlign w:val="bottom"/>
          </w:tcPr>
          <w:p w14:paraId="071A6D71" w14:textId="77777777" w:rsidR="006537A2" w:rsidRDefault="006537A2" w:rsidP="006537A2">
            <w:pPr>
              <w:ind w:left="60"/>
              <w:rPr>
                <w:sz w:val="20"/>
                <w:szCs w:val="20"/>
              </w:rPr>
            </w:pPr>
            <w:r>
              <w:rPr>
                <w:rFonts w:eastAsia="Times New Roman"/>
                <w:color w:val="000F07"/>
                <w:sz w:val="20"/>
                <w:szCs w:val="20"/>
              </w:rPr>
              <w:t>limfatycznych</w:t>
            </w:r>
          </w:p>
        </w:tc>
      </w:tr>
      <w:tr w:rsidR="006537A2" w14:paraId="53855B1E" w14:textId="77777777" w:rsidTr="006537A2">
        <w:trPr>
          <w:trHeight w:val="240"/>
        </w:trPr>
        <w:tc>
          <w:tcPr>
            <w:tcW w:w="1840" w:type="dxa"/>
            <w:tcBorders>
              <w:left w:val="single" w:sz="8" w:space="0" w:color="auto"/>
              <w:right w:val="single" w:sz="8" w:space="0" w:color="auto"/>
            </w:tcBorders>
            <w:vAlign w:val="bottom"/>
          </w:tcPr>
          <w:p w14:paraId="45854C11" w14:textId="77777777" w:rsidR="006537A2" w:rsidRDefault="006537A2" w:rsidP="006537A2">
            <w:pPr>
              <w:rPr>
                <w:sz w:val="20"/>
                <w:szCs w:val="20"/>
              </w:rPr>
            </w:pPr>
          </w:p>
        </w:tc>
        <w:tc>
          <w:tcPr>
            <w:tcW w:w="980" w:type="dxa"/>
            <w:tcBorders>
              <w:right w:val="single" w:sz="8" w:space="0" w:color="auto"/>
            </w:tcBorders>
            <w:vAlign w:val="bottom"/>
          </w:tcPr>
          <w:p w14:paraId="25C401A4" w14:textId="77777777" w:rsidR="006537A2" w:rsidRDefault="006537A2" w:rsidP="006537A2">
            <w:pPr>
              <w:rPr>
                <w:sz w:val="20"/>
                <w:szCs w:val="20"/>
              </w:rPr>
            </w:pPr>
          </w:p>
        </w:tc>
        <w:tc>
          <w:tcPr>
            <w:tcW w:w="1360" w:type="dxa"/>
            <w:tcBorders>
              <w:right w:val="single" w:sz="8" w:space="0" w:color="auto"/>
            </w:tcBorders>
            <w:vAlign w:val="bottom"/>
          </w:tcPr>
          <w:p w14:paraId="6B7FC5C5" w14:textId="77777777" w:rsidR="006537A2" w:rsidRDefault="006537A2" w:rsidP="006537A2">
            <w:pPr>
              <w:rPr>
                <w:sz w:val="20"/>
                <w:szCs w:val="20"/>
              </w:rPr>
            </w:pPr>
          </w:p>
        </w:tc>
        <w:tc>
          <w:tcPr>
            <w:tcW w:w="3120" w:type="dxa"/>
            <w:tcBorders>
              <w:right w:val="single" w:sz="8" w:space="0" w:color="auto"/>
            </w:tcBorders>
            <w:vAlign w:val="bottom"/>
          </w:tcPr>
          <w:p w14:paraId="1FD30490" w14:textId="77777777" w:rsidR="006537A2" w:rsidRDefault="006537A2" w:rsidP="006537A2">
            <w:pPr>
              <w:ind w:left="80"/>
              <w:rPr>
                <w:sz w:val="20"/>
                <w:szCs w:val="20"/>
              </w:rPr>
            </w:pPr>
            <w:r>
              <w:rPr>
                <w:rFonts w:eastAsia="Times New Roman"/>
                <w:color w:val="000F07"/>
                <w:sz w:val="20"/>
                <w:szCs w:val="20"/>
              </w:rPr>
              <w:t>- napojów bezalkoholowych,</w:t>
            </w:r>
          </w:p>
        </w:tc>
        <w:tc>
          <w:tcPr>
            <w:tcW w:w="4580" w:type="dxa"/>
            <w:tcBorders>
              <w:right w:val="single" w:sz="8" w:space="0" w:color="auto"/>
            </w:tcBorders>
            <w:vAlign w:val="bottom"/>
          </w:tcPr>
          <w:p w14:paraId="7D62D4A9" w14:textId="77777777" w:rsidR="006537A2" w:rsidRDefault="006537A2" w:rsidP="006537A2">
            <w:pPr>
              <w:rPr>
                <w:sz w:val="20"/>
                <w:szCs w:val="20"/>
              </w:rPr>
            </w:pPr>
          </w:p>
        </w:tc>
      </w:tr>
      <w:tr w:rsidR="006537A2" w14:paraId="3166FD06" w14:textId="77777777" w:rsidTr="006537A2">
        <w:trPr>
          <w:trHeight w:val="270"/>
        </w:trPr>
        <w:tc>
          <w:tcPr>
            <w:tcW w:w="1840" w:type="dxa"/>
            <w:tcBorders>
              <w:left w:val="single" w:sz="8" w:space="0" w:color="auto"/>
              <w:right w:val="single" w:sz="8" w:space="0" w:color="auto"/>
            </w:tcBorders>
            <w:vAlign w:val="bottom"/>
          </w:tcPr>
          <w:p w14:paraId="3E057453" w14:textId="77777777" w:rsidR="006537A2" w:rsidRDefault="006537A2" w:rsidP="006537A2">
            <w:pPr>
              <w:rPr>
                <w:sz w:val="23"/>
                <w:szCs w:val="23"/>
              </w:rPr>
            </w:pPr>
          </w:p>
        </w:tc>
        <w:tc>
          <w:tcPr>
            <w:tcW w:w="980" w:type="dxa"/>
            <w:tcBorders>
              <w:right w:val="single" w:sz="8" w:space="0" w:color="auto"/>
            </w:tcBorders>
            <w:vAlign w:val="bottom"/>
          </w:tcPr>
          <w:p w14:paraId="724C799A" w14:textId="77777777" w:rsidR="006537A2" w:rsidRDefault="006537A2" w:rsidP="006537A2">
            <w:pPr>
              <w:rPr>
                <w:sz w:val="23"/>
                <w:szCs w:val="23"/>
              </w:rPr>
            </w:pPr>
          </w:p>
        </w:tc>
        <w:tc>
          <w:tcPr>
            <w:tcW w:w="1360" w:type="dxa"/>
            <w:tcBorders>
              <w:right w:val="single" w:sz="8" w:space="0" w:color="auto"/>
            </w:tcBorders>
            <w:vAlign w:val="bottom"/>
          </w:tcPr>
          <w:p w14:paraId="7AE206E6" w14:textId="77777777" w:rsidR="006537A2" w:rsidRDefault="006537A2" w:rsidP="006537A2">
            <w:pPr>
              <w:rPr>
                <w:sz w:val="23"/>
                <w:szCs w:val="23"/>
              </w:rPr>
            </w:pPr>
          </w:p>
        </w:tc>
        <w:tc>
          <w:tcPr>
            <w:tcW w:w="3120" w:type="dxa"/>
            <w:tcBorders>
              <w:right w:val="single" w:sz="8" w:space="0" w:color="auto"/>
            </w:tcBorders>
            <w:vAlign w:val="bottom"/>
          </w:tcPr>
          <w:p w14:paraId="4C2F8C6E" w14:textId="77777777" w:rsidR="006537A2" w:rsidRDefault="006537A2" w:rsidP="006537A2">
            <w:pPr>
              <w:ind w:left="80"/>
              <w:rPr>
                <w:sz w:val="20"/>
                <w:szCs w:val="20"/>
              </w:rPr>
            </w:pPr>
            <w:r>
              <w:rPr>
                <w:rFonts w:eastAsia="Times New Roman"/>
                <w:color w:val="000F07"/>
                <w:sz w:val="20"/>
                <w:szCs w:val="20"/>
              </w:rPr>
              <w:t>- lodów.</w:t>
            </w:r>
          </w:p>
        </w:tc>
        <w:tc>
          <w:tcPr>
            <w:tcW w:w="4580" w:type="dxa"/>
            <w:tcBorders>
              <w:right w:val="single" w:sz="8" w:space="0" w:color="auto"/>
            </w:tcBorders>
            <w:vAlign w:val="bottom"/>
          </w:tcPr>
          <w:p w14:paraId="572B40EF" w14:textId="77777777" w:rsidR="006537A2" w:rsidRDefault="006537A2" w:rsidP="006537A2">
            <w:pPr>
              <w:rPr>
                <w:sz w:val="23"/>
                <w:szCs w:val="23"/>
              </w:rPr>
            </w:pPr>
          </w:p>
        </w:tc>
      </w:tr>
      <w:tr w:rsidR="006537A2" w14:paraId="4AB7F8B0" w14:textId="77777777" w:rsidTr="006537A2">
        <w:trPr>
          <w:trHeight w:val="132"/>
        </w:trPr>
        <w:tc>
          <w:tcPr>
            <w:tcW w:w="1840" w:type="dxa"/>
            <w:tcBorders>
              <w:left w:val="single" w:sz="8" w:space="0" w:color="auto"/>
              <w:bottom w:val="single" w:sz="8" w:space="0" w:color="auto"/>
              <w:right w:val="single" w:sz="8" w:space="0" w:color="auto"/>
            </w:tcBorders>
            <w:vAlign w:val="bottom"/>
          </w:tcPr>
          <w:p w14:paraId="57058DBE" w14:textId="77777777" w:rsidR="006537A2" w:rsidRDefault="006537A2" w:rsidP="006537A2">
            <w:pPr>
              <w:rPr>
                <w:sz w:val="11"/>
                <w:szCs w:val="11"/>
              </w:rPr>
            </w:pPr>
          </w:p>
        </w:tc>
        <w:tc>
          <w:tcPr>
            <w:tcW w:w="980" w:type="dxa"/>
            <w:tcBorders>
              <w:bottom w:val="single" w:sz="8" w:space="0" w:color="auto"/>
              <w:right w:val="single" w:sz="8" w:space="0" w:color="auto"/>
            </w:tcBorders>
            <w:vAlign w:val="bottom"/>
          </w:tcPr>
          <w:p w14:paraId="0B1BA591" w14:textId="77777777" w:rsidR="006537A2" w:rsidRDefault="006537A2" w:rsidP="006537A2">
            <w:pPr>
              <w:rPr>
                <w:sz w:val="11"/>
                <w:szCs w:val="11"/>
              </w:rPr>
            </w:pPr>
          </w:p>
        </w:tc>
        <w:tc>
          <w:tcPr>
            <w:tcW w:w="1360" w:type="dxa"/>
            <w:tcBorders>
              <w:bottom w:val="single" w:sz="8" w:space="0" w:color="auto"/>
              <w:right w:val="single" w:sz="8" w:space="0" w:color="auto"/>
            </w:tcBorders>
            <w:vAlign w:val="bottom"/>
          </w:tcPr>
          <w:p w14:paraId="3EAB6299" w14:textId="77777777" w:rsidR="006537A2" w:rsidRDefault="006537A2" w:rsidP="006537A2">
            <w:pPr>
              <w:rPr>
                <w:sz w:val="11"/>
                <w:szCs w:val="11"/>
              </w:rPr>
            </w:pPr>
          </w:p>
        </w:tc>
        <w:tc>
          <w:tcPr>
            <w:tcW w:w="3120" w:type="dxa"/>
            <w:tcBorders>
              <w:bottom w:val="single" w:sz="8" w:space="0" w:color="auto"/>
              <w:right w:val="single" w:sz="8" w:space="0" w:color="auto"/>
            </w:tcBorders>
            <w:vAlign w:val="bottom"/>
          </w:tcPr>
          <w:p w14:paraId="4FF266E4" w14:textId="77777777" w:rsidR="006537A2" w:rsidRDefault="006537A2" w:rsidP="006537A2">
            <w:pPr>
              <w:rPr>
                <w:sz w:val="11"/>
                <w:szCs w:val="11"/>
              </w:rPr>
            </w:pPr>
          </w:p>
        </w:tc>
        <w:tc>
          <w:tcPr>
            <w:tcW w:w="4580" w:type="dxa"/>
            <w:tcBorders>
              <w:bottom w:val="single" w:sz="8" w:space="0" w:color="auto"/>
              <w:right w:val="single" w:sz="8" w:space="0" w:color="auto"/>
            </w:tcBorders>
            <w:vAlign w:val="bottom"/>
          </w:tcPr>
          <w:p w14:paraId="21621478" w14:textId="77777777" w:rsidR="006537A2" w:rsidRDefault="006537A2" w:rsidP="006537A2">
            <w:pPr>
              <w:rPr>
                <w:sz w:val="11"/>
                <w:szCs w:val="11"/>
              </w:rPr>
            </w:pPr>
          </w:p>
        </w:tc>
      </w:tr>
      <w:tr w:rsidR="006537A2" w14:paraId="1CB6B097" w14:textId="77777777" w:rsidTr="006537A2">
        <w:trPr>
          <w:trHeight w:val="215"/>
        </w:trPr>
        <w:tc>
          <w:tcPr>
            <w:tcW w:w="1840" w:type="dxa"/>
            <w:tcBorders>
              <w:left w:val="single" w:sz="8" w:space="0" w:color="auto"/>
              <w:right w:val="single" w:sz="8" w:space="0" w:color="auto"/>
            </w:tcBorders>
            <w:vAlign w:val="bottom"/>
          </w:tcPr>
          <w:p w14:paraId="0ECC6184" w14:textId="77777777" w:rsidR="006537A2" w:rsidRDefault="006537A2" w:rsidP="006537A2">
            <w:pPr>
              <w:spacing w:line="215" w:lineRule="exact"/>
              <w:ind w:left="100"/>
              <w:rPr>
                <w:sz w:val="20"/>
                <w:szCs w:val="20"/>
              </w:rPr>
            </w:pPr>
            <w:r>
              <w:rPr>
                <w:rFonts w:eastAsia="Times New Roman"/>
                <w:color w:val="000F07"/>
                <w:sz w:val="20"/>
                <w:szCs w:val="20"/>
              </w:rPr>
              <w:t>czerwień</w:t>
            </w:r>
          </w:p>
        </w:tc>
        <w:tc>
          <w:tcPr>
            <w:tcW w:w="980" w:type="dxa"/>
            <w:tcBorders>
              <w:right w:val="single" w:sz="8" w:space="0" w:color="auto"/>
            </w:tcBorders>
            <w:vAlign w:val="bottom"/>
          </w:tcPr>
          <w:p w14:paraId="51C5B5CE" w14:textId="77777777" w:rsidR="006537A2" w:rsidRDefault="006537A2" w:rsidP="006537A2">
            <w:pPr>
              <w:spacing w:line="215" w:lineRule="exact"/>
              <w:ind w:left="80"/>
              <w:rPr>
                <w:sz w:val="20"/>
                <w:szCs w:val="20"/>
              </w:rPr>
            </w:pPr>
            <w:r>
              <w:rPr>
                <w:rFonts w:eastAsia="Times New Roman"/>
                <w:color w:val="000F07"/>
                <w:sz w:val="20"/>
                <w:szCs w:val="20"/>
              </w:rPr>
              <w:t>E 124</w:t>
            </w:r>
          </w:p>
        </w:tc>
        <w:tc>
          <w:tcPr>
            <w:tcW w:w="1360" w:type="dxa"/>
            <w:tcBorders>
              <w:right w:val="single" w:sz="8" w:space="0" w:color="auto"/>
            </w:tcBorders>
            <w:vAlign w:val="bottom"/>
          </w:tcPr>
          <w:p w14:paraId="28DC8A29" w14:textId="77777777" w:rsidR="006537A2" w:rsidRDefault="006537A2" w:rsidP="006537A2">
            <w:pPr>
              <w:spacing w:line="215" w:lineRule="exact"/>
              <w:ind w:left="80"/>
              <w:rPr>
                <w:sz w:val="20"/>
                <w:szCs w:val="20"/>
              </w:rPr>
            </w:pPr>
            <w:r>
              <w:rPr>
                <w:rFonts w:eastAsia="Times New Roman"/>
                <w:color w:val="000F07"/>
                <w:sz w:val="20"/>
                <w:szCs w:val="20"/>
              </w:rPr>
              <w:t>barwnik</w:t>
            </w:r>
          </w:p>
        </w:tc>
        <w:tc>
          <w:tcPr>
            <w:tcW w:w="3120" w:type="dxa"/>
            <w:tcBorders>
              <w:right w:val="single" w:sz="8" w:space="0" w:color="auto"/>
            </w:tcBorders>
            <w:vAlign w:val="bottom"/>
          </w:tcPr>
          <w:p w14:paraId="2FAD1712" w14:textId="77777777" w:rsidR="006537A2" w:rsidRDefault="006537A2" w:rsidP="006537A2">
            <w:pPr>
              <w:spacing w:line="215" w:lineRule="exact"/>
              <w:ind w:left="80"/>
              <w:rPr>
                <w:sz w:val="20"/>
                <w:szCs w:val="20"/>
              </w:rPr>
            </w:pPr>
            <w:r>
              <w:rPr>
                <w:rFonts w:eastAsia="Times New Roman"/>
                <w:color w:val="000F07"/>
                <w:sz w:val="20"/>
                <w:szCs w:val="20"/>
              </w:rPr>
              <w:t>- kolorowe napoje alkoholowe</w:t>
            </w:r>
          </w:p>
        </w:tc>
        <w:tc>
          <w:tcPr>
            <w:tcW w:w="4580" w:type="dxa"/>
            <w:tcBorders>
              <w:right w:val="single" w:sz="8" w:space="0" w:color="auto"/>
            </w:tcBorders>
            <w:vAlign w:val="bottom"/>
          </w:tcPr>
          <w:p w14:paraId="1E5ACEA7" w14:textId="77777777" w:rsidR="006537A2" w:rsidRDefault="006537A2" w:rsidP="006537A2">
            <w:pPr>
              <w:spacing w:line="215" w:lineRule="exact"/>
              <w:ind w:left="60"/>
              <w:rPr>
                <w:sz w:val="20"/>
                <w:szCs w:val="20"/>
              </w:rPr>
            </w:pPr>
            <w:r>
              <w:rPr>
                <w:rFonts w:eastAsia="Times New Roman"/>
                <w:color w:val="000F07"/>
                <w:sz w:val="20"/>
                <w:szCs w:val="20"/>
              </w:rPr>
              <w:t>- objawy alergii – katar sienny</w:t>
            </w:r>
          </w:p>
        </w:tc>
      </w:tr>
      <w:tr w:rsidR="006537A2" w14:paraId="4A5D98A1" w14:textId="77777777" w:rsidTr="006537A2">
        <w:trPr>
          <w:trHeight w:val="240"/>
        </w:trPr>
        <w:tc>
          <w:tcPr>
            <w:tcW w:w="1840" w:type="dxa"/>
            <w:tcBorders>
              <w:left w:val="single" w:sz="8" w:space="0" w:color="auto"/>
              <w:right w:val="single" w:sz="8" w:space="0" w:color="auto"/>
            </w:tcBorders>
            <w:vAlign w:val="bottom"/>
          </w:tcPr>
          <w:p w14:paraId="27A1551E" w14:textId="77777777" w:rsidR="006537A2" w:rsidRDefault="006537A2" w:rsidP="006537A2">
            <w:pPr>
              <w:ind w:left="100"/>
              <w:rPr>
                <w:sz w:val="20"/>
                <w:szCs w:val="20"/>
              </w:rPr>
            </w:pPr>
            <w:r>
              <w:rPr>
                <w:rFonts w:eastAsia="Times New Roman"/>
                <w:color w:val="000F07"/>
                <w:sz w:val="20"/>
                <w:szCs w:val="20"/>
              </w:rPr>
              <w:t>koszenilowa A</w:t>
            </w:r>
          </w:p>
        </w:tc>
        <w:tc>
          <w:tcPr>
            <w:tcW w:w="980" w:type="dxa"/>
            <w:tcBorders>
              <w:right w:val="single" w:sz="8" w:space="0" w:color="auto"/>
            </w:tcBorders>
            <w:vAlign w:val="bottom"/>
          </w:tcPr>
          <w:p w14:paraId="734B2594" w14:textId="77777777" w:rsidR="006537A2" w:rsidRDefault="006537A2" w:rsidP="006537A2">
            <w:pPr>
              <w:rPr>
                <w:sz w:val="20"/>
                <w:szCs w:val="20"/>
              </w:rPr>
            </w:pPr>
          </w:p>
        </w:tc>
        <w:tc>
          <w:tcPr>
            <w:tcW w:w="1360" w:type="dxa"/>
            <w:tcBorders>
              <w:right w:val="single" w:sz="8" w:space="0" w:color="auto"/>
            </w:tcBorders>
            <w:vAlign w:val="bottom"/>
          </w:tcPr>
          <w:p w14:paraId="24ED9C1F" w14:textId="77777777" w:rsidR="006537A2" w:rsidRDefault="006537A2" w:rsidP="006537A2">
            <w:pPr>
              <w:rPr>
                <w:sz w:val="20"/>
                <w:szCs w:val="20"/>
              </w:rPr>
            </w:pPr>
          </w:p>
        </w:tc>
        <w:tc>
          <w:tcPr>
            <w:tcW w:w="3120" w:type="dxa"/>
            <w:tcBorders>
              <w:right w:val="single" w:sz="8" w:space="0" w:color="auto"/>
            </w:tcBorders>
            <w:vAlign w:val="bottom"/>
          </w:tcPr>
          <w:p w14:paraId="4A8B26C1" w14:textId="77777777" w:rsidR="006537A2" w:rsidRDefault="006537A2" w:rsidP="006537A2">
            <w:pPr>
              <w:ind w:left="80"/>
              <w:rPr>
                <w:sz w:val="20"/>
                <w:szCs w:val="20"/>
              </w:rPr>
            </w:pPr>
            <w:r>
              <w:rPr>
                <w:rFonts w:eastAsia="Times New Roman"/>
                <w:color w:val="000F07"/>
                <w:sz w:val="20"/>
                <w:szCs w:val="20"/>
              </w:rPr>
              <w:t>- lody, desery</w:t>
            </w:r>
          </w:p>
        </w:tc>
        <w:tc>
          <w:tcPr>
            <w:tcW w:w="4580" w:type="dxa"/>
            <w:tcBorders>
              <w:right w:val="single" w:sz="8" w:space="0" w:color="auto"/>
            </w:tcBorders>
            <w:vAlign w:val="bottom"/>
          </w:tcPr>
          <w:p w14:paraId="575A9D9E" w14:textId="77777777" w:rsidR="006537A2" w:rsidRDefault="006537A2" w:rsidP="006537A2">
            <w:pPr>
              <w:ind w:left="60"/>
              <w:rPr>
                <w:sz w:val="20"/>
                <w:szCs w:val="20"/>
              </w:rPr>
            </w:pPr>
            <w:r>
              <w:rPr>
                <w:rFonts w:eastAsia="Times New Roman"/>
                <w:color w:val="000F07"/>
                <w:sz w:val="20"/>
                <w:szCs w:val="20"/>
              </w:rPr>
              <w:t>- niebezpieczna dla astmatyków</w:t>
            </w:r>
          </w:p>
        </w:tc>
      </w:tr>
      <w:tr w:rsidR="006537A2" w14:paraId="58ECBF80" w14:textId="77777777" w:rsidTr="006537A2">
        <w:trPr>
          <w:trHeight w:val="240"/>
        </w:trPr>
        <w:tc>
          <w:tcPr>
            <w:tcW w:w="1840" w:type="dxa"/>
            <w:tcBorders>
              <w:left w:val="single" w:sz="8" w:space="0" w:color="auto"/>
              <w:right w:val="single" w:sz="8" w:space="0" w:color="auto"/>
            </w:tcBorders>
            <w:vAlign w:val="bottom"/>
          </w:tcPr>
          <w:p w14:paraId="03B5375A" w14:textId="77777777" w:rsidR="006537A2" w:rsidRDefault="006537A2" w:rsidP="006537A2">
            <w:pPr>
              <w:rPr>
                <w:sz w:val="20"/>
                <w:szCs w:val="20"/>
              </w:rPr>
            </w:pPr>
          </w:p>
        </w:tc>
        <w:tc>
          <w:tcPr>
            <w:tcW w:w="980" w:type="dxa"/>
            <w:tcBorders>
              <w:right w:val="single" w:sz="8" w:space="0" w:color="auto"/>
            </w:tcBorders>
            <w:vAlign w:val="bottom"/>
          </w:tcPr>
          <w:p w14:paraId="5A192985" w14:textId="77777777" w:rsidR="006537A2" w:rsidRDefault="006537A2" w:rsidP="006537A2">
            <w:pPr>
              <w:rPr>
                <w:sz w:val="20"/>
                <w:szCs w:val="20"/>
              </w:rPr>
            </w:pPr>
          </w:p>
        </w:tc>
        <w:tc>
          <w:tcPr>
            <w:tcW w:w="1360" w:type="dxa"/>
            <w:tcBorders>
              <w:right w:val="single" w:sz="8" w:space="0" w:color="auto"/>
            </w:tcBorders>
            <w:vAlign w:val="bottom"/>
          </w:tcPr>
          <w:p w14:paraId="125ACB81" w14:textId="77777777" w:rsidR="006537A2" w:rsidRDefault="006537A2" w:rsidP="006537A2">
            <w:pPr>
              <w:rPr>
                <w:sz w:val="20"/>
                <w:szCs w:val="20"/>
              </w:rPr>
            </w:pPr>
          </w:p>
        </w:tc>
        <w:tc>
          <w:tcPr>
            <w:tcW w:w="3120" w:type="dxa"/>
            <w:tcBorders>
              <w:right w:val="single" w:sz="8" w:space="0" w:color="auto"/>
            </w:tcBorders>
            <w:vAlign w:val="bottom"/>
          </w:tcPr>
          <w:p w14:paraId="403DD4D4" w14:textId="77777777" w:rsidR="006537A2" w:rsidRDefault="006537A2" w:rsidP="006537A2">
            <w:pPr>
              <w:ind w:left="80"/>
              <w:rPr>
                <w:sz w:val="20"/>
                <w:szCs w:val="20"/>
              </w:rPr>
            </w:pPr>
            <w:r>
              <w:rPr>
                <w:rFonts w:eastAsia="Times New Roman"/>
                <w:color w:val="000F07"/>
                <w:sz w:val="20"/>
                <w:szCs w:val="20"/>
              </w:rPr>
              <w:t>- wyroby piekarnicze i cukiernicze</w:t>
            </w:r>
          </w:p>
        </w:tc>
        <w:tc>
          <w:tcPr>
            <w:tcW w:w="4580" w:type="dxa"/>
            <w:tcBorders>
              <w:right w:val="single" w:sz="8" w:space="0" w:color="auto"/>
            </w:tcBorders>
            <w:vAlign w:val="bottom"/>
          </w:tcPr>
          <w:p w14:paraId="1F1A8F00" w14:textId="77777777" w:rsidR="006537A2" w:rsidRDefault="006537A2" w:rsidP="006537A2">
            <w:pPr>
              <w:ind w:left="60"/>
              <w:rPr>
                <w:sz w:val="20"/>
                <w:szCs w:val="20"/>
              </w:rPr>
            </w:pPr>
            <w:r>
              <w:rPr>
                <w:rFonts w:eastAsia="Times New Roman"/>
                <w:color w:val="000F07"/>
                <w:sz w:val="20"/>
                <w:szCs w:val="20"/>
              </w:rPr>
              <w:t>- może powodować nadpobudliwość u dzieci</w:t>
            </w:r>
          </w:p>
        </w:tc>
      </w:tr>
      <w:tr w:rsidR="006537A2" w14:paraId="6CA71DBF" w14:textId="77777777" w:rsidTr="006537A2">
        <w:trPr>
          <w:trHeight w:val="240"/>
        </w:trPr>
        <w:tc>
          <w:tcPr>
            <w:tcW w:w="1840" w:type="dxa"/>
            <w:tcBorders>
              <w:left w:val="single" w:sz="8" w:space="0" w:color="auto"/>
              <w:right w:val="single" w:sz="8" w:space="0" w:color="auto"/>
            </w:tcBorders>
            <w:vAlign w:val="bottom"/>
          </w:tcPr>
          <w:p w14:paraId="0D7B7CCD" w14:textId="77777777" w:rsidR="006537A2" w:rsidRDefault="006537A2" w:rsidP="006537A2">
            <w:pPr>
              <w:rPr>
                <w:sz w:val="20"/>
                <w:szCs w:val="20"/>
              </w:rPr>
            </w:pPr>
          </w:p>
        </w:tc>
        <w:tc>
          <w:tcPr>
            <w:tcW w:w="980" w:type="dxa"/>
            <w:tcBorders>
              <w:right w:val="single" w:sz="8" w:space="0" w:color="auto"/>
            </w:tcBorders>
            <w:vAlign w:val="bottom"/>
          </w:tcPr>
          <w:p w14:paraId="556F7C25" w14:textId="77777777" w:rsidR="006537A2" w:rsidRDefault="006537A2" w:rsidP="006537A2">
            <w:pPr>
              <w:rPr>
                <w:sz w:val="20"/>
                <w:szCs w:val="20"/>
              </w:rPr>
            </w:pPr>
          </w:p>
        </w:tc>
        <w:tc>
          <w:tcPr>
            <w:tcW w:w="1360" w:type="dxa"/>
            <w:tcBorders>
              <w:right w:val="single" w:sz="8" w:space="0" w:color="auto"/>
            </w:tcBorders>
            <w:vAlign w:val="bottom"/>
          </w:tcPr>
          <w:p w14:paraId="30FA6FB5" w14:textId="77777777" w:rsidR="006537A2" w:rsidRDefault="006537A2" w:rsidP="006537A2">
            <w:pPr>
              <w:rPr>
                <w:sz w:val="20"/>
                <w:szCs w:val="20"/>
              </w:rPr>
            </w:pPr>
          </w:p>
        </w:tc>
        <w:tc>
          <w:tcPr>
            <w:tcW w:w="3120" w:type="dxa"/>
            <w:tcBorders>
              <w:right w:val="single" w:sz="8" w:space="0" w:color="auto"/>
            </w:tcBorders>
            <w:vAlign w:val="bottom"/>
          </w:tcPr>
          <w:p w14:paraId="129C4B8C" w14:textId="77777777" w:rsidR="006537A2" w:rsidRDefault="006537A2" w:rsidP="006537A2">
            <w:pPr>
              <w:ind w:left="80"/>
              <w:rPr>
                <w:sz w:val="20"/>
                <w:szCs w:val="20"/>
              </w:rPr>
            </w:pPr>
            <w:r>
              <w:rPr>
                <w:rFonts w:eastAsia="Times New Roman"/>
                <w:color w:val="000F07"/>
                <w:sz w:val="20"/>
                <w:szCs w:val="20"/>
              </w:rPr>
              <w:t>- galaretki w proszku</w:t>
            </w:r>
          </w:p>
        </w:tc>
        <w:tc>
          <w:tcPr>
            <w:tcW w:w="4580" w:type="dxa"/>
            <w:tcBorders>
              <w:right w:val="single" w:sz="8" w:space="0" w:color="auto"/>
            </w:tcBorders>
            <w:vAlign w:val="bottom"/>
          </w:tcPr>
          <w:p w14:paraId="110AF6B4" w14:textId="77777777" w:rsidR="006537A2" w:rsidRDefault="006537A2" w:rsidP="006537A2">
            <w:pPr>
              <w:rPr>
                <w:sz w:val="20"/>
                <w:szCs w:val="20"/>
              </w:rPr>
            </w:pPr>
          </w:p>
        </w:tc>
      </w:tr>
      <w:tr w:rsidR="006537A2" w14:paraId="2089215F" w14:textId="77777777" w:rsidTr="006537A2">
        <w:trPr>
          <w:trHeight w:val="240"/>
        </w:trPr>
        <w:tc>
          <w:tcPr>
            <w:tcW w:w="1840" w:type="dxa"/>
            <w:tcBorders>
              <w:left w:val="single" w:sz="8" w:space="0" w:color="auto"/>
              <w:right w:val="single" w:sz="8" w:space="0" w:color="auto"/>
            </w:tcBorders>
            <w:vAlign w:val="bottom"/>
          </w:tcPr>
          <w:p w14:paraId="622D17BA" w14:textId="77777777" w:rsidR="006537A2" w:rsidRDefault="006537A2" w:rsidP="006537A2">
            <w:pPr>
              <w:rPr>
                <w:sz w:val="20"/>
                <w:szCs w:val="20"/>
              </w:rPr>
            </w:pPr>
          </w:p>
        </w:tc>
        <w:tc>
          <w:tcPr>
            <w:tcW w:w="980" w:type="dxa"/>
            <w:tcBorders>
              <w:right w:val="single" w:sz="8" w:space="0" w:color="auto"/>
            </w:tcBorders>
            <w:vAlign w:val="bottom"/>
          </w:tcPr>
          <w:p w14:paraId="76F437C6" w14:textId="77777777" w:rsidR="006537A2" w:rsidRDefault="006537A2" w:rsidP="006537A2">
            <w:pPr>
              <w:rPr>
                <w:sz w:val="20"/>
                <w:szCs w:val="20"/>
              </w:rPr>
            </w:pPr>
          </w:p>
        </w:tc>
        <w:tc>
          <w:tcPr>
            <w:tcW w:w="1360" w:type="dxa"/>
            <w:tcBorders>
              <w:right w:val="single" w:sz="8" w:space="0" w:color="auto"/>
            </w:tcBorders>
            <w:vAlign w:val="bottom"/>
          </w:tcPr>
          <w:p w14:paraId="120C94C7" w14:textId="77777777" w:rsidR="006537A2" w:rsidRDefault="006537A2" w:rsidP="006537A2">
            <w:pPr>
              <w:rPr>
                <w:sz w:val="20"/>
                <w:szCs w:val="20"/>
              </w:rPr>
            </w:pPr>
          </w:p>
        </w:tc>
        <w:tc>
          <w:tcPr>
            <w:tcW w:w="3120" w:type="dxa"/>
            <w:tcBorders>
              <w:right w:val="single" w:sz="8" w:space="0" w:color="auto"/>
            </w:tcBorders>
            <w:vAlign w:val="bottom"/>
          </w:tcPr>
          <w:p w14:paraId="07B454DD" w14:textId="77777777" w:rsidR="006537A2" w:rsidRDefault="006537A2" w:rsidP="006537A2">
            <w:pPr>
              <w:ind w:left="80"/>
              <w:rPr>
                <w:sz w:val="20"/>
                <w:szCs w:val="20"/>
              </w:rPr>
            </w:pPr>
            <w:r>
              <w:rPr>
                <w:rFonts w:eastAsia="Times New Roman"/>
                <w:color w:val="000F07"/>
                <w:sz w:val="20"/>
                <w:szCs w:val="20"/>
              </w:rPr>
              <w:t>- dżemy</w:t>
            </w:r>
          </w:p>
        </w:tc>
        <w:tc>
          <w:tcPr>
            <w:tcW w:w="4580" w:type="dxa"/>
            <w:tcBorders>
              <w:right w:val="single" w:sz="8" w:space="0" w:color="auto"/>
            </w:tcBorders>
            <w:vAlign w:val="bottom"/>
          </w:tcPr>
          <w:p w14:paraId="2C284919" w14:textId="77777777" w:rsidR="006537A2" w:rsidRDefault="006537A2" w:rsidP="006537A2">
            <w:pPr>
              <w:rPr>
                <w:sz w:val="20"/>
                <w:szCs w:val="20"/>
              </w:rPr>
            </w:pPr>
          </w:p>
        </w:tc>
      </w:tr>
      <w:tr w:rsidR="006537A2" w14:paraId="7ADD3B65" w14:textId="77777777" w:rsidTr="006537A2">
        <w:trPr>
          <w:trHeight w:val="240"/>
        </w:trPr>
        <w:tc>
          <w:tcPr>
            <w:tcW w:w="1840" w:type="dxa"/>
            <w:tcBorders>
              <w:left w:val="single" w:sz="8" w:space="0" w:color="auto"/>
              <w:right w:val="single" w:sz="8" w:space="0" w:color="auto"/>
            </w:tcBorders>
            <w:vAlign w:val="bottom"/>
          </w:tcPr>
          <w:p w14:paraId="47D1F275" w14:textId="77777777" w:rsidR="006537A2" w:rsidRDefault="006537A2" w:rsidP="006537A2">
            <w:pPr>
              <w:rPr>
                <w:sz w:val="20"/>
                <w:szCs w:val="20"/>
              </w:rPr>
            </w:pPr>
          </w:p>
        </w:tc>
        <w:tc>
          <w:tcPr>
            <w:tcW w:w="980" w:type="dxa"/>
            <w:tcBorders>
              <w:right w:val="single" w:sz="8" w:space="0" w:color="auto"/>
            </w:tcBorders>
            <w:vAlign w:val="bottom"/>
          </w:tcPr>
          <w:p w14:paraId="5C4F4E24" w14:textId="77777777" w:rsidR="006537A2" w:rsidRDefault="006537A2" w:rsidP="006537A2">
            <w:pPr>
              <w:rPr>
                <w:sz w:val="20"/>
                <w:szCs w:val="20"/>
              </w:rPr>
            </w:pPr>
          </w:p>
        </w:tc>
        <w:tc>
          <w:tcPr>
            <w:tcW w:w="1360" w:type="dxa"/>
            <w:tcBorders>
              <w:right w:val="single" w:sz="8" w:space="0" w:color="auto"/>
            </w:tcBorders>
            <w:vAlign w:val="bottom"/>
          </w:tcPr>
          <w:p w14:paraId="69759A89" w14:textId="77777777" w:rsidR="006537A2" w:rsidRDefault="006537A2" w:rsidP="006537A2">
            <w:pPr>
              <w:rPr>
                <w:sz w:val="20"/>
                <w:szCs w:val="20"/>
              </w:rPr>
            </w:pPr>
          </w:p>
        </w:tc>
        <w:tc>
          <w:tcPr>
            <w:tcW w:w="3120" w:type="dxa"/>
            <w:tcBorders>
              <w:right w:val="single" w:sz="8" w:space="0" w:color="auto"/>
            </w:tcBorders>
            <w:vAlign w:val="bottom"/>
          </w:tcPr>
          <w:p w14:paraId="5FB66358" w14:textId="77777777" w:rsidR="006537A2" w:rsidRDefault="006537A2" w:rsidP="006537A2">
            <w:pPr>
              <w:ind w:left="80"/>
              <w:rPr>
                <w:sz w:val="20"/>
                <w:szCs w:val="20"/>
              </w:rPr>
            </w:pPr>
            <w:r>
              <w:rPr>
                <w:rFonts w:eastAsia="Times New Roman"/>
                <w:color w:val="000F07"/>
                <w:sz w:val="20"/>
                <w:szCs w:val="20"/>
              </w:rPr>
              <w:t>- polewy deserowe</w:t>
            </w:r>
          </w:p>
        </w:tc>
        <w:tc>
          <w:tcPr>
            <w:tcW w:w="4580" w:type="dxa"/>
            <w:tcBorders>
              <w:right w:val="single" w:sz="8" w:space="0" w:color="auto"/>
            </w:tcBorders>
            <w:vAlign w:val="bottom"/>
          </w:tcPr>
          <w:p w14:paraId="730DFE2F" w14:textId="77777777" w:rsidR="006537A2" w:rsidRDefault="006537A2" w:rsidP="006537A2">
            <w:pPr>
              <w:rPr>
                <w:sz w:val="20"/>
                <w:szCs w:val="20"/>
              </w:rPr>
            </w:pPr>
          </w:p>
        </w:tc>
      </w:tr>
      <w:tr w:rsidR="006537A2" w14:paraId="13456923" w14:textId="77777777" w:rsidTr="006537A2">
        <w:trPr>
          <w:trHeight w:val="240"/>
        </w:trPr>
        <w:tc>
          <w:tcPr>
            <w:tcW w:w="1840" w:type="dxa"/>
            <w:tcBorders>
              <w:left w:val="single" w:sz="8" w:space="0" w:color="auto"/>
              <w:right w:val="single" w:sz="8" w:space="0" w:color="auto"/>
            </w:tcBorders>
            <w:vAlign w:val="bottom"/>
          </w:tcPr>
          <w:p w14:paraId="143C884E" w14:textId="77777777" w:rsidR="006537A2" w:rsidRDefault="006537A2" w:rsidP="006537A2">
            <w:pPr>
              <w:rPr>
                <w:sz w:val="20"/>
                <w:szCs w:val="20"/>
              </w:rPr>
            </w:pPr>
          </w:p>
        </w:tc>
        <w:tc>
          <w:tcPr>
            <w:tcW w:w="980" w:type="dxa"/>
            <w:tcBorders>
              <w:right w:val="single" w:sz="8" w:space="0" w:color="auto"/>
            </w:tcBorders>
            <w:vAlign w:val="bottom"/>
          </w:tcPr>
          <w:p w14:paraId="7145E07D" w14:textId="77777777" w:rsidR="006537A2" w:rsidRDefault="006537A2" w:rsidP="006537A2">
            <w:pPr>
              <w:rPr>
                <w:sz w:val="20"/>
                <w:szCs w:val="20"/>
              </w:rPr>
            </w:pPr>
          </w:p>
        </w:tc>
        <w:tc>
          <w:tcPr>
            <w:tcW w:w="1360" w:type="dxa"/>
            <w:tcBorders>
              <w:right w:val="single" w:sz="8" w:space="0" w:color="auto"/>
            </w:tcBorders>
            <w:vAlign w:val="bottom"/>
          </w:tcPr>
          <w:p w14:paraId="20C2188B" w14:textId="77777777" w:rsidR="006537A2" w:rsidRDefault="006537A2" w:rsidP="006537A2">
            <w:pPr>
              <w:rPr>
                <w:sz w:val="20"/>
                <w:szCs w:val="20"/>
              </w:rPr>
            </w:pPr>
          </w:p>
        </w:tc>
        <w:tc>
          <w:tcPr>
            <w:tcW w:w="3120" w:type="dxa"/>
            <w:tcBorders>
              <w:right w:val="single" w:sz="8" w:space="0" w:color="auto"/>
            </w:tcBorders>
            <w:vAlign w:val="bottom"/>
          </w:tcPr>
          <w:p w14:paraId="51344D29" w14:textId="77777777" w:rsidR="006537A2" w:rsidRDefault="006537A2" w:rsidP="006537A2">
            <w:pPr>
              <w:ind w:left="80"/>
              <w:rPr>
                <w:sz w:val="20"/>
                <w:szCs w:val="20"/>
              </w:rPr>
            </w:pPr>
            <w:r>
              <w:rPr>
                <w:rFonts w:eastAsia="Times New Roman"/>
                <w:color w:val="000F07"/>
                <w:sz w:val="20"/>
                <w:szCs w:val="20"/>
              </w:rPr>
              <w:t>- wata cukrowa</w:t>
            </w:r>
          </w:p>
        </w:tc>
        <w:tc>
          <w:tcPr>
            <w:tcW w:w="4580" w:type="dxa"/>
            <w:tcBorders>
              <w:right w:val="single" w:sz="8" w:space="0" w:color="auto"/>
            </w:tcBorders>
            <w:vAlign w:val="bottom"/>
          </w:tcPr>
          <w:p w14:paraId="5E80EE5E" w14:textId="77777777" w:rsidR="006537A2" w:rsidRDefault="006537A2" w:rsidP="006537A2">
            <w:pPr>
              <w:rPr>
                <w:sz w:val="20"/>
                <w:szCs w:val="20"/>
              </w:rPr>
            </w:pPr>
          </w:p>
        </w:tc>
      </w:tr>
      <w:tr w:rsidR="006537A2" w14:paraId="3A501471" w14:textId="77777777" w:rsidTr="006537A2">
        <w:trPr>
          <w:trHeight w:val="240"/>
        </w:trPr>
        <w:tc>
          <w:tcPr>
            <w:tcW w:w="1840" w:type="dxa"/>
            <w:tcBorders>
              <w:left w:val="single" w:sz="8" w:space="0" w:color="auto"/>
              <w:right w:val="single" w:sz="8" w:space="0" w:color="auto"/>
            </w:tcBorders>
            <w:vAlign w:val="bottom"/>
          </w:tcPr>
          <w:p w14:paraId="68DF2726" w14:textId="77777777" w:rsidR="006537A2" w:rsidRDefault="006537A2" w:rsidP="006537A2">
            <w:pPr>
              <w:rPr>
                <w:sz w:val="20"/>
                <w:szCs w:val="20"/>
              </w:rPr>
            </w:pPr>
          </w:p>
        </w:tc>
        <w:tc>
          <w:tcPr>
            <w:tcW w:w="980" w:type="dxa"/>
            <w:tcBorders>
              <w:right w:val="single" w:sz="8" w:space="0" w:color="auto"/>
            </w:tcBorders>
            <w:vAlign w:val="bottom"/>
          </w:tcPr>
          <w:p w14:paraId="53EDC8ED" w14:textId="77777777" w:rsidR="006537A2" w:rsidRDefault="006537A2" w:rsidP="006537A2">
            <w:pPr>
              <w:rPr>
                <w:sz w:val="20"/>
                <w:szCs w:val="20"/>
              </w:rPr>
            </w:pPr>
          </w:p>
        </w:tc>
        <w:tc>
          <w:tcPr>
            <w:tcW w:w="1360" w:type="dxa"/>
            <w:tcBorders>
              <w:right w:val="single" w:sz="8" w:space="0" w:color="auto"/>
            </w:tcBorders>
            <w:vAlign w:val="bottom"/>
          </w:tcPr>
          <w:p w14:paraId="64420A0E" w14:textId="77777777" w:rsidR="006537A2" w:rsidRDefault="006537A2" w:rsidP="006537A2">
            <w:pPr>
              <w:rPr>
                <w:sz w:val="20"/>
                <w:szCs w:val="20"/>
              </w:rPr>
            </w:pPr>
          </w:p>
        </w:tc>
        <w:tc>
          <w:tcPr>
            <w:tcW w:w="3120" w:type="dxa"/>
            <w:tcBorders>
              <w:right w:val="single" w:sz="8" w:space="0" w:color="auto"/>
            </w:tcBorders>
            <w:vAlign w:val="bottom"/>
          </w:tcPr>
          <w:p w14:paraId="5488B2BF" w14:textId="77777777" w:rsidR="006537A2" w:rsidRDefault="006537A2" w:rsidP="006537A2">
            <w:pPr>
              <w:ind w:left="80"/>
              <w:rPr>
                <w:sz w:val="20"/>
                <w:szCs w:val="20"/>
              </w:rPr>
            </w:pPr>
            <w:r>
              <w:rPr>
                <w:rFonts w:eastAsia="Times New Roman"/>
                <w:color w:val="000F07"/>
                <w:sz w:val="20"/>
                <w:szCs w:val="20"/>
              </w:rPr>
              <w:t>- budynie w proszku</w:t>
            </w:r>
          </w:p>
        </w:tc>
        <w:tc>
          <w:tcPr>
            <w:tcW w:w="4580" w:type="dxa"/>
            <w:tcBorders>
              <w:right w:val="single" w:sz="8" w:space="0" w:color="auto"/>
            </w:tcBorders>
            <w:vAlign w:val="bottom"/>
          </w:tcPr>
          <w:p w14:paraId="1B3E264D" w14:textId="77777777" w:rsidR="006537A2" w:rsidRDefault="006537A2" w:rsidP="006537A2">
            <w:pPr>
              <w:rPr>
                <w:sz w:val="20"/>
                <w:szCs w:val="20"/>
              </w:rPr>
            </w:pPr>
          </w:p>
        </w:tc>
      </w:tr>
      <w:tr w:rsidR="006537A2" w14:paraId="2F6AA929" w14:textId="77777777" w:rsidTr="006537A2">
        <w:trPr>
          <w:trHeight w:val="240"/>
        </w:trPr>
        <w:tc>
          <w:tcPr>
            <w:tcW w:w="1840" w:type="dxa"/>
            <w:tcBorders>
              <w:left w:val="single" w:sz="8" w:space="0" w:color="auto"/>
              <w:right w:val="single" w:sz="8" w:space="0" w:color="auto"/>
            </w:tcBorders>
            <w:vAlign w:val="bottom"/>
          </w:tcPr>
          <w:p w14:paraId="2D2CFCEE" w14:textId="77777777" w:rsidR="006537A2" w:rsidRDefault="006537A2" w:rsidP="006537A2">
            <w:pPr>
              <w:rPr>
                <w:sz w:val="20"/>
                <w:szCs w:val="20"/>
              </w:rPr>
            </w:pPr>
          </w:p>
        </w:tc>
        <w:tc>
          <w:tcPr>
            <w:tcW w:w="980" w:type="dxa"/>
            <w:tcBorders>
              <w:right w:val="single" w:sz="8" w:space="0" w:color="auto"/>
            </w:tcBorders>
            <w:vAlign w:val="bottom"/>
          </w:tcPr>
          <w:p w14:paraId="31F0140C" w14:textId="77777777" w:rsidR="006537A2" w:rsidRDefault="006537A2" w:rsidP="006537A2">
            <w:pPr>
              <w:rPr>
                <w:sz w:val="20"/>
                <w:szCs w:val="20"/>
              </w:rPr>
            </w:pPr>
          </w:p>
        </w:tc>
        <w:tc>
          <w:tcPr>
            <w:tcW w:w="1360" w:type="dxa"/>
            <w:tcBorders>
              <w:right w:val="single" w:sz="8" w:space="0" w:color="auto"/>
            </w:tcBorders>
            <w:vAlign w:val="bottom"/>
          </w:tcPr>
          <w:p w14:paraId="623DE52D" w14:textId="77777777" w:rsidR="006537A2" w:rsidRDefault="006537A2" w:rsidP="006537A2">
            <w:pPr>
              <w:rPr>
                <w:sz w:val="20"/>
                <w:szCs w:val="20"/>
              </w:rPr>
            </w:pPr>
          </w:p>
        </w:tc>
        <w:tc>
          <w:tcPr>
            <w:tcW w:w="3120" w:type="dxa"/>
            <w:tcBorders>
              <w:right w:val="single" w:sz="8" w:space="0" w:color="auto"/>
            </w:tcBorders>
            <w:vAlign w:val="bottom"/>
          </w:tcPr>
          <w:p w14:paraId="7B8DE0DC" w14:textId="77777777" w:rsidR="006537A2" w:rsidRDefault="006537A2" w:rsidP="006537A2">
            <w:pPr>
              <w:ind w:left="80"/>
              <w:rPr>
                <w:sz w:val="20"/>
                <w:szCs w:val="20"/>
              </w:rPr>
            </w:pPr>
            <w:r>
              <w:rPr>
                <w:rFonts w:eastAsia="Times New Roman"/>
                <w:color w:val="000F07"/>
                <w:sz w:val="20"/>
                <w:szCs w:val="20"/>
              </w:rPr>
              <w:t>- napoje mleczne</w:t>
            </w:r>
          </w:p>
        </w:tc>
        <w:tc>
          <w:tcPr>
            <w:tcW w:w="4580" w:type="dxa"/>
            <w:tcBorders>
              <w:right w:val="single" w:sz="8" w:space="0" w:color="auto"/>
            </w:tcBorders>
            <w:vAlign w:val="bottom"/>
          </w:tcPr>
          <w:p w14:paraId="0CF85F3F" w14:textId="77777777" w:rsidR="006537A2" w:rsidRDefault="006537A2" w:rsidP="006537A2">
            <w:pPr>
              <w:rPr>
                <w:sz w:val="20"/>
                <w:szCs w:val="20"/>
              </w:rPr>
            </w:pPr>
          </w:p>
        </w:tc>
      </w:tr>
      <w:tr w:rsidR="006537A2" w14:paraId="0E7BF40A" w14:textId="77777777" w:rsidTr="006537A2">
        <w:trPr>
          <w:trHeight w:val="240"/>
        </w:trPr>
        <w:tc>
          <w:tcPr>
            <w:tcW w:w="1840" w:type="dxa"/>
            <w:tcBorders>
              <w:left w:val="single" w:sz="8" w:space="0" w:color="auto"/>
              <w:right w:val="single" w:sz="8" w:space="0" w:color="auto"/>
            </w:tcBorders>
            <w:vAlign w:val="bottom"/>
          </w:tcPr>
          <w:p w14:paraId="29E8695B" w14:textId="77777777" w:rsidR="006537A2" w:rsidRDefault="006537A2" w:rsidP="006537A2">
            <w:pPr>
              <w:rPr>
                <w:sz w:val="20"/>
                <w:szCs w:val="20"/>
              </w:rPr>
            </w:pPr>
          </w:p>
        </w:tc>
        <w:tc>
          <w:tcPr>
            <w:tcW w:w="980" w:type="dxa"/>
            <w:tcBorders>
              <w:right w:val="single" w:sz="8" w:space="0" w:color="auto"/>
            </w:tcBorders>
            <w:vAlign w:val="bottom"/>
          </w:tcPr>
          <w:p w14:paraId="541E8B45" w14:textId="77777777" w:rsidR="006537A2" w:rsidRDefault="006537A2" w:rsidP="006537A2">
            <w:pPr>
              <w:rPr>
                <w:sz w:val="20"/>
                <w:szCs w:val="20"/>
              </w:rPr>
            </w:pPr>
          </w:p>
        </w:tc>
        <w:tc>
          <w:tcPr>
            <w:tcW w:w="1360" w:type="dxa"/>
            <w:tcBorders>
              <w:right w:val="single" w:sz="8" w:space="0" w:color="auto"/>
            </w:tcBorders>
            <w:vAlign w:val="bottom"/>
          </w:tcPr>
          <w:p w14:paraId="32D1AD49" w14:textId="77777777" w:rsidR="006537A2" w:rsidRDefault="006537A2" w:rsidP="006537A2">
            <w:pPr>
              <w:rPr>
                <w:sz w:val="20"/>
                <w:szCs w:val="20"/>
              </w:rPr>
            </w:pPr>
          </w:p>
        </w:tc>
        <w:tc>
          <w:tcPr>
            <w:tcW w:w="3120" w:type="dxa"/>
            <w:tcBorders>
              <w:right w:val="single" w:sz="8" w:space="0" w:color="auto"/>
            </w:tcBorders>
            <w:vAlign w:val="bottom"/>
          </w:tcPr>
          <w:p w14:paraId="30F18D7B" w14:textId="77777777" w:rsidR="006537A2" w:rsidRDefault="006537A2" w:rsidP="006537A2">
            <w:pPr>
              <w:ind w:left="80"/>
              <w:rPr>
                <w:sz w:val="20"/>
                <w:szCs w:val="20"/>
              </w:rPr>
            </w:pPr>
            <w:r>
              <w:rPr>
                <w:rFonts w:eastAsia="Times New Roman"/>
                <w:color w:val="000F07"/>
                <w:sz w:val="20"/>
                <w:szCs w:val="20"/>
              </w:rPr>
              <w:t>- oranżady</w:t>
            </w:r>
          </w:p>
        </w:tc>
        <w:tc>
          <w:tcPr>
            <w:tcW w:w="4580" w:type="dxa"/>
            <w:tcBorders>
              <w:right w:val="single" w:sz="8" w:space="0" w:color="auto"/>
            </w:tcBorders>
            <w:vAlign w:val="bottom"/>
          </w:tcPr>
          <w:p w14:paraId="3DCD77DB" w14:textId="77777777" w:rsidR="006537A2" w:rsidRDefault="006537A2" w:rsidP="006537A2">
            <w:pPr>
              <w:rPr>
                <w:sz w:val="20"/>
                <w:szCs w:val="20"/>
              </w:rPr>
            </w:pPr>
          </w:p>
        </w:tc>
      </w:tr>
      <w:tr w:rsidR="006537A2" w14:paraId="196DB7F9" w14:textId="77777777" w:rsidTr="006537A2">
        <w:trPr>
          <w:trHeight w:val="240"/>
        </w:trPr>
        <w:tc>
          <w:tcPr>
            <w:tcW w:w="1840" w:type="dxa"/>
            <w:tcBorders>
              <w:left w:val="single" w:sz="8" w:space="0" w:color="auto"/>
              <w:right w:val="single" w:sz="8" w:space="0" w:color="auto"/>
            </w:tcBorders>
            <w:vAlign w:val="bottom"/>
          </w:tcPr>
          <w:p w14:paraId="444DD130" w14:textId="77777777" w:rsidR="006537A2" w:rsidRDefault="006537A2" w:rsidP="006537A2">
            <w:pPr>
              <w:rPr>
                <w:sz w:val="20"/>
                <w:szCs w:val="20"/>
              </w:rPr>
            </w:pPr>
          </w:p>
        </w:tc>
        <w:tc>
          <w:tcPr>
            <w:tcW w:w="980" w:type="dxa"/>
            <w:tcBorders>
              <w:right w:val="single" w:sz="8" w:space="0" w:color="auto"/>
            </w:tcBorders>
            <w:vAlign w:val="bottom"/>
          </w:tcPr>
          <w:p w14:paraId="785F090F" w14:textId="77777777" w:rsidR="006537A2" w:rsidRDefault="006537A2" w:rsidP="006537A2">
            <w:pPr>
              <w:rPr>
                <w:sz w:val="20"/>
                <w:szCs w:val="20"/>
              </w:rPr>
            </w:pPr>
          </w:p>
        </w:tc>
        <w:tc>
          <w:tcPr>
            <w:tcW w:w="1360" w:type="dxa"/>
            <w:tcBorders>
              <w:right w:val="single" w:sz="8" w:space="0" w:color="auto"/>
            </w:tcBorders>
            <w:vAlign w:val="bottom"/>
          </w:tcPr>
          <w:p w14:paraId="70EB707E" w14:textId="77777777" w:rsidR="006537A2" w:rsidRDefault="006537A2" w:rsidP="006537A2">
            <w:pPr>
              <w:rPr>
                <w:sz w:val="20"/>
                <w:szCs w:val="20"/>
              </w:rPr>
            </w:pPr>
          </w:p>
        </w:tc>
        <w:tc>
          <w:tcPr>
            <w:tcW w:w="3120" w:type="dxa"/>
            <w:tcBorders>
              <w:right w:val="single" w:sz="8" w:space="0" w:color="auto"/>
            </w:tcBorders>
            <w:vAlign w:val="bottom"/>
          </w:tcPr>
          <w:p w14:paraId="13478F48" w14:textId="77777777" w:rsidR="006537A2" w:rsidRDefault="006537A2" w:rsidP="006537A2">
            <w:pPr>
              <w:ind w:left="80"/>
              <w:rPr>
                <w:sz w:val="20"/>
                <w:szCs w:val="20"/>
              </w:rPr>
            </w:pPr>
            <w:r>
              <w:rPr>
                <w:rFonts w:eastAsia="Times New Roman"/>
                <w:color w:val="000F07"/>
                <w:sz w:val="20"/>
                <w:szCs w:val="20"/>
              </w:rPr>
              <w:t>- herbaty w proszku</w:t>
            </w:r>
          </w:p>
        </w:tc>
        <w:tc>
          <w:tcPr>
            <w:tcW w:w="4580" w:type="dxa"/>
            <w:tcBorders>
              <w:right w:val="single" w:sz="8" w:space="0" w:color="auto"/>
            </w:tcBorders>
            <w:vAlign w:val="bottom"/>
          </w:tcPr>
          <w:p w14:paraId="3B507A39" w14:textId="77777777" w:rsidR="006537A2" w:rsidRDefault="006537A2" w:rsidP="006537A2">
            <w:pPr>
              <w:rPr>
                <w:sz w:val="20"/>
                <w:szCs w:val="20"/>
              </w:rPr>
            </w:pPr>
          </w:p>
        </w:tc>
      </w:tr>
      <w:tr w:rsidR="006537A2" w14:paraId="5521DEDA" w14:textId="77777777" w:rsidTr="006537A2">
        <w:trPr>
          <w:trHeight w:val="268"/>
        </w:trPr>
        <w:tc>
          <w:tcPr>
            <w:tcW w:w="1840" w:type="dxa"/>
            <w:tcBorders>
              <w:left w:val="single" w:sz="8" w:space="0" w:color="auto"/>
              <w:right w:val="single" w:sz="8" w:space="0" w:color="auto"/>
            </w:tcBorders>
            <w:vAlign w:val="bottom"/>
          </w:tcPr>
          <w:p w14:paraId="21378814" w14:textId="77777777" w:rsidR="006537A2" w:rsidRDefault="006537A2" w:rsidP="006537A2">
            <w:pPr>
              <w:rPr>
                <w:sz w:val="23"/>
                <w:szCs w:val="23"/>
              </w:rPr>
            </w:pPr>
          </w:p>
        </w:tc>
        <w:tc>
          <w:tcPr>
            <w:tcW w:w="980" w:type="dxa"/>
            <w:tcBorders>
              <w:right w:val="single" w:sz="8" w:space="0" w:color="auto"/>
            </w:tcBorders>
            <w:vAlign w:val="bottom"/>
          </w:tcPr>
          <w:p w14:paraId="6A6C18B7" w14:textId="77777777" w:rsidR="006537A2" w:rsidRDefault="006537A2" w:rsidP="006537A2">
            <w:pPr>
              <w:rPr>
                <w:sz w:val="23"/>
                <w:szCs w:val="23"/>
              </w:rPr>
            </w:pPr>
          </w:p>
        </w:tc>
        <w:tc>
          <w:tcPr>
            <w:tcW w:w="1360" w:type="dxa"/>
            <w:tcBorders>
              <w:right w:val="single" w:sz="8" w:space="0" w:color="auto"/>
            </w:tcBorders>
            <w:vAlign w:val="bottom"/>
          </w:tcPr>
          <w:p w14:paraId="4FFD2030" w14:textId="77777777" w:rsidR="006537A2" w:rsidRDefault="006537A2" w:rsidP="006537A2">
            <w:pPr>
              <w:rPr>
                <w:sz w:val="23"/>
                <w:szCs w:val="23"/>
              </w:rPr>
            </w:pPr>
          </w:p>
        </w:tc>
        <w:tc>
          <w:tcPr>
            <w:tcW w:w="3120" w:type="dxa"/>
            <w:tcBorders>
              <w:right w:val="single" w:sz="8" w:space="0" w:color="auto"/>
            </w:tcBorders>
            <w:vAlign w:val="bottom"/>
          </w:tcPr>
          <w:p w14:paraId="3CC8A702" w14:textId="77777777" w:rsidR="006537A2" w:rsidRDefault="006537A2" w:rsidP="006537A2">
            <w:pPr>
              <w:ind w:left="80"/>
              <w:rPr>
                <w:sz w:val="20"/>
                <w:szCs w:val="20"/>
              </w:rPr>
            </w:pPr>
            <w:r>
              <w:rPr>
                <w:rFonts w:eastAsia="Times New Roman"/>
                <w:color w:val="000F07"/>
                <w:sz w:val="20"/>
                <w:szCs w:val="20"/>
              </w:rPr>
              <w:t>- tabletki na ból gardła</w:t>
            </w:r>
          </w:p>
        </w:tc>
        <w:tc>
          <w:tcPr>
            <w:tcW w:w="4580" w:type="dxa"/>
            <w:tcBorders>
              <w:right w:val="single" w:sz="8" w:space="0" w:color="auto"/>
            </w:tcBorders>
            <w:vAlign w:val="bottom"/>
          </w:tcPr>
          <w:p w14:paraId="78BBBBD5" w14:textId="77777777" w:rsidR="006537A2" w:rsidRDefault="006537A2" w:rsidP="006537A2">
            <w:pPr>
              <w:rPr>
                <w:sz w:val="23"/>
                <w:szCs w:val="23"/>
              </w:rPr>
            </w:pPr>
          </w:p>
        </w:tc>
      </w:tr>
      <w:tr w:rsidR="006537A2" w14:paraId="30C2399A" w14:textId="77777777" w:rsidTr="006537A2">
        <w:trPr>
          <w:trHeight w:val="158"/>
        </w:trPr>
        <w:tc>
          <w:tcPr>
            <w:tcW w:w="1840" w:type="dxa"/>
            <w:tcBorders>
              <w:left w:val="single" w:sz="8" w:space="0" w:color="auto"/>
              <w:bottom w:val="single" w:sz="8" w:space="0" w:color="auto"/>
              <w:right w:val="single" w:sz="8" w:space="0" w:color="auto"/>
            </w:tcBorders>
            <w:vAlign w:val="bottom"/>
          </w:tcPr>
          <w:p w14:paraId="0F6F306F" w14:textId="77777777" w:rsidR="006537A2" w:rsidRDefault="006537A2" w:rsidP="006537A2">
            <w:pPr>
              <w:rPr>
                <w:sz w:val="13"/>
                <w:szCs w:val="13"/>
              </w:rPr>
            </w:pPr>
          </w:p>
        </w:tc>
        <w:tc>
          <w:tcPr>
            <w:tcW w:w="980" w:type="dxa"/>
            <w:tcBorders>
              <w:bottom w:val="single" w:sz="8" w:space="0" w:color="auto"/>
              <w:right w:val="single" w:sz="8" w:space="0" w:color="auto"/>
            </w:tcBorders>
            <w:vAlign w:val="bottom"/>
          </w:tcPr>
          <w:p w14:paraId="37A1C0A1" w14:textId="77777777" w:rsidR="006537A2" w:rsidRDefault="006537A2" w:rsidP="006537A2">
            <w:pPr>
              <w:rPr>
                <w:sz w:val="13"/>
                <w:szCs w:val="13"/>
              </w:rPr>
            </w:pPr>
          </w:p>
        </w:tc>
        <w:tc>
          <w:tcPr>
            <w:tcW w:w="1360" w:type="dxa"/>
            <w:tcBorders>
              <w:bottom w:val="single" w:sz="8" w:space="0" w:color="auto"/>
              <w:right w:val="single" w:sz="8" w:space="0" w:color="auto"/>
            </w:tcBorders>
            <w:vAlign w:val="bottom"/>
          </w:tcPr>
          <w:p w14:paraId="5367C411" w14:textId="77777777" w:rsidR="006537A2" w:rsidRDefault="006537A2" w:rsidP="006537A2">
            <w:pPr>
              <w:rPr>
                <w:sz w:val="13"/>
                <w:szCs w:val="13"/>
              </w:rPr>
            </w:pPr>
          </w:p>
        </w:tc>
        <w:tc>
          <w:tcPr>
            <w:tcW w:w="3120" w:type="dxa"/>
            <w:tcBorders>
              <w:bottom w:val="single" w:sz="8" w:space="0" w:color="auto"/>
              <w:right w:val="single" w:sz="8" w:space="0" w:color="auto"/>
            </w:tcBorders>
            <w:vAlign w:val="bottom"/>
          </w:tcPr>
          <w:p w14:paraId="4ED9A960" w14:textId="77777777" w:rsidR="006537A2" w:rsidRDefault="006537A2" w:rsidP="006537A2">
            <w:pPr>
              <w:rPr>
                <w:sz w:val="13"/>
                <w:szCs w:val="13"/>
              </w:rPr>
            </w:pPr>
          </w:p>
        </w:tc>
        <w:tc>
          <w:tcPr>
            <w:tcW w:w="4580" w:type="dxa"/>
            <w:tcBorders>
              <w:bottom w:val="single" w:sz="8" w:space="0" w:color="auto"/>
              <w:right w:val="single" w:sz="8" w:space="0" w:color="auto"/>
            </w:tcBorders>
            <w:vAlign w:val="bottom"/>
          </w:tcPr>
          <w:p w14:paraId="0F43A29E" w14:textId="77777777" w:rsidR="006537A2" w:rsidRDefault="006537A2" w:rsidP="006537A2">
            <w:pPr>
              <w:rPr>
                <w:sz w:val="13"/>
                <w:szCs w:val="13"/>
              </w:rPr>
            </w:pPr>
          </w:p>
        </w:tc>
      </w:tr>
      <w:tr w:rsidR="006537A2" w14:paraId="16E66F8A" w14:textId="77777777" w:rsidTr="006537A2">
        <w:trPr>
          <w:trHeight w:val="215"/>
        </w:trPr>
        <w:tc>
          <w:tcPr>
            <w:tcW w:w="1840" w:type="dxa"/>
            <w:tcBorders>
              <w:left w:val="single" w:sz="8" w:space="0" w:color="auto"/>
              <w:right w:val="single" w:sz="8" w:space="0" w:color="auto"/>
            </w:tcBorders>
            <w:vAlign w:val="bottom"/>
          </w:tcPr>
          <w:p w14:paraId="2628973F" w14:textId="77777777" w:rsidR="006537A2" w:rsidRDefault="006537A2" w:rsidP="006537A2">
            <w:pPr>
              <w:spacing w:line="215" w:lineRule="exact"/>
              <w:ind w:left="100"/>
              <w:rPr>
                <w:sz w:val="20"/>
                <w:szCs w:val="20"/>
              </w:rPr>
            </w:pPr>
            <w:r>
              <w:rPr>
                <w:rFonts w:eastAsia="Times New Roman"/>
                <w:color w:val="000F07"/>
                <w:sz w:val="20"/>
                <w:szCs w:val="20"/>
              </w:rPr>
              <w:t>czerwień allura AC</w:t>
            </w:r>
          </w:p>
        </w:tc>
        <w:tc>
          <w:tcPr>
            <w:tcW w:w="980" w:type="dxa"/>
            <w:tcBorders>
              <w:right w:val="single" w:sz="8" w:space="0" w:color="auto"/>
            </w:tcBorders>
            <w:vAlign w:val="bottom"/>
          </w:tcPr>
          <w:p w14:paraId="7E3F1E9B" w14:textId="77777777" w:rsidR="006537A2" w:rsidRDefault="006537A2" w:rsidP="006537A2">
            <w:pPr>
              <w:spacing w:line="215" w:lineRule="exact"/>
              <w:ind w:left="80"/>
              <w:rPr>
                <w:sz w:val="20"/>
                <w:szCs w:val="20"/>
              </w:rPr>
            </w:pPr>
            <w:r>
              <w:rPr>
                <w:rFonts w:eastAsia="Times New Roman"/>
                <w:color w:val="000F07"/>
                <w:sz w:val="20"/>
                <w:szCs w:val="20"/>
              </w:rPr>
              <w:t>E 129</w:t>
            </w:r>
          </w:p>
        </w:tc>
        <w:tc>
          <w:tcPr>
            <w:tcW w:w="1360" w:type="dxa"/>
            <w:tcBorders>
              <w:right w:val="single" w:sz="8" w:space="0" w:color="auto"/>
            </w:tcBorders>
            <w:vAlign w:val="bottom"/>
          </w:tcPr>
          <w:p w14:paraId="56860E87" w14:textId="77777777" w:rsidR="006537A2" w:rsidRDefault="006537A2" w:rsidP="006537A2">
            <w:pPr>
              <w:spacing w:line="215" w:lineRule="exact"/>
              <w:ind w:left="80"/>
              <w:rPr>
                <w:sz w:val="20"/>
                <w:szCs w:val="20"/>
              </w:rPr>
            </w:pPr>
            <w:r>
              <w:rPr>
                <w:rFonts w:eastAsia="Times New Roman"/>
                <w:color w:val="000F07"/>
                <w:sz w:val="20"/>
                <w:szCs w:val="20"/>
              </w:rPr>
              <w:t>barwnik</w:t>
            </w:r>
          </w:p>
        </w:tc>
        <w:tc>
          <w:tcPr>
            <w:tcW w:w="3120" w:type="dxa"/>
            <w:tcBorders>
              <w:right w:val="single" w:sz="8" w:space="0" w:color="auto"/>
            </w:tcBorders>
            <w:vAlign w:val="bottom"/>
          </w:tcPr>
          <w:p w14:paraId="6FE8325F" w14:textId="77777777" w:rsidR="006537A2" w:rsidRDefault="006537A2" w:rsidP="006537A2">
            <w:pPr>
              <w:spacing w:line="215" w:lineRule="exact"/>
              <w:ind w:left="120"/>
              <w:rPr>
                <w:sz w:val="20"/>
                <w:szCs w:val="20"/>
              </w:rPr>
            </w:pPr>
            <w:r>
              <w:rPr>
                <w:rFonts w:eastAsia="Times New Roman"/>
                <w:color w:val="000F07"/>
                <w:sz w:val="20"/>
                <w:szCs w:val="20"/>
              </w:rPr>
              <w:t>- żelki</w:t>
            </w:r>
          </w:p>
        </w:tc>
        <w:tc>
          <w:tcPr>
            <w:tcW w:w="4580" w:type="dxa"/>
            <w:tcBorders>
              <w:right w:val="single" w:sz="8" w:space="0" w:color="auto"/>
            </w:tcBorders>
            <w:vAlign w:val="bottom"/>
          </w:tcPr>
          <w:p w14:paraId="39E164D7" w14:textId="77777777" w:rsidR="006537A2" w:rsidRDefault="006537A2" w:rsidP="006537A2">
            <w:pPr>
              <w:spacing w:line="215" w:lineRule="exact"/>
              <w:ind w:left="60"/>
              <w:rPr>
                <w:sz w:val="20"/>
                <w:szCs w:val="20"/>
              </w:rPr>
            </w:pPr>
            <w:r>
              <w:rPr>
                <w:rFonts w:eastAsia="Times New Roman"/>
                <w:color w:val="000F07"/>
                <w:sz w:val="20"/>
                <w:szCs w:val="20"/>
              </w:rPr>
              <w:t>- nasila zaburzenia koncentracji</w:t>
            </w:r>
          </w:p>
        </w:tc>
      </w:tr>
      <w:tr w:rsidR="006537A2" w14:paraId="7441B0A5" w14:textId="77777777" w:rsidTr="006537A2">
        <w:trPr>
          <w:trHeight w:val="240"/>
        </w:trPr>
        <w:tc>
          <w:tcPr>
            <w:tcW w:w="1840" w:type="dxa"/>
            <w:tcBorders>
              <w:left w:val="single" w:sz="8" w:space="0" w:color="auto"/>
              <w:right w:val="single" w:sz="8" w:space="0" w:color="auto"/>
            </w:tcBorders>
            <w:vAlign w:val="bottom"/>
          </w:tcPr>
          <w:p w14:paraId="2151B609" w14:textId="77777777" w:rsidR="006537A2" w:rsidRDefault="006537A2" w:rsidP="006537A2">
            <w:pPr>
              <w:rPr>
                <w:sz w:val="20"/>
                <w:szCs w:val="20"/>
              </w:rPr>
            </w:pPr>
          </w:p>
        </w:tc>
        <w:tc>
          <w:tcPr>
            <w:tcW w:w="980" w:type="dxa"/>
            <w:tcBorders>
              <w:right w:val="single" w:sz="8" w:space="0" w:color="auto"/>
            </w:tcBorders>
            <w:vAlign w:val="bottom"/>
          </w:tcPr>
          <w:p w14:paraId="56C133E3" w14:textId="77777777" w:rsidR="006537A2" w:rsidRDefault="006537A2" w:rsidP="006537A2">
            <w:pPr>
              <w:rPr>
                <w:sz w:val="20"/>
                <w:szCs w:val="20"/>
              </w:rPr>
            </w:pPr>
          </w:p>
        </w:tc>
        <w:tc>
          <w:tcPr>
            <w:tcW w:w="1360" w:type="dxa"/>
            <w:tcBorders>
              <w:right w:val="single" w:sz="8" w:space="0" w:color="auto"/>
            </w:tcBorders>
            <w:vAlign w:val="bottom"/>
          </w:tcPr>
          <w:p w14:paraId="4CF06348" w14:textId="77777777" w:rsidR="006537A2" w:rsidRDefault="006537A2" w:rsidP="006537A2">
            <w:pPr>
              <w:rPr>
                <w:sz w:val="20"/>
                <w:szCs w:val="20"/>
              </w:rPr>
            </w:pPr>
          </w:p>
        </w:tc>
        <w:tc>
          <w:tcPr>
            <w:tcW w:w="3120" w:type="dxa"/>
            <w:tcBorders>
              <w:right w:val="single" w:sz="8" w:space="0" w:color="auto"/>
            </w:tcBorders>
            <w:vAlign w:val="bottom"/>
          </w:tcPr>
          <w:p w14:paraId="3D1D9680" w14:textId="77777777" w:rsidR="006537A2" w:rsidRDefault="006537A2" w:rsidP="006537A2">
            <w:pPr>
              <w:ind w:left="80"/>
              <w:rPr>
                <w:sz w:val="20"/>
                <w:szCs w:val="20"/>
              </w:rPr>
            </w:pPr>
            <w:r>
              <w:rPr>
                <w:rFonts w:eastAsia="Times New Roman"/>
                <w:color w:val="000F07"/>
                <w:sz w:val="20"/>
                <w:szCs w:val="20"/>
              </w:rPr>
              <w:t>- ciastka</w:t>
            </w:r>
          </w:p>
        </w:tc>
        <w:tc>
          <w:tcPr>
            <w:tcW w:w="4580" w:type="dxa"/>
            <w:tcBorders>
              <w:right w:val="single" w:sz="8" w:space="0" w:color="auto"/>
            </w:tcBorders>
            <w:vAlign w:val="bottom"/>
          </w:tcPr>
          <w:p w14:paraId="33238212" w14:textId="77777777" w:rsidR="006537A2" w:rsidRDefault="006537A2" w:rsidP="006537A2">
            <w:pPr>
              <w:ind w:left="60"/>
              <w:rPr>
                <w:sz w:val="20"/>
                <w:szCs w:val="20"/>
              </w:rPr>
            </w:pPr>
            <w:r>
              <w:rPr>
                <w:rFonts w:eastAsia="Times New Roman"/>
                <w:color w:val="000F07"/>
                <w:sz w:val="20"/>
                <w:szCs w:val="20"/>
              </w:rPr>
              <w:t>- po spożyciu daje objawy ADHD</w:t>
            </w:r>
          </w:p>
        </w:tc>
      </w:tr>
      <w:tr w:rsidR="006537A2" w14:paraId="66518AEC" w14:textId="77777777" w:rsidTr="006537A2">
        <w:trPr>
          <w:trHeight w:val="240"/>
        </w:trPr>
        <w:tc>
          <w:tcPr>
            <w:tcW w:w="1840" w:type="dxa"/>
            <w:tcBorders>
              <w:left w:val="single" w:sz="8" w:space="0" w:color="auto"/>
              <w:right w:val="single" w:sz="8" w:space="0" w:color="auto"/>
            </w:tcBorders>
            <w:vAlign w:val="bottom"/>
          </w:tcPr>
          <w:p w14:paraId="1722AE6B" w14:textId="77777777" w:rsidR="006537A2" w:rsidRDefault="006537A2" w:rsidP="006537A2">
            <w:pPr>
              <w:rPr>
                <w:sz w:val="20"/>
                <w:szCs w:val="20"/>
              </w:rPr>
            </w:pPr>
          </w:p>
        </w:tc>
        <w:tc>
          <w:tcPr>
            <w:tcW w:w="980" w:type="dxa"/>
            <w:tcBorders>
              <w:right w:val="single" w:sz="8" w:space="0" w:color="auto"/>
            </w:tcBorders>
            <w:vAlign w:val="bottom"/>
          </w:tcPr>
          <w:p w14:paraId="2889F7BE" w14:textId="77777777" w:rsidR="006537A2" w:rsidRDefault="006537A2" w:rsidP="006537A2">
            <w:pPr>
              <w:rPr>
                <w:sz w:val="20"/>
                <w:szCs w:val="20"/>
              </w:rPr>
            </w:pPr>
          </w:p>
        </w:tc>
        <w:tc>
          <w:tcPr>
            <w:tcW w:w="1360" w:type="dxa"/>
            <w:tcBorders>
              <w:right w:val="single" w:sz="8" w:space="0" w:color="auto"/>
            </w:tcBorders>
            <w:vAlign w:val="bottom"/>
          </w:tcPr>
          <w:p w14:paraId="4FF208B1" w14:textId="77777777" w:rsidR="006537A2" w:rsidRDefault="006537A2" w:rsidP="006537A2">
            <w:pPr>
              <w:rPr>
                <w:sz w:val="20"/>
                <w:szCs w:val="20"/>
              </w:rPr>
            </w:pPr>
          </w:p>
        </w:tc>
        <w:tc>
          <w:tcPr>
            <w:tcW w:w="3120" w:type="dxa"/>
            <w:tcBorders>
              <w:right w:val="single" w:sz="8" w:space="0" w:color="auto"/>
            </w:tcBorders>
            <w:vAlign w:val="bottom"/>
          </w:tcPr>
          <w:p w14:paraId="134451E2" w14:textId="77777777" w:rsidR="006537A2" w:rsidRDefault="006537A2" w:rsidP="006537A2">
            <w:pPr>
              <w:ind w:left="80"/>
              <w:rPr>
                <w:sz w:val="20"/>
                <w:szCs w:val="20"/>
              </w:rPr>
            </w:pPr>
            <w:r>
              <w:rPr>
                <w:rFonts w:eastAsia="Times New Roman"/>
                <w:color w:val="000F07"/>
                <w:sz w:val="20"/>
                <w:szCs w:val="20"/>
              </w:rPr>
              <w:t>- galaretki</w:t>
            </w:r>
          </w:p>
        </w:tc>
        <w:tc>
          <w:tcPr>
            <w:tcW w:w="4580" w:type="dxa"/>
            <w:tcBorders>
              <w:right w:val="single" w:sz="8" w:space="0" w:color="auto"/>
            </w:tcBorders>
            <w:vAlign w:val="bottom"/>
          </w:tcPr>
          <w:p w14:paraId="3F060DF0" w14:textId="77777777" w:rsidR="006537A2" w:rsidRDefault="006537A2" w:rsidP="006537A2">
            <w:pPr>
              <w:ind w:left="60"/>
              <w:rPr>
                <w:sz w:val="20"/>
                <w:szCs w:val="20"/>
              </w:rPr>
            </w:pPr>
            <w:r>
              <w:rPr>
                <w:rFonts w:eastAsia="Times New Roman"/>
                <w:color w:val="000F07"/>
                <w:sz w:val="20"/>
                <w:szCs w:val="20"/>
              </w:rPr>
              <w:t>- podejrzewana o działanie kancerogenne (rakotwór-</w:t>
            </w:r>
          </w:p>
        </w:tc>
      </w:tr>
      <w:tr w:rsidR="006537A2" w14:paraId="788B34C8" w14:textId="77777777" w:rsidTr="006537A2">
        <w:trPr>
          <w:trHeight w:val="240"/>
        </w:trPr>
        <w:tc>
          <w:tcPr>
            <w:tcW w:w="1840" w:type="dxa"/>
            <w:tcBorders>
              <w:left w:val="single" w:sz="8" w:space="0" w:color="auto"/>
              <w:right w:val="single" w:sz="8" w:space="0" w:color="auto"/>
            </w:tcBorders>
            <w:vAlign w:val="bottom"/>
          </w:tcPr>
          <w:p w14:paraId="614B7EA9" w14:textId="77777777" w:rsidR="006537A2" w:rsidRDefault="006537A2" w:rsidP="006537A2">
            <w:pPr>
              <w:rPr>
                <w:sz w:val="20"/>
                <w:szCs w:val="20"/>
              </w:rPr>
            </w:pPr>
          </w:p>
        </w:tc>
        <w:tc>
          <w:tcPr>
            <w:tcW w:w="980" w:type="dxa"/>
            <w:tcBorders>
              <w:right w:val="single" w:sz="8" w:space="0" w:color="auto"/>
            </w:tcBorders>
            <w:vAlign w:val="bottom"/>
          </w:tcPr>
          <w:p w14:paraId="28470E0F" w14:textId="77777777" w:rsidR="006537A2" w:rsidRDefault="006537A2" w:rsidP="006537A2">
            <w:pPr>
              <w:rPr>
                <w:sz w:val="20"/>
                <w:szCs w:val="20"/>
              </w:rPr>
            </w:pPr>
          </w:p>
        </w:tc>
        <w:tc>
          <w:tcPr>
            <w:tcW w:w="1360" w:type="dxa"/>
            <w:tcBorders>
              <w:right w:val="single" w:sz="8" w:space="0" w:color="auto"/>
            </w:tcBorders>
            <w:vAlign w:val="bottom"/>
          </w:tcPr>
          <w:p w14:paraId="48F3282B" w14:textId="77777777" w:rsidR="006537A2" w:rsidRDefault="006537A2" w:rsidP="006537A2">
            <w:pPr>
              <w:rPr>
                <w:sz w:val="20"/>
                <w:szCs w:val="20"/>
              </w:rPr>
            </w:pPr>
          </w:p>
        </w:tc>
        <w:tc>
          <w:tcPr>
            <w:tcW w:w="3120" w:type="dxa"/>
            <w:tcBorders>
              <w:right w:val="single" w:sz="8" w:space="0" w:color="auto"/>
            </w:tcBorders>
            <w:vAlign w:val="bottom"/>
          </w:tcPr>
          <w:p w14:paraId="3358E7D7" w14:textId="77777777" w:rsidR="006537A2" w:rsidRDefault="006537A2" w:rsidP="006537A2">
            <w:pPr>
              <w:ind w:left="80"/>
              <w:rPr>
                <w:sz w:val="20"/>
                <w:szCs w:val="20"/>
              </w:rPr>
            </w:pPr>
            <w:r>
              <w:rPr>
                <w:rFonts w:eastAsia="Times New Roman"/>
                <w:color w:val="000F07"/>
                <w:sz w:val="20"/>
                <w:szCs w:val="20"/>
              </w:rPr>
              <w:t>- słodkie napoje</w:t>
            </w:r>
          </w:p>
        </w:tc>
        <w:tc>
          <w:tcPr>
            <w:tcW w:w="4580" w:type="dxa"/>
            <w:tcBorders>
              <w:right w:val="single" w:sz="8" w:space="0" w:color="auto"/>
            </w:tcBorders>
            <w:vAlign w:val="bottom"/>
          </w:tcPr>
          <w:p w14:paraId="74C3045C" w14:textId="77777777" w:rsidR="006537A2" w:rsidRDefault="006537A2" w:rsidP="006537A2">
            <w:pPr>
              <w:ind w:left="60"/>
              <w:rPr>
                <w:sz w:val="20"/>
                <w:szCs w:val="20"/>
              </w:rPr>
            </w:pPr>
            <w:r>
              <w:rPr>
                <w:rFonts w:eastAsia="Times New Roman"/>
                <w:color w:val="000F07"/>
                <w:sz w:val="20"/>
                <w:szCs w:val="20"/>
              </w:rPr>
              <w:t>cze)</w:t>
            </w:r>
          </w:p>
        </w:tc>
      </w:tr>
      <w:tr w:rsidR="006537A2" w14:paraId="2B149512" w14:textId="77777777" w:rsidTr="006537A2">
        <w:trPr>
          <w:trHeight w:val="240"/>
        </w:trPr>
        <w:tc>
          <w:tcPr>
            <w:tcW w:w="1840" w:type="dxa"/>
            <w:tcBorders>
              <w:left w:val="single" w:sz="8" w:space="0" w:color="auto"/>
              <w:right w:val="single" w:sz="8" w:space="0" w:color="auto"/>
            </w:tcBorders>
            <w:vAlign w:val="bottom"/>
          </w:tcPr>
          <w:p w14:paraId="0F74C423" w14:textId="77777777" w:rsidR="006537A2" w:rsidRDefault="006537A2" w:rsidP="006537A2">
            <w:pPr>
              <w:rPr>
                <w:sz w:val="20"/>
                <w:szCs w:val="20"/>
              </w:rPr>
            </w:pPr>
          </w:p>
        </w:tc>
        <w:tc>
          <w:tcPr>
            <w:tcW w:w="980" w:type="dxa"/>
            <w:tcBorders>
              <w:right w:val="single" w:sz="8" w:space="0" w:color="auto"/>
            </w:tcBorders>
            <w:vAlign w:val="bottom"/>
          </w:tcPr>
          <w:p w14:paraId="0D952059" w14:textId="77777777" w:rsidR="006537A2" w:rsidRDefault="006537A2" w:rsidP="006537A2">
            <w:pPr>
              <w:rPr>
                <w:sz w:val="20"/>
                <w:szCs w:val="20"/>
              </w:rPr>
            </w:pPr>
          </w:p>
        </w:tc>
        <w:tc>
          <w:tcPr>
            <w:tcW w:w="1360" w:type="dxa"/>
            <w:tcBorders>
              <w:right w:val="single" w:sz="8" w:space="0" w:color="auto"/>
            </w:tcBorders>
            <w:vAlign w:val="bottom"/>
          </w:tcPr>
          <w:p w14:paraId="2D06C190" w14:textId="77777777" w:rsidR="006537A2" w:rsidRDefault="006537A2" w:rsidP="006537A2">
            <w:pPr>
              <w:rPr>
                <w:sz w:val="20"/>
                <w:szCs w:val="20"/>
              </w:rPr>
            </w:pPr>
          </w:p>
        </w:tc>
        <w:tc>
          <w:tcPr>
            <w:tcW w:w="3120" w:type="dxa"/>
            <w:tcBorders>
              <w:right w:val="single" w:sz="8" w:space="0" w:color="auto"/>
            </w:tcBorders>
            <w:vAlign w:val="bottom"/>
          </w:tcPr>
          <w:p w14:paraId="773C72DF" w14:textId="77777777" w:rsidR="006537A2" w:rsidRDefault="006537A2" w:rsidP="006537A2">
            <w:pPr>
              <w:ind w:left="80"/>
              <w:rPr>
                <w:sz w:val="20"/>
                <w:szCs w:val="20"/>
              </w:rPr>
            </w:pPr>
            <w:r>
              <w:rPr>
                <w:rFonts w:eastAsia="Times New Roman"/>
                <w:color w:val="000F07"/>
                <w:sz w:val="20"/>
                <w:szCs w:val="20"/>
              </w:rPr>
              <w:t>- płatki zbożowe</w:t>
            </w:r>
          </w:p>
        </w:tc>
        <w:tc>
          <w:tcPr>
            <w:tcW w:w="4580" w:type="dxa"/>
            <w:tcBorders>
              <w:right w:val="single" w:sz="8" w:space="0" w:color="auto"/>
            </w:tcBorders>
            <w:vAlign w:val="bottom"/>
          </w:tcPr>
          <w:p w14:paraId="650FD2BD" w14:textId="77777777" w:rsidR="006537A2" w:rsidRDefault="006537A2" w:rsidP="006537A2">
            <w:pPr>
              <w:ind w:left="60"/>
              <w:rPr>
                <w:sz w:val="20"/>
                <w:szCs w:val="20"/>
              </w:rPr>
            </w:pPr>
            <w:r>
              <w:rPr>
                <w:rFonts w:eastAsia="Times New Roman"/>
                <w:color w:val="000F07"/>
                <w:sz w:val="20"/>
                <w:szCs w:val="20"/>
              </w:rPr>
              <w:t>Udowodniono, że jej spożycie w większych ilościach</w:t>
            </w:r>
          </w:p>
        </w:tc>
      </w:tr>
      <w:tr w:rsidR="006537A2" w14:paraId="3AACD9C4" w14:textId="77777777" w:rsidTr="006537A2">
        <w:trPr>
          <w:trHeight w:val="240"/>
        </w:trPr>
        <w:tc>
          <w:tcPr>
            <w:tcW w:w="1840" w:type="dxa"/>
            <w:tcBorders>
              <w:left w:val="single" w:sz="8" w:space="0" w:color="auto"/>
              <w:right w:val="single" w:sz="8" w:space="0" w:color="auto"/>
            </w:tcBorders>
            <w:vAlign w:val="bottom"/>
          </w:tcPr>
          <w:p w14:paraId="4FA7A968" w14:textId="77777777" w:rsidR="006537A2" w:rsidRDefault="006537A2" w:rsidP="006537A2">
            <w:pPr>
              <w:rPr>
                <w:sz w:val="20"/>
                <w:szCs w:val="20"/>
              </w:rPr>
            </w:pPr>
          </w:p>
        </w:tc>
        <w:tc>
          <w:tcPr>
            <w:tcW w:w="980" w:type="dxa"/>
            <w:tcBorders>
              <w:right w:val="single" w:sz="8" w:space="0" w:color="auto"/>
            </w:tcBorders>
            <w:vAlign w:val="bottom"/>
          </w:tcPr>
          <w:p w14:paraId="6E1ADAC3" w14:textId="77777777" w:rsidR="006537A2" w:rsidRDefault="006537A2" w:rsidP="006537A2">
            <w:pPr>
              <w:rPr>
                <w:sz w:val="20"/>
                <w:szCs w:val="20"/>
              </w:rPr>
            </w:pPr>
          </w:p>
        </w:tc>
        <w:tc>
          <w:tcPr>
            <w:tcW w:w="1360" w:type="dxa"/>
            <w:tcBorders>
              <w:right w:val="single" w:sz="8" w:space="0" w:color="auto"/>
            </w:tcBorders>
            <w:vAlign w:val="bottom"/>
          </w:tcPr>
          <w:p w14:paraId="17475ED5" w14:textId="77777777" w:rsidR="006537A2" w:rsidRDefault="006537A2" w:rsidP="006537A2">
            <w:pPr>
              <w:rPr>
                <w:sz w:val="20"/>
                <w:szCs w:val="20"/>
              </w:rPr>
            </w:pPr>
          </w:p>
        </w:tc>
        <w:tc>
          <w:tcPr>
            <w:tcW w:w="3120" w:type="dxa"/>
            <w:tcBorders>
              <w:right w:val="single" w:sz="8" w:space="0" w:color="auto"/>
            </w:tcBorders>
            <w:vAlign w:val="bottom"/>
          </w:tcPr>
          <w:p w14:paraId="280DCBC0" w14:textId="77777777" w:rsidR="006537A2" w:rsidRDefault="006537A2" w:rsidP="006537A2">
            <w:pPr>
              <w:rPr>
                <w:sz w:val="20"/>
                <w:szCs w:val="20"/>
              </w:rPr>
            </w:pPr>
          </w:p>
        </w:tc>
        <w:tc>
          <w:tcPr>
            <w:tcW w:w="4580" w:type="dxa"/>
            <w:tcBorders>
              <w:right w:val="single" w:sz="8" w:space="0" w:color="auto"/>
            </w:tcBorders>
            <w:vAlign w:val="bottom"/>
          </w:tcPr>
          <w:p w14:paraId="344E4B55" w14:textId="77777777" w:rsidR="006537A2" w:rsidRDefault="006537A2" w:rsidP="006537A2">
            <w:pPr>
              <w:ind w:left="60"/>
              <w:rPr>
                <w:sz w:val="20"/>
                <w:szCs w:val="20"/>
              </w:rPr>
            </w:pPr>
            <w:r>
              <w:rPr>
                <w:rFonts w:eastAsia="Times New Roman"/>
                <w:color w:val="000F07"/>
                <w:sz w:val="20"/>
                <w:szCs w:val="20"/>
              </w:rPr>
              <w:t>powoduje raka pęcherza u zwierząt, w wyniku działa-</w:t>
            </w:r>
          </w:p>
        </w:tc>
      </w:tr>
      <w:tr w:rsidR="006537A2" w14:paraId="7354CF6C" w14:textId="77777777" w:rsidTr="006537A2">
        <w:trPr>
          <w:trHeight w:val="270"/>
        </w:trPr>
        <w:tc>
          <w:tcPr>
            <w:tcW w:w="1840" w:type="dxa"/>
            <w:tcBorders>
              <w:left w:val="single" w:sz="8" w:space="0" w:color="auto"/>
              <w:right w:val="single" w:sz="8" w:space="0" w:color="auto"/>
            </w:tcBorders>
            <w:vAlign w:val="bottom"/>
          </w:tcPr>
          <w:p w14:paraId="142AFE89" w14:textId="77777777" w:rsidR="006537A2" w:rsidRDefault="006537A2" w:rsidP="006537A2">
            <w:pPr>
              <w:rPr>
                <w:sz w:val="23"/>
                <w:szCs w:val="23"/>
              </w:rPr>
            </w:pPr>
          </w:p>
        </w:tc>
        <w:tc>
          <w:tcPr>
            <w:tcW w:w="980" w:type="dxa"/>
            <w:tcBorders>
              <w:right w:val="single" w:sz="8" w:space="0" w:color="auto"/>
            </w:tcBorders>
            <w:vAlign w:val="bottom"/>
          </w:tcPr>
          <w:p w14:paraId="50738870" w14:textId="77777777" w:rsidR="006537A2" w:rsidRDefault="006537A2" w:rsidP="006537A2">
            <w:pPr>
              <w:rPr>
                <w:sz w:val="23"/>
                <w:szCs w:val="23"/>
              </w:rPr>
            </w:pPr>
          </w:p>
        </w:tc>
        <w:tc>
          <w:tcPr>
            <w:tcW w:w="1360" w:type="dxa"/>
            <w:tcBorders>
              <w:right w:val="single" w:sz="8" w:space="0" w:color="auto"/>
            </w:tcBorders>
            <w:vAlign w:val="bottom"/>
          </w:tcPr>
          <w:p w14:paraId="7B461324" w14:textId="77777777" w:rsidR="006537A2" w:rsidRDefault="006537A2" w:rsidP="006537A2">
            <w:pPr>
              <w:rPr>
                <w:sz w:val="23"/>
                <w:szCs w:val="23"/>
              </w:rPr>
            </w:pPr>
          </w:p>
        </w:tc>
        <w:tc>
          <w:tcPr>
            <w:tcW w:w="3120" w:type="dxa"/>
            <w:tcBorders>
              <w:right w:val="single" w:sz="8" w:space="0" w:color="auto"/>
            </w:tcBorders>
            <w:vAlign w:val="bottom"/>
          </w:tcPr>
          <w:p w14:paraId="4A593FD8" w14:textId="77777777" w:rsidR="006537A2" w:rsidRDefault="006537A2" w:rsidP="006537A2">
            <w:pPr>
              <w:rPr>
                <w:sz w:val="23"/>
                <w:szCs w:val="23"/>
              </w:rPr>
            </w:pPr>
          </w:p>
        </w:tc>
        <w:tc>
          <w:tcPr>
            <w:tcW w:w="4580" w:type="dxa"/>
            <w:tcBorders>
              <w:right w:val="single" w:sz="8" w:space="0" w:color="auto"/>
            </w:tcBorders>
            <w:vAlign w:val="bottom"/>
          </w:tcPr>
          <w:p w14:paraId="5CF30D5F" w14:textId="77777777" w:rsidR="006537A2" w:rsidRDefault="006537A2" w:rsidP="006537A2">
            <w:pPr>
              <w:ind w:left="60"/>
              <w:rPr>
                <w:sz w:val="20"/>
                <w:szCs w:val="20"/>
              </w:rPr>
            </w:pPr>
            <w:r>
              <w:rPr>
                <w:rFonts w:eastAsia="Times New Roman"/>
                <w:color w:val="000F07"/>
                <w:sz w:val="20"/>
                <w:szCs w:val="20"/>
              </w:rPr>
              <w:t>nia produktów jej degradacji.</w:t>
            </w:r>
          </w:p>
        </w:tc>
      </w:tr>
      <w:tr w:rsidR="006537A2" w14:paraId="4B0EDF6E" w14:textId="77777777" w:rsidTr="006537A2">
        <w:trPr>
          <w:trHeight w:val="173"/>
        </w:trPr>
        <w:tc>
          <w:tcPr>
            <w:tcW w:w="1840" w:type="dxa"/>
            <w:tcBorders>
              <w:left w:val="single" w:sz="8" w:space="0" w:color="auto"/>
              <w:bottom w:val="single" w:sz="8" w:space="0" w:color="auto"/>
              <w:right w:val="single" w:sz="8" w:space="0" w:color="auto"/>
            </w:tcBorders>
            <w:vAlign w:val="bottom"/>
          </w:tcPr>
          <w:p w14:paraId="17A6613E" w14:textId="77777777" w:rsidR="006537A2" w:rsidRDefault="006537A2" w:rsidP="006537A2">
            <w:pPr>
              <w:rPr>
                <w:sz w:val="15"/>
                <w:szCs w:val="15"/>
              </w:rPr>
            </w:pPr>
          </w:p>
        </w:tc>
        <w:tc>
          <w:tcPr>
            <w:tcW w:w="980" w:type="dxa"/>
            <w:tcBorders>
              <w:bottom w:val="single" w:sz="8" w:space="0" w:color="auto"/>
              <w:right w:val="single" w:sz="8" w:space="0" w:color="auto"/>
            </w:tcBorders>
            <w:vAlign w:val="bottom"/>
          </w:tcPr>
          <w:p w14:paraId="64ED3680" w14:textId="77777777" w:rsidR="006537A2" w:rsidRDefault="006537A2" w:rsidP="006537A2">
            <w:pPr>
              <w:rPr>
                <w:sz w:val="15"/>
                <w:szCs w:val="15"/>
              </w:rPr>
            </w:pPr>
          </w:p>
        </w:tc>
        <w:tc>
          <w:tcPr>
            <w:tcW w:w="1360" w:type="dxa"/>
            <w:tcBorders>
              <w:bottom w:val="single" w:sz="8" w:space="0" w:color="auto"/>
              <w:right w:val="single" w:sz="8" w:space="0" w:color="auto"/>
            </w:tcBorders>
            <w:vAlign w:val="bottom"/>
          </w:tcPr>
          <w:p w14:paraId="7B50C86E" w14:textId="77777777" w:rsidR="006537A2" w:rsidRDefault="006537A2" w:rsidP="006537A2">
            <w:pPr>
              <w:rPr>
                <w:sz w:val="15"/>
                <w:szCs w:val="15"/>
              </w:rPr>
            </w:pPr>
          </w:p>
        </w:tc>
        <w:tc>
          <w:tcPr>
            <w:tcW w:w="3120" w:type="dxa"/>
            <w:tcBorders>
              <w:bottom w:val="single" w:sz="8" w:space="0" w:color="auto"/>
              <w:right w:val="single" w:sz="8" w:space="0" w:color="auto"/>
            </w:tcBorders>
            <w:vAlign w:val="bottom"/>
          </w:tcPr>
          <w:p w14:paraId="65260E6F" w14:textId="77777777" w:rsidR="006537A2" w:rsidRDefault="006537A2" w:rsidP="006537A2">
            <w:pPr>
              <w:rPr>
                <w:sz w:val="15"/>
                <w:szCs w:val="15"/>
              </w:rPr>
            </w:pPr>
          </w:p>
        </w:tc>
        <w:tc>
          <w:tcPr>
            <w:tcW w:w="4580" w:type="dxa"/>
            <w:tcBorders>
              <w:bottom w:val="single" w:sz="8" w:space="0" w:color="auto"/>
              <w:right w:val="single" w:sz="8" w:space="0" w:color="auto"/>
            </w:tcBorders>
            <w:vAlign w:val="bottom"/>
          </w:tcPr>
          <w:p w14:paraId="00049683" w14:textId="77777777" w:rsidR="006537A2" w:rsidRDefault="006537A2" w:rsidP="006537A2">
            <w:pPr>
              <w:rPr>
                <w:sz w:val="15"/>
                <w:szCs w:val="15"/>
              </w:rPr>
            </w:pPr>
          </w:p>
        </w:tc>
      </w:tr>
    </w:tbl>
    <w:p w14:paraId="149E4F83" w14:textId="77777777" w:rsidR="006537A2" w:rsidRDefault="006537A2" w:rsidP="006537A2">
      <w:pPr>
        <w:sectPr w:rsidR="006537A2">
          <w:pgSz w:w="13320" w:h="9184" w:orient="landscape"/>
          <w:pgMar w:top="700" w:right="723" w:bottom="155"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980"/>
        <w:gridCol w:w="1360"/>
        <w:gridCol w:w="3320"/>
        <w:gridCol w:w="4600"/>
      </w:tblGrid>
      <w:tr w:rsidR="006537A2" w14:paraId="5E33F1A7" w14:textId="77777777" w:rsidTr="006537A2">
        <w:trPr>
          <w:trHeight w:val="276"/>
        </w:trPr>
        <w:tc>
          <w:tcPr>
            <w:tcW w:w="2600" w:type="dxa"/>
            <w:gridSpan w:val="2"/>
            <w:tcBorders>
              <w:top w:val="single" w:sz="8" w:space="0" w:color="auto"/>
              <w:left w:val="single" w:sz="8" w:space="0" w:color="auto"/>
              <w:right w:val="single" w:sz="8" w:space="0" w:color="auto"/>
            </w:tcBorders>
            <w:shd w:val="clear" w:color="auto" w:fill="BDE5D3"/>
            <w:vAlign w:val="bottom"/>
          </w:tcPr>
          <w:p w14:paraId="185D200C" w14:textId="77777777" w:rsidR="006537A2" w:rsidRDefault="006537A2" w:rsidP="006537A2">
            <w:pPr>
              <w:ind w:left="100"/>
              <w:rPr>
                <w:sz w:val="20"/>
                <w:szCs w:val="20"/>
              </w:rPr>
            </w:pPr>
            <w:r>
              <w:rPr>
                <w:rFonts w:eastAsia="Times New Roman"/>
                <w:color w:val="000F07"/>
                <w:sz w:val="19"/>
                <w:szCs w:val="19"/>
              </w:rPr>
              <w:lastRenderedPageBreak/>
              <w:t>substancja dodatkowa</w:t>
            </w:r>
          </w:p>
        </w:tc>
        <w:tc>
          <w:tcPr>
            <w:tcW w:w="1360" w:type="dxa"/>
            <w:tcBorders>
              <w:top w:val="single" w:sz="8" w:space="0" w:color="auto"/>
              <w:right w:val="single" w:sz="8" w:space="0" w:color="auto"/>
            </w:tcBorders>
            <w:shd w:val="clear" w:color="auto" w:fill="BDE5D3"/>
            <w:vAlign w:val="bottom"/>
          </w:tcPr>
          <w:p w14:paraId="47A31C77" w14:textId="77777777" w:rsidR="006537A2" w:rsidRDefault="006537A2" w:rsidP="006537A2">
            <w:pPr>
              <w:ind w:left="60"/>
              <w:rPr>
                <w:sz w:val="20"/>
                <w:szCs w:val="20"/>
              </w:rPr>
            </w:pPr>
            <w:r>
              <w:rPr>
                <w:rFonts w:eastAsia="Times New Roman"/>
                <w:color w:val="000F07"/>
                <w:sz w:val="19"/>
                <w:szCs w:val="19"/>
              </w:rPr>
              <w:t>funkcja</w:t>
            </w:r>
          </w:p>
        </w:tc>
        <w:tc>
          <w:tcPr>
            <w:tcW w:w="3320" w:type="dxa"/>
            <w:tcBorders>
              <w:top w:val="single" w:sz="8" w:space="0" w:color="auto"/>
              <w:right w:val="single" w:sz="8" w:space="0" w:color="auto"/>
            </w:tcBorders>
            <w:shd w:val="clear" w:color="auto" w:fill="BDE5D3"/>
            <w:vAlign w:val="bottom"/>
          </w:tcPr>
          <w:p w14:paraId="5787CC3C" w14:textId="77777777" w:rsidR="006537A2" w:rsidRDefault="006537A2" w:rsidP="006537A2">
            <w:pPr>
              <w:ind w:left="60"/>
              <w:rPr>
                <w:sz w:val="20"/>
                <w:szCs w:val="20"/>
              </w:rPr>
            </w:pPr>
            <w:r>
              <w:rPr>
                <w:rFonts w:eastAsia="Times New Roman"/>
                <w:color w:val="000F07"/>
                <w:sz w:val="19"/>
                <w:szCs w:val="19"/>
              </w:rPr>
              <w:t>źródło w pożywieniu</w:t>
            </w:r>
          </w:p>
        </w:tc>
        <w:tc>
          <w:tcPr>
            <w:tcW w:w="4600" w:type="dxa"/>
            <w:tcBorders>
              <w:top w:val="single" w:sz="8" w:space="0" w:color="auto"/>
              <w:right w:val="single" w:sz="8" w:space="0" w:color="auto"/>
            </w:tcBorders>
            <w:shd w:val="clear" w:color="auto" w:fill="BDE5D3"/>
            <w:vAlign w:val="bottom"/>
          </w:tcPr>
          <w:p w14:paraId="0FB2ECD2" w14:textId="77777777" w:rsidR="006537A2" w:rsidRDefault="006537A2" w:rsidP="006537A2">
            <w:pPr>
              <w:ind w:left="80"/>
              <w:rPr>
                <w:sz w:val="20"/>
                <w:szCs w:val="20"/>
              </w:rPr>
            </w:pPr>
            <w:r>
              <w:rPr>
                <w:rFonts w:eastAsia="Times New Roman"/>
                <w:color w:val="000F07"/>
                <w:sz w:val="19"/>
                <w:szCs w:val="19"/>
              </w:rPr>
              <w:t>wpływ na zdrowie</w:t>
            </w:r>
          </w:p>
        </w:tc>
      </w:tr>
      <w:tr w:rsidR="006537A2" w14:paraId="1ABAFEC7" w14:textId="77777777" w:rsidTr="006537A2">
        <w:trPr>
          <w:trHeight w:val="134"/>
        </w:trPr>
        <w:tc>
          <w:tcPr>
            <w:tcW w:w="1620" w:type="dxa"/>
            <w:tcBorders>
              <w:left w:val="single" w:sz="8" w:space="0" w:color="auto"/>
              <w:bottom w:val="single" w:sz="8" w:space="0" w:color="auto"/>
              <w:right w:val="single" w:sz="8" w:space="0" w:color="BDE5D3"/>
            </w:tcBorders>
            <w:shd w:val="clear" w:color="auto" w:fill="BDE5D3"/>
            <w:vAlign w:val="bottom"/>
          </w:tcPr>
          <w:p w14:paraId="09CA8ACF" w14:textId="77777777" w:rsidR="006537A2" w:rsidRDefault="006537A2" w:rsidP="006537A2">
            <w:pPr>
              <w:rPr>
                <w:sz w:val="11"/>
                <w:szCs w:val="11"/>
              </w:rPr>
            </w:pPr>
          </w:p>
        </w:tc>
        <w:tc>
          <w:tcPr>
            <w:tcW w:w="980" w:type="dxa"/>
            <w:tcBorders>
              <w:bottom w:val="single" w:sz="8" w:space="0" w:color="auto"/>
              <w:right w:val="single" w:sz="8" w:space="0" w:color="auto"/>
            </w:tcBorders>
            <w:shd w:val="clear" w:color="auto" w:fill="BDE5D3"/>
            <w:vAlign w:val="bottom"/>
          </w:tcPr>
          <w:p w14:paraId="3A3BD355" w14:textId="77777777" w:rsidR="006537A2" w:rsidRDefault="006537A2" w:rsidP="006537A2">
            <w:pPr>
              <w:rPr>
                <w:sz w:val="11"/>
                <w:szCs w:val="11"/>
              </w:rPr>
            </w:pPr>
          </w:p>
        </w:tc>
        <w:tc>
          <w:tcPr>
            <w:tcW w:w="1360" w:type="dxa"/>
            <w:tcBorders>
              <w:bottom w:val="single" w:sz="8" w:space="0" w:color="auto"/>
              <w:right w:val="single" w:sz="8" w:space="0" w:color="auto"/>
            </w:tcBorders>
            <w:shd w:val="clear" w:color="auto" w:fill="BDE5D3"/>
            <w:vAlign w:val="bottom"/>
          </w:tcPr>
          <w:p w14:paraId="24273D32" w14:textId="77777777" w:rsidR="006537A2" w:rsidRDefault="006537A2" w:rsidP="006537A2">
            <w:pPr>
              <w:rPr>
                <w:sz w:val="11"/>
                <w:szCs w:val="11"/>
              </w:rPr>
            </w:pPr>
          </w:p>
        </w:tc>
        <w:tc>
          <w:tcPr>
            <w:tcW w:w="3320" w:type="dxa"/>
            <w:tcBorders>
              <w:bottom w:val="single" w:sz="8" w:space="0" w:color="auto"/>
              <w:right w:val="single" w:sz="8" w:space="0" w:color="auto"/>
            </w:tcBorders>
            <w:shd w:val="clear" w:color="auto" w:fill="BDE5D3"/>
            <w:vAlign w:val="bottom"/>
          </w:tcPr>
          <w:p w14:paraId="10636E6D" w14:textId="77777777" w:rsidR="006537A2" w:rsidRDefault="006537A2" w:rsidP="006537A2">
            <w:pPr>
              <w:rPr>
                <w:sz w:val="11"/>
                <w:szCs w:val="11"/>
              </w:rPr>
            </w:pPr>
          </w:p>
        </w:tc>
        <w:tc>
          <w:tcPr>
            <w:tcW w:w="4600" w:type="dxa"/>
            <w:tcBorders>
              <w:bottom w:val="single" w:sz="8" w:space="0" w:color="auto"/>
              <w:right w:val="single" w:sz="8" w:space="0" w:color="auto"/>
            </w:tcBorders>
            <w:shd w:val="clear" w:color="auto" w:fill="BDE5D3"/>
            <w:vAlign w:val="bottom"/>
          </w:tcPr>
          <w:p w14:paraId="518FF51B" w14:textId="77777777" w:rsidR="006537A2" w:rsidRDefault="006537A2" w:rsidP="006537A2">
            <w:pPr>
              <w:rPr>
                <w:sz w:val="11"/>
                <w:szCs w:val="11"/>
              </w:rPr>
            </w:pPr>
          </w:p>
        </w:tc>
      </w:tr>
      <w:tr w:rsidR="006537A2" w14:paraId="0FD22032" w14:textId="77777777" w:rsidTr="006537A2">
        <w:trPr>
          <w:trHeight w:val="215"/>
        </w:trPr>
        <w:tc>
          <w:tcPr>
            <w:tcW w:w="1620" w:type="dxa"/>
            <w:tcBorders>
              <w:left w:val="single" w:sz="8" w:space="0" w:color="auto"/>
              <w:right w:val="single" w:sz="8" w:space="0" w:color="auto"/>
            </w:tcBorders>
            <w:vAlign w:val="bottom"/>
          </w:tcPr>
          <w:p w14:paraId="12CCD656" w14:textId="77777777" w:rsidR="006537A2" w:rsidRDefault="006537A2" w:rsidP="006537A2">
            <w:pPr>
              <w:spacing w:line="215" w:lineRule="exact"/>
              <w:ind w:left="100"/>
              <w:rPr>
                <w:sz w:val="20"/>
                <w:szCs w:val="20"/>
              </w:rPr>
            </w:pPr>
            <w:r>
              <w:rPr>
                <w:rFonts w:eastAsia="Times New Roman"/>
                <w:color w:val="000F07"/>
                <w:sz w:val="20"/>
                <w:szCs w:val="20"/>
              </w:rPr>
              <w:t>glukuronolakton</w:t>
            </w:r>
          </w:p>
        </w:tc>
        <w:tc>
          <w:tcPr>
            <w:tcW w:w="980" w:type="dxa"/>
            <w:tcBorders>
              <w:right w:val="single" w:sz="8" w:space="0" w:color="auto"/>
            </w:tcBorders>
            <w:vAlign w:val="bottom"/>
          </w:tcPr>
          <w:p w14:paraId="57476401" w14:textId="77777777" w:rsidR="006537A2" w:rsidRDefault="006537A2" w:rsidP="006537A2">
            <w:pPr>
              <w:spacing w:line="215" w:lineRule="exact"/>
              <w:ind w:right="360"/>
              <w:jc w:val="right"/>
              <w:rPr>
                <w:sz w:val="20"/>
                <w:szCs w:val="20"/>
              </w:rPr>
            </w:pPr>
            <w:r>
              <w:rPr>
                <w:rFonts w:eastAsia="Times New Roman"/>
                <w:color w:val="000F07"/>
                <w:sz w:val="20"/>
                <w:szCs w:val="20"/>
              </w:rPr>
              <w:t>-</w:t>
            </w:r>
          </w:p>
        </w:tc>
        <w:tc>
          <w:tcPr>
            <w:tcW w:w="1360" w:type="dxa"/>
            <w:tcBorders>
              <w:right w:val="single" w:sz="8" w:space="0" w:color="auto"/>
            </w:tcBorders>
            <w:vAlign w:val="bottom"/>
          </w:tcPr>
          <w:p w14:paraId="68D44E22" w14:textId="77777777" w:rsidR="006537A2" w:rsidRDefault="006537A2" w:rsidP="006537A2">
            <w:pPr>
              <w:spacing w:line="215" w:lineRule="exact"/>
              <w:ind w:left="60"/>
              <w:rPr>
                <w:sz w:val="20"/>
                <w:szCs w:val="20"/>
              </w:rPr>
            </w:pPr>
            <w:r>
              <w:rPr>
                <w:rFonts w:eastAsia="Times New Roman"/>
                <w:color w:val="000F07"/>
                <w:sz w:val="20"/>
                <w:szCs w:val="20"/>
              </w:rPr>
              <w:t>antyoksydant</w:t>
            </w:r>
          </w:p>
        </w:tc>
        <w:tc>
          <w:tcPr>
            <w:tcW w:w="3320" w:type="dxa"/>
            <w:tcBorders>
              <w:right w:val="single" w:sz="8" w:space="0" w:color="auto"/>
            </w:tcBorders>
            <w:vAlign w:val="bottom"/>
          </w:tcPr>
          <w:p w14:paraId="33C64B0A" w14:textId="77777777" w:rsidR="006537A2" w:rsidRDefault="006537A2" w:rsidP="006537A2">
            <w:pPr>
              <w:spacing w:line="215" w:lineRule="exact"/>
              <w:ind w:left="60"/>
              <w:rPr>
                <w:sz w:val="20"/>
                <w:szCs w:val="20"/>
              </w:rPr>
            </w:pPr>
            <w:r>
              <w:rPr>
                <w:rFonts w:eastAsia="Times New Roman"/>
                <w:color w:val="000F07"/>
                <w:sz w:val="20"/>
                <w:szCs w:val="20"/>
              </w:rPr>
              <w:t>Wymieniany jest w składzie:</w:t>
            </w:r>
          </w:p>
        </w:tc>
        <w:tc>
          <w:tcPr>
            <w:tcW w:w="4600" w:type="dxa"/>
            <w:tcBorders>
              <w:right w:val="single" w:sz="8" w:space="0" w:color="auto"/>
            </w:tcBorders>
            <w:vAlign w:val="bottom"/>
          </w:tcPr>
          <w:p w14:paraId="59398C8F" w14:textId="77777777" w:rsidR="006537A2" w:rsidRDefault="006537A2" w:rsidP="006537A2">
            <w:pPr>
              <w:spacing w:line="215" w:lineRule="exact"/>
              <w:ind w:left="80"/>
              <w:rPr>
                <w:sz w:val="20"/>
                <w:szCs w:val="20"/>
              </w:rPr>
            </w:pPr>
            <w:r>
              <w:rPr>
                <w:rFonts w:eastAsia="Times New Roman"/>
                <w:color w:val="000F07"/>
                <w:sz w:val="20"/>
                <w:szCs w:val="20"/>
              </w:rPr>
              <w:t>- ma działanie detoksykujące (składnik leków wspoma-</w:t>
            </w:r>
          </w:p>
        </w:tc>
      </w:tr>
      <w:tr w:rsidR="006537A2" w14:paraId="707A9F8E" w14:textId="77777777" w:rsidTr="006537A2">
        <w:trPr>
          <w:trHeight w:val="240"/>
        </w:trPr>
        <w:tc>
          <w:tcPr>
            <w:tcW w:w="1620" w:type="dxa"/>
            <w:tcBorders>
              <w:left w:val="single" w:sz="8" w:space="0" w:color="auto"/>
              <w:right w:val="single" w:sz="8" w:space="0" w:color="auto"/>
            </w:tcBorders>
            <w:vAlign w:val="bottom"/>
          </w:tcPr>
          <w:p w14:paraId="0B29D444" w14:textId="77777777" w:rsidR="006537A2" w:rsidRDefault="006537A2" w:rsidP="006537A2">
            <w:pPr>
              <w:rPr>
                <w:sz w:val="20"/>
                <w:szCs w:val="20"/>
              </w:rPr>
            </w:pPr>
          </w:p>
        </w:tc>
        <w:tc>
          <w:tcPr>
            <w:tcW w:w="980" w:type="dxa"/>
            <w:tcBorders>
              <w:right w:val="single" w:sz="8" w:space="0" w:color="auto"/>
            </w:tcBorders>
            <w:vAlign w:val="bottom"/>
          </w:tcPr>
          <w:p w14:paraId="5EC0EDB9" w14:textId="77777777" w:rsidR="006537A2" w:rsidRDefault="006537A2" w:rsidP="006537A2">
            <w:pPr>
              <w:rPr>
                <w:sz w:val="20"/>
                <w:szCs w:val="20"/>
              </w:rPr>
            </w:pPr>
          </w:p>
        </w:tc>
        <w:tc>
          <w:tcPr>
            <w:tcW w:w="1360" w:type="dxa"/>
            <w:tcBorders>
              <w:right w:val="single" w:sz="8" w:space="0" w:color="auto"/>
            </w:tcBorders>
            <w:vAlign w:val="bottom"/>
          </w:tcPr>
          <w:p w14:paraId="2A6CB4D0" w14:textId="77777777" w:rsidR="006537A2" w:rsidRDefault="006537A2" w:rsidP="006537A2">
            <w:pPr>
              <w:rPr>
                <w:sz w:val="20"/>
                <w:szCs w:val="20"/>
              </w:rPr>
            </w:pPr>
          </w:p>
        </w:tc>
        <w:tc>
          <w:tcPr>
            <w:tcW w:w="3320" w:type="dxa"/>
            <w:tcBorders>
              <w:right w:val="single" w:sz="8" w:space="0" w:color="auto"/>
            </w:tcBorders>
            <w:vAlign w:val="bottom"/>
          </w:tcPr>
          <w:p w14:paraId="27616AE7" w14:textId="77777777" w:rsidR="006537A2" w:rsidRDefault="006537A2" w:rsidP="006537A2">
            <w:pPr>
              <w:ind w:left="60"/>
              <w:rPr>
                <w:sz w:val="20"/>
                <w:szCs w:val="20"/>
              </w:rPr>
            </w:pPr>
            <w:r>
              <w:rPr>
                <w:rFonts w:eastAsia="Times New Roman"/>
                <w:color w:val="000F07"/>
                <w:sz w:val="20"/>
                <w:szCs w:val="20"/>
              </w:rPr>
              <w:t>- suplementów diety</w:t>
            </w:r>
          </w:p>
        </w:tc>
        <w:tc>
          <w:tcPr>
            <w:tcW w:w="4600" w:type="dxa"/>
            <w:tcBorders>
              <w:right w:val="single" w:sz="8" w:space="0" w:color="auto"/>
            </w:tcBorders>
            <w:vAlign w:val="bottom"/>
          </w:tcPr>
          <w:p w14:paraId="5F4EE380" w14:textId="77777777" w:rsidR="006537A2" w:rsidRDefault="006537A2" w:rsidP="006537A2">
            <w:pPr>
              <w:ind w:left="80"/>
              <w:rPr>
                <w:sz w:val="20"/>
                <w:szCs w:val="20"/>
              </w:rPr>
            </w:pPr>
            <w:r>
              <w:rPr>
                <w:rFonts w:eastAsia="Times New Roman"/>
                <w:color w:val="000F07"/>
                <w:sz w:val="20"/>
                <w:szCs w:val="20"/>
              </w:rPr>
              <w:t>gających odtruwanie wątroby)</w:t>
            </w:r>
          </w:p>
        </w:tc>
      </w:tr>
      <w:tr w:rsidR="006537A2" w14:paraId="684DEA28" w14:textId="77777777" w:rsidTr="006537A2">
        <w:trPr>
          <w:trHeight w:val="240"/>
        </w:trPr>
        <w:tc>
          <w:tcPr>
            <w:tcW w:w="1620" w:type="dxa"/>
            <w:tcBorders>
              <w:left w:val="single" w:sz="8" w:space="0" w:color="auto"/>
              <w:right w:val="single" w:sz="8" w:space="0" w:color="auto"/>
            </w:tcBorders>
            <w:vAlign w:val="bottom"/>
          </w:tcPr>
          <w:p w14:paraId="2B4806AB" w14:textId="77777777" w:rsidR="006537A2" w:rsidRDefault="006537A2" w:rsidP="006537A2">
            <w:pPr>
              <w:rPr>
                <w:sz w:val="20"/>
                <w:szCs w:val="20"/>
              </w:rPr>
            </w:pPr>
          </w:p>
        </w:tc>
        <w:tc>
          <w:tcPr>
            <w:tcW w:w="980" w:type="dxa"/>
            <w:tcBorders>
              <w:right w:val="single" w:sz="8" w:space="0" w:color="auto"/>
            </w:tcBorders>
            <w:vAlign w:val="bottom"/>
          </w:tcPr>
          <w:p w14:paraId="0534A02C" w14:textId="77777777" w:rsidR="006537A2" w:rsidRDefault="006537A2" w:rsidP="006537A2">
            <w:pPr>
              <w:rPr>
                <w:sz w:val="20"/>
                <w:szCs w:val="20"/>
              </w:rPr>
            </w:pPr>
          </w:p>
        </w:tc>
        <w:tc>
          <w:tcPr>
            <w:tcW w:w="1360" w:type="dxa"/>
            <w:tcBorders>
              <w:right w:val="single" w:sz="8" w:space="0" w:color="auto"/>
            </w:tcBorders>
            <w:vAlign w:val="bottom"/>
          </w:tcPr>
          <w:p w14:paraId="4EF1677D" w14:textId="77777777" w:rsidR="006537A2" w:rsidRDefault="006537A2" w:rsidP="006537A2">
            <w:pPr>
              <w:ind w:left="60"/>
              <w:rPr>
                <w:sz w:val="20"/>
                <w:szCs w:val="20"/>
              </w:rPr>
            </w:pPr>
            <w:r>
              <w:rPr>
                <w:rFonts w:eastAsia="Times New Roman"/>
                <w:color w:val="000F07"/>
                <w:sz w:val="20"/>
                <w:szCs w:val="20"/>
              </w:rPr>
              <w:t>substancja</w:t>
            </w:r>
          </w:p>
        </w:tc>
        <w:tc>
          <w:tcPr>
            <w:tcW w:w="3320" w:type="dxa"/>
            <w:tcBorders>
              <w:right w:val="single" w:sz="8" w:space="0" w:color="auto"/>
            </w:tcBorders>
            <w:vAlign w:val="bottom"/>
          </w:tcPr>
          <w:p w14:paraId="1E1C0665" w14:textId="77777777" w:rsidR="006537A2" w:rsidRDefault="006537A2" w:rsidP="006537A2">
            <w:pPr>
              <w:ind w:left="60"/>
              <w:rPr>
                <w:sz w:val="20"/>
                <w:szCs w:val="20"/>
              </w:rPr>
            </w:pPr>
            <w:r>
              <w:rPr>
                <w:rFonts w:eastAsia="Times New Roman"/>
                <w:color w:val="000F07"/>
                <w:sz w:val="20"/>
                <w:szCs w:val="20"/>
              </w:rPr>
              <w:t>odchudzających,</w:t>
            </w:r>
          </w:p>
        </w:tc>
        <w:tc>
          <w:tcPr>
            <w:tcW w:w="4600" w:type="dxa"/>
            <w:tcBorders>
              <w:right w:val="single" w:sz="8" w:space="0" w:color="auto"/>
            </w:tcBorders>
            <w:vAlign w:val="bottom"/>
          </w:tcPr>
          <w:p w14:paraId="342E1E51" w14:textId="77777777" w:rsidR="006537A2" w:rsidRDefault="006537A2" w:rsidP="006537A2">
            <w:pPr>
              <w:ind w:left="80"/>
              <w:rPr>
                <w:sz w:val="20"/>
                <w:szCs w:val="20"/>
              </w:rPr>
            </w:pPr>
            <w:r>
              <w:rPr>
                <w:rFonts w:eastAsia="Times New Roman"/>
                <w:color w:val="000F07"/>
                <w:sz w:val="20"/>
                <w:szCs w:val="20"/>
              </w:rPr>
              <w:t>- może mieć wpływ na przemianę glukozy w organi-</w:t>
            </w:r>
          </w:p>
        </w:tc>
      </w:tr>
      <w:tr w:rsidR="006537A2" w14:paraId="21DE8819" w14:textId="77777777" w:rsidTr="006537A2">
        <w:trPr>
          <w:trHeight w:val="240"/>
        </w:trPr>
        <w:tc>
          <w:tcPr>
            <w:tcW w:w="1620" w:type="dxa"/>
            <w:tcBorders>
              <w:left w:val="single" w:sz="8" w:space="0" w:color="auto"/>
              <w:right w:val="single" w:sz="8" w:space="0" w:color="auto"/>
            </w:tcBorders>
            <w:vAlign w:val="bottom"/>
          </w:tcPr>
          <w:p w14:paraId="101CED7B" w14:textId="77777777" w:rsidR="006537A2" w:rsidRDefault="006537A2" w:rsidP="006537A2">
            <w:pPr>
              <w:rPr>
                <w:sz w:val="20"/>
                <w:szCs w:val="20"/>
              </w:rPr>
            </w:pPr>
          </w:p>
        </w:tc>
        <w:tc>
          <w:tcPr>
            <w:tcW w:w="980" w:type="dxa"/>
            <w:tcBorders>
              <w:right w:val="single" w:sz="8" w:space="0" w:color="auto"/>
            </w:tcBorders>
            <w:vAlign w:val="bottom"/>
          </w:tcPr>
          <w:p w14:paraId="40CF3F35" w14:textId="77777777" w:rsidR="006537A2" w:rsidRDefault="006537A2" w:rsidP="006537A2">
            <w:pPr>
              <w:rPr>
                <w:sz w:val="20"/>
                <w:szCs w:val="20"/>
              </w:rPr>
            </w:pPr>
          </w:p>
        </w:tc>
        <w:tc>
          <w:tcPr>
            <w:tcW w:w="1360" w:type="dxa"/>
            <w:tcBorders>
              <w:right w:val="single" w:sz="8" w:space="0" w:color="auto"/>
            </w:tcBorders>
            <w:vAlign w:val="bottom"/>
          </w:tcPr>
          <w:p w14:paraId="69B89E95" w14:textId="77777777" w:rsidR="006537A2" w:rsidRDefault="006537A2" w:rsidP="006537A2">
            <w:pPr>
              <w:ind w:left="60"/>
              <w:rPr>
                <w:sz w:val="20"/>
                <w:szCs w:val="20"/>
              </w:rPr>
            </w:pPr>
            <w:r>
              <w:rPr>
                <w:rFonts w:eastAsia="Times New Roman"/>
                <w:color w:val="000F07"/>
                <w:sz w:val="20"/>
                <w:szCs w:val="20"/>
              </w:rPr>
              <w:t>wspomagająca</w:t>
            </w:r>
          </w:p>
        </w:tc>
        <w:tc>
          <w:tcPr>
            <w:tcW w:w="3320" w:type="dxa"/>
            <w:tcBorders>
              <w:right w:val="single" w:sz="8" w:space="0" w:color="auto"/>
            </w:tcBorders>
            <w:vAlign w:val="bottom"/>
          </w:tcPr>
          <w:p w14:paraId="6AA89B29" w14:textId="77777777" w:rsidR="006537A2" w:rsidRDefault="006537A2" w:rsidP="006537A2">
            <w:pPr>
              <w:ind w:left="60"/>
              <w:rPr>
                <w:sz w:val="20"/>
                <w:szCs w:val="20"/>
              </w:rPr>
            </w:pPr>
            <w:r>
              <w:rPr>
                <w:rFonts w:eastAsia="Times New Roman"/>
                <w:color w:val="000F07"/>
                <w:sz w:val="20"/>
                <w:szCs w:val="20"/>
              </w:rPr>
              <w:t>- napojów energetycznych,</w:t>
            </w:r>
          </w:p>
        </w:tc>
        <w:tc>
          <w:tcPr>
            <w:tcW w:w="4600" w:type="dxa"/>
            <w:tcBorders>
              <w:right w:val="single" w:sz="8" w:space="0" w:color="auto"/>
            </w:tcBorders>
            <w:vAlign w:val="bottom"/>
          </w:tcPr>
          <w:p w14:paraId="61555659" w14:textId="77777777" w:rsidR="006537A2" w:rsidRDefault="006537A2" w:rsidP="006537A2">
            <w:pPr>
              <w:ind w:left="80"/>
              <w:rPr>
                <w:sz w:val="20"/>
                <w:szCs w:val="20"/>
              </w:rPr>
            </w:pPr>
            <w:r>
              <w:rPr>
                <w:rFonts w:eastAsia="Times New Roman"/>
                <w:color w:val="000F07"/>
                <w:sz w:val="20"/>
                <w:szCs w:val="20"/>
              </w:rPr>
              <w:t>zmie</w:t>
            </w:r>
          </w:p>
        </w:tc>
      </w:tr>
      <w:tr w:rsidR="006537A2" w14:paraId="5E439030" w14:textId="77777777" w:rsidTr="006537A2">
        <w:trPr>
          <w:trHeight w:val="240"/>
        </w:trPr>
        <w:tc>
          <w:tcPr>
            <w:tcW w:w="1620" w:type="dxa"/>
            <w:tcBorders>
              <w:left w:val="single" w:sz="8" w:space="0" w:color="auto"/>
              <w:right w:val="single" w:sz="8" w:space="0" w:color="auto"/>
            </w:tcBorders>
            <w:vAlign w:val="bottom"/>
          </w:tcPr>
          <w:p w14:paraId="7117F2E8" w14:textId="77777777" w:rsidR="006537A2" w:rsidRDefault="006537A2" w:rsidP="006537A2">
            <w:pPr>
              <w:rPr>
                <w:sz w:val="20"/>
                <w:szCs w:val="20"/>
              </w:rPr>
            </w:pPr>
          </w:p>
        </w:tc>
        <w:tc>
          <w:tcPr>
            <w:tcW w:w="980" w:type="dxa"/>
            <w:tcBorders>
              <w:right w:val="single" w:sz="8" w:space="0" w:color="auto"/>
            </w:tcBorders>
            <w:vAlign w:val="bottom"/>
          </w:tcPr>
          <w:p w14:paraId="3ECEA797" w14:textId="77777777" w:rsidR="006537A2" w:rsidRDefault="006537A2" w:rsidP="006537A2">
            <w:pPr>
              <w:rPr>
                <w:sz w:val="20"/>
                <w:szCs w:val="20"/>
              </w:rPr>
            </w:pPr>
          </w:p>
        </w:tc>
        <w:tc>
          <w:tcPr>
            <w:tcW w:w="1360" w:type="dxa"/>
            <w:tcBorders>
              <w:right w:val="single" w:sz="8" w:space="0" w:color="auto"/>
            </w:tcBorders>
            <w:vAlign w:val="bottom"/>
          </w:tcPr>
          <w:p w14:paraId="190028B2" w14:textId="77777777" w:rsidR="006537A2" w:rsidRDefault="006537A2" w:rsidP="006537A2">
            <w:pPr>
              <w:ind w:left="60"/>
              <w:rPr>
                <w:sz w:val="20"/>
                <w:szCs w:val="20"/>
              </w:rPr>
            </w:pPr>
            <w:r>
              <w:rPr>
                <w:rFonts w:eastAsia="Times New Roman"/>
                <w:color w:val="000F07"/>
                <w:sz w:val="20"/>
                <w:szCs w:val="20"/>
              </w:rPr>
              <w:t>odtruwanie</w:t>
            </w:r>
          </w:p>
        </w:tc>
        <w:tc>
          <w:tcPr>
            <w:tcW w:w="3320" w:type="dxa"/>
            <w:tcBorders>
              <w:right w:val="single" w:sz="8" w:space="0" w:color="auto"/>
            </w:tcBorders>
            <w:vAlign w:val="bottom"/>
          </w:tcPr>
          <w:p w14:paraId="3625EA2A" w14:textId="77777777" w:rsidR="006537A2" w:rsidRDefault="006537A2" w:rsidP="006537A2">
            <w:pPr>
              <w:ind w:left="60"/>
              <w:rPr>
                <w:sz w:val="20"/>
                <w:szCs w:val="20"/>
              </w:rPr>
            </w:pPr>
            <w:r>
              <w:rPr>
                <w:rFonts w:eastAsia="Times New Roman"/>
                <w:color w:val="000F07"/>
                <w:sz w:val="20"/>
                <w:szCs w:val="20"/>
              </w:rPr>
              <w:t>- preparatów treningowych</w:t>
            </w:r>
          </w:p>
        </w:tc>
        <w:tc>
          <w:tcPr>
            <w:tcW w:w="4600" w:type="dxa"/>
            <w:tcBorders>
              <w:right w:val="single" w:sz="8" w:space="0" w:color="auto"/>
            </w:tcBorders>
            <w:vAlign w:val="bottom"/>
          </w:tcPr>
          <w:p w14:paraId="67951B42" w14:textId="77777777" w:rsidR="006537A2" w:rsidRDefault="006537A2" w:rsidP="006537A2">
            <w:pPr>
              <w:ind w:left="80"/>
              <w:rPr>
                <w:sz w:val="20"/>
                <w:szCs w:val="20"/>
              </w:rPr>
            </w:pPr>
            <w:r>
              <w:rPr>
                <w:rFonts w:eastAsia="Times New Roman"/>
                <w:color w:val="000F07"/>
                <w:sz w:val="20"/>
                <w:szCs w:val="20"/>
              </w:rPr>
              <w:t>- przypisuje mu się właściwości regeneracyjne</w:t>
            </w:r>
          </w:p>
        </w:tc>
      </w:tr>
      <w:tr w:rsidR="006537A2" w14:paraId="1A105F9C" w14:textId="77777777" w:rsidTr="006537A2">
        <w:trPr>
          <w:trHeight w:val="240"/>
        </w:trPr>
        <w:tc>
          <w:tcPr>
            <w:tcW w:w="1620" w:type="dxa"/>
            <w:tcBorders>
              <w:left w:val="single" w:sz="8" w:space="0" w:color="auto"/>
              <w:right w:val="single" w:sz="8" w:space="0" w:color="auto"/>
            </w:tcBorders>
            <w:vAlign w:val="bottom"/>
          </w:tcPr>
          <w:p w14:paraId="60FF59C7" w14:textId="77777777" w:rsidR="006537A2" w:rsidRDefault="006537A2" w:rsidP="006537A2">
            <w:pPr>
              <w:rPr>
                <w:sz w:val="20"/>
                <w:szCs w:val="20"/>
              </w:rPr>
            </w:pPr>
          </w:p>
        </w:tc>
        <w:tc>
          <w:tcPr>
            <w:tcW w:w="980" w:type="dxa"/>
            <w:tcBorders>
              <w:right w:val="single" w:sz="8" w:space="0" w:color="auto"/>
            </w:tcBorders>
            <w:vAlign w:val="bottom"/>
          </w:tcPr>
          <w:p w14:paraId="3F24070D" w14:textId="77777777" w:rsidR="006537A2" w:rsidRDefault="006537A2" w:rsidP="006537A2">
            <w:pPr>
              <w:rPr>
                <w:sz w:val="20"/>
                <w:szCs w:val="20"/>
              </w:rPr>
            </w:pPr>
          </w:p>
        </w:tc>
        <w:tc>
          <w:tcPr>
            <w:tcW w:w="1360" w:type="dxa"/>
            <w:tcBorders>
              <w:right w:val="single" w:sz="8" w:space="0" w:color="auto"/>
            </w:tcBorders>
            <w:vAlign w:val="bottom"/>
          </w:tcPr>
          <w:p w14:paraId="642F5CCE" w14:textId="77777777" w:rsidR="006537A2" w:rsidRDefault="006537A2" w:rsidP="006537A2">
            <w:pPr>
              <w:rPr>
                <w:sz w:val="20"/>
                <w:szCs w:val="20"/>
              </w:rPr>
            </w:pPr>
          </w:p>
        </w:tc>
        <w:tc>
          <w:tcPr>
            <w:tcW w:w="3320" w:type="dxa"/>
            <w:tcBorders>
              <w:right w:val="single" w:sz="8" w:space="0" w:color="auto"/>
            </w:tcBorders>
            <w:vAlign w:val="bottom"/>
          </w:tcPr>
          <w:p w14:paraId="080837EF" w14:textId="77777777" w:rsidR="006537A2" w:rsidRDefault="006537A2" w:rsidP="006537A2">
            <w:pPr>
              <w:ind w:left="60"/>
              <w:rPr>
                <w:sz w:val="20"/>
                <w:szCs w:val="20"/>
              </w:rPr>
            </w:pPr>
            <w:r>
              <w:rPr>
                <w:rFonts w:eastAsia="Times New Roman"/>
                <w:color w:val="000F07"/>
                <w:sz w:val="20"/>
                <w:szCs w:val="20"/>
              </w:rPr>
              <w:t>dla sportowców, które zawierają</w:t>
            </w:r>
          </w:p>
        </w:tc>
        <w:tc>
          <w:tcPr>
            <w:tcW w:w="4600" w:type="dxa"/>
            <w:tcBorders>
              <w:right w:val="single" w:sz="8" w:space="0" w:color="auto"/>
            </w:tcBorders>
            <w:vAlign w:val="bottom"/>
          </w:tcPr>
          <w:p w14:paraId="3E569148" w14:textId="77777777" w:rsidR="006537A2" w:rsidRDefault="006537A2" w:rsidP="006537A2">
            <w:pPr>
              <w:ind w:left="80"/>
              <w:rPr>
                <w:sz w:val="20"/>
                <w:szCs w:val="20"/>
              </w:rPr>
            </w:pPr>
            <w:r>
              <w:rPr>
                <w:rFonts w:eastAsia="Times New Roman"/>
                <w:color w:val="000F07"/>
                <w:sz w:val="20"/>
                <w:szCs w:val="20"/>
              </w:rPr>
              <w:t>- zapobiega nadmiernemu odkładaniu tłuszczu na</w:t>
            </w:r>
          </w:p>
        </w:tc>
      </w:tr>
      <w:tr w:rsidR="006537A2" w14:paraId="6A98C889" w14:textId="77777777" w:rsidTr="006537A2">
        <w:trPr>
          <w:trHeight w:val="240"/>
        </w:trPr>
        <w:tc>
          <w:tcPr>
            <w:tcW w:w="1620" w:type="dxa"/>
            <w:tcBorders>
              <w:left w:val="single" w:sz="8" w:space="0" w:color="auto"/>
              <w:right w:val="single" w:sz="8" w:space="0" w:color="auto"/>
            </w:tcBorders>
            <w:vAlign w:val="bottom"/>
          </w:tcPr>
          <w:p w14:paraId="01309F18" w14:textId="77777777" w:rsidR="006537A2" w:rsidRDefault="006537A2" w:rsidP="006537A2">
            <w:pPr>
              <w:rPr>
                <w:sz w:val="20"/>
                <w:szCs w:val="20"/>
              </w:rPr>
            </w:pPr>
          </w:p>
        </w:tc>
        <w:tc>
          <w:tcPr>
            <w:tcW w:w="980" w:type="dxa"/>
            <w:tcBorders>
              <w:right w:val="single" w:sz="8" w:space="0" w:color="auto"/>
            </w:tcBorders>
            <w:vAlign w:val="bottom"/>
          </w:tcPr>
          <w:p w14:paraId="415410C5" w14:textId="77777777" w:rsidR="006537A2" w:rsidRDefault="006537A2" w:rsidP="006537A2">
            <w:pPr>
              <w:rPr>
                <w:sz w:val="20"/>
                <w:szCs w:val="20"/>
              </w:rPr>
            </w:pPr>
          </w:p>
        </w:tc>
        <w:tc>
          <w:tcPr>
            <w:tcW w:w="1360" w:type="dxa"/>
            <w:tcBorders>
              <w:right w:val="single" w:sz="8" w:space="0" w:color="auto"/>
            </w:tcBorders>
            <w:vAlign w:val="bottom"/>
          </w:tcPr>
          <w:p w14:paraId="5114201F" w14:textId="77777777" w:rsidR="006537A2" w:rsidRDefault="006537A2" w:rsidP="006537A2">
            <w:pPr>
              <w:rPr>
                <w:sz w:val="20"/>
                <w:szCs w:val="20"/>
              </w:rPr>
            </w:pPr>
          </w:p>
        </w:tc>
        <w:tc>
          <w:tcPr>
            <w:tcW w:w="3320" w:type="dxa"/>
            <w:tcBorders>
              <w:right w:val="single" w:sz="8" w:space="0" w:color="auto"/>
            </w:tcBorders>
            <w:vAlign w:val="bottom"/>
          </w:tcPr>
          <w:p w14:paraId="0C21204E" w14:textId="77777777" w:rsidR="006537A2" w:rsidRDefault="006537A2" w:rsidP="006537A2">
            <w:pPr>
              <w:ind w:left="60"/>
              <w:rPr>
                <w:sz w:val="20"/>
                <w:szCs w:val="20"/>
              </w:rPr>
            </w:pPr>
            <w:r>
              <w:rPr>
                <w:rFonts w:eastAsia="Times New Roman"/>
                <w:color w:val="000F07"/>
                <w:sz w:val="20"/>
                <w:szCs w:val="20"/>
              </w:rPr>
              <w:t>również kofeinę i inne substancje.</w:t>
            </w:r>
          </w:p>
        </w:tc>
        <w:tc>
          <w:tcPr>
            <w:tcW w:w="4600" w:type="dxa"/>
            <w:tcBorders>
              <w:right w:val="single" w:sz="8" w:space="0" w:color="auto"/>
            </w:tcBorders>
            <w:vAlign w:val="bottom"/>
          </w:tcPr>
          <w:p w14:paraId="6DE0F80C" w14:textId="77777777" w:rsidR="006537A2" w:rsidRDefault="006537A2" w:rsidP="006537A2">
            <w:pPr>
              <w:ind w:left="80"/>
              <w:rPr>
                <w:sz w:val="20"/>
                <w:szCs w:val="20"/>
              </w:rPr>
            </w:pPr>
            <w:r>
              <w:rPr>
                <w:rFonts w:eastAsia="Times New Roman"/>
                <w:color w:val="000F07"/>
                <w:sz w:val="20"/>
                <w:szCs w:val="20"/>
              </w:rPr>
              <w:t>skutek nadmiernej stymulacji insuliny</w:t>
            </w:r>
          </w:p>
        </w:tc>
      </w:tr>
      <w:tr w:rsidR="006537A2" w14:paraId="03CCDFE3" w14:textId="77777777" w:rsidTr="006537A2">
        <w:trPr>
          <w:trHeight w:val="240"/>
        </w:trPr>
        <w:tc>
          <w:tcPr>
            <w:tcW w:w="1620" w:type="dxa"/>
            <w:tcBorders>
              <w:left w:val="single" w:sz="8" w:space="0" w:color="auto"/>
              <w:right w:val="single" w:sz="8" w:space="0" w:color="auto"/>
            </w:tcBorders>
            <w:vAlign w:val="bottom"/>
          </w:tcPr>
          <w:p w14:paraId="02522A6E" w14:textId="77777777" w:rsidR="006537A2" w:rsidRDefault="006537A2" w:rsidP="006537A2">
            <w:pPr>
              <w:rPr>
                <w:sz w:val="20"/>
                <w:szCs w:val="20"/>
              </w:rPr>
            </w:pPr>
          </w:p>
        </w:tc>
        <w:tc>
          <w:tcPr>
            <w:tcW w:w="980" w:type="dxa"/>
            <w:tcBorders>
              <w:right w:val="single" w:sz="8" w:space="0" w:color="auto"/>
            </w:tcBorders>
            <w:vAlign w:val="bottom"/>
          </w:tcPr>
          <w:p w14:paraId="25327EB3" w14:textId="77777777" w:rsidR="006537A2" w:rsidRDefault="006537A2" w:rsidP="006537A2">
            <w:pPr>
              <w:rPr>
                <w:sz w:val="20"/>
                <w:szCs w:val="20"/>
              </w:rPr>
            </w:pPr>
          </w:p>
        </w:tc>
        <w:tc>
          <w:tcPr>
            <w:tcW w:w="1360" w:type="dxa"/>
            <w:tcBorders>
              <w:right w:val="single" w:sz="8" w:space="0" w:color="auto"/>
            </w:tcBorders>
            <w:vAlign w:val="bottom"/>
          </w:tcPr>
          <w:p w14:paraId="1D337079" w14:textId="77777777" w:rsidR="006537A2" w:rsidRDefault="006537A2" w:rsidP="006537A2">
            <w:pPr>
              <w:rPr>
                <w:sz w:val="20"/>
                <w:szCs w:val="20"/>
              </w:rPr>
            </w:pPr>
          </w:p>
        </w:tc>
        <w:tc>
          <w:tcPr>
            <w:tcW w:w="3320" w:type="dxa"/>
            <w:tcBorders>
              <w:right w:val="single" w:sz="8" w:space="0" w:color="auto"/>
            </w:tcBorders>
            <w:vAlign w:val="bottom"/>
          </w:tcPr>
          <w:p w14:paraId="596E9B76" w14:textId="77777777" w:rsidR="006537A2" w:rsidRDefault="006537A2" w:rsidP="006537A2">
            <w:pPr>
              <w:rPr>
                <w:sz w:val="20"/>
                <w:szCs w:val="20"/>
              </w:rPr>
            </w:pPr>
          </w:p>
        </w:tc>
        <w:tc>
          <w:tcPr>
            <w:tcW w:w="4600" w:type="dxa"/>
            <w:tcBorders>
              <w:right w:val="single" w:sz="8" w:space="0" w:color="auto"/>
            </w:tcBorders>
            <w:vAlign w:val="bottom"/>
          </w:tcPr>
          <w:p w14:paraId="034EDEFA" w14:textId="77777777" w:rsidR="006537A2" w:rsidRDefault="006537A2" w:rsidP="006537A2">
            <w:pPr>
              <w:ind w:left="80"/>
              <w:rPr>
                <w:sz w:val="20"/>
                <w:szCs w:val="20"/>
              </w:rPr>
            </w:pPr>
            <w:r>
              <w:rPr>
                <w:rFonts w:eastAsia="Times New Roman"/>
                <w:color w:val="000F07"/>
                <w:sz w:val="20"/>
                <w:szCs w:val="20"/>
              </w:rPr>
              <w:t>- zmniejsza uczucie senności</w:t>
            </w:r>
          </w:p>
        </w:tc>
      </w:tr>
      <w:tr w:rsidR="006537A2" w14:paraId="5D3ACD14" w14:textId="77777777" w:rsidTr="006537A2">
        <w:trPr>
          <w:trHeight w:val="240"/>
        </w:trPr>
        <w:tc>
          <w:tcPr>
            <w:tcW w:w="1620" w:type="dxa"/>
            <w:tcBorders>
              <w:left w:val="single" w:sz="8" w:space="0" w:color="auto"/>
              <w:right w:val="single" w:sz="8" w:space="0" w:color="auto"/>
            </w:tcBorders>
            <w:vAlign w:val="bottom"/>
          </w:tcPr>
          <w:p w14:paraId="65B5AA62" w14:textId="77777777" w:rsidR="006537A2" w:rsidRDefault="006537A2" w:rsidP="006537A2">
            <w:pPr>
              <w:rPr>
                <w:sz w:val="20"/>
                <w:szCs w:val="20"/>
              </w:rPr>
            </w:pPr>
          </w:p>
        </w:tc>
        <w:tc>
          <w:tcPr>
            <w:tcW w:w="980" w:type="dxa"/>
            <w:tcBorders>
              <w:right w:val="single" w:sz="8" w:space="0" w:color="auto"/>
            </w:tcBorders>
            <w:vAlign w:val="bottom"/>
          </w:tcPr>
          <w:p w14:paraId="055654CD" w14:textId="77777777" w:rsidR="006537A2" w:rsidRDefault="006537A2" w:rsidP="006537A2">
            <w:pPr>
              <w:rPr>
                <w:sz w:val="20"/>
                <w:szCs w:val="20"/>
              </w:rPr>
            </w:pPr>
          </w:p>
        </w:tc>
        <w:tc>
          <w:tcPr>
            <w:tcW w:w="1360" w:type="dxa"/>
            <w:tcBorders>
              <w:right w:val="single" w:sz="8" w:space="0" w:color="auto"/>
            </w:tcBorders>
            <w:vAlign w:val="bottom"/>
          </w:tcPr>
          <w:p w14:paraId="5BFFF38B" w14:textId="77777777" w:rsidR="006537A2" w:rsidRDefault="006537A2" w:rsidP="006537A2">
            <w:pPr>
              <w:rPr>
                <w:sz w:val="20"/>
                <w:szCs w:val="20"/>
              </w:rPr>
            </w:pPr>
          </w:p>
        </w:tc>
        <w:tc>
          <w:tcPr>
            <w:tcW w:w="3320" w:type="dxa"/>
            <w:tcBorders>
              <w:right w:val="single" w:sz="8" w:space="0" w:color="auto"/>
            </w:tcBorders>
            <w:vAlign w:val="bottom"/>
          </w:tcPr>
          <w:p w14:paraId="052F08BF" w14:textId="77777777" w:rsidR="006537A2" w:rsidRDefault="006537A2" w:rsidP="006537A2">
            <w:pPr>
              <w:rPr>
                <w:sz w:val="20"/>
                <w:szCs w:val="20"/>
              </w:rPr>
            </w:pPr>
          </w:p>
        </w:tc>
        <w:tc>
          <w:tcPr>
            <w:tcW w:w="4600" w:type="dxa"/>
            <w:tcBorders>
              <w:right w:val="single" w:sz="8" w:space="0" w:color="auto"/>
            </w:tcBorders>
            <w:vAlign w:val="bottom"/>
          </w:tcPr>
          <w:p w14:paraId="786F346A" w14:textId="77777777" w:rsidR="006537A2" w:rsidRDefault="006537A2" w:rsidP="006537A2">
            <w:pPr>
              <w:ind w:left="80"/>
              <w:rPr>
                <w:sz w:val="20"/>
                <w:szCs w:val="20"/>
              </w:rPr>
            </w:pPr>
            <w:r>
              <w:rPr>
                <w:rFonts w:eastAsia="Times New Roman"/>
                <w:color w:val="000F07"/>
                <w:sz w:val="20"/>
                <w:szCs w:val="20"/>
              </w:rPr>
              <w:t>- pozytywnie wpływa na refleks i koncentrację</w:t>
            </w:r>
          </w:p>
        </w:tc>
      </w:tr>
      <w:tr w:rsidR="006537A2" w14:paraId="2A761D26" w14:textId="77777777" w:rsidTr="006537A2">
        <w:trPr>
          <w:trHeight w:val="240"/>
        </w:trPr>
        <w:tc>
          <w:tcPr>
            <w:tcW w:w="1620" w:type="dxa"/>
            <w:tcBorders>
              <w:left w:val="single" w:sz="8" w:space="0" w:color="auto"/>
              <w:right w:val="single" w:sz="8" w:space="0" w:color="auto"/>
            </w:tcBorders>
            <w:vAlign w:val="bottom"/>
          </w:tcPr>
          <w:p w14:paraId="33DA5ACC" w14:textId="77777777" w:rsidR="006537A2" w:rsidRDefault="006537A2" w:rsidP="006537A2">
            <w:pPr>
              <w:rPr>
                <w:sz w:val="20"/>
                <w:szCs w:val="20"/>
              </w:rPr>
            </w:pPr>
          </w:p>
        </w:tc>
        <w:tc>
          <w:tcPr>
            <w:tcW w:w="980" w:type="dxa"/>
            <w:tcBorders>
              <w:right w:val="single" w:sz="8" w:space="0" w:color="auto"/>
            </w:tcBorders>
            <w:vAlign w:val="bottom"/>
          </w:tcPr>
          <w:p w14:paraId="5ADA187A" w14:textId="77777777" w:rsidR="006537A2" w:rsidRDefault="006537A2" w:rsidP="006537A2">
            <w:pPr>
              <w:rPr>
                <w:sz w:val="20"/>
                <w:szCs w:val="20"/>
              </w:rPr>
            </w:pPr>
          </w:p>
        </w:tc>
        <w:tc>
          <w:tcPr>
            <w:tcW w:w="1360" w:type="dxa"/>
            <w:tcBorders>
              <w:right w:val="single" w:sz="8" w:space="0" w:color="auto"/>
            </w:tcBorders>
            <w:vAlign w:val="bottom"/>
          </w:tcPr>
          <w:p w14:paraId="7BE9EE63" w14:textId="77777777" w:rsidR="006537A2" w:rsidRDefault="006537A2" w:rsidP="006537A2">
            <w:pPr>
              <w:rPr>
                <w:sz w:val="20"/>
                <w:szCs w:val="20"/>
              </w:rPr>
            </w:pPr>
          </w:p>
        </w:tc>
        <w:tc>
          <w:tcPr>
            <w:tcW w:w="3320" w:type="dxa"/>
            <w:tcBorders>
              <w:right w:val="single" w:sz="8" w:space="0" w:color="auto"/>
            </w:tcBorders>
            <w:vAlign w:val="bottom"/>
          </w:tcPr>
          <w:p w14:paraId="586B45A6" w14:textId="77777777" w:rsidR="006537A2" w:rsidRDefault="006537A2" w:rsidP="006537A2">
            <w:pPr>
              <w:rPr>
                <w:sz w:val="20"/>
                <w:szCs w:val="20"/>
              </w:rPr>
            </w:pPr>
          </w:p>
        </w:tc>
        <w:tc>
          <w:tcPr>
            <w:tcW w:w="4600" w:type="dxa"/>
            <w:tcBorders>
              <w:right w:val="single" w:sz="8" w:space="0" w:color="auto"/>
            </w:tcBorders>
            <w:vAlign w:val="bottom"/>
          </w:tcPr>
          <w:p w14:paraId="265BCA8C" w14:textId="77777777" w:rsidR="006537A2" w:rsidRDefault="006537A2" w:rsidP="006537A2">
            <w:pPr>
              <w:ind w:left="80"/>
              <w:rPr>
                <w:sz w:val="20"/>
                <w:szCs w:val="20"/>
              </w:rPr>
            </w:pPr>
            <w:r>
              <w:rPr>
                <w:rFonts w:eastAsia="Times New Roman"/>
                <w:color w:val="000F07"/>
                <w:sz w:val="20"/>
                <w:szCs w:val="20"/>
              </w:rPr>
              <w:t>- ma działanie regenerujące</w:t>
            </w:r>
          </w:p>
        </w:tc>
      </w:tr>
      <w:tr w:rsidR="006537A2" w14:paraId="7A2ADB21" w14:textId="77777777" w:rsidTr="006537A2">
        <w:trPr>
          <w:trHeight w:val="240"/>
        </w:trPr>
        <w:tc>
          <w:tcPr>
            <w:tcW w:w="1620" w:type="dxa"/>
            <w:tcBorders>
              <w:left w:val="single" w:sz="8" w:space="0" w:color="auto"/>
              <w:right w:val="single" w:sz="8" w:space="0" w:color="auto"/>
            </w:tcBorders>
            <w:vAlign w:val="bottom"/>
          </w:tcPr>
          <w:p w14:paraId="10490ECD" w14:textId="77777777" w:rsidR="006537A2" w:rsidRDefault="006537A2" w:rsidP="006537A2">
            <w:pPr>
              <w:rPr>
                <w:sz w:val="20"/>
                <w:szCs w:val="20"/>
              </w:rPr>
            </w:pPr>
          </w:p>
        </w:tc>
        <w:tc>
          <w:tcPr>
            <w:tcW w:w="980" w:type="dxa"/>
            <w:tcBorders>
              <w:right w:val="single" w:sz="8" w:space="0" w:color="auto"/>
            </w:tcBorders>
            <w:vAlign w:val="bottom"/>
          </w:tcPr>
          <w:p w14:paraId="5DC999B3" w14:textId="77777777" w:rsidR="006537A2" w:rsidRDefault="006537A2" w:rsidP="006537A2">
            <w:pPr>
              <w:rPr>
                <w:sz w:val="20"/>
                <w:szCs w:val="20"/>
              </w:rPr>
            </w:pPr>
          </w:p>
        </w:tc>
        <w:tc>
          <w:tcPr>
            <w:tcW w:w="1360" w:type="dxa"/>
            <w:tcBorders>
              <w:right w:val="single" w:sz="8" w:space="0" w:color="auto"/>
            </w:tcBorders>
            <w:vAlign w:val="bottom"/>
          </w:tcPr>
          <w:p w14:paraId="1A1A4FF5" w14:textId="77777777" w:rsidR="006537A2" w:rsidRDefault="006537A2" w:rsidP="006537A2">
            <w:pPr>
              <w:rPr>
                <w:sz w:val="20"/>
                <w:szCs w:val="20"/>
              </w:rPr>
            </w:pPr>
          </w:p>
        </w:tc>
        <w:tc>
          <w:tcPr>
            <w:tcW w:w="3320" w:type="dxa"/>
            <w:tcBorders>
              <w:right w:val="single" w:sz="8" w:space="0" w:color="auto"/>
            </w:tcBorders>
            <w:vAlign w:val="bottom"/>
          </w:tcPr>
          <w:p w14:paraId="7E7A1B01" w14:textId="77777777" w:rsidR="006537A2" w:rsidRDefault="006537A2" w:rsidP="006537A2">
            <w:pPr>
              <w:rPr>
                <w:sz w:val="20"/>
                <w:szCs w:val="20"/>
              </w:rPr>
            </w:pPr>
          </w:p>
        </w:tc>
        <w:tc>
          <w:tcPr>
            <w:tcW w:w="4600" w:type="dxa"/>
            <w:tcBorders>
              <w:right w:val="single" w:sz="8" w:space="0" w:color="auto"/>
            </w:tcBorders>
            <w:vAlign w:val="bottom"/>
          </w:tcPr>
          <w:p w14:paraId="2D6AEDA0" w14:textId="77777777" w:rsidR="006537A2" w:rsidRDefault="006537A2" w:rsidP="006537A2">
            <w:pPr>
              <w:ind w:left="80"/>
              <w:rPr>
                <w:sz w:val="20"/>
                <w:szCs w:val="20"/>
              </w:rPr>
            </w:pPr>
            <w:r>
              <w:rPr>
                <w:rFonts w:eastAsia="Times New Roman"/>
                <w:color w:val="000F07"/>
                <w:sz w:val="20"/>
                <w:szCs w:val="20"/>
              </w:rPr>
              <w:t>Brakuje badań na temat wpływu dużych dawek gluku-</w:t>
            </w:r>
          </w:p>
        </w:tc>
      </w:tr>
      <w:tr w:rsidR="006537A2" w14:paraId="7D95379A" w14:textId="77777777" w:rsidTr="006537A2">
        <w:trPr>
          <w:trHeight w:val="268"/>
        </w:trPr>
        <w:tc>
          <w:tcPr>
            <w:tcW w:w="1620" w:type="dxa"/>
            <w:tcBorders>
              <w:left w:val="single" w:sz="8" w:space="0" w:color="auto"/>
              <w:right w:val="single" w:sz="8" w:space="0" w:color="auto"/>
            </w:tcBorders>
            <w:vAlign w:val="bottom"/>
          </w:tcPr>
          <w:p w14:paraId="5925702E" w14:textId="77777777" w:rsidR="006537A2" w:rsidRDefault="006537A2" w:rsidP="006537A2">
            <w:pPr>
              <w:rPr>
                <w:sz w:val="23"/>
                <w:szCs w:val="23"/>
              </w:rPr>
            </w:pPr>
          </w:p>
        </w:tc>
        <w:tc>
          <w:tcPr>
            <w:tcW w:w="980" w:type="dxa"/>
            <w:tcBorders>
              <w:right w:val="single" w:sz="8" w:space="0" w:color="auto"/>
            </w:tcBorders>
            <w:vAlign w:val="bottom"/>
          </w:tcPr>
          <w:p w14:paraId="0C4D83D5" w14:textId="77777777" w:rsidR="006537A2" w:rsidRDefault="006537A2" w:rsidP="006537A2">
            <w:pPr>
              <w:rPr>
                <w:sz w:val="23"/>
                <w:szCs w:val="23"/>
              </w:rPr>
            </w:pPr>
          </w:p>
        </w:tc>
        <w:tc>
          <w:tcPr>
            <w:tcW w:w="1360" w:type="dxa"/>
            <w:tcBorders>
              <w:right w:val="single" w:sz="8" w:space="0" w:color="auto"/>
            </w:tcBorders>
            <w:vAlign w:val="bottom"/>
          </w:tcPr>
          <w:p w14:paraId="14C7442B" w14:textId="77777777" w:rsidR="006537A2" w:rsidRDefault="006537A2" w:rsidP="006537A2">
            <w:pPr>
              <w:rPr>
                <w:sz w:val="23"/>
                <w:szCs w:val="23"/>
              </w:rPr>
            </w:pPr>
          </w:p>
        </w:tc>
        <w:tc>
          <w:tcPr>
            <w:tcW w:w="3320" w:type="dxa"/>
            <w:tcBorders>
              <w:right w:val="single" w:sz="8" w:space="0" w:color="auto"/>
            </w:tcBorders>
            <w:vAlign w:val="bottom"/>
          </w:tcPr>
          <w:p w14:paraId="3B8EEB88" w14:textId="77777777" w:rsidR="006537A2" w:rsidRDefault="006537A2" w:rsidP="006537A2">
            <w:pPr>
              <w:rPr>
                <w:sz w:val="23"/>
                <w:szCs w:val="23"/>
              </w:rPr>
            </w:pPr>
          </w:p>
        </w:tc>
        <w:tc>
          <w:tcPr>
            <w:tcW w:w="4600" w:type="dxa"/>
            <w:tcBorders>
              <w:right w:val="single" w:sz="8" w:space="0" w:color="auto"/>
            </w:tcBorders>
            <w:vAlign w:val="bottom"/>
          </w:tcPr>
          <w:p w14:paraId="74EE85F0" w14:textId="77777777" w:rsidR="006537A2" w:rsidRDefault="006537A2" w:rsidP="006537A2">
            <w:pPr>
              <w:ind w:left="80"/>
              <w:rPr>
                <w:sz w:val="20"/>
                <w:szCs w:val="20"/>
              </w:rPr>
            </w:pPr>
            <w:r>
              <w:rPr>
                <w:rFonts w:eastAsia="Times New Roman"/>
                <w:color w:val="000F07"/>
                <w:sz w:val="20"/>
                <w:szCs w:val="20"/>
              </w:rPr>
              <w:t>ronolaktonu na organizm.</w:t>
            </w:r>
          </w:p>
        </w:tc>
      </w:tr>
      <w:tr w:rsidR="006537A2" w14:paraId="230B51B1" w14:textId="77777777" w:rsidTr="006537A2">
        <w:trPr>
          <w:trHeight w:val="292"/>
        </w:trPr>
        <w:tc>
          <w:tcPr>
            <w:tcW w:w="1620" w:type="dxa"/>
            <w:tcBorders>
              <w:left w:val="single" w:sz="8" w:space="0" w:color="auto"/>
              <w:right w:val="single" w:sz="8" w:space="0" w:color="auto"/>
            </w:tcBorders>
            <w:vAlign w:val="bottom"/>
          </w:tcPr>
          <w:p w14:paraId="6083130B" w14:textId="77777777" w:rsidR="006537A2" w:rsidRDefault="006537A2" w:rsidP="006537A2">
            <w:pPr>
              <w:rPr>
                <w:sz w:val="24"/>
                <w:szCs w:val="24"/>
              </w:rPr>
            </w:pPr>
          </w:p>
        </w:tc>
        <w:tc>
          <w:tcPr>
            <w:tcW w:w="980" w:type="dxa"/>
            <w:tcBorders>
              <w:right w:val="single" w:sz="8" w:space="0" w:color="auto"/>
            </w:tcBorders>
            <w:vAlign w:val="bottom"/>
          </w:tcPr>
          <w:p w14:paraId="1F7E6FD4" w14:textId="77777777" w:rsidR="006537A2" w:rsidRDefault="006537A2" w:rsidP="006537A2">
            <w:pPr>
              <w:rPr>
                <w:sz w:val="24"/>
                <w:szCs w:val="24"/>
              </w:rPr>
            </w:pPr>
          </w:p>
        </w:tc>
        <w:tc>
          <w:tcPr>
            <w:tcW w:w="1360" w:type="dxa"/>
            <w:tcBorders>
              <w:right w:val="single" w:sz="8" w:space="0" w:color="auto"/>
            </w:tcBorders>
            <w:vAlign w:val="bottom"/>
          </w:tcPr>
          <w:p w14:paraId="5094E1E5" w14:textId="77777777" w:rsidR="006537A2" w:rsidRDefault="006537A2" w:rsidP="006537A2">
            <w:pPr>
              <w:rPr>
                <w:sz w:val="24"/>
                <w:szCs w:val="24"/>
              </w:rPr>
            </w:pPr>
          </w:p>
        </w:tc>
        <w:tc>
          <w:tcPr>
            <w:tcW w:w="3320" w:type="dxa"/>
            <w:tcBorders>
              <w:right w:val="single" w:sz="8" w:space="0" w:color="auto"/>
            </w:tcBorders>
            <w:vAlign w:val="bottom"/>
          </w:tcPr>
          <w:p w14:paraId="7AAAEBC6" w14:textId="77777777" w:rsidR="006537A2" w:rsidRDefault="006537A2" w:rsidP="006537A2">
            <w:pPr>
              <w:rPr>
                <w:sz w:val="24"/>
                <w:szCs w:val="24"/>
              </w:rPr>
            </w:pPr>
          </w:p>
        </w:tc>
        <w:tc>
          <w:tcPr>
            <w:tcW w:w="4600" w:type="dxa"/>
            <w:tcBorders>
              <w:right w:val="single" w:sz="8" w:space="0" w:color="auto"/>
            </w:tcBorders>
            <w:vAlign w:val="bottom"/>
          </w:tcPr>
          <w:p w14:paraId="0A24061E" w14:textId="77777777" w:rsidR="006537A2" w:rsidRDefault="006537A2" w:rsidP="006537A2">
            <w:pPr>
              <w:ind w:left="80"/>
              <w:rPr>
                <w:sz w:val="20"/>
                <w:szCs w:val="20"/>
              </w:rPr>
            </w:pPr>
            <w:r>
              <w:rPr>
                <w:rFonts w:eastAsia="Times New Roman"/>
                <w:color w:val="000F07"/>
                <w:sz w:val="20"/>
                <w:szCs w:val="20"/>
              </w:rPr>
              <w:t>Stosowanie go w napojach energetyzujących wywołuje</w:t>
            </w:r>
          </w:p>
        </w:tc>
      </w:tr>
      <w:tr w:rsidR="006537A2" w14:paraId="2C3A5380" w14:textId="77777777" w:rsidTr="006537A2">
        <w:trPr>
          <w:trHeight w:val="240"/>
        </w:trPr>
        <w:tc>
          <w:tcPr>
            <w:tcW w:w="1620" w:type="dxa"/>
            <w:tcBorders>
              <w:left w:val="single" w:sz="8" w:space="0" w:color="auto"/>
              <w:right w:val="single" w:sz="8" w:space="0" w:color="auto"/>
            </w:tcBorders>
            <w:vAlign w:val="bottom"/>
          </w:tcPr>
          <w:p w14:paraId="0449ADE6" w14:textId="77777777" w:rsidR="006537A2" w:rsidRDefault="006537A2" w:rsidP="006537A2">
            <w:pPr>
              <w:rPr>
                <w:sz w:val="20"/>
                <w:szCs w:val="20"/>
              </w:rPr>
            </w:pPr>
          </w:p>
        </w:tc>
        <w:tc>
          <w:tcPr>
            <w:tcW w:w="980" w:type="dxa"/>
            <w:tcBorders>
              <w:right w:val="single" w:sz="8" w:space="0" w:color="auto"/>
            </w:tcBorders>
            <w:vAlign w:val="bottom"/>
          </w:tcPr>
          <w:p w14:paraId="19A105AE" w14:textId="77777777" w:rsidR="006537A2" w:rsidRDefault="006537A2" w:rsidP="006537A2">
            <w:pPr>
              <w:rPr>
                <w:sz w:val="20"/>
                <w:szCs w:val="20"/>
              </w:rPr>
            </w:pPr>
          </w:p>
        </w:tc>
        <w:tc>
          <w:tcPr>
            <w:tcW w:w="1360" w:type="dxa"/>
            <w:tcBorders>
              <w:right w:val="single" w:sz="8" w:space="0" w:color="auto"/>
            </w:tcBorders>
            <w:vAlign w:val="bottom"/>
          </w:tcPr>
          <w:p w14:paraId="5163B5BB" w14:textId="77777777" w:rsidR="006537A2" w:rsidRDefault="006537A2" w:rsidP="006537A2">
            <w:pPr>
              <w:rPr>
                <w:sz w:val="20"/>
                <w:szCs w:val="20"/>
              </w:rPr>
            </w:pPr>
          </w:p>
        </w:tc>
        <w:tc>
          <w:tcPr>
            <w:tcW w:w="3320" w:type="dxa"/>
            <w:tcBorders>
              <w:right w:val="single" w:sz="8" w:space="0" w:color="auto"/>
            </w:tcBorders>
            <w:vAlign w:val="bottom"/>
          </w:tcPr>
          <w:p w14:paraId="793FB8BF" w14:textId="77777777" w:rsidR="006537A2" w:rsidRDefault="006537A2" w:rsidP="006537A2">
            <w:pPr>
              <w:rPr>
                <w:sz w:val="20"/>
                <w:szCs w:val="20"/>
              </w:rPr>
            </w:pPr>
          </w:p>
        </w:tc>
        <w:tc>
          <w:tcPr>
            <w:tcW w:w="4600" w:type="dxa"/>
            <w:tcBorders>
              <w:right w:val="single" w:sz="8" w:space="0" w:color="auto"/>
            </w:tcBorders>
            <w:vAlign w:val="bottom"/>
          </w:tcPr>
          <w:p w14:paraId="1C9F7438" w14:textId="77777777" w:rsidR="006537A2" w:rsidRDefault="006537A2" w:rsidP="006537A2">
            <w:pPr>
              <w:ind w:left="80"/>
              <w:rPr>
                <w:sz w:val="20"/>
                <w:szCs w:val="20"/>
              </w:rPr>
            </w:pPr>
            <w:r>
              <w:rPr>
                <w:rFonts w:eastAsia="Times New Roman"/>
                <w:color w:val="000F07"/>
                <w:w w:val="99"/>
                <w:sz w:val="20"/>
                <w:szCs w:val="20"/>
              </w:rPr>
              <w:t>wiele kontrowersji, ponieważ zdania nt. bezpieczeństwa</w:t>
            </w:r>
          </w:p>
        </w:tc>
      </w:tr>
      <w:tr w:rsidR="006537A2" w14:paraId="27D4B0B7" w14:textId="77777777" w:rsidTr="006537A2">
        <w:trPr>
          <w:trHeight w:val="268"/>
        </w:trPr>
        <w:tc>
          <w:tcPr>
            <w:tcW w:w="1620" w:type="dxa"/>
            <w:tcBorders>
              <w:left w:val="single" w:sz="8" w:space="0" w:color="auto"/>
              <w:right w:val="single" w:sz="8" w:space="0" w:color="auto"/>
            </w:tcBorders>
            <w:vAlign w:val="bottom"/>
          </w:tcPr>
          <w:p w14:paraId="54A21018" w14:textId="77777777" w:rsidR="006537A2" w:rsidRDefault="006537A2" w:rsidP="006537A2">
            <w:pPr>
              <w:rPr>
                <w:sz w:val="23"/>
                <w:szCs w:val="23"/>
              </w:rPr>
            </w:pPr>
          </w:p>
        </w:tc>
        <w:tc>
          <w:tcPr>
            <w:tcW w:w="980" w:type="dxa"/>
            <w:tcBorders>
              <w:right w:val="single" w:sz="8" w:space="0" w:color="auto"/>
            </w:tcBorders>
            <w:vAlign w:val="bottom"/>
          </w:tcPr>
          <w:p w14:paraId="68504434" w14:textId="77777777" w:rsidR="006537A2" w:rsidRDefault="006537A2" w:rsidP="006537A2">
            <w:pPr>
              <w:rPr>
                <w:sz w:val="23"/>
                <w:szCs w:val="23"/>
              </w:rPr>
            </w:pPr>
          </w:p>
        </w:tc>
        <w:tc>
          <w:tcPr>
            <w:tcW w:w="1360" w:type="dxa"/>
            <w:tcBorders>
              <w:right w:val="single" w:sz="8" w:space="0" w:color="auto"/>
            </w:tcBorders>
            <w:vAlign w:val="bottom"/>
          </w:tcPr>
          <w:p w14:paraId="6A5576C6" w14:textId="77777777" w:rsidR="006537A2" w:rsidRDefault="006537A2" w:rsidP="006537A2">
            <w:pPr>
              <w:rPr>
                <w:sz w:val="23"/>
                <w:szCs w:val="23"/>
              </w:rPr>
            </w:pPr>
          </w:p>
        </w:tc>
        <w:tc>
          <w:tcPr>
            <w:tcW w:w="3320" w:type="dxa"/>
            <w:tcBorders>
              <w:right w:val="single" w:sz="8" w:space="0" w:color="auto"/>
            </w:tcBorders>
            <w:vAlign w:val="bottom"/>
          </w:tcPr>
          <w:p w14:paraId="6BBA7BBE" w14:textId="77777777" w:rsidR="006537A2" w:rsidRDefault="006537A2" w:rsidP="006537A2">
            <w:pPr>
              <w:rPr>
                <w:sz w:val="23"/>
                <w:szCs w:val="23"/>
              </w:rPr>
            </w:pPr>
          </w:p>
        </w:tc>
        <w:tc>
          <w:tcPr>
            <w:tcW w:w="4600" w:type="dxa"/>
            <w:tcBorders>
              <w:right w:val="single" w:sz="8" w:space="0" w:color="auto"/>
            </w:tcBorders>
            <w:vAlign w:val="bottom"/>
          </w:tcPr>
          <w:p w14:paraId="6C2A24DA" w14:textId="77777777" w:rsidR="006537A2" w:rsidRDefault="006537A2" w:rsidP="006537A2">
            <w:pPr>
              <w:ind w:left="80"/>
              <w:rPr>
                <w:sz w:val="20"/>
                <w:szCs w:val="20"/>
              </w:rPr>
            </w:pPr>
            <w:r>
              <w:rPr>
                <w:rFonts w:eastAsia="Times New Roman"/>
                <w:color w:val="000F07"/>
                <w:sz w:val="20"/>
                <w:szCs w:val="20"/>
              </w:rPr>
              <w:t>jego stosowania są podzielone.</w:t>
            </w:r>
          </w:p>
        </w:tc>
      </w:tr>
      <w:tr w:rsidR="006537A2" w14:paraId="2F9DBDD7" w14:textId="77777777" w:rsidTr="006537A2">
        <w:trPr>
          <w:trHeight w:val="292"/>
        </w:trPr>
        <w:tc>
          <w:tcPr>
            <w:tcW w:w="1620" w:type="dxa"/>
            <w:tcBorders>
              <w:left w:val="single" w:sz="8" w:space="0" w:color="auto"/>
              <w:right w:val="single" w:sz="8" w:space="0" w:color="auto"/>
            </w:tcBorders>
            <w:vAlign w:val="bottom"/>
          </w:tcPr>
          <w:p w14:paraId="258C1727" w14:textId="77777777" w:rsidR="006537A2" w:rsidRDefault="006537A2" w:rsidP="006537A2">
            <w:pPr>
              <w:rPr>
                <w:sz w:val="24"/>
                <w:szCs w:val="24"/>
              </w:rPr>
            </w:pPr>
          </w:p>
        </w:tc>
        <w:tc>
          <w:tcPr>
            <w:tcW w:w="980" w:type="dxa"/>
            <w:tcBorders>
              <w:right w:val="single" w:sz="8" w:space="0" w:color="auto"/>
            </w:tcBorders>
            <w:vAlign w:val="bottom"/>
          </w:tcPr>
          <w:p w14:paraId="0A60EF44" w14:textId="77777777" w:rsidR="006537A2" w:rsidRDefault="006537A2" w:rsidP="006537A2">
            <w:pPr>
              <w:rPr>
                <w:sz w:val="24"/>
                <w:szCs w:val="24"/>
              </w:rPr>
            </w:pPr>
          </w:p>
        </w:tc>
        <w:tc>
          <w:tcPr>
            <w:tcW w:w="1360" w:type="dxa"/>
            <w:tcBorders>
              <w:right w:val="single" w:sz="8" w:space="0" w:color="auto"/>
            </w:tcBorders>
            <w:vAlign w:val="bottom"/>
          </w:tcPr>
          <w:p w14:paraId="43C7AABE" w14:textId="77777777" w:rsidR="006537A2" w:rsidRDefault="006537A2" w:rsidP="006537A2">
            <w:pPr>
              <w:rPr>
                <w:sz w:val="24"/>
                <w:szCs w:val="24"/>
              </w:rPr>
            </w:pPr>
          </w:p>
        </w:tc>
        <w:tc>
          <w:tcPr>
            <w:tcW w:w="3320" w:type="dxa"/>
            <w:tcBorders>
              <w:right w:val="single" w:sz="8" w:space="0" w:color="auto"/>
            </w:tcBorders>
            <w:vAlign w:val="bottom"/>
          </w:tcPr>
          <w:p w14:paraId="5DEE06D9" w14:textId="77777777" w:rsidR="006537A2" w:rsidRDefault="006537A2" w:rsidP="006537A2">
            <w:pPr>
              <w:rPr>
                <w:sz w:val="24"/>
                <w:szCs w:val="24"/>
              </w:rPr>
            </w:pPr>
          </w:p>
        </w:tc>
        <w:tc>
          <w:tcPr>
            <w:tcW w:w="4600" w:type="dxa"/>
            <w:tcBorders>
              <w:right w:val="single" w:sz="8" w:space="0" w:color="auto"/>
            </w:tcBorders>
            <w:vAlign w:val="bottom"/>
          </w:tcPr>
          <w:p w14:paraId="0F89AC25" w14:textId="77777777" w:rsidR="006537A2" w:rsidRDefault="006537A2" w:rsidP="006537A2">
            <w:pPr>
              <w:ind w:left="80"/>
              <w:rPr>
                <w:sz w:val="20"/>
                <w:szCs w:val="20"/>
              </w:rPr>
            </w:pPr>
            <w:r>
              <w:rPr>
                <w:rFonts w:eastAsia="Times New Roman"/>
                <w:color w:val="000F07"/>
                <w:sz w:val="20"/>
                <w:szCs w:val="20"/>
              </w:rPr>
              <w:t>Glukuronolakton to produkt chemiczny, stworzony</w:t>
            </w:r>
          </w:p>
        </w:tc>
      </w:tr>
      <w:tr w:rsidR="006537A2" w14:paraId="1A597F39" w14:textId="77777777" w:rsidTr="006537A2">
        <w:trPr>
          <w:trHeight w:val="240"/>
        </w:trPr>
        <w:tc>
          <w:tcPr>
            <w:tcW w:w="1620" w:type="dxa"/>
            <w:tcBorders>
              <w:left w:val="single" w:sz="8" w:space="0" w:color="auto"/>
              <w:right w:val="single" w:sz="8" w:space="0" w:color="auto"/>
            </w:tcBorders>
            <w:vAlign w:val="bottom"/>
          </w:tcPr>
          <w:p w14:paraId="5188B600" w14:textId="77777777" w:rsidR="006537A2" w:rsidRDefault="006537A2" w:rsidP="006537A2">
            <w:pPr>
              <w:rPr>
                <w:sz w:val="20"/>
                <w:szCs w:val="20"/>
              </w:rPr>
            </w:pPr>
          </w:p>
        </w:tc>
        <w:tc>
          <w:tcPr>
            <w:tcW w:w="980" w:type="dxa"/>
            <w:tcBorders>
              <w:right w:val="single" w:sz="8" w:space="0" w:color="auto"/>
            </w:tcBorders>
            <w:vAlign w:val="bottom"/>
          </w:tcPr>
          <w:p w14:paraId="04BAF020" w14:textId="77777777" w:rsidR="006537A2" w:rsidRDefault="006537A2" w:rsidP="006537A2">
            <w:pPr>
              <w:rPr>
                <w:sz w:val="20"/>
                <w:szCs w:val="20"/>
              </w:rPr>
            </w:pPr>
          </w:p>
        </w:tc>
        <w:tc>
          <w:tcPr>
            <w:tcW w:w="1360" w:type="dxa"/>
            <w:tcBorders>
              <w:right w:val="single" w:sz="8" w:space="0" w:color="auto"/>
            </w:tcBorders>
            <w:vAlign w:val="bottom"/>
          </w:tcPr>
          <w:p w14:paraId="129AB21A" w14:textId="77777777" w:rsidR="006537A2" w:rsidRDefault="006537A2" w:rsidP="006537A2">
            <w:pPr>
              <w:rPr>
                <w:sz w:val="20"/>
                <w:szCs w:val="20"/>
              </w:rPr>
            </w:pPr>
          </w:p>
        </w:tc>
        <w:tc>
          <w:tcPr>
            <w:tcW w:w="3320" w:type="dxa"/>
            <w:tcBorders>
              <w:right w:val="single" w:sz="8" w:space="0" w:color="auto"/>
            </w:tcBorders>
            <w:vAlign w:val="bottom"/>
          </w:tcPr>
          <w:p w14:paraId="53AF44F1" w14:textId="77777777" w:rsidR="006537A2" w:rsidRDefault="006537A2" w:rsidP="006537A2">
            <w:pPr>
              <w:rPr>
                <w:sz w:val="20"/>
                <w:szCs w:val="20"/>
              </w:rPr>
            </w:pPr>
          </w:p>
        </w:tc>
        <w:tc>
          <w:tcPr>
            <w:tcW w:w="4600" w:type="dxa"/>
            <w:tcBorders>
              <w:right w:val="single" w:sz="8" w:space="0" w:color="auto"/>
            </w:tcBorders>
            <w:vAlign w:val="bottom"/>
          </w:tcPr>
          <w:p w14:paraId="05F4C5EB" w14:textId="77777777" w:rsidR="006537A2" w:rsidRDefault="006537A2" w:rsidP="006537A2">
            <w:pPr>
              <w:ind w:left="80"/>
              <w:rPr>
                <w:sz w:val="20"/>
                <w:szCs w:val="20"/>
              </w:rPr>
            </w:pPr>
            <w:r>
              <w:rPr>
                <w:rFonts w:eastAsia="Times New Roman"/>
                <w:color w:val="000F07"/>
                <w:sz w:val="20"/>
                <w:szCs w:val="20"/>
              </w:rPr>
              <w:t>przez Departament Obrony Stanów Zjednoczonych</w:t>
            </w:r>
          </w:p>
        </w:tc>
      </w:tr>
      <w:tr w:rsidR="006537A2" w14:paraId="602BD7CB" w14:textId="77777777" w:rsidTr="006537A2">
        <w:trPr>
          <w:trHeight w:val="240"/>
        </w:trPr>
        <w:tc>
          <w:tcPr>
            <w:tcW w:w="1620" w:type="dxa"/>
            <w:tcBorders>
              <w:left w:val="single" w:sz="8" w:space="0" w:color="auto"/>
              <w:right w:val="single" w:sz="8" w:space="0" w:color="auto"/>
            </w:tcBorders>
            <w:vAlign w:val="bottom"/>
          </w:tcPr>
          <w:p w14:paraId="76725FAE" w14:textId="77777777" w:rsidR="006537A2" w:rsidRDefault="006537A2" w:rsidP="006537A2">
            <w:pPr>
              <w:rPr>
                <w:sz w:val="20"/>
                <w:szCs w:val="20"/>
              </w:rPr>
            </w:pPr>
          </w:p>
        </w:tc>
        <w:tc>
          <w:tcPr>
            <w:tcW w:w="980" w:type="dxa"/>
            <w:tcBorders>
              <w:right w:val="single" w:sz="8" w:space="0" w:color="auto"/>
            </w:tcBorders>
            <w:vAlign w:val="bottom"/>
          </w:tcPr>
          <w:p w14:paraId="1CCD9C56" w14:textId="77777777" w:rsidR="006537A2" w:rsidRDefault="006537A2" w:rsidP="006537A2">
            <w:pPr>
              <w:rPr>
                <w:sz w:val="20"/>
                <w:szCs w:val="20"/>
              </w:rPr>
            </w:pPr>
          </w:p>
        </w:tc>
        <w:tc>
          <w:tcPr>
            <w:tcW w:w="1360" w:type="dxa"/>
            <w:tcBorders>
              <w:right w:val="single" w:sz="8" w:space="0" w:color="auto"/>
            </w:tcBorders>
            <w:vAlign w:val="bottom"/>
          </w:tcPr>
          <w:p w14:paraId="16F3481E" w14:textId="77777777" w:rsidR="006537A2" w:rsidRDefault="006537A2" w:rsidP="006537A2">
            <w:pPr>
              <w:rPr>
                <w:sz w:val="20"/>
                <w:szCs w:val="20"/>
              </w:rPr>
            </w:pPr>
          </w:p>
        </w:tc>
        <w:tc>
          <w:tcPr>
            <w:tcW w:w="3320" w:type="dxa"/>
            <w:tcBorders>
              <w:right w:val="single" w:sz="8" w:space="0" w:color="auto"/>
            </w:tcBorders>
            <w:vAlign w:val="bottom"/>
          </w:tcPr>
          <w:p w14:paraId="0E225535" w14:textId="77777777" w:rsidR="006537A2" w:rsidRDefault="006537A2" w:rsidP="006537A2">
            <w:pPr>
              <w:rPr>
                <w:sz w:val="20"/>
                <w:szCs w:val="20"/>
              </w:rPr>
            </w:pPr>
          </w:p>
        </w:tc>
        <w:tc>
          <w:tcPr>
            <w:tcW w:w="4600" w:type="dxa"/>
            <w:tcBorders>
              <w:right w:val="single" w:sz="8" w:space="0" w:color="auto"/>
            </w:tcBorders>
            <w:vAlign w:val="bottom"/>
          </w:tcPr>
          <w:p w14:paraId="562B8F78" w14:textId="77777777" w:rsidR="006537A2" w:rsidRDefault="006537A2" w:rsidP="006537A2">
            <w:pPr>
              <w:ind w:left="80"/>
              <w:rPr>
                <w:sz w:val="20"/>
                <w:szCs w:val="20"/>
              </w:rPr>
            </w:pPr>
            <w:r>
              <w:rPr>
                <w:rFonts w:eastAsia="Times New Roman"/>
                <w:color w:val="000F07"/>
                <w:sz w:val="20"/>
                <w:szCs w:val="20"/>
              </w:rPr>
              <w:t>w latach sześćdziesiątych, by stymulować morale woj-</w:t>
            </w:r>
          </w:p>
        </w:tc>
      </w:tr>
      <w:tr w:rsidR="006537A2" w14:paraId="483CAAC0" w14:textId="77777777" w:rsidTr="006537A2">
        <w:trPr>
          <w:trHeight w:val="240"/>
        </w:trPr>
        <w:tc>
          <w:tcPr>
            <w:tcW w:w="1620" w:type="dxa"/>
            <w:tcBorders>
              <w:left w:val="single" w:sz="8" w:space="0" w:color="auto"/>
              <w:right w:val="single" w:sz="8" w:space="0" w:color="auto"/>
            </w:tcBorders>
            <w:vAlign w:val="bottom"/>
          </w:tcPr>
          <w:p w14:paraId="0D02617D" w14:textId="77777777" w:rsidR="006537A2" w:rsidRDefault="006537A2" w:rsidP="006537A2">
            <w:pPr>
              <w:rPr>
                <w:sz w:val="20"/>
                <w:szCs w:val="20"/>
              </w:rPr>
            </w:pPr>
          </w:p>
        </w:tc>
        <w:tc>
          <w:tcPr>
            <w:tcW w:w="980" w:type="dxa"/>
            <w:tcBorders>
              <w:right w:val="single" w:sz="8" w:space="0" w:color="auto"/>
            </w:tcBorders>
            <w:vAlign w:val="bottom"/>
          </w:tcPr>
          <w:p w14:paraId="2F62AA9D" w14:textId="77777777" w:rsidR="006537A2" w:rsidRDefault="006537A2" w:rsidP="006537A2">
            <w:pPr>
              <w:rPr>
                <w:sz w:val="20"/>
                <w:szCs w:val="20"/>
              </w:rPr>
            </w:pPr>
          </w:p>
        </w:tc>
        <w:tc>
          <w:tcPr>
            <w:tcW w:w="1360" w:type="dxa"/>
            <w:tcBorders>
              <w:right w:val="single" w:sz="8" w:space="0" w:color="auto"/>
            </w:tcBorders>
            <w:vAlign w:val="bottom"/>
          </w:tcPr>
          <w:p w14:paraId="77381755" w14:textId="77777777" w:rsidR="006537A2" w:rsidRDefault="006537A2" w:rsidP="006537A2">
            <w:pPr>
              <w:rPr>
                <w:sz w:val="20"/>
                <w:szCs w:val="20"/>
              </w:rPr>
            </w:pPr>
          </w:p>
        </w:tc>
        <w:tc>
          <w:tcPr>
            <w:tcW w:w="3320" w:type="dxa"/>
            <w:tcBorders>
              <w:right w:val="single" w:sz="8" w:space="0" w:color="auto"/>
            </w:tcBorders>
            <w:vAlign w:val="bottom"/>
          </w:tcPr>
          <w:p w14:paraId="3DE410F7" w14:textId="77777777" w:rsidR="006537A2" w:rsidRDefault="006537A2" w:rsidP="006537A2">
            <w:pPr>
              <w:rPr>
                <w:sz w:val="20"/>
                <w:szCs w:val="20"/>
              </w:rPr>
            </w:pPr>
          </w:p>
        </w:tc>
        <w:tc>
          <w:tcPr>
            <w:tcW w:w="4600" w:type="dxa"/>
            <w:tcBorders>
              <w:right w:val="single" w:sz="8" w:space="0" w:color="auto"/>
            </w:tcBorders>
            <w:vAlign w:val="bottom"/>
          </w:tcPr>
          <w:p w14:paraId="716B9B96" w14:textId="77777777" w:rsidR="006537A2" w:rsidRDefault="006537A2" w:rsidP="006537A2">
            <w:pPr>
              <w:ind w:left="80"/>
              <w:rPr>
                <w:sz w:val="20"/>
                <w:szCs w:val="20"/>
              </w:rPr>
            </w:pPr>
            <w:r>
              <w:rPr>
                <w:rFonts w:eastAsia="Times New Roman"/>
                <w:color w:val="000F07"/>
                <w:sz w:val="20"/>
                <w:szCs w:val="20"/>
              </w:rPr>
              <w:t>ska w Wietnamie – działał jak narkotyk halucynogen-</w:t>
            </w:r>
          </w:p>
        </w:tc>
      </w:tr>
      <w:tr w:rsidR="006537A2" w14:paraId="2DB64A8B" w14:textId="77777777" w:rsidTr="006537A2">
        <w:trPr>
          <w:trHeight w:val="270"/>
        </w:trPr>
        <w:tc>
          <w:tcPr>
            <w:tcW w:w="1620" w:type="dxa"/>
            <w:tcBorders>
              <w:left w:val="single" w:sz="8" w:space="0" w:color="auto"/>
              <w:right w:val="single" w:sz="8" w:space="0" w:color="auto"/>
            </w:tcBorders>
            <w:vAlign w:val="bottom"/>
          </w:tcPr>
          <w:p w14:paraId="5A6F58E5" w14:textId="77777777" w:rsidR="006537A2" w:rsidRDefault="006537A2" w:rsidP="006537A2">
            <w:pPr>
              <w:rPr>
                <w:sz w:val="23"/>
                <w:szCs w:val="23"/>
              </w:rPr>
            </w:pPr>
          </w:p>
        </w:tc>
        <w:tc>
          <w:tcPr>
            <w:tcW w:w="980" w:type="dxa"/>
            <w:tcBorders>
              <w:right w:val="single" w:sz="8" w:space="0" w:color="auto"/>
            </w:tcBorders>
            <w:vAlign w:val="bottom"/>
          </w:tcPr>
          <w:p w14:paraId="7CB23E87" w14:textId="77777777" w:rsidR="006537A2" w:rsidRDefault="006537A2" w:rsidP="006537A2">
            <w:pPr>
              <w:rPr>
                <w:sz w:val="23"/>
                <w:szCs w:val="23"/>
              </w:rPr>
            </w:pPr>
          </w:p>
        </w:tc>
        <w:tc>
          <w:tcPr>
            <w:tcW w:w="1360" w:type="dxa"/>
            <w:tcBorders>
              <w:right w:val="single" w:sz="8" w:space="0" w:color="auto"/>
            </w:tcBorders>
            <w:vAlign w:val="bottom"/>
          </w:tcPr>
          <w:p w14:paraId="5D15AC1D" w14:textId="77777777" w:rsidR="006537A2" w:rsidRDefault="006537A2" w:rsidP="006537A2">
            <w:pPr>
              <w:rPr>
                <w:sz w:val="23"/>
                <w:szCs w:val="23"/>
              </w:rPr>
            </w:pPr>
          </w:p>
        </w:tc>
        <w:tc>
          <w:tcPr>
            <w:tcW w:w="3320" w:type="dxa"/>
            <w:tcBorders>
              <w:right w:val="single" w:sz="8" w:space="0" w:color="auto"/>
            </w:tcBorders>
            <w:vAlign w:val="bottom"/>
          </w:tcPr>
          <w:p w14:paraId="2378C41B" w14:textId="77777777" w:rsidR="006537A2" w:rsidRDefault="006537A2" w:rsidP="006537A2">
            <w:pPr>
              <w:rPr>
                <w:sz w:val="23"/>
                <w:szCs w:val="23"/>
              </w:rPr>
            </w:pPr>
          </w:p>
        </w:tc>
        <w:tc>
          <w:tcPr>
            <w:tcW w:w="4600" w:type="dxa"/>
            <w:tcBorders>
              <w:right w:val="single" w:sz="8" w:space="0" w:color="auto"/>
            </w:tcBorders>
            <w:vAlign w:val="bottom"/>
          </w:tcPr>
          <w:p w14:paraId="6B08050A" w14:textId="77777777" w:rsidR="006537A2" w:rsidRDefault="006537A2" w:rsidP="006537A2">
            <w:pPr>
              <w:ind w:left="80"/>
              <w:rPr>
                <w:sz w:val="20"/>
                <w:szCs w:val="20"/>
              </w:rPr>
            </w:pPr>
            <w:r>
              <w:rPr>
                <w:rFonts w:eastAsia="Times New Roman"/>
                <w:color w:val="000F07"/>
                <w:sz w:val="20"/>
                <w:szCs w:val="20"/>
              </w:rPr>
              <w:t>ny, miał łagodzić syndrom stresu wojennego.</w:t>
            </w:r>
          </w:p>
        </w:tc>
      </w:tr>
      <w:tr w:rsidR="006537A2" w14:paraId="31140314" w14:textId="77777777" w:rsidTr="006537A2">
        <w:trPr>
          <w:trHeight w:val="67"/>
        </w:trPr>
        <w:tc>
          <w:tcPr>
            <w:tcW w:w="1620" w:type="dxa"/>
            <w:tcBorders>
              <w:left w:val="single" w:sz="8" w:space="0" w:color="auto"/>
              <w:bottom w:val="single" w:sz="8" w:space="0" w:color="auto"/>
              <w:right w:val="single" w:sz="8" w:space="0" w:color="auto"/>
            </w:tcBorders>
            <w:vAlign w:val="bottom"/>
          </w:tcPr>
          <w:p w14:paraId="45567E5A" w14:textId="77777777" w:rsidR="006537A2" w:rsidRDefault="006537A2" w:rsidP="006537A2">
            <w:pPr>
              <w:rPr>
                <w:sz w:val="5"/>
                <w:szCs w:val="5"/>
              </w:rPr>
            </w:pPr>
          </w:p>
        </w:tc>
        <w:tc>
          <w:tcPr>
            <w:tcW w:w="980" w:type="dxa"/>
            <w:tcBorders>
              <w:bottom w:val="single" w:sz="8" w:space="0" w:color="auto"/>
              <w:right w:val="single" w:sz="8" w:space="0" w:color="auto"/>
            </w:tcBorders>
            <w:vAlign w:val="bottom"/>
          </w:tcPr>
          <w:p w14:paraId="223A23F4" w14:textId="77777777" w:rsidR="006537A2" w:rsidRDefault="006537A2" w:rsidP="006537A2">
            <w:pPr>
              <w:rPr>
                <w:sz w:val="5"/>
                <w:szCs w:val="5"/>
              </w:rPr>
            </w:pPr>
          </w:p>
        </w:tc>
        <w:tc>
          <w:tcPr>
            <w:tcW w:w="1360" w:type="dxa"/>
            <w:tcBorders>
              <w:bottom w:val="single" w:sz="8" w:space="0" w:color="auto"/>
              <w:right w:val="single" w:sz="8" w:space="0" w:color="auto"/>
            </w:tcBorders>
            <w:vAlign w:val="bottom"/>
          </w:tcPr>
          <w:p w14:paraId="2B8218A4" w14:textId="77777777" w:rsidR="006537A2" w:rsidRDefault="006537A2" w:rsidP="006537A2">
            <w:pPr>
              <w:rPr>
                <w:sz w:val="5"/>
                <w:szCs w:val="5"/>
              </w:rPr>
            </w:pPr>
          </w:p>
        </w:tc>
        <w:tc>
          <w:tcPr>
            <w:tcW w:w="3320" w:type="dxa"/>
            <w:tcBorders>
              <w:bottom w:val="single" w:sz="8" w:space="0" w:color="auto"/>
              <w:right w:val="single" w:sz="8" w:space="0" w:color="auto"/>
            </w:tcBorders>
            <w:vAlign w:val="bottom"/>
          </w:tcPr>
          <w:p w14:paraId="38F80C9E" w14:textId="77777777" w:rsidR="006537A2" w:rsidRDefault="006537A2" w:rsidP="006537A2">
            <w:pPr>
              <w:rPr>
                <w:sz w:val="5"/>
                <w:szCs w:val="5"/>
              </w:rPr>
            </w:pPr>
          </w:p>
        </w:tc>
        <w:tc>
          <w:tcPr>
            <w:tcW w:w="4600" w:type="dxa"/>
            <w:tcBorders>
              <w:bottom w:val="single" w:sz="8" w:space="0" w:color="auto"/>
              <w:right w:val="single" w:sz="8" w:space="0" w:color="auto"/>
            </w:tcBorders>
            <w:vAlign w:val="bottom"/>
          </w:tcPr>
          <w:p w14:paraId="1F08D65A" w14:textId="77777777" w:rsidR="006537A2" w:rsidRDefault="006537A2" w:rsidP="006537A2">
            <w:pPr>
              <w:rPr>
                <w:sz w:val="5"/>
                <w:szCs w:val="5"/>
              </w:rPr>
            </w:pPr>
          </w:p>
        </w:tc>
      </w:tr>
      <w:tr w:rsidR="006537A2" w14:paraId="18C275B7" w14:textId="77777777" w:rsidTr="006537A2">
        <w:trPr>
          <w:trHeight w:val="215"/>
        </w:trPr>
        <w:tc>
          <w:tcPr>
            <w:tcW w:w="1620" w:type="dxa"/>
            <w:tcBorders>
              <w:left w:val="single" w:sz="8" w:space="0" w:color="auto"/>
              <w:right w:val="single" w:sz="8" w:space="0" w:color="auto"/>
            </w:tcBorders>
            <w:vAlign w:val="bottom"/>
          </w:tcPr>
          <w:p w14:paraId="67C6DB92" w14:textId="77777777" w:rsidR="006537A2" w:rsidRDefault="006537A2" w:rsidP="006537A2">
            <w:pPr>
              <w:spacing w:line="215" w:lineRule="exact"/>
              <w:ind w:left="100"/>
              <w:rPr>
                <w:sz w:val="20"/>
                <w:szCs w:val="20"/>
              </w:rPr>
            </w:pPr>
            <w:r>
              <w:rPr>
                <w:rFonts w:eastAsia="Times New Roman"/>
                <w:color w:val="000F07"/>
                <w:sz w:val="20"/>
                <w:szCs w:val="20"/>
              </w:rPr>
              <w:t>glutaminian sodu</w:t>
            </w:r>
          </w:p>
        </w:tc>
        <w:tc>
          <w:tcPr>
            <w:tcW w:w="980" w:type="dxa"/>
            <w:tcBorders>
              <w:right w:val="single" w:sz="8" w:space="0" w:color="auto"/>
            </w:tcBorders>
            <w:vAlign w:val="bottom"/>
          </w:tcPr>
          <w:p w14:paraId="52E270EA" w14:textId="77777777" w:rsidR="006537A2" w:rsidRDefault="006537A2" w:rsidP="006537A2">
            <w:pPr>
              <w:spacing w:line="215" w:lineRule="exact"/>
              <w:ind w:right="360"/>
              <w:jc w:val="right"/>
              <w:rPr>
                <w:sz w:val="20"/>
                <w:szCs w:val="20"/>
              </w:rPr>
            </w:pPr>
            <w:r>
              <w:rPr>
                <w:rFonts w:eastAsia="Times New Roman"/>
                <w:color w:val="000F07"/>
                <w:sz w:val="20"/>
                <w:szCs w:val="20"/>
              </w:rPr>
              <w:t>E 621</w:t>
            </w:r>
          </w:p>
        </w:tc>
        <w:tc>
          <w:tcPr>
            <w:tcW w:w="1360" w:type="dxa"/>
            <w:tcBorders>
              <w:right w:val="single" w:sz="8" w:space="0" w:color="auto"/>
            </w:tcBorders>
            <w:vAlign w:val="bottom"/>
          </w:tcPr>
          <w:p w14:paraId="5412AB08" w14:textId="77777777" w:rsidR="006537A2" w:rsidRDefault="006537A2" w:rsidP="006537A2">
            <w:pPr>
              <w:spacing w:line="215" w:lineRule="exact"/>
              <w:ind w:left="60"/>
              <w:rPr>
                <w:sz w:val="20"/>
                <w:szCs w:val="20"/>
              </w:rPr>
            </w:pPr>
            <w:r>
              <w:rPr>
                <w:rFonts w:eastAsia="Times New Roman"/>
                <w:color w:val="000F07"/>
                <w:sz w:val="20"/>
                <w:szCs w:val="20"/>
              </w:rPr>
              <w:t>sub.</w:t>
            </w:r>
          </w:p>
        </w:tc>
        <w:tc>
          <w:tcPr>
            <w:tcW w:w="3320" w:type="dxa"/>
            <w:tcBorders>
              <w:right w:val="single" w:sz="8" w:space="0" w:color="auto"/>
            </w:tcBorders>
            <w:vAlign w:val="bottom"/>
          </w:tcPr>
          <w:p w14:paraId="6B382C91" w14:textId="77777777" w:rsidR="006537A2" w:rsidRDefault="006537A2" w:rsidP="006537A2">
            <w:pPr>
              <w:spacing w:line="215" w:lineRule="exact"/>
              <w:ind w:left="60"/>
              <w:rPr>
                <w:sz w:val="20"/>
                <w:szCs w:val="20"/>
              </w:rPr>
            </w:pPr>
            <w:r>
              <w:rPr>
                <w:rFonts w:eastAsia="Times New Roman"/>
                <w:color w:val="000F07"/>
                <w:sz w:val="20"/>
                <w:szCs w:val="20"/>
              </w:rPr>
              <w:t>Glutaminian sodu i inne wzmacnia-</w:t>
            </w:r>
          </w:p>
        </w:tc>
        <w:tc>
          <w:tcPr>
            <w:tcW w:w="4600" w:type="dxa"/>
            <w:tcBorders>
              <w:right w:val="single" w:sz="8" w:space="0" w:color="auto"/>
            </w:tcBorders>
            <w:vAlign w:val="bottom"/>
          </w:tcPr>
          <w:p w14:paraId="6512AEA2" w14:textId="77777777" w:rsidR="006537A2" w:rsidRDefault="006537A2" w:rsidP="006537A2">
            <w:pPr>
              <w:spacing w:line="215" w:lineRule="exact"/>
              <w:ind w:left="80"/>
              <w:rPr>
                <w:sz w:val="20"/>
                <w:szCs w:val="20"/>
              </w:rPr>
            </w:pPr>
            <w:r>
              <w:rPr>
                <w:rFonts w:eastAsia="Times New Roman"/>
                <w:color w:val="000F07"/>
                <w:sz w:val="20"/>
                <w:szCs w:val="20"/>
              </w:rPr>
              <w:t>- może nasilać problemy astmatyczne</w:t>
            </w:r>
          </w:p>
        </w:tc>
      </w:tr>
      <w:tr w:rsidR="006537A2" w14:paraId="220D5FAE" w14:textId="77777777" w:rsidTr="006537A2">
        <w:trPr>
          <w:trHeight w:val="240"/>
        </w:trPr>
        <w:tc>
          <w:tcPr>
            <w:tcW w:w="1620" w:type="dxa"/>
            <w:tcBorders>
              <w:left w:val="single" w:sz="8" w:space="0" w:color="auto"/>
              <w:right w:val="single" w:sz="8" w:space="0" w:color="auto"/>
            </w:tcBorders>
            <w:vAlign w:val="bottom"/>
          </w:tcPr>
          <w:p w14:paraId="772AA06E" w14:textId="77777777" w:rsidR="006537A2" w:rsidRDefault="006537A2" w:rsidP="006537A2">
            <w:pPr>
              <w:rPr>
                <w:sz w:val="20"/>
                <w:szCs w:val="20"/>
              </w:rPr>
            </w:pPr>
          </w:p>
        </w:tc>
        <w:tc>
          <w:tcPr>
            <w:tcW w:w="980" w:type="dxa"/>
            <w:tcBorders>
              <w:right w:val="single" w:sz="8" w:space="0" w:color="auto"/>
            </w:tcBorders>
            <w:vAlign w:val="bottom"/>
          </w:tcPr>
          <w:p w14:paraId="39598995" w14:textId="77777777" w:rsidR="006537A2" w:rsidRDefault="006537A2" w:rsidP="006537A2">
            <w:pPr>
              <w:rPr>
                <w:sz w:val="20"/>
                <w:szCs w:val="20"/>
              </w:rPr>
            </w:pPr>
          </w:p>
        </w:tc>
        <w:tc>
          <w:tcPr>
            <w:tcW w:w="1360" w:type="dxa"/>
            <w:tcBorders>
              <w:right w:val="single" w:sz="8" w:space="0" w:color="auto"/>
            </w:tcBorders>
            <w:vAlign w:val="bottom"/>
          </w:tcPr>
          <w:p w14:paraId="3AFFE914" w14:textId="77777777" w:rsidR="006537A2" w:rsidRDefault="006537A2" w:rsidP="006537A2">
            <w:pPr>
              <w:ind w:left="60"/>
              <w:rPr>
                <w:sz w:val="20"/>
                <w:szCs w:val="20"/>
              </w:rPr>
            </w:pPr>
            <w:r>
              <w:rPr>
                <w:rFonts w:eastAsia="Times New Roman"/>
                <w:color w:val="000F07"/>
                <w:sz w:val="20"/>
                <w:szCs w:val="20"/>
              </w:rPr>
              <w:t>bez smaku</w:t>
            </w:r>
          </w:p>
        </w:tc>
        <w:tc>
          <w:tcPr>
            <w:tcW w:w="3320" w:type="dxa"/>
            <w:tcBorders>
              <w:right w:val="single" w:sz="8" w:space="0" w:color="auto"/>
            </w:tcBorders>
            <w:vAlign w:val="bottom"/>
          </w:tcPr>
          <w:p w14:paraId="069D76D7" w14:textId="77777777" w:rsidR="006537A2" w:rsidRDefault="006537A2" w:rsidP="006537A2">
            <w:pPr>
              <w:ind w:left="60"/>
              <w:rPr>
                <w:sz w:val="20"/>
                <w:szCs w:val="20"/>
              </w:rPr>
            </w:pPr>
            <w:r>
              <w:rPr>
                <w:rFonts w:eastAsia="Times New Roman"/>
                <w:color w:val="000F07"/>
                <w:sz w:val="20"/>
                <w:szCs w:val="20"/>
              </w:rPr>
              <w:t>cze smaku są chętnie stosowane do</w:t>
            </w:r>
          </w:p>
        </w:tc>
        <w:tc>
          <w:tcPr>
            <w:tcW w:w="4600" w:type="dxa"/>
            <w:tcBorders>
              <w:right w:val="single" w:sz="8" w:space="0" w:color="auto"/>
            </w:tcBorders>
            <w:vAlign w:val="bottom"/>
          </w:tcPr>
          <w:p w14:paraId="61E4D006" w14:textId="77777777" w:rsidR="006537A2" w:rsidRDefault="006537A2" w:rsidP="006537A2">
            <w:pPr>
              <w:ind w:left="80"/>
              <w:rPr>
                <w:sz w:val="20"/>
                <w:szCs w:val="20"/>
              </w:rPr>
            </w:pPr>
            <w:r>
              <w:rPr>
                <w:rFonts w:eastAsia="Times New Roman"/>
                <w:color w:val="000F07"/>
                <w:sz w:val="20"/>
                <w:szCs w:val="20"/>
              </w:rPr>
              <w:t>- powodować bóle głowy</w:t>
            </w:r>
          </w:p>
        </w:tc>
      </w:tr>
      <w:tr w:rsidR="006537A2" w14:paraId="6146696B" w14:textId="77777777" w:rsidTr="006537A2">
        <w:trPr>
          <w:trHeight w:val="240"/>
        </w:trPr>
        <w:tc>
          <w:tcPr>
            <w:tcW w:w="1620" w:type="dxa"/>
            <w:tcBorders>
              <w:left w:val="single" w:sz="8" w:space="0" w:color="auto"/>
              <w:right w:val="single" w:sz="8" w:space="0" w:color="auto"/>
            </w:tcBorders>
            <w:vAlign w:val="bottom"/>
          </w:tcPr>
          <w:p w14:paraId="761C6675" w14:textId="77777777" w:rsidR="006537A2" w:rsidRDefault="006537A2" w:rsidP="006537A2">
            <w:pPr>
              <w:rPr>
                <w:sz w:val="20"/>
                <w:szCs w:val="20"/>
              </w:rPr>
            </w:pPr>
          </w:p>
        </w:tc>
        <w:tc>
          <w:tcPr>
            <w:tcW w:w="980" w:type="dxa"/>
            <w:tcBorders>
              <w:right w:val="single" w:sz="8" w:space="0" w:color="auto"/>
            </w:tcBorders>
            <w:vAlign w:val="bottom"/>
          </w:tcPr>
          <w:p w14:paraId="3A9384F3" w14:textId="77777777" w:rsidR="006537A2" w:rsidRDefault="006537A2" w:rsidP="006537A2">
            <w:pPr>
              <w:rPr>
                <w:sz w:val="20"/>
                <w:szCs w:val="20"/>
              </w:rPr>
            </w:pPr>
          </w:p>
        </w:tc>
        <w:tc>
          <w:tcPr>
            <w:tcW w:w="1360" w:type="dxa"/>
            <w:tcBorders>
              <w:right w:val="single" w:sz="8" w:space="0" w:color="auto"/>
            </w:tcBorders>
            <w:vAlign w:val="bottom"/>
          </w:tcPr>
          <w:p w14:paraId="48602E3A" w14:textId="77777777" w:rsidR="006537A2" w:rsidRDefault="006537A2" w:rsidP="006537A2">
            <w:pPr>
              <w:rPr>
                <w:sz w:val="20"/>
                <w:szCs w:val="20"/>
              </w:rPr>
            </w:pPr>
          </w:p>
        </w:tc>
        <w:tc>
          <w:tcPr>
            <w:tcW w:w="3320" w:type="dxa"/>
            <w:tcBorders>
              <w:right w:val="single" w:sz="8" w:space="0" w:color="auto"/>
            </w:tcBorders>
            <w:vAlign w:val="bottom"/>
          </w:tcPr>
          <w:p w14:paraId="2CDA39A5" w14:textId="77777777" w:rsidR="006537A2" w:rsidRDefault="006537A2" w:rsidP="006537A2">
            <w:pPr>
              <w:ind w:left="60"/>
              <w:rPr>
                <w:sz w:val="20"/>
                <w:szCs w:val="20"/>
              </w:rPr>
            </w:pPr>
            <w:r>
              <w:rPr>
                <w:rFonts w:eastAsia="Times New Roman"/>
                <w:color w:val="000F07"/>
                <w:sz w:val="20"/>
                <w:szCs w:val="20"/>
              </w:rPr>
              <w:t>produktów, które w trakcie obróbki lub</w:t>
            </w:r>
          </w:p>
        </w:tc>
        <w:tc>
          <w:tcPr>
            <w:tcW w:w="4600" w:type="dxa"/>
            <w:tcBorders>
              <w:right w:val="single" w:sz="8" w:space="0" w:color="auto"/>
            </w:tcBorders>
            <w:vAlign w:val="bottom"/>
          </w:tcPr>
          <w:p w14:paraId="4AE228DC" w14:textId="77777777" w:rsidR="006537A2" w:rsidRDefault="006537A2" w:rsidP="006537A2">
            <w:pPr>
              <w:ind w:left="80"/>
              <w:rPr>
                <w:sz w:val="20"/>
                <w:szCs w:val="20"/>
              </w:rPr>
            </w:pPr>
            <w:r>
              <w:rPr>
                <w:rFonts w:eastAsia="Times New Roman"/>
                <w:color w:val="000F07"/>
                <w:sz w:val="20"/>
                <w:szCs w:val="20"/>
              </w:rPr>
              <w:t>- przyspieszone bicie serca</w:t>
            </w:r>
          </w:p>
        </w:tc>
      </w:tr>
      <w:tr w:rsidR="006537A2" w14:paraId="45268676" w14:textId="77777777" w:rsidTr="006537A2">
        <w:trPr>
          <w:trHeight w:val="240"/>
        </w:trPr>
        <w:tc>
          <w:tcPr>
            <w:tcW w:w="1620" w:type="dxa"/>
            <w:tcBorders>
              <w:left w:val="single" w:sz="8" w:space="0" w:color="auto"/>
              <w:right w:val="single" w:sz="8" w:space="0" w:color="auto"/>
            </w:tcBorders>
            <w:vAlign w:val="bottom"/>
          </w:tcPr>
          <w:p w14:paraId="6547247B" w14:textId="77777777" w:rsidR="006537A2" w:rsidRDefault="006537A2" w:rsidP="006537A2">
            <w:pPr>
              <w:rPr>
                <w:sz w:val="20"/>
                <w:szCs w:val="20"/>
              </w:rPr>
            </w:pPr>
          </w:p>
        </w:tc>
        <w:tc>
          <w:tcPr>
            <w:tcW w:w="980" w:type="dxa"/>
            <w:tcBorders>
              <w:right w:val="single" w:sz="8" w:space="0" w:color="auto"/>
            </w:tcBorders>
            <w:vAlign w:val="bottom"/>
          </w:tcPr>
          <w:p w14:paraId="754F7120" w14:textId="77777777" w:rsidR="006537A2" w:rsidRDefault="006537A2" w:rsidP="006537A2">
            <w:pPr>
              <w:rPr>
                <w:sz w:val="20"/>
                <w:szCs w:val="20"/>
              </w:rPr>
            </w:pPr>
          </w:p>
        </w:tc>
        <w:tc>
          <w:tcPr>
            <w:tcW w:w="1360" w:type="dxa"/>
            <w:tcBorders>
              <w:right w:val="single" w:sz="8" w:space="0" w:color="auto"/>
            </w:tcBorders>
            <w:vAlign w:val="bottom"/>
          </w:tcPr>
          <w:p w14:paraId="03B3CECA" w14:textId="77777777" w:rsidR="006537A2" w:rsidRDefault="006537A2" w:rsidP="006537A2">
            <w:pPr>
              <w:ind w:left="60"/>
              <w:rPr>
                <w:sz w:val="20"/>
                <w:szCs w:val="20"/>
              </w:rPr>
            </w:pPr>
            <w:r>
              <w:rPr>
                <w:rFonts w:eastAsia="Times New Roman"/>
                <w:color w:val="000F07"/>
                <w:sz w:val="20"/>
                <w:szCs w:val="20"/>
              </w:rPr>
              <w:t>wzmacnia</w:t>
            </w:r>
          </w:p>
        </w:tc>
        <w:tc>
          <w:tcPr>
            <w:tcW w:w="3320" w:type="dxa"/>
            <w:tcBorders>
              <w:right w:val="single" w:sz="8" w:space="0" w:color="auto"/>
            </w:tcBorders>
            <w:vAlign w:val="bottom"/>
          </w:tcPr>
          <w:p w14:paraId="2410E018" w14:textId="77777777" w:rsidR="006537A2" w:rsidRDefault="006537A2" w:rsidP="006537A2">
            <w:pPr>
              <w:ind w:left="60"/>
              <w:rPr>
                <w:sz w:val="20"/>
                <w:szCs w:val="20"/>
              </w:rPr>
            </w:pPr>
            <w:r>
              <w:rPr>
                <w:rFonts w:eastAsia="Times New Roman"/>
                <w:color w:val="000F07"/>
                <w:sz w:val="20"/>
                <w:szCs w:val="20"/>
              </w:rPr>
              <w:t>na skutek procesu technologicznego</w:t>
            </w:r>
          </w:p>
        </w:tc>
        <w:tc>
          <w:tcPr>
            <w:tcW w:w="4600" w:type="dxa"/>
            <w:tcBorders>
              <w:right w:val="single" w:sz="8" w:space="0" w:color="auto"/>
            </w:tcBorders>
            <w:vAlign w:val="bottom"/>
          </w:tcPr>
          <w:p w14:paraId="3671C1DA" w14:textId="77777777" w:rsidR="006537A2" w:rsidRDefault="006537A2" w:rsidP="006537A2">
            <w:pPr>
              <w:ind w:left="80"/>
              <w:rPr>
                <w:sz w:val="20"/>
                <w:szCs w:val="20"/>
              </w:rPr>
            </w:pPr>
            <w:r>
              <w:rPr>
                <w:rFonts w:eastAsia="Times New Roman"/>
                <w:color w:val="000F07"/>
                <w:sz w:val="20"/>
                <w:szCs w:val="20"/>
              </w:rPr>
              <w:t>- pogorszenie wzroku</w:t>
            </w:r>
          </w:p>
        </w:tc>
      </w:tr>
      <w:tr w:rsidR="006537A2" w14:paraId="4065427D" w14:textId="77777777" w:rsidTr="006537A2">
        <w:trPr>
          <w:trHeight w:val="240"/>
        </w:trPr>
        <w:tc>
          <w:tcPr>
            <w:tcW w:w="1620" w:type="dxa"/>
            <w:tcBorders>
              <w:left w:val="single" w:sz="8" w:space="0" w:color="auto"/>
              <w:right w:val="single" w:sz="8" w:space="0" w:color="auto"/>
            </w:tcBorders>
            <w:vAlign w:val="bottom"/>
          </w:tcPr>
          <w:p w14:paraId="72013488" w14:textId="77777777" w:rsidR="006537A2" w:rsidRDefault="006537A2" w:rsidP="006537A2">
            <w:pPr>
              <w:rPr>
                <w:sz w:val="20"/>
                <w:szCs w:val="20"/>
              </w:rPr>
            </w:pPr>
          </w:p>
        </w:tc>
        <w:tc>
          <w:tcPr>
            <w:tcW w:w="980" w:type="dxa"/>
            <w:tcBorders>
              <w:right w:val="single" w:sz="8" w:space="0" w:color="auto"/>
            </w:tcBorders>
            <w:vAlign w:val="bottom"/>
          </w:tcPr>
          <w:p w14:paraId="3349332D" w14:textId="77777777" w:rsidR="006537A2" w:rsidRDefault="006537A2" w:rsidP="006537A2">
            <w:pPr>
              <w:rPr>
                <w:sz w:val="20"/>
                <w:szCs w:val="20"/>
              </w:rPr>
            </w:pPr>
          </w:p>
        </w:tc>
        <w:tc>
          <w:tcPr>
            <w:tcW w:w="1360" w:type="dxa"/>
            <w:tcBorders>
              <w:right w:val="single" w:sz="8" w:space="0" w:color="auto"/>
            </w:tcBorders>
            <w:vAlign w:val="bottom"/>
          </w:tcPr>
          <w:p w14:paraId="1A3D233C" w14:textId="77777777" w:rsidR="006537A2" w:rsidRDefault="006537A2" w:rsidP="006537A2">
            <w:pPr>
              <w:ind w:left="60"/>
              <w:rPr>
                <w:sz w:val="20"/>
                <w:szCs w:val="20"/>
              </w:rPr>
            </w:pPr>
            <w:r>
              <w:rPr>
                <w:rFonts w:eastAsia="Times New Roman"/>
                <w:color w:val="000F07"/>
                <w:sz w:val="20"/>
                <w:szCs w:val="20"/>
              </w:rPr>
              <w:t>smak i zapach</w:t>
            </w:r>
          </w:p>
        </w:tc>
        <w:tc>
          <w:tcPr>
            <w:tcW w:w="3320" w:type="dxa"/>
            <w:tcBorders>
              <w:right w:val="single" w:sz="8" w:space="0" w:color="auto"/>
            </w:tcBorders>
            <w:vAlign w:val="bottom"/>
          </w:tcPr>
          <w:p w14:paraId="367D7F20" w14:textId="77777777" w:rsidR="006537A2" w:rsidRDefault="006537A2" w:rsidP="006537A2">
            <w:pPr>
              <w:ind w:left="60"/>
              <w:rPr>
                <w:sz w:val="20"/>
                <w:szCs w:val="20"/>
              </w:rPr>
            </w:pPr>
            <w:r>
              <w:rPr>
                <w:rFonts w:eastAsia="Times New Roman"/>
                <w:color w:val="000F07"/>
                <w:w w:val="99"/>
                <w:sz w:val="20"/>
                <w:szCs w:val="20"/>
              </w:rPr>
              <w:t>straciły częściowo swój naturalny smak.</w:t>
            </w:r>
          </w:p>
        </w:tc>
        <w:tc>
          <w:tcPr>
            <w:tcW w:w="4600" w:type="dxa"/>
            <w:tcBorders>
              <w:right w:val="single" w:sz="8" w:space="0" w:color="auto"/>
            </w:tcBorders>
            <w:vAlign w:val="bottom"/>
          </w:tcPr>
          <w:p w14:paraId="0782CFA9" w14:textId="77777777" w:rsidR="006537A2" w:rsidRDefault="006537A2" w:rsidP="006537A2">
            <w:pPr>
              <w:ind w:left="80"/>
              <w:rPr>
                <w:sz w:val="20"/>
                <w:szCs w:val="20"/>
              </w:rPr>
            </w:pPr>
            <w:r>
              <w:rPr>
                <w:rFonts w:eastAsia="Times New Roman"/>
                <w:color w:val="000F07"/>
                <w:sz w:val="20"/>
                <w:szCs w:val="20"/>
              </w:rPr>
              <w:t>- nudności</w:t>
            </w:r>
          </w:p>
        </w:tc>
      </w:tr>
      <w:tr w:rsidR="006537A2" w14:paraId="43E830DC" w14:textId="77777777" w:rsidTr="006537A2">
        <w:trPr>
          <w:trHeight w:val="240"/>
        </w:trPr>
        <w:tc>
          <w:tcPr>
            <w:tcW w:w="1620" w:type="dxa"/>
            <w:tcBorders>
              <w:left w:val="single" w:sz="8" w:space="0" w:color="auto"/>
              <w:right w:val="single" w:sz="8" w:space="0" w:color="auto"/>
            </w:tcBorders>
            <w:vAlign w:val="bottom"/>
          </w:tcPr>
          <w:p w14:paraId="07B482D1" w14:textId="77777777" w:rsidR="006537A2" w:rsidRDefault="006537A2" w:rsidP="006537A2">
            <w:pPr>
              <w:rPr>
                <w:sz w:val="20"/>
                <w:szCs w:val="20"/>
              </w:rPr>
            </w:pPr>
          </w:p>
        </w:tc>
        <w:tc>
          <w:tcPr>
            <w:tcW w:w="980" w:type="dxa"/>
            <w:tcBorders>
              <w:right w:val="single" w:sz="8" w:space="0" w:color="auto"/>
            </w:tcBorders>
            <w:vAlign w:val="bottom"/>
          </w:tcPr>
          <w:p w14:paraId="330B3164" w14:textId="77777777" w:rsidR="006537A2" w:rsidRDefault="006537A2" w:rsidP="006537A2">
            <w:pPr>
              <w:rPr>
                <w:sz w:val="20"/>
                <w:szCs w:val="20"/>
              </w:rPr>
            </w:pPr>
          </w:p>
        </w:tc>
        <w:tc>
          <w:tcPr>
            <w:tcW w:w="1360" w:type="dxa"/>
            <w:tcBorders>
              <w:right w:val="single" w:sz="8" w:space="0" w:color="auto"/>
            </w:tcBorders>
            <w:vAlign w:val="bottom"/>
          </w:tcPr>
          <w:p w14:paraId="4F729C46" w14:textId="77777777" w:rsidR="006537A2" w:rsidRDefault="006537A2" w:rsidP="006537A2">
            <w:pPr>
              <w:ind w:left="60"/>
              <w:rPr>
                <w:sz w:val="20"/>
                <w:szCs w:val="20"/>
              </w:rPr>
            </w:pPr>
            <w:r>
              <w:rPr>
                <w:rFonts w:eastAsia="Times New Roman"/>
                <w:color w:val="000F07"/>
                <w:sz w:val="20"/>
                <w:szCs w:val="20"/>
              </w:rPr>
              <w:t>innych potraw</w:t>
            </w:r>
          </w:p>
        </w:tc>
        <w:tc>
          <w:tcPr>
            <w:tcW w:w="3320" w:type="dxa"/>
            <w:tcBorders>
              <w:right w:val="single" w:sz="8" w:space="0" w:color="auto"/>
            </w:tcBorders>
            <w:vAlign w:val="bottom"/>
          </w:tcPr>
          <w:p w14:paraId="7AE20630" w14:textId="77777777" w:rsidR="006537A2" w:rsidRDefault="006537A2" w:rsidP="006537A2">
            <w:pPr>
              <w:ind w:left="60"/>
              <w:rPr>
                <w:sz w:val="20"/>
                <w:szCs w:val="20"/>
              </w:rPr>
            </w:pPr>
            <w:r>
              <w:rPr>
                <w:rFonts w:eastAsia="Times New Roman"/>
                <w:color w:val="000F07"/>
                <w:sz w:val="20"/>
                <w:szCs w:val="20"/>
              </w:rPr>
              <w:t>Stąd obecne są w niemal wszystkich</w:t>
            </w:r>
          </w:p>
        </w:tc>
        <w:tc>
          <w:tcPr>
            <w:tcW w:w="4600" w:type="dxa"/>
            <w:tcBorders>
              <w:right w:val="single" w:sz="8" w:space="0" w:color="auto"/>
            </w:tcBorders>
            <w:vAlign w:val="bottom"/>
          </w:tcPr>
          <w:p w14:paraId="4C145AB2" w14:textId="77777777" w:rsidR="006537A2" w:rsidRDefault="006537A2" w:rsidP="006537A2">
            <w:pPr>
              <w:ind w:left="80"/>
              <w:rPr>
                <w:sz w:val="20"/>
                <w:szCs w:val="20"/>
              </w:rPr>
            </w:pPr>
            <w:r>
              <w:rPr>
                <w:rFonts w:eastAsia="Times New Roman"/>
                <w:color w:val="000F07"/>
                <w:sz w:val="20"/>
                <w:szCs w:val="20"/>
              </w:rPr>
              <w:t>- bezsenność</w:t>
            </w:r>
          </w:p>
        </w:tc>
      </w:tr>
      <w:tr w:rsidR="006537A2" w14:paraId="1829CD17" w14:textId="77777777" w:rsidTr="006537A2">
        <w:trPr>
          <w:trHeight w:val="240"/>
        </w:trPr>
        <w:tc>
          <w:tcPr>
            <w:tcW w:w="1620" w:type="dxa"/>
            <w:tcBorders>
              <w:left w:val="single" w:sz="8" w:space="0" w:color="auto"/>
              <w:right w:val="single" w:sz="8" w:space="0" w:color="auto"/>
            </w:tcBorders>
            <w:vAlign w:val="bottom"/>
          </w:tcPr>
          <w:p w14:paraId="3DA74BBA" w14:textId="77777777" w:rsidR="006537A2" w:rsidRDefault="006537A2" w:rsidP="006537A2">
            <w:pPr>
              <w:rPr>
                <w:sz w:val="20"/>
                <w:szCs w:val="20"/>
              </w:rPr>
            </w:pPr>
          </w:p>
        </w:tc>
        <w:tc>
          <w:tcPr>
            <w:tcW w:w="980" w:type="dxa"/>
            <w:tcBorders>
              <w:right w:val="single" w:sz="8" w:space="0" w:color="auto"/>
            </w:tcBorders>
            <w:vAlign w:val="bottom"/>
          </w:tcPr>
          <w:p w14:paraId="5610F64F" w14:textId="77777777" w:rsidR="006537A2" w:rsidRDefault="006537A2" w:rsidP="006537A2">
            <w:pPr>
              <w:rPr>
                <w:sz w:val="20"/>
                <w:szCs w:val="20"/>
              </w:rPr>
            </w:pPr>
          </w:p>
        </w:tc>
        <w:tc>
          <w:tcPr>
            <w:tcW w:w="1360" w:type="dxa"/>
            <w:tcBorders>
              <w:right w:val="single" w:sz="8" w:space="0" w:color="auto"/>
            </w:tcBorders>
            <w:vAlign w:val="bottom"/>
          </w:tcPr>
          <w:p w14:paraId="63C62970" w14:textId="77777777" w:rsidR="006537A2" w:rsidRDefault="006537A2" w:rsidP="006537A2">
            <w:pPr>
              <w:rPr>
                <w:sz w:val="20"/>
                <w:szCs w:val="20"/>
              </w:rPr>
            </w:pPr>
          </w:p>
        </w:tc>
        <w:tc>
          <w:tcPr>
            <w:tcW w:w="3320" w:type="dxa"/>
            <w:tcBorders>
              <w:right w:val="single" w:sz="8" w:space="0" w:color="auto"/>
            </w:tcBorders>
            <w:vAlign w:val="bottom"/>
          </w:tcPr>
          <w:p w14:paraId="44308760" w14:textId="77777777" w:rsidR="006537A2" w:rsidRDefault="006537A2" w:rsidP="006537A2">
            <w:pPr>
              <w:ind w:left="60"/>
              <w:rPr>
                <w:sz w:val="20"/>
                <w:szCs w:val="20"/>
              </w:rPr>
            </w:pPr>
            <w:r>
              <w:rPr>
                <w:rFonts w:eastAsia="Times New Roman"/>
                <w:color w:val="000F07"/>
                <w:sz w:val="20"/>
                <w:szCs w:val="20"/>
              </w:rPr>
              <w:t>produktach wysoko przetworzonych,</w:t>
            </w:r>
          </w:p>
        </w:tc>
        <w:tc>
          <w:tcPr>
            <w:tcW w:w="4600" w:type="dxa"/>
            <w:tcBorders>
              <w:right w:val="single" w:sz="8" w:space="0" w:color="auto"/>
            </w:tcBorders>
            <w:vAlign w:val="bottom"/>
          </w:tcPr>
          <w:p w14:paraId="14C657FA" w14:textId="77777777" w:rsidR="006537A2" w:rsidRDefault="006537A2" w:rsidP="006537A2">
            <w:pPr>
              <w:ind w:left="80"/>
              <w:rPr>
                <w:sz w:val="20"/>
                <w:szCs w:val="20"/>
              </w:rPr>
            </w:pPr>
            <w:r>
              <w:rPr>
                <w:rFonts w:eastAsia="Times New Roman"/>
                <w:color w:val="000F07"/>
                <w:sz w:val="20"/>
                <w:szCs w:val="20"/>
              </w:rPr>
              <w:t>- osłabienie</w:t>
            </w:r>
          </w:p>
        </w:tc>
      </w:tr>
      <w:tr w:rsidR="006537A2" w14:paraId="0921FC9B" w14:textId="77777777" w:rsidTr="006537A2">
        <w:trPr>
          <w:trHeight w:val="240"/>
        </w:trPr>
        <w:tc>
          <w:tcPr>
            <w:tcW w:w="1620" w:type="dxa"/>
            <w:tcBorders>
              <w:left w:val="single" w:sz="8" w:space="0" w:color="auto"/>
              <w:right w:val="single" w:sz="8" w:space="0" w:color="auto"/>
            </w:tcBorders>
            <w:vAlign w:val="bottom"/>
          </w:tcPr>
          <w:p w14:paraId="16ADB8D6" w14:textId="77777777" w:rsidR="006537A2" w:rsidRDefault="006537A2" w:rsidP="006537A2">
            <w:pPr>
              <w:rPr>
                <w:sz w:val="20"/>
                <w:szCs w:val="20"/>
              </w:rPr>
            </w:pPr>
          </w:p>
        </w:tc>
        <w:tc>
          <w:tcPr>
            <w:tcW w:w="980" w:type="dxa"/>
            <w:tcBorders>
              <w:right w:val="single" w:sz="8" w:space="0" w:color="auto"/>
            </w:tcBorders>
            <w:vAlign w:val="bottom"/>
          </w:tcPr>
          <w:p w14:paraId="2198962D" w14:textId="77777777" w:rsidR="006537A2" w:rsidRDefault="006537A2" w:rsidP="006537A2">
            <w:pPr>
              <w:rPr>
                <w:sz w:val="20"/>
                <w:szCs w:val="20"/>
              </w:rPr>
            </w:pPr>
          </w:p>
        </w:tc>
        <w:tc>
          <w:tcPr>
            <w:tcW w:w="1360" w:type="dxa"/>
            <w:tcBorders>
              <w:right w:val="single" w:sz="8" w:space="0" w:color="auto"/>
            </w:tcBorders>
            <w:vAlign w:val="bottom"/>
          </w:tcPr>
          <w:p w14:paraId="75C60B2B" w14:textId="77777777" w:rsidR="006537A2" w:rsidRDefault="006537A2" w:rsidP="006537A2">
            <w:pPr>
              <w:rPr>
                <w:sz w:val="20"/>
                <w:szCs w:val="20"/>
              </w:rPr>
            </w:pPr>
          </w:p>
        </w:tc>
        <w:tc>
          <w:tcPr>
            <w:tcW w:w="3320" w:type="dxa"/>
            <w:tcBorders>
              <w:right w:val="single" w:sz="8" w:space="0" w:color="auto"/>
            </w:tcBorders>
            <w:vAlign w:val="bottom"/>
          </w:tcPr>
          <w:p w14:paraId="49A7741F" w14:textId="77777777" w:rsidR="006537A2" w:rsidRDefault="006537A2" w:rsidP="006537A2">
            <w:pPr>
              <w:ind w:left="60"/>
              <w:rPr>
                <w:sz w:val="20"/>
                <w:szCs w:val="20"/>
              </w:rPr>
            </w:pPr>
            <w:r>
              <w:rPr>
                <w:rFonts w:eastAsia="Times New Roman"/>
                <w:color w:val="000F07"/>
                <w:sz w:val="20"/>
                <w:szCs w:val="20"/>
              </w:rPr>
              <w:t>takich jak np. sproszkowane zupy czy</w:t>
            </w:r>
          </w:p>
        </w:tc>
        <w:tc>
          <w:tcPr>
            <w:tcW w:w="4600" w:type="dxa"/>
            <w:tcBorders>
              <w:right w:val="single" w:sz="8" w:space="0" w:color="auto"/>
            </w:tcBorders>
            <w:vAlign w:val="bottom"/>
          </w:tcPr>
          <w:p w14:paraId="381E9AB6" w14:textId="77777777" w:rsidR="006537A2" w:rsidRDefault="006537A2" w:rsidP="006537A2">
            <w:pPr>
              <w:ind w:left="80"/>
              <w:rPr>
                <w:sz w:val="20"/>
                <w:szCs w:val="20"/>
              </w:rPr>
            </w:pPr>
            <w:r>
              <w:rPr>
                <w:rFonts w:eastAsia="Times New Roman"/>
                <w:color w:val="000F07"/>
                <w:sz w:val="20"/>
                <w:szCs w:val="20"/>
              </w:rPr>
              <w:t>- otyłość</w:t>
            </w:r>
          </w:p>
        </w:tc>
      </w:tr>
      <w:tr w:rsidR="006537A2" w14:paraId="48ECED27" w14:textId="77777777" w:rsidTr="006537A2">
        <w:trPr>
          <w:trHeight w:val="270"/>
        </w:trPr>
        <w:tc>
          <w:tcPr>
            <w:tcW w:w="1620" w:type="dxa"/>
            <w:tcBorders>
              <w:left w:val="single" w:sz="8" w:space="0" w:color="auto"/>
              <w:right w:val="single" w:sz="8" w:space="0" w:color="auto"/>
            </w:tcBorders>
            <w:vAlign w:val="bottom"/>
          </w:tcPr>
          <w:p w14:paraId="77E47A88" w14:textId="77777777" w:rsidR="006537A2" w:rsidRDefault="006537A2" w:rsidP="006537A2">
            <w:pPr>
              <w:rPr>
                <w:sz w:val="23"/>
                <w:szCs w:val="23"/>
              </w:rPr>
            </w:pPr>
          </w:p>
        </w:tc>
        <w:tc>
          <w:tcPr>
            <w:tcW w:w="980" w:type="dxa"/>
            <w:tcBorders>
              <w:right w:val="single" w:sz="8" w:space="0" w:color="auto"/>
            </w:tcBorders>
            <w:vAlign w:val="bottom"/>
          </w:tcPr>
          <w:p w14:paraId="133DA467" w14:textId="77777777" w:rsidR="006537A2" w:rsidRDefault="006537A2" w:rsidP="006537A2">
            <w:pPr>
              <w:rPr>
                <w:sz w:val="23"/>
                <w:szCs w:val="23"/>
              </w:rPr>
            </w:pPr>
          </w:p>
        </w:tc>
        <w:tc>
          <w:tcPr>
            <w:tcW w:w="1360" w:type="dxa"/>
            <w:tcBorders>
              <w:right w:val="single" w:sz="8" w:space="0" w:color="auto"/>
            </w:tcBorders>
            <w:vAlign w:val="bottom"/>
          </w:tcPr>
          <w:p w14:paraId="3ED8B399" w14:textId="77777777" w:rsidR="006537A2" w:rsidRDefault="006537A2" w:rsidP="006537A2">
            <w:pPr>
              <w:rPr>
                <w:sz w:val="23"/>
                <w:szCs w:val="23"/>
              </w:rPr>
            </w:pPr>
          </w:p>
        </w:tc>
        <w:tc>
          <w:tcPr>
            <w:tcW w:w="3320" w:type="dxa"/>
            <w:tcBorders>
              <w:right w:val="single" w:sz="8" w:space="0" w:color="auto"/>
            </w:tcBorders>
            <w:vAlign w:val="bottom"/>
          </w:tcPr>
          <w:p w14:paraId="1A6EC68E" w14:textId="77777777" w:rsidR="006537A2" w:rsidRDefault="006537A2" w:rsidP="006537A2">
            <w:pPr>
              <w:ind w:left="60"/>
              <w:rPr>
                <w:sz w:val="20"/>
                <w:szCs w:val="20"/>
              </w:rPr>
            </w:pPr>
            <w:r>
              <w:rPr>
                <w:rFonts w:eastAsia="Times New Roman"/>
                <w:color w:val="000F07"/>
                <w:sz w:val="20"/>
                <w:szCs w:val="20"/>
              </w:rPr>
              <w:t>konserwy.</w:t>
            </w:r>
          </w:p>
        </w:tc>
        <w:tc>
          <w:tcPr>
            <w:tcW w:w="4600" w:type="dxa"/>
            <w:tcBorders>
              <w:right w:val="single" w:sz="8" w:space="0" w:color="auto"/>
            </w:tcBorders>
            <w:vAlign w:val="bottom"/>
          </w:tcPr>
          <w:p w14:paraId="26C4047D" w14:textId="77777777" w:rsidR="006537A2" w:rsidRDefault="006537A2" w:rsidP="006537A2">
            <w:pPr>
              <w:rPr>
                <w:sz w:val="23"/>
                <w:szCs w:val="23"/>
              </w:rPr>
            </w:pPr>
          </w:p>
        </w:tc>
      </w:tr>
      <w:tr w:rsidR="006537A2" w14:paraId="65577592" w14:textId="77777777" w:rsidTr="006537A2">
        <w:trPr>
          <w:trHeight w:val="40"/>
        </w:trPr>
        <w:tc>
          <w:tcPr>
            <w:tcW w:w="1620" w:type="dxa"/>
            <w:tcBorders>
              <w:left w:val="single" w:sz="8" w:space="0" w:color="auto"/>
              <w:bottom w:val="single" w:sz="8" w:space="0" w:color="auto"/>
              <w:right w:val="single" w:sz="8" w:space="0" w:color="auto"/>
            </w:tcBorders>
            <w:vAlign w:val="bottom"/>
          </w:tcPr>
          <w:p w14:paraId="4452BE6B" w14:textId="77777777" w:rsidR="006537A2" w:rsidRDefault="006537A2" w:rsidP="006537A2">
            <w:pPr>
              <w:rPr>
                <w:sz w:val="3"/>
                <w:szCs w:val="3"/>
              </w:rPr>
            </w:pPr>
          </w:p>
        </w:tc>
        <w:tc>
          <w:tcPr>
            <w:tcW w:w="980" w:type="dxa"/>
            <w:tcBorders>
              <w:bottom w:val="single" w:sz="8" w:space="0" w:color="auto"/>
              <w:right w:val="single" w:sz="8" w:space="0" w:color="auto"/>
            </w:tcBorders>
            <w:vAlign w:val="bottom"/>
          </w:tcPr>
          <w:p w14:paraId="355FF320" w14:textId="77777777" w:rsidR="006537A2" w:rsidRDefault="006537A2" w:rsidP="006537A2">
            <w:pPr>
              <w:rPr>
                <w:sz w:val="3"/>
                <w:szCs w:val="3"/>
              </w:rPr>
            </w:pPr>
          </w:p>
        </w:tc>
        <w:tc>
          <w:tcPr>
            <w:tcW w:w="1360" w:type="dxa"/>
            <w:tcBorders>
              <w:bottom w:val="single" w:sz="8" w:space="0" w:color="auto"/>
              <w:right w:val="single" w:sz="8" w:space="0" w:color="auto"/>
            </w:tcBorders>
            <w:vAlign w:val="bottom"/>
          </w:tcPr>
          <w:p w14:paraId="3CFEEDD0" w14:textId="77777777" w:rsidR="006537A2" w:rsidRDefault="006537A2" w:rsidP="006537A2">
            <w:pPr>
              <w:rPr>
                <w:sz w:val="3"/>
                <w:szCs w:val="3"/>
              </w:rPr>
            </w:pPr>
          </w:p>
        </w:tc>
        <w:tc>
          <w:tcPr>
            <w:tcW w:w="3320" w:type="dxa"/>
            <w:tcBorders>
              <w:bottom w:val="single" w:sz="8" w:space="0" w:color="auto"/>
              <w:right w:val="single" w:sz="8" w:space="0" w:color="auto"/>
            </w:tcBorders>
            <w:vAlign w:val="bottom"/>
          </w:tcPr>
          <w:p w14:paraId="1AF62094" w14:textId="77777777" w:rsidR="006537A2" w:rsidRDefault="006537A2" w:rsidP="006537A2">
            <w:pPr>
              <w:rPr>
                <w:sz w:val="3"/>
                <w:szCs w:val="3"/>
              </w:rPr>
            </w:pPr>
          </w:p>
        </w:tc>
        <w:tc>
          <w:tcPr>
            <w:tcW w:w="4600" w:type="dxa"/>
            <w:tcBorders>
              <w:bottom w:val="single" w:sz="8" w:space="0" w:color="auto"/>
              <w:right w:val="single" w:sz="8" w:space="0" w:color="auto"/>
            </w:tcBorders>
            <w:vAlign w:val="bottom"/>
          </w:tcPr>
          <w:p w14:paraId="6F4C8356" w14:textId="77777777" w:rsidR="006537A2" w:rsidRDefault="006537A2" w:rsidP="006537A2">
            <w:pPr>
              <w:rPr>
                <w:sz w:val="3"/>
                <w:szCs w:val="3"/>
              </w:rPr>
            </w:pPr>
          </w:p>
        </w:tc>
      </w:tr>
    </w:tbl>
    <w:p w14:paraId="674661A4" w14:textId="77777777" w:rsidR="006537A2" w:rsidRDefault="006537A2" w:rsidP="006537A2">
      <w:pPr>
        <w:sectPr w:rsidR="006537A2">
          <w:pgSz w:w="13320" w:h="9184" w:orient="landscape"/>
          <w:pgMar w:top="700" w:right="723" w:bottom="192"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980"/>
        <w:gridCol w:w="1360"/>
        <w:gridCol w:w="3320"/>
        <w:gridCol w:w="4600"/>
      </w:tblGrid>
      <w:tr w:rsidR="006537A2" w14:paraId="6A9C5926" w14:textId="77777777" w:rsidTr="006537A2">
        <w:trPr>
          <w:trHeight w:val="276"/>
        </w:trPr>
        <w:tc>
          <w:tcPr>
            <w:tcW w:w="2600" w:type="dxa"/>
            <w:gridSpan w:val="2"/>
            <w:tcBorders>
              <w:top w:val="single" w:sz="8" w:space="0" w:color="auto"/>
              <w:left w:val="single" w:sz="8" w:space="0" w:color="auto"/>
              <w:right w:val="single" w:sz="8" w:space="0" w:color="auto"/>
            </w:tcBorders>
            <w:shd w:val="clear" w:color="auto" w:fill="BDE5D3"/>
            <w:vAlign w:val="bottom"/>
          </w:tcPr>
          <w:p w14:paraId="121CB73C" w14:textId="77777777" w:rsidR="006537A2" w:rsidRDefault="006537A2" w:rsidP="006537A2">
            <w:pPr>
              <w:ind w:left="100"/>
              <w:rPr>
                <w:sz w:val="20"/>
                <w:szCs w:val="20"/>
              </w:rPr>
            </w:pPr>
            <w:r>
              <w:rPr>
                <w:rFonts w:eastAsia="Times New Roman"/>
                <w:color w:val="000F07"/>
                <w:sz w:val="19"/>
                <w:szCs w:val="19"/>
              </w:rPr>
              <w:lastRenderedPageBreak/>
              <w:t>substancja dodatkowa</w:t>
            </w:r>
          </w:p>
        </w:tc>
        <w:tc>
          <w:tcPr>
            <w:tcW w:w="1360" w:type="dxa"/>
            <w:tcBorders>
              <w:top w:val="single" w:sz="8" w:space="0" w:color="auto"/>
              <w:right w:val="single" w:sz="8" w:space="0" w:color="auto"/>
            </w:tcBorders>
            <w:shd w:val="clear" w:color="auto" w:fill="BDE5D3"/>
            <w:vAlign w:val="bottom"/>
          </w:tcPr>
          <w:p w14:paraId="72AE266D" w14:textId="77777777" w:rsidR="006537A2" w:rsidRDefault="006537A2" w:rsidP="006537A2">
            <w:pPr>
              <w:ind w:left="60"/>
              <w:rPr>
                <w:sz w:val="20"/>
                <w:szCs w:val="20"/>
              </w:rPr>
            </w:pPr>
            <w:r>
              <w:rPr>
                <w:rFonts w:eastAsia="Times New Roman"/>
                <w:color w:val="000F07"/>
                <w:sz w:val="19"/>
                <w:szCs w:val="19"/>
              </w:rPr>
              <w:t>funkcja</w:t>
            </w:r>
          </w:p>
        </w:tc>
        <w:tc>
          <w:tcPr>
            <w:tcW w:w="3320" w:type="dxa"/>
            <w:tcBorders>
              <w:top w:val="single" w:sz="8" w:space="0" w:color="auto"/>
              <w:right w:val="single" w:sz="8" w:space="0" w:color="auto"/>
            </w:tcBorders>
            <w:shd w:val="clear" w:color="auto" w:fill="BDE5D3"/>
            <w:vAlign w:val="bottom"/>
          </w:tcPr>
          <w:p w14:paraId="1E051531" w14:textId="77777777" w:rsidR="006537A2" w:rsidRDefault="006537A2" w:rsidP="006537A2">
            <w:pPr>
              <w:ind w:left="60"/>
              <w:rPr>
                <w:sz w:val="20"/>
                <w:szCs w:val="20"/>
              </w:rPr>
            </w:pPr>
            <w:r>
              <w:rPr>
                <w:rFonts w:eastAsia="Times New Roman"/>
                <w:color w:val="000F07"/>
                <w:sz w:val="19"/>
                <w:szCs w:val="19"/>
              </w:rPr>
              <w:t>źródło w pożywieniu</w:t>
            </w:r>
          </w:p>
        </w:tc>
        <w:tc>
          <w:tcPr>
            <w:tcW w:w="4600" w:type="dxa"/>
            <w:tcBorders>
              <w:top w:val="single" w:sz="8" w:space="0" w:color="auto"/>
              <w:right w:val="single" w:sz="8" w:space="0" w:color="auto"/>
            </w:tcBorders>
            <w:shd w:val="clear" w:color="auto" w:fill="BDE5D3"/>
            <w:vAlign w:val="bottom"/>
          </w:tcPr>
          <w:p w14:paraId="440ABA5D" w14:textId="77777777" w:rsidR="006537A2" w:rsidRDefault="006537A2" w:rsidP="006537A2">
            <w:pPr>
              <w:ind w:left="80"/>
              <w:rPr>
                <w:sz w:val="20"/>
                <w:szCs w:val="20"/>
              </w:rPr>
            </w:pPr>
            <w:r>
              <w:rPr>
                <w:rFonts w:eastAsia="Times New Roman"/>
                <w:color w:val="000F07"/>
                <w:sz w:val="19"/>
                <w:szCs w:val="19"/>
              </w:rPr>
              <w:t>wpływ na zdrowie</w:t>
            </w:r>
          </w:p>
        </w:tc>
      </w:tr>
      <w:tr w:rsidR="006537A2" w14:paraId="5BFD35D9" w14:textId="77777777" w:rsidTr="006537A2">
        <w:trPr>
          <w:trHeight w:val="171"/>
        </w:trPr>
        <w:tc>
          <w:tcPr>
            <w:tcW w:w="1620" w:type="dxa"/>
            <w:tcBorders>
              <w:left w:val="single" w:sz="8" w:space="0" w:color="auto"/>
              <w:bottom w:val="single" w:sz="8" w:space="0" w:color="auto"/>
              <w:right w:val="single" w:sz="8" w:space="0" w:color="BDE5D3"/>
            </w:tcBorders>
            <w:shd w:val="clear" w:color="auto" w:fill="BDE5D3"/>
            <w:vAlign w:val="bottom"/>
          </w:tcPr>
          <w:p w14:paraId="0B14FF11" w14:textId="77777777" w:rsidR="006537A2" w:rsidRDefault="006537A2" w:rsidP="006537A2">
            <w:pPr>
              <w:rPr>
                <w:sz w:val="14"/>
                <w:szCs w:val="14"/>
              </w:rPr>
            </w:pPr>
          </w:p>
        </w:tc>
        <w:tc>
          <w:tcPr>
            <w:tcW w:w="980" w:type="dxa"/>
            <w:tcBorders>
              <w:bottom w:val="single" w:sz="8" w:space="0" w:color="auto"/>
              <w:right w:val="single" w:sz="8" w:space="0" w:color="auto"/>
            </w:tcBorders>
            <w:shd w:val="clear" w:color="auto" w:fill="BDE5D3"/>
            <w:vAlign w:val="bottom"/>
          </w:tcPr>
          <w:p w14:paraId="3F89F71B" w14:textId="77777777" w:rsidR="006537A2" w:rsidRDefault="006537A2" w:rsidP="006537A2">
            <w:pPr>
              <w:rPr>
                <w:sz w:val="14"/>
                <w:szCs w:val="14"/>
              </w:rPr>
            </w:pPr>
          </w:p>
        </w:tc>
        <w:tc>
          <w:tcPr>
            <w:tcW w:w="1360" w:type="dxa"/>
            <w:tcBorders>
              <w:bottom w:val="single" w:sz="8" w:space="0" w:color="auto"/>
              <w:right w:val="single" w:sz="8" w:space="0" w:color="auto"/>
            </w:tcBorders>
            <w:shd w:val="clear" w:color="auto" w:fill="BDE5D3"/>
            <w:vAlign w:val="bottom"/>
          </w:tcPr>
          <w:p w14:paraId="2AD9AF09" w14:textId="77777777" w:rsidR="006537A2" w:rsidRDefault="006537A2" w:rsidP="006537A2">
            <w:pPr>
              <w:rPr>
                <w:sz w:val="14"/>
                <w:szCs w:val="14"/>
              </w:rPr>
            </w:pPr>
          </w:p>
        </w:tc>
        <w:tc>
          <w:tcPr>
            <w:tcW w:w="3320" w:type="dxa"/>
            <w:tcBorders>
              <w:bottom w:val="single" w:sz="8" w:space="0" w:color="auto"/>
              <w:right w:val="single" w:sz="8" w:space="0" w:color="auto"/>
            </w:tcBorders>
            <w:shd w:val="clear" w:color="auto" w:fill="BDE5D3"/>
            <w:vAlign w:val="bottom"/>
          </w:tcPr>
          <w:p w14:paraId="7C1CB925" w14:textId="77777777" w:rsidR="006537A2" w:rsidRDefault="006537A2" w:rsidP="006537A2">
            <w:pPr>
              <w:rPr>
                <w:sz w:val="14"/>
                <w:szCs w:val="14"/>
              </w:rPr>
            </w:pPr>
          </w:p>
        </w:tc>
        <w:tc>
          <w:tcPr>
            <w:tcW w:w="4600" w:type="dxa"/>
            <w:tcBorders>
              <w:bottom w:val="single" w:sz="8" w:space="0" w:color="auto"/>
              <w:right w:val="single" w:sz="8" w:space="0" w:color="auto"/>
            </w:tcBorders>
            <w:shd w:val="clear" w:color="auto" w:fill="BDE5D3"/>
            <w:vAlign w:val="bottom"/>
          </w:tcPr>
          <w:p w14:paraId="74F7A837" w14:textId="77777777" w:rsidR="006537A2" w:rsidRDefault="006537A2" w:rsidP="006537A2">
            <w:pPr>
              <w:rPr>
                <w:sz w:val="14"/>
                <w:szCs w:val="14"/>
              </w:rPr>
            </w:pPr>
          </w:p>
        </w:tc>
      </w:tr>
      <w:tr w:rsidR="006537A2" w14:paraId="42011DF6" w14:textId="77777777" w:rsidTr="006537A2">
        <w:trPr>
          <w:trHeight w:val="215"/>
        </w:trPr>
        <w:tc>
          <w:tcPr>
            <w:tcW w:w="1620" w:type="dxa"/>
            <w:tcBorders>
              <w:left w:val="single" w:sz="8" w:space="0" w:color="auto"/>
              <w:right w:val="single" w:sz="8" w:space="0" w:color="auto"/>
            </w:tcBorders>
            <w:vAlign w:val="bottom"/>
          </w:tcPr>
          <w:p w14:paraId="1C07A704" w14:textId="77777777" w:rsidR="006537A2" w:rsidRDefault="006537A2" w:rsidP="006537A2">
            <w:pPr>
              <w:spacing w:line="215" w:lineRule="exact"/>
              <w:ind w:left="100"/>
              <w:rPr>
                <w:sz w:val="20"/>
                <w:szCs w:val="20"/>
              </w:rPr>
            </w:pPr>
            <w:r>
              <w:rPr>
                <w:rFonts w:eastAsia="Times New Roman"/>
                <w:color w:val="000F07"/>
                <w:sz w:val="20"/>
                <w:szCs w:val="20"/>
              </w:rPr>
              <w:t>glutaminian sodu</w:t>
            </w:r>
          </w:p>
        </w:tc>
        <w:tc>
          <w:tcPr>
            <w:tcW w:w="980" w:type="dxa"/>
            <w:tcBorders>
              <w:right w:val="single" w:sz="8" w:space="0" w:color="auto"/>
            </w:tcBorders>
            <w:vAlign w:val="bottom"/>
          </w:tcPr>
          <w:p w14:paraId="6C9F0E7B" w14:textId="77777777" w:rsidR="006537A2" w:rsidRDefault="006537A2" w:rsidP="006537A2">
            <w:pPr>
              <w:spacing w:line="215" w:lineRule="exact"/>
              <w:ind w:left="60"/>
              <w:rPr>
                <w:sz w:val="20"/>
                <w:szCs w:val="20"/>
              </w:rPr>
            </w:pPr>
            <w:r>
              <w:rPr>
                <w:rFonts w:eastAsia="Times New Roman"/>
                <w:color w:val="000F07"/>
                <w:sz w:val="20"/>
                <w:szCs w:val="20"/>
              </w:rPr>
              <w:t>E 621</w:t>
            </w:r>
          </w:p>
        </w:tc>
        <w:tc>
          <w:tcPr>
            <w:tcW w:w="1360" w:type="dxa"/>
            <w:tcBorders>
              <w:right w:val="single" w:sz="8" w:space="0" w:color="auto"/>
            </w:tcBorders>
            <w:vAlign w:val="bottom"/>
          </w:tcPr>
          <w:p w14:paraId="2CFB7035" w14:textId="77777777" w:rsidR="006537A2" w:rsidRDefault="006537A2" w:rsidP="006537A2">
            <w:pPr>
              <w:spacing w:line="215" w:lineRule="exact"/>
              <w:ind w:left="60"/>
              <w:rPr>
                <w:sz w:val="20"/>
                <w:szCs w:val="20"/>
              </w:rPr>
            </w:pPr>
            <w:r>
              <w:rPr>
                <w:rFonts w:eastAsia="Times New Roman"/>
                <w:color w:val="000F07"/>
                <w:sz w:val="20"/>
                <w:szCs w:val="20"/>
              </w:rPr>
              <w:t>sub.</w:t>
            </w:r>
          </w:p>
        </w:tc>
        <w:tc>
          <w:tcPr>
            <w:tcW w:w="3320" w:type="dxa"/>
            <w:tcBorders>
              <w:right w:val="single" w:sz="8" w:space="0" w:color="auto"/>
            </w:tcBorders>
            <w:vAlign w:val="bottom"/>
          </w:tcPr>
          <w:p w14:paraId="450C6DE8" w14:textId="77777777" w:rsidR="006537A2" w:rsidRDefault="006537A2" w:rsidP="006537A2">
            <w:pPr>
              <w:spacing w:line="215" w:lineRule="exact"/>
              <w:ind w:left="60"/>
              <w:rPr>
                <w:sz w:val="20"/>
                <w:szCs w:val="20"/>
              </w:rPr>
            </w:pPr>
            <w:r>
              <w:rPr>
                <w:rFonts w:eastAsia="Times New Roman"/>
                <w:color w:val="000F07"/>
                <w:sz w:val="20"/>
                <w:szCs w:val="20"/>
              </w:rPr>
              <w:t>Jest na tyle atrakcyjny, że w Japonii</w:t>
            </w:r>
          </w:p>
        </w:tc>
        <w:tc>
          <w:tcPr>
            <w:tcW w:w="4600" w:type="dxa"/>
            <w:tcBorders>
              <w:right w:val="single" w:sz="8" w:space="0" w:color="auto"/>
            </w:tcBorders>
            <w:vAlign w:val="bottom"/>
          </w:tcPr>
          <w:p w14:paraId="08E13028" w14:textId="77777777" w:rsidR="006537A2" w:rsidRDefault="006537A2" w:rsidP="006537A2">
            <w:pPr>
              <w:spacing w:line="215" w:lineRule="exact"/>
              <w:ind w:left="80"/>
              <w:rPr>
                <w:sz w:val="20"/>
                <w:szCs w:val="20"/>
              </w:rPr>
            </w:pPr>
            <w:r>
              <w:rPr>
                <w:rFonts w:eastAsia="Times New Roman"/>
                <w:color w:val="000F07"/>
                <w:sz w:val="20"/>
                <w:szCs w:val="20"/>
              </w:rPr>
              <w:t>Glutaminian sodu obwinia się o wywoływanie reakcji</w:t>
            </w:r>
          </w:p>
        </w:tc>
      </w:tr>
      <w:tr w:rsidR="006537A2" w14:paraId="563D51F9" w14:textId="77777777" w:rsidTr="006537A2">
        <w:trPr>
          <w:trHeight w:val="240"/>
        </w:trPr>
        <w:tc>
          <w:tcPr>
            <w:tcW w:w="1620" w:type="dxa"/>
            <w:tcBorders>
              <w:left w:val="single" w:sz="8" w:space="0" w:color="auto"/>
              <w:right w:val="single" w:sz="8" w:space="0" w:color="auto"/>
            </w:tcBorders>
            <w:vAlign w:val="bottom"/>
          </w:tcPr>
          <w:p w14:paraId="3FE73F62" w14:textId="77777777" w:rsidR="006537A2" w:rsidRDefault="006537A2" w:rsidP="006537A2">
            <w:pPr>
              <w:rPr>
                <w:sz w:val="20"/>
                <w:szCs w:val="20"/>
              </w:rPr>
            </w:pPr>
          </w:p>
        </w:tc>
        <w:tc>
          <w:tcPr>
            <w:tcW w:w="980" w:type="dxa"/>
            <w:tcBorders>
              <w:right w:val="single" w:sz="8" w:space="0" w:color="auto"/>
            </w:tcBorders>
            <w:vAlign w:val="bottom"/>
          </w:tcPr>
          <w:p w14:paraId="2577645A" w14:textId="77777777" w:rsidR="006537A2" w:rsidRDefault="006537A2" w:rsidP="006537A2">
            <w:pPr>
              <w:rPr>
                <w:sz w:val="20"/>
                <w:szCs w:val="20"/>
              </w:rPr>
            </w:pPr>
          </w:p>
        </w:tc>
        <w:tc>
          <w:tcPr>
            <w:tcW w:w="1360" w:type="dxa"/>
            <w:tcBorders>
              <w:right w:val="single" w:sz="8" w:space="0" w:color="auto"/>
            </w:tcBorders>
            <w:vAlign w:val="bottom"/>
          </w:tcPr>
          <w:p w14:paraId="70518AB0" w14:textId="77777777" w:rsidR="006537A2" w:rsidRDefault="006537A2" w:rsidP="006537A2">
            <w:pPr>
              <w:ind w:left="60"/>
              <w:rPr>
                <w:sz w:val="20"/>
                <w:szCs w:val="20"/>
              </w:rPr>
            </w:pPr>
            <w:r>
              <w:rPr>
                <w:rFonts w:eastAsia="Times New Roman"/>
                <w:color w:val="000F07"/>
                <w:sz w:val="20"/>
                <w:szCs w:val="20"/>
              </w:rPr>
              <w:t>bez smaku</w:t>
            </w:r>
          </w:p>
        </w:tc>
        <w:tc>
          <w:tcPr>
            <w:tcW w:w="3320" w:type="dxa"/>
            <w:tcBorders>
              <w:right w:val="single" w:sz="8" w:space="0" w:color="auto"/>
            </w:tcBorders>
            <w:vAlign w:val="bottom"/>
          </w:tcPr>
          <w:p w14:paraId="03427269" w14:textId="77777777" w:rsidR="006537A2" w:rsidRDefault="006537A2" w:rsidP="006537A2">
            <w:pPr>
              <w:ind w:left="60"/>
              <w:rPr>
                <w:sz w:val="20"/>
                <w:szCs w:val="20"/>
              </w:rPr>
            </w:pPr>
            <w:r>
              <w:rPr>
                <w:rFonts w:eastAsia="Times New Roman"/>
                <w:color w:val="000F07"/>
                <w:sz w:val="20"/>
                <w:szCs w:val="20"/>
              </w:rPr>
              <w:t xml:space="preserve">określa się go mianem </w:t>
            </w:r>
            <w:r>
              <w:rPr>
                <w:rFonts w:eastAsia="Times New Roman"/>
                <w:i/>
                <w:iCs/>
                <w:color w:val="000F07"/>
                <w:sz w:val="20"/>
                <w:szCs w:val="20"/>
              </w:rPr>
              <w:t>umami</w:t>
            </w:r>
            <w:r>
              <w:rPr>
                <w:rFonts w:eastAsia="Times New Roman"/>
                <w:color w:val="000F07"/>
                <w:sz w:val="20"/>
                <w:szCs w:val="20"/>
              </w:rPr>
              <w:t xml:space="preserve"> –</w:t>
            </w:r>
          </w:p>
        </w:tc>
        <w:tc>
          <w:tcPr>
            <w:tcW w:w="4600" w:type="dxa"/>
            <w:tcBorders>
              <w:right w:val="single" w:sz="8" w:space="0" w:color="auto"/>
            </w:tcBorders>
            <w:vAlign w:val="bottom"/>
          </w:tcPr>
          <w:p w14:paraId="272BCBFC" w14:textId="77777777" w:rsidR="006537A2" w:rsidRDefault="006537A2" w:rsidP="006537A2">
            <w:pPr>
              <w:ind w:left="80"/>
              <w:rPr>
                <w:sz w:val="20"/>
                <w:szCs w:val="20"/>
              </w:rPr>
            </w:pPr>
            <w:r>
              <w:rPr>
                <w:rFonts w:eastAsia="Times New Roman"/>
                <w:color w:val="000F07"/>
                <w:sz w:val="20"/>
                <w:szCs w:val="20"/>
              </w:rPr>
              <w:t>alergicznej po zjedzeniu potraw kuchni azjatyckiej,</w:t>
            </w:r>
          </w:p>
        </w:tc>
      </w:tr>
      <w:tr w:rsidR="006537A2" w14:paraId="54AE64B8" w14:textId="77777777" w:rsidTr="006537A2">
        <w:trPr>
          <w:trHeight w:val="240"/>
        </w:trPr>
        <w:tc>
          <w:tcPr>
            <w:tcW w:w="1620" w:type="dxa"/>
            <w:tcBorders>
              <w:left w:val="single" w:sz="8" w:space="0" w:color="auto"/>
              <w:right w:val="single" w:sz="8" w:space="0" w:color="auto"/>
            </w:tcBorders>
            <w:vAlign w:val="bottom"/>
          </w:tcPr>
          <w:p w14:paraId="097E9C9F" w14:textId="77777777" w:rsidR="006537A2" w:rsidRDefault="006537A2" w:rsidP="006537A2">
            <w:pPr>
              <w:rPr>
                <w:sz w:val="20"/>
                <w:szCs w:val="20"/>
              </w:rPr>
            </w:pPr>
          </w:p>
        </w:tc>
        <w:tc>
          <w:tcPr>
            <w:tcW w:w="980" w:type="dxa"/>
            <w:tcBorders>
              <w:right w:val="single" w:sz="8" w:space="0" w:color="auto"/>
            </w:tcBorders>
            <w:vAlign w:val="bottom"/>
          </w:tcPr>
          <w:p w14:paraId="594B2719" w14:textId="77777777" w:rsidR="006537A2" w:rsidRDefault="006537A2" w:rsidP="006537A2">
            <w:pPr>
              <w:rPr>
                <w:sz w:val="20"/>
                <w:szCs w:val="20"/>
              </w:rPr>
            </w:pPr>
          </w:p>
        </w:tc>
        <w:tc>
          <w:tcPr>
            <w:tcW w:w="1360" w:type="dxa"/>
            <w:tcBorders>
              <w:right w:val="single" w:sz="8" w:space="0" w:color="auto"/>
            </w:tcBorders>
            <w:vAlign w:val="bottom"/>
          </w:tcPr>
          <w:p w14:paraId="3327D1C9" w14:textId="77777777" w:rsidR="006537A2" w:rsidRDefault="006537A2" w:rsidP="006537A2">
            <w:pPr>
              <w:rPr>
                <w:sz w:val="20"/>
                <w:szCs w:val="20"/>
              </w:rPr>
            </w:pPr>
          </w:p>
        </w:tc>
        <w:tc>
          <w:tcPr>
            <w:tcW w:w="3320" w:type="dxa"/>
            <w:tcBorders>
              <w:right w:val="single" w:sz="8" w:space="0" w:color="auto"/>
            </w:tcBorders>
            <w:vAlign w:val="bottom"/>
          </w:tcPr>
          <w:p w14:paraId="19A7CE7C" w14:textId="77777777" w:rsidR="006537A2" w:rsidRDefault="006537A2" w:rsidP="006537A2">
            <w:pPr>
              <w:ind w:left="60"/>
              <w:rPr>
                <w:sz w:val="20"/>
                <w:szCs w:val="20"/>
              </w:rPr>
            </w:pPr>
            <w:r>
              <w:rPr>
                <w:rFonts w:eastAsia="Times New Roman"/>
                <w:color w:val="000F07"/>
                <w:sz w:val="20"/>
                <w:szCs w:val="20"/>
              </w:rPr>
              <w:t>wyśmienity, smakowity.</w:t>
            </w:r>
          </w:p>
        </w:tc>
        <w:tc>
          <w:tcPr>
            <w:tcW w:w="4600" w:type="dxa"/>
            <w:tcBorders>
              <w:right w:val="single" w:sz="8" w:space="0" w:color="auto"/>
            </w:tcBorders>
            <w:vAlign w:val="bottom"/>
          </w:tcPr>
          <w:p w14:paraId="55A922F1" w14:textId="77777777" w:rsidR="006537A2" w:rsidRDefault="006537A2" w:rsidP="006537A2">
            <w:pPr>
              <w:ind w:left="80"/>
              <w:rPr>
                <w:sz w:val="20"/>
                <w:szCs w:val="20"/>
              </w:rPr>
            </w:pPr>
            <w:r>
              <w:rPr>
                <w:rFonts w:eastAsia="Times New Roman"/>
                <w:color w:val="000F07"/>
                <w:sz w:val="20"/>
                <w:szCs w:val="20"/>
              </w:rPr>
              <w:t>w której jest używany (tzw. syndrom chińskiej restau-</w:t>
            </w:r>
          </w:p>
        </w:tc>
      </w:tr>
      <w:tr w:rsidR="006537A2" w14:paraId="16D7E2DD" w14:textId="77777777" w:rsidTr="006537A2">
        <w:trPr>
          <w:trHeight w:val="240"/>
        </w:trPr>
        <w:tc>
          <w:tcPr>
            <w:tcW w:w="1620" w:type="dxa"/>
            <w:tcBorders>
              <w:left w:val="single" w:sz="8" w:space="0" w:color="auto"/>
              <w:right w:val="single" w:sz="8" w:space="0" w:color="auto"/>
            </w:tcBorders>
            <w:vAlign w:val="bottom"/>
          </w:tcPr>
          <w:p w14:paraId="415AD9A2" w14:textId="77777777" w:rsidR="006537A2" w:rsidRDefault="006537A2" w:rsidP="006537A2">
            <w:pPr>
              <w:rPr>
                <w:sz w:val="20"/>
                <w:szCs w:val="20"/>
              </w:rPr>
            </w:pPr>
          </w:p>
        </w:tc>
        <w:tc>
          <w:tcPr>
            <w:tcW w:w="980" w:type="dxa"/>
            <w:tcBorders>
              <w:right w:val="single" w:sz="8" w:space="0" w:color="auto"/>
            </w:tcBorders>
            <w:vAlign w:val="bottom"/>
          </w:tcPr>
          <w:p w14:paraId="555C002E" w14:textId="77777777" w:rsidR="006537A2" w:rsidRDefault="006537A2" w:rsidP="006537A2">
            <w:pPr>
              <w:rPr>
                <w:sz w:val="20"/>
                <w:szCs w:val="20"/>
              </w:rPr>
            </w:pPr>
          </w:p>
        </w:tc>
        <w:tc>
          <w:tcPr>
            <w:tcW w:w="1360" w:type="dxa"/>
            <w:tcBorders>
              <w:right w:val="single" w:sz="8" w:space="0" w:color="auto"/>
            </w:tcBorders>
            <w:vAlign w:val="bottom"/>
          </w:tcPr>
          <w:p w14:paraId="457FC6DE" w14:textId="77777777" w:rsidR="006537A2" w:rsidRDefault="006537A2" w:rsidP="006537A2">
            <w:pPr>
              <w:ind w:left="60"/>
              <w:rPr>
                <w:sz w:val="20"/>
                <w:szCs w:val="20"/>
              </w:rPr>
            </w:pPr>
            <w:r>
              <w:rPr>
                <w:rFonts w:eastAsia="Times New Roman"/>
                <w:color w:val="000F07"/>
                <w:sz w:val="20"/>
                <w:szCs w:val="20"/>
              </w:rPr>
              <w:t>wzmacnia</w:t>
            </w:r>
          </w:p>
        </w:tc>
        <w:tc>
          <w:tcPr>
            <w:tcW w:w="3320" w:type="dxa"/>
            <w:tcBorders>
              <w:right w:val="single" w:sz="8" w:space="0" w:color="auto"/>
            </w:tcBorders>
            <w:vAlign w:val="bottom"/>
          </w:tcPr>
          <w:p w14:paraId="51FD0A8A" w14:textId="77777777" w:rsidR="006537A2" w:rsidRDefault="006537A2" w:rsidP="006537A2">
            <w:pPr>
              <w:rPr>
                <w:sz w:val="20"/>
                <w:szCs w:val="20"/>
              </w:rPr>
            </w:pPr>
          </w:p>
        </w:tc>
        <w:tc>
          <w:tcPr>
            <w:tcW w:w="4600" w:type="dxa"/>
            <w:tcBorders>
              <w:right w:val="single" w:sz="8" w:space="0" w:color="auto"/>
            </w:tcBorders>
            <w:vAlign w:val="bottom"/>
          </w:tcPr>
          <w:p w14:paraId="738A2C71" w14:textId="77777777" w:rsidR="006537A2" w:rsidRDefault="006537A2" w:rsidP="006537A2">
            <w:pPr>
              <w:ind w:left="80"/>
              <w:rPr>
                <w:sz w:val="20"/>
                <w:szCs w:val="20"/>
              </w:rPr>
            </w:pPr>
            <w:r>
              <w:rPr>
                <w:rFonts w:eastAsia="Times New Roman"/>
                <w:color w:val="000F07"/>
                <w:sz w:val="20"/>
                <w:szCs w:val="20"/>
              </w:rPr>
              <w:t>racji). Niektóre osoby uskarżają się na pieczenie warg,</w:t>
            </w:r>
          </w:p>
        </w:tc>
      </w:tr>
      <w:tr w:rsidR="006537A2" w14:paraId="50BDA39B" w14:textId="77777777" w:rsidTr="006537A2">
        <w:trPr>
          <w:trHeight w:val="240"/>
        </w:trPr>
        <w:tc>
          <w:tcPr>
            <w:tcW w:w="1620" w:type="dxa"/>
            <w:tcBorders>
              <w:left w:val="single" w:sz="8" w:space="0" w:color="auto"/>
              <w:right w:val="single" w:sz="8" w:space="0" w:color="auto"/>
            </w:tcBorders>
            <w:vAlign w:val="bottom"/>
          </w:tcPr>
          <w:p w14:paraId="7326FCD7" w14:textId="77777777" w:rsidR="006537A2" w:rsidRDefault="006537A2" w:rsidP="006537A2">
            <w:pPr>
              <w:rPr>
                <w:sz w:val="20"/>
                <w:szCs w:val="20"/>
              </w:rPr>
            </w:pPr>
          </w:p>
        </w:tc>
        <w:tc>
          <w:tcPr>
            <w:tcW w:w="980" w:type="dxa"/>
            <w:tcBorders>
              <w:right w:val="single" w:sz="8" w:space="0" w:color="auto"/>
            </w:tcBorders>
            <w:vAlign w:val="bottom"/>
          </w:tcPr>
          <w:p w14:paraId="39BECC07" w14:textId="77777777" w:rsidR="006537A2" w:rsidRDefault="006537A2" w:rsidP="006537A2">
            <w:pPr>
              <w:rPr>
                <w:sz w:val="20"/>
                <w:szCs w:val="20"/>
              </w:rPr>
            </w:pPr>
          </w:p>
        </w:tc>
        <w:tc>
          <w:tcPr>
            <w:tcW w:w="1360" w:type="dxa"/>
            <w:tcBorders>
              <w:right w:val="single" w:sz="8" w:space="0" w:color="auto"/>
            </w:tcBorders>
            <w:vAlign w:val="bottom"/>
          </w:tcPr>
          <w:p w14:paraId="67A5EF33" w14:textId="77777777" w:rsidR="006537A2" w:rsidRDefault="006537A2" w:rsidP="006537A2">
            <w:pPr>
              <w:ind w:left="60"/>
              <w:rPr>
                <w:sz w:val="20"/>
                <w:szCs w:val="20"/>
              </w:rPr>
            </w:pPr>
            <w:r>
              <w:rPr>
                <w:rFonts w:eastAsia="Times New Roman"/>
                <w:color w:val="000F07"/>
                <w:sz w:val="20"/>
                <w:szCs w:val="20"/>
              </w:rPr>
              <w:t>smak i zapach</w:t>
            </w:r>
          </w:p>
        </w:tc>
        <w:tc>
          <w:tcPr>
            <w:tcW w:w="3320" w:type="dxa"/>
            <w:tcBorders>
              <w:right w:val="single" w:sz="8" w:space="0" w:color="auto"/>
            </w:tcBorders>
            <w:vAlign w:val="bottom"/>
          </w:tcPr>
          <w:p w14:paraId="63D65C61" w14:textId="77777777" w:rsidR="006537A2" w:rsidRDefault="006537A2" w:rsidP="006537A2">
            <w:pPr>
              <w:ind w:left="60"/>
              <w:rPr>
                <w:sz w:val="20"/>
                <w:szCs w:val="20"/>
              </w:rPr>
            </w:pPr>
            <w:r>
              <w:rPr>
                <w:rFonts w:eastAsia="Times New Roman"/>
                <w:color w:val="000F07"/>
                <w:sz w:val="20"/>
                <w:szCs w:val="20"/>
              </w:rPr>
              <w:t>- koncentraty spożywcze</w:t>
            </w:r>
          </w:p>
        </w:tc>
        <w:tc>
          <w:tcPr>
            <w:tcW w:w="4600" w:type="dxa"/>
            <w:tcBorders>
              <w:right w:val="single" w:sz="8" w:space="0" w:color="auto"/>
            </w:tcBorders>
            <w:vAlign w:val="bottom"/>
          </w:tcPr>
          <w:p w14:paraId="31A2E1D0" w14:textId="77777777" w:rsidR="006537A2" w:rsidRDefault="006537A2" w:rsidP="006537A2">
            <w:pPr>
              <w:ind w:left="80"/>
              <w:rPr>
                <w:sz w:val="20"/>
                <w:szCs w:val="20"/>
              </w:rPr>
            </w:pPr>
            <w:r>
              <w:rPr>
                <w:rFonts w:eastAsia="Times New Roman"/>
                <w:color w:val="000F07"/>
                <w:sz w:val="20"/>
                <w:szCs w:val="20"/>
              </w:rPr>
              <w:t>podrażnienie spojówek, nudności, a nawet wymioty,</w:t>
            </w:r>
          </w:p>
        </w:tc>
      </w:tr>
      <w:tr w:rsidR="006537A2" w14:paraId="358134D3" w14:textId="77777777" w:rsidTr="006537A2">
        <w:trPr>
          <w:trHeight w:val="240"/>
        </w:trPr>
        <w:tc>
          <w:tcPr>
            <w:tcW w:w="1620" w:type="dxa"/>
            <w:tcBorders>
              <w:left w:val="single" w:sz="8" w:space="0" w:color="auto"/>
              <w:right w:val="single" w:sz="8" w:space="0" w:color="auto"/>
            </w:tcBorders>
            <w:vAlign w:val="bottom"/>
          </w:tcPr>
          <w:p w14:paraId="163A503F" w14:textId="77777777" w:rsidR="006537A2" w:rsidRDefault="006537A2" w:rsidP="006537A2">
            <w:pPr>
              <w:rPr>
                <w:sz w:val="20"/>
                <w:szCs w:val="20"/>
              </w:rPr>
            </w:pPr>
          </w:p>
        </w:tc>
        <w:tc>
          <w:tcPr>
            <w:tcW w:w="980" w:type="dxa"/>
            <w:tcBorders>
              <w:right w:val="single" w:sz="8" w:space="0" w:color="auto"/>
            </w:tcBorders>
            <w:vAlign w:val="bottom"/>
          </w:tcPr>
          <w:p w14:paraId="562539AE" w14:textId="77777777" w:rsidR="006537A2" w:rsidRDefault="006537A2" w:rsidP="006537A2">
            <w:pPr>
              <w:rPr>
                <w:sz w:val="20"/>
                <w:szCs w:val="20"/>
              </w:rPr>
            </w:pPr>
          </w:p>
        </w:tc>
        <w:tc>
          <w:tcPr>
            <w:tcW w:w="1360" w:type="dxa"/>
            <w:tcBorders>
              <w:right w:val="single" w:sz="8" w:space="0" w:color="auto"/>
            </w:tcBorders>
            <w:vAlign w:val="bottom"/>
          </w:tcPr>
          <w:p w14:paraId="6D22BC46" w14:textId="77777777" w:rsidR="006537A2" w:rsidRDefault="006537A2" w:rsidP="006537A2">
            <w:pPr>
              <w:ind w:left="60"/>
              <w:rPr>
                <w:sz w:val="20"/>
                <w:szCs w:val="20"/>
              </w:rPr>
            </w:pPr>
            <w:r>
              <w:rPr>
                <w:rFonts w:eastAsia="Times New Roman"/>
                <w:color w:val="000F07"/>
                <w:sz w:val="20"/>
                <w:szCs w:val="20"/>
              </w:rPr>
              <w:t>innych potraw</w:t>
            </w:r>
          </w:p>
        </w:tc>
        <w:tc>
          <w:tcPr>
            <w:tcW w:w="3320" w:type="dxa"/>
            <w:tcBorders>
              <w:right w:val="single" w:sz="8" w:space="0" w:color="auto"/>
            </w:tcBorders>
            <w:vAlign w:val="bottom"/>
          </w:tcPr>
          <w:p w14:paraId="689DB121" w14:textId="77777777" w:rsidR="006537A2" w:rsidRDefault="006537A2" w:rsidP="006537A2">
            <w:pPr>
              <w:ind w:left="60"/>
              <w:rPr>
                <w:sz w:val="20"/>
                <w:szCs w:val="20"/>
              </w:rPr>
            </w:pPr>
            <w:r>
              <w:rPr>
                <w:rFonts w:eastAsia="Times New Roman"/>
                <w:color w:val="000F07"/>
                <w:sz w:val="20"/>
                <w:szCs w:val="20"/>
              </w:rPr>
              <w:t>- zupy, sosy i dania w proszku</w:t>
            </w:r>
          </w:p>
        </w:tc>
        <w:tc>
          <w:tcPr>
            <w:tcW w:w="4600" w:type="dxa"/>
            <w:tcBorders>
              <w:right w:val="single" w:sz="8" w:space="0" w:color="auto"/>
            </w:tcBorders>
            <w:vAlign w:val="bottom"/>
          </w:tcPr>
          <w:p w14:paraId="04A127D1" w14:textId="77777777" w:rsidR="006537A2" w:rsidRDefault="006537A2" w:rsidP="006537A2">
            <w:pPr>
              <w:ind w:left="80"/>
              <w:rPr>
                <w:sz w:val="20"/>
                <w:szCs w:val="20"/>
              </w:rPr>
            </w:pPr>
            <w:r>
              <w:rPr>
                <w:rFonts w:eastAsia="Times New Roman"/>
                <w:color w:val="000F07"/>
                <w:sz w:val="20"/>
                <w:szCs w:val="20"/>
              </w:rPr>
              <w:t>bóle i sztywność karku. Nadwrażliwość na ten składnik</w:t>
            </w:r>
          </w:p>
        </w:tc>
      </w:tr>
      <w:tr w:rsidR="006537A2" w14:paraId="740FBB6A" w14:textId="77777777" w:rsidTr="006537A2">
        <w:trPr>
          <w:trHeight w:val="240"/>
        </w:trPr>
        <w:tc>
          <w:tcPr>
            <w:tcW w:w="1620" w:type="dxa"/>
            <w:tcBorders>
              <w:left w:val="single" w:sz="8" w:space="0" w:color="auto"/>
              <w:right w:val="single" w:sz="8" w:space="0" w:color="auto"/>
            </w:tcBorders>
            <w:vAlign w:val="bottom"/>
          </w:tcPr>
          <w:p w14:paraId="38D44976" w14:textId="77777777" w:rsidR="006537A2" w:rsidRDefault="006537A2" w:rsidP="006537A2">
            <w:pPr>
              <w:rPr>
                <w:sz w:val="20"/>
                <w:szCs w:val="20"/>
              </w:rPr>
            </w:pPr>
          </w:p>
        </w:tc>
        <w:tc>
          <w:tcPr>
            <w:tcW w:w="980" w:type="dxa"/>
            <w:tcBorders>
              <w:right w:val="single" w:sz="8" w:space="0" w:color="auto"/>
            </w:tcBorders>
            <w:vAlign w:val="bottom"/>
          </w:tcPr>
          <w:p w14:paraId="4313004B" w14:textId="77777777" w:rsidR="006537A2" w:rsidRDefault="006537A2" w:rsidP="006537A2">
            <w:pPr>
              <w:rPr>
                <w:sz w:val="20"/>
                <w:szCs w:val="20"/>
              </w:rPr>
            </w:pPr>
          </w:p>
        </w:tc>
        <w:tc>
          <w:tcPr>
            <w:tcW w:w="1360" w:type="dxa"/>
            <w:tcBorders>
              <w:right w:val="single" w:sz="8" w:space="0" w:color="auto"/>
            </w:tcBorders>
            <w:vAlign w:val="bottom"/>
          </w:tcPr>
          <w:p w14:paraId="4AFF2193" w14:textId="77777777" w:rsidR="006537A2" w:rsidRDefault="006537A2" w:rsidP="006537A2">
            <w:pPr>
              <w:rPr>
                <w:sz w:val="20"/>
                <w:szCs w:val="20"/>
              </w:rPr>
            </w:pPr>
          </w:p>
        </w:tc>
        <w:tc>
          <w:tcPr>
            <w:tcW w:w="3320" w:type="dxa"/>
            <w:tcBorders>
              <w:right w:val="single" w:sz="8" w:space="0" w:color="auto"/>
            </w:tcBorders>
            <w:vAlign w:val="bottom"/>
          </w:tcPr>
          <w:p w14:paraId="38B7E68F" w14:textId="77777777" w:rsidR="006537A2" w:rsidRDefault="006537A2" w:rsidP="006537A2">
            <w:pPr>
              <w:ind w:left="60"/>
              <w:rPr>
                <w:sz w:val="20"/>
                <w:szCs w:val="20"/>
              </w:rPr>
            </w:pPr>
            <w:r>
              <w:rPr>
                <w:rFonts w:eastAsia="Times New Roman"/>
                <w:color w:val="000F07"/>
                <w:sz w:val="20"/>
                <w:szCs w:val="20"/>
              </w:rPr>
              <w:t>- przyprawy</w:t>
            </w:r>
          </w:p>
        </w:tc>
        <w:tc>
          <w:tcPr>
            <w:tcW w:w="4600" w:type="dxa"/>
            <w:tcBorders>
              <w:right w:val="single" w:sz="8" w:space="0" w:color="auto"/>
            </w:tcBorders>
            <w:vAlign w:val="bottom"/>
          </w:tcPr>
          <w:p w14:paraId="0214D3D8" w14:textId="77777777" w:rsidR="006537A2" w:rsidRDefault="006537A2" w:rsidP="006537A2">
            <w:pPr>
              <w:ind w:left="80"/>
              <w:rPr>
                <w:sz w:val="20"/>
                <w:szCs w:val="20"/>
              </w:rPr>
            </w:pPr>
            <w:r>
              <w:rPr>
                <w:rFonts w:eastAsia="Times New Roman"/>
                <w:color w:val="000F07"/>
                <w:sz w:val="20"/>
                <w:szCs w:val="20"/>
              </w:rPr>
              <w:t>jest kwestią indywidualną.</w:t>
            </w:r>
          </w:p>
        </w:tc>
      </w:tr>
      <w:tr w:rsidR="006537A2" w14:paraId="05E9C343" w14:textId="77777777" w:rsidTr="006537A2">
        <w:trPr>
          <w:trHeight w:val="240"/>
        </w:trPr>
        <w:tc>
          <w:tcPr>
            <w:tcW w:w="1620" w:type="dxa"/>
            <w:tcBorders>
              <w:left w:val="single" w:sz="8" w:space="0" w:color="auto"/>
              <w:right w:val="single" w:sz="8" w:space="0" w:color="auto"/>
            </w:tcBorders>
            <w:vAlign w:val="bottom"/>
          </w:tcPr>
          <w:p w14:paraId="1A95C953" w14:textId="77777777" w:rsidR="006537A2" w:rsidRDefault="006537A2" w:rsidP="006537A2">
            <w:pPr>
              <w:rPr>
                <w:sz w:val="20"/>
                <w:szCs w:val="20"/>
              </w:rPr>
            </w:pPr>
          </w:p>
        </w:tc>
        <w:tc>
          <w:tcPr>
            <w:tcW w:w="980" w:type="dxa"/>
            <w:tcBorders>
              <w:right w:val="single" w:sz="8" w:space="0" w:color="auto"/>
            </w:tcBorders>
            <w:vAlign w:val="bottom"/>
          </w:tcPr>
          <w:p w14:paraId="7F592A46" w14:textId="77777777" w:rsidR="006537A2" w:rsidRDefault="006537A2" w:rsidP="006537A2">
            <w:pPr>
              <w:rPr>
                <w:sz w:val="20"/>
                <w:szCs w:val="20"/>
              </w:rPr>
            </w:pPr>
          </w:p>
        </w:tc>
        <w:tc>
          <w:tcPr>
            <w:tcW w:w="1360" w:type="dxa"/>
            <w:tcBorders>
              <w:right w:val="single" w:sz="8" w:space="0" w:color="auto"/>
            </w:tcBorders>
            <w:vAlign w:val="bottom"/>
          </w:tcPr>
          <w:p w14:paraId="1AB7B751" w14:textId="77777777" w:rsidR="006537A2" w:rsidRDefault="006537A2" w:rsidP="006537A2">
            <w:pPr>
              <w:rPr>
                <w:sz w:val="20"/>
                <w:szCs w:val="20"/>
              </w:rPr>
            </w:pPr>
          </w:p>
        </w:tc>
        <w:tc>
          <w:tcPr>
            <w:tcW w:w="3320" w:type="dxa"/>
            <w:tcBorders>
              <w:right w:val="single" w:sz="8" w:space="0" w:color="auto"/>
            </w:tcBorders>
            <w:vAlign w:val="bottom"/>
          </w:tcPr>
          <w:p w14:paraId="150069E2" w14:textId="77777777" w:rsidR="006537A2" w:rsidRDefault="006537A2" w:rsidP="006537A2">
            <w:pPr>
              <w:ind w:left="60"/>
              <w:rPr>
                <w:sz w:val="20"/>
                <w:szCs w:val="20"/>
              </w:rPr>
            </w:pPr>
            <w:r>
              <w:rPr>
                <w:rFonts w:eastAsia="Times New Roman"/>
                <w:color w:val="000F07"/>
                <w:sz w:val="20"/>
                <w:szCs w:val="20"/>
              </w:rPr>
              <w:t>- sos sojowy</w:t>
            </w:r>
          </w:p>
        </w:tc>
        <w:tc>
          <w:tcPr>
            <w:tcW w:w="4600" w:type="dxa"/>
            <w:tcBorders>
              <w:right w:val="single" w:sz="8" w:space="0" w:color="auto"/>
            </w:tcBorders>
            <w:vAlign w:val="bottom"/>
          </w:tcPr>
          <w:p w14:paraId="4BEAB335" w14:textId="77777777" w:rsidR="006537A2" w:rsidRDefault="006537A2" w:rsidP="006537A2">
            <w:pPr>
              <w:rPr>
                <w:sz w:val="20"/>
                <w:szCs w:val="20"/>
              </w:rPr>
            </w:pPr>
          </w:p>
        </w:tc>
      </w:tr>
      <w:tr w:rsidR="006537A2" w14:paraId="5213BE49" w14:textId="77777777" w:rsidTr="006537A2">
        <w:trPr>
          <w:trHeight w:val="240"/>
        </w:trPr>
        <w:tc>
          <w:tcPr>
            <w:tcW w:w="1620" w:type="dxa"/>
            <w:tcBorders>
              <w:left w:val="single" w:sz="8" w:space="0" w:color="auto"/>
              <w:right w:val="single" w:sz="8" w:space="0" w:color="auto"/>
            </w:tcBorders>
            <w:vAlign w:val="bottom"/>
          </w:tcPr>
          <w:p w14:paraId="73F48DFF" w14:textId="77777777" w:rsidR="006537A2" w:rsidRDefault="006537A2" w:rsidP="006537A2">
            <w:pPr>
              <w:rPr>
                <w:sz w:val="20"/>
                <w:szCs w:val="20"/>
              </w:rPr>
            </w:pPr>
          </w:p>
        </w:tc>
        <w:tc>
          <w:tcPr>
            <w:tcW w:w="980" w:type="dxa"/>
            <w:tcBorders>
              <w:right w:val="single" w:sz="8" w:space="0" w:color="auto"/>
            </w:tcBorders>
            <w:vAlign w:val="bottom"/>
          </w:tcPr>
          <w:p w14:paraId="07F8535F" w14:textId="77777777" w:rsidR="006537A2" w:rsidRDefault="006537A2" w:rsidP="006537A2">
            <w:pPr>
              <w:rPr>
                <w:sz w:val="20"/>
                <w:szCs w:val="20"/>
              </w:rPr>
            </w:pPr>
          </w:p>
        </w:tc>
        <w:tc>
          <w:tcPr>
            <w:tcW w:w="1360" w:type="dxa"/>
            <w:tcBorders>
              <w:right w:val="single" w:sz="8" w:space="0" w:color="auto"/>
            </w:tcBorders>
            <w:vAlign w:val="bottom"/>
          </w:tcPr>
          <w:p w14:paraId="5CA30DFF" w14:textId="77777777" w:rsidR="006537A2" w:rsidRDefault="006537A2" w:rsidP="006537A2">
            <w:pPr>
              <w:rPr>
                <w:sz w:val="20"/>
                <w:szCs w:val="20"/>
              </w:rPr>
            </w:pPr>
          </w:p>
        </w:tc>
        <w:tc>
          <w:tcPr>
            <w:tcW w:w="3320" w:type="dxa"/>
            <w:tcBorders>
              <w:right w:val="single" w:sz="8" w:space="0" w:color="auto"/>
            </w:tcBorders>
            <w:vAlign w:val="bottom"/>
          </w:tcPr>
          <w:p w14:paraId="765CC919" w14:textId="77777777" w:rsidR="006537A2" w:rsidRDefault="006537A2" w:rsidP="006537A2">
            <w:pPr>
              <w:ind w:left="60"/>
              <w:rPr>
                <w:sz w:val="20"/>
                <w:szCs w:val="20"/>
              </w:rPr>
            </w:pPr>
            <w:r>
              <w:rPr>
                <w:rFonts w:eastAsia="Times New Roman"/>
                <w:color w:val="000F07"/>
                <w:sz w:val="20"/>
                <w:szCs w:val="20"/>
              </w:rPr>
              <w:t>- wędliny</w:t>
            </w:r>
          </w:p>
        </w:tc>
        <w:tc>
          <w:tcPr>
            <w:tcW w:w="4600" w:type="dxa"/>
            <w:tcBorders>
              <w:right w:val="single" w:sz="8" w:space="0" w:color="auto"/>
            </w:tcBorders>
            <w:vAlign w:val="bottom"/>
          </w:tcPr>
          <w:p w14:paraId="609BBFA3" w14:textId="77777777" w:rsidR="006537A2" w:rsidRDefault="006537A2" w:rsidP="006537A2">
            <w:pPr>
              <w:ind w:left="80"/>
              <w:rPr>
                <w:sz w:val="20"/>
                <w:szCs w:val="20"/>
              </w:rPr>
            </w:pPr>
            <w:r>
              <w:rPr>
                <w:rFonts w:eastAsia="Times New Roman"/>
                <w:color w:val="000F07"/>
                <w:sz w:val="20"/>
                <w:szCs w:val="20"/>
              </w:rPr>
              <w:t>Drażniąco mogą działać inne ostre przyprawy (między</w:t>
            </w:r>
          </w:p>
        </w:tc>
      </w:tr>
      <w:tr w:rsidR="006537A2" w14:paraId="7B12AD50" w14:textId="77777777" w:rsidTr="006537A2">
        <w:trPr>
          <w:trHeight w:val="240"/>
        </w:trPr>
        <w:tc>
          <w:tcPr>
            <w:tcW w:w="1620" w:type="dxa"/>
            <w:tcBorders>
              <w:left w:val="single" w:sz="8" w:space="0" w:color="auto"/>
              <w:right w:val="single" w:sz="8" w:space="0" w:color="auto"/>
            </w:tcBorders>
            <w:vAlign w:val="bottom"/>
          </w:tcPr>
          <w:p w14:paraId="5A77C9D7" w14:textId="77777777" w:rsidR="006537A2" w:rsidRDefault="006537A2" w:rsidP="006537A2">
            <w:pPr>
              <w:rPr>
                <w:sz w:val="20"/>
                <w:szCs w:val="20"/>
              </w:rPr>
            </w:pPr>
          </w:p>
        </w:tc>
        <w:tc>
          <w:tcPr>
            <w:tcW w:w="980" w:type="dxa"/>
            <w:tcBorders>
              <w:right w:val="single" w:sz="8" w:space="0" w:color="auto"/>
            </w:tcBorders>
            <w:vAlign w:val="bottom"/>
          </w:tcPr>
          <w:p w14:paraId="40871658" w14:textId="77777777" w:rsidR="006537A2" w:rsidRDefault="006537A2" w:rsidP="006537A2">
            <w:pPr>
              <w:rPr>
                <w:sz w:val="20"/>
                <w:szCs w:val="20"/>
              </w:rPr>
            </w:pPr>
          </w:p>
        </w:tc>
        <w:tc>
          <w:tcPr>
            <w:tcW w:w="1360" w:type="dxa"/>
            <w:tcBorders>
              <w:right w:val="single" w:sz="8" w:space="0" w:color="auto"/>
            </w:tcBorders>
            <w:vAlign w:val="bottom"/>
          </w:tcPr>
          <w:p w14:paraId="197114A0" w14:textId="77777777" w:rsidR="006537A2" w:rsidRDefault="006537A2" w:rsidP="006537A2">
            <w:pPr>
              <w:rPr>
                <w:sz w:val="20"/>
                <w:szCs w:val="20"/>
              </w:rPr>
            </w:pPr>
          </w:p>
        </w:tc>
        <w:tc>
          <w:tcPr>
            <w:tcW w:w="3320" w:type="dxa"/>
            <w:tcBorders>
              <w:right w:val="single" w:sz="8" w:space="0" w:color="auto"/>
            </w:tcBorders>
            <w:vAlign w:val="bottom"/>
          </w:tcPr>
          <w:p w14:paraId="2230EBC2" w14:textId="77777777" w:rsidR="006537A2" w:rsidRDefault="006537A2" w:rsidP="006537A2">
            <w:pPr>
              <w:ind w:left="60"/>
              <w:rPr>
                <w:sz w:val="20"/>
                <w:szCs w:val="20"/>
              </w:rPr>
            </w:pPr>
            <w:r>
              <w:rPr>
                <w:rFonts w:eastAsia="Times New Roman"/>
                <w:color w:val="000F07"/>
                <w:sz w:val="20"/>
                <w:szCs w:val="20"/>
              </w:rPr>
              <w:t>- konserwy</w:t>
            </w:r>
          </w:p>
        </w:tc>
        <w:tc>
          <w:tcPr>
            <w:tcW w:w="4600" w:type="dxa"/>
            <w:tcBorders>
              <w:right w:val="single" w:sz="8" w:space="0" w:color="auto"/>
            </w:tcBorders>
            <w:vAlign w:val="bottom"/>
          </w:tcPr>
          <w:p w14:paraId="49D13CB4" w14:textId="77777777" w:rsidR="006537A2" w:rsidRDefault="006537A2" w:rsidP="006537A2">
            <w:pPr>
              <w:ind w:left="80"/>
              <w:rPr>
                <w:sz w:val="20"/>
                <w:szCs w:val="20"/>
              </w:rPr>
            </w:pPr>
            <w:r>
              <w:rPr>
                <w:rFonts w:eastAsia="Times New Roman"/>
                <w:color w:val="000F07"/>
                <w:sz w:val="20"/>
                <w:szCs w:val="20"/>
              </w:rPr>
              <w:t>innymi chili), sosy ze skorupiaków lub fermentowana</w:t>
            </w:r>
          </w:p>
        </w:tc>
      </w:tr>
      <w:tr w:rsidR="006537A2" w14:paraId="002A50CA" w14:textId="77777777" w:rsidTr="006537A2">
        <w:trPr>
          <w:trHeight w:val="240"/>
        </w:trPr>
        <w:tc>
          <w:tcPr>
            <w:tcW w:w="1620" w:type="dxa"/>
            <w:tcBorders>
              <w:left w:val="single" w:sz="8" w:space="0" w:color="auto"/>
              <w:right w:val="single" w:sz="8" w:space="0" w:color="auto"/>
            </w:tcBorders>
            <w:vAlign w:val="bottom"/>
          </w:tcPr>
          <w:p w14:paraId="168FD3CC" w14:textId="77777777" w:rsidR="006537A2" w:rsidRDefault="006537A2" w:rsidP="006537A2">
            <w:pPr>
              <w:rPr>
                <w:sz w:val="20"/>
                <w:szCs w:val="20"/>
              </w:rPr>
            </w:pPr>
          </w:p>
        </w:tc>
        <w:tc>
          <w:tcPr>
            <w:tcW w:w="980" w:type="dxa"/>
            <w:tcBorders>
              <w:right w:val="single" w:sz="8" w:space="0" w:color="auto"/>
            </w:tcBorders>
            <w:vAlign w:val="bottom"/>
          </w:tcPr>
          <w:p w14:paraId="26BCE4CB" w14:textId="77777777" w:rsidR="006537A2" w:rsidRDefault="006537A2" w:rsidP="006537A2">
            <w:pPr>
              <w:rPr>
                <w:sz w:val="20"/>
                <w:szCs w:val="20"/>
              </w:rPr>
            </w:pPr>
          </w:p>
        </w:tc>
        <w:tc>
          <w:tcPr>
            <w:tcW w:w="1360" w:type="dxa"/>
            <w:tcBorders>
              <w:right w:val="single" w:sz="8" w:space="0" w:color="auto"/>
            </w:tcBorders>
            <w:vAlign w:val="bottom"/>
          </w:tcPr>
          <w:p w14:paraId="37A2159D" w14:textId="77777777" w:rsidR="006537A2" w:rsidRDefault="006537A2" w:rsidP="006537A2">
            <w:pPr>
              <w:rPr>
                <w:sz w:val="20"/>
                <w:szCs w:val="20"/>
              </w:rPr>
            </w:pPr>
          </w:p>
        </w:tc>
        <w:tc>
          <w:tcPr>
            <w:tcW w:w="3320" w:type="dxa"/>
            <w:tcBorders>
              <w:right w:val="single" w:sz="8" w:space="0" w:color="auto"/>
            </w:tcBorders>
            <w:vAlign w:val="bottom"/>
          </w:tcPr>
          <w:p w14:paraId="60240804" w14:textId="77777777" w:rsidR="006537A2" w:rsidRDefault="006537A2" w:rsidP="006537A2">
            <w:pPr>
              <w:rPr>
                <w:sz w:val="20"/>
                <w:szCs w:val="20"/>
              </w:rPr>
            </w:pPr>
          </w:p>
        </w:tc>
        <w:tc>
          <w:tcPr>
            <w:tcW w:w="4600" w:type="dxa"/>
            <w:tcBorders>
              <w:right w:val="single" w:sz="8" w:space="0" w:color="auto"/>
            </w:tcBorders>
            <w:vAlign w:val="bottom"/>
          </w:tcPr>
          <w:p w14:paraId="61547571" w14:textId="77777777" w:rsidR="006537A2" w:rsidRDefault="006537A2" w:rsidP="006537A2">
            <w:pPr>
              <w:ind w:left="80"/>
              <w:rPr>
                <w:sz w:val="20"/>
                <w:szCs w:val="20"/>
              </w:rPr>
            </w:pPr>
            <w:r>
              <w:rPr>
                <w:rFonts w:eastAsia="Times New Roman"/>
                <w:color w:val="000F07"/>
                <w:sz w:val="20"/>
                <w:szCs w:val="20"/>
              </w:rPr>
              <w:t>soja – wszystkie te składniki są używane w kuchni</w:t>
            </w:r>
          </w:p>
        </w:tc>
      </w:tr>
      <w:tr w:rsidR="006537A2" w14:paraId="576F04DB" w14:textId="77777777" w:rsidTr="006537A2">
        <w:trPr>
          <w:trHeight w:val="268"/>
        </w:trPr>
        <w:tc>
          <w:tcPr>
            <w:tcW w:w="1620" w:type="dxa"/>
            <w:tcBorders>
              <w:left w:val="single" w:sz="8" w:space="0" w:color="auto"/>
              <w:right w:val="single" w:sz="8" w:space="0" w:color="auto"/>
            </w:tcBorders>
            <w:vAlign w:val="bottom"/>
          </w:tcPr>
          <w:p w14:paraId="7269F599" w14:textId="77777777" w:rsidR="006537A2" w:rsidRDefault="006537A2" w:rsidP="006537A2">
            <w:pPr>
              <w:rPr>
                <w:sz w:val="23"/>
                <w:szCs w:val="23"/>
              </w:rPr>
            </w:pPr>
          </w:p>
        </w:tc>
        <w:tc>
          <w:tcPr>
            <w:tcW w:w="980" w:type="dxa"/>
            <w:tcBorders>
              <w:right w:val="single" w:sz="8" w:space="0" w:color="auto"/>
            </w:tcBorders>
            <w:vAlign w:val="bottom"/>
          </w:tcPr>
          <w:p w14:paraId="65FFF2D4" w14:textId="77777777" w:rsidR="006537A2" w:rsidRDefault="006537A2" w:rsidP="006537A2">
            <w:pPr>
              <w:rPr>
                <w:sz w:val="23"/>
                <w:szCs w:val="23"/>
              </w:rPr>
            </w:pPr>
          </w:p>
        </w:tc>
        <w:tc>
          <w:tcPr>
            <w:tcW w:w="1360" w:type="dxa"/>
            <w:tcBorders>
              <w:right w:val="single" w:sz="8" w:space="0" w:color="auto"/>
            </w:tcBorders>
            <w:vAlign w:val="bottom"/>
          </w:tcPr>
          <w:p w14:paraId="2713AE2C" w14:textId="77777777" w:rsidR="006537A2" w:rsidRDefault="006537A2" w:rsidP="006537A2">
            <w:pPr>
              <w:rPr>
                <w:sz w:val="23"/>
                <w:szCs w:val="23"/>
              </w:rPr>
            </w:pPr>
          </w:p>
        </w:tc>
        <w:tc>
          <w:tcPr>
            <w:tcW w:w="3320" w:type="dxa"/>
            <w:tcBorders>
              <w:right w:val="single" w:sz="8" w:space="0" w:color="auto"/>
            </w:tcBorders>
            <w:vAlign w:val="bottom"/>
          </w:tcPr>
          <w:p w14:paraId="390D8AD4" w14:textId="77777777" w:rsidR="006537A2" w:rsidRDefault="006537A2" w:rsidP="006537A2">
            <w:pPr>
              <w:rPr>
                <w:sz w:val="23"/>
                <w:szCs w:val="23"/>
              </w:rPr>
            </w:pPr>
          </w:p>
        </w:tc>
        <w:tc>
          <w:tcPr>
            <w:tcW w:w="4600" w:type="dxa"/>
            <w:tcBorders>
              <w:right w:val="single" w:sz="8" w:space="0" w:color="auto"/>
            </w:tcBorders>
            <w:vAlign w:val="bottom"/>
          </w:tcPr>
          <w:p w14:paraId="5793AD5F" w14:textId="77777777" w:rsidR="006537A2" w:rsidRDefault="006537A2" w:rsidP="006537A2">
            <w:pPr>
              <w:ind w:left="80"/>
              <w:rPr>
                <w:sz w:val="20"/>
                <w:szCs w:val="20"/>
              </w:rPr>
            </w:pPr>
            <w:r>
              <w:rPr>
                <w:rFonts w:eastAsia="Times New Roman"/>
                <w:color w:val="000F07"/>
                <w:sz w:val="20"/>
                <w:szCs w:val="20"/>
              </w:rPr>
              <w:t>azjatyckiej.</w:t>
            </w:r>
          </w:p>
        </w:tc>
      </w:tr>
      <w:tr w:rsidR="006537A2" w14:paraId="6626F45D" w14:textId="77777777" w:rsidTr="006537A2">
        <w:trPr>
          <w:trHeight w:val="573"/>
        </w:trPr>
        <w:tc>
          <w:tcPr>
            <w:tcW w:w="1620" w:type="dxa"/>
            <w:tcBorders>
              <w:left w:val="single" w:sz="8" w:space="0" w:color="auto"/>
              <w:bottom w:val="single" w:sz="8" w:space="0" w:color="auto"/>
              <w:right w:val="single" w:sz="8" w:space="0" w:color="auto"/>
            </w:tcBorders>
            <w:vAlign w:val="bottom"/>
          </w:tcPr>
          <w:p w14:paraId="591A1C40" w14:textId="77777777" w:rsidR="006537A2" w:rsidRDefault="006537A2" w:rsidP="006537A2">
            <w:pPr>
              <w:rPr>
                <w:sz w:val="24"/>
                <w:szCs w:val="24"/>
              </w:rPr>
            </w:pPr>
          </w:p>
        </w:tc>
        <w:tc>
          <w:tcPr>
            <w:tcW w:w="980" w:type="dxa"/>
            <w:tcBorders>
              <w:bottom w:val="single" w:sz="8" w:space="0" w:color="auto"/>
              <w:right w:val="single" w:sz="8" w:space="0" w:color="auto"/>
            </w:tcBorders>
            <w:vAlign w:val="bottom"/>
          </w:tcPr>
          <w:p w14:paraId="59BAA328" w14:textId="77777777" w:rsidR="006537A2" w:rsidRDefault="006537A2" w:rsidP="006537A2">
            <w:pPr>
              <w:rPr>
                <w:sz w:val="24"/>
                <w:szCs w:val="24"/>
              </w:rPr>
            </w:pPr>
          </w:p>
        </w:tc>
        <w:tc>
          <w:tcPr>
            <w:tcW w:w="1360" w:type="dxa"/>
            <w:tcBorders>
              <w:bottom w:val="single" w:sz="8" w:space="0" w:color="auto"/>
              <w:right w:val="single" w:sz="8" w:space="0" w:color="auto"/>
            </w:tcBorders>
            <w:vAlign w:val="bottom"/>
          </w:tcPr>
          <w:p w14:paraId="6812228D" w14:textId="77777777" w:rsidR="006537A2" w:rsidRDefault="006537A2" w:rsidP="006537A2">
            <w:pPr>
              <w:rPr>
                <w:sz w:val="24"/>
                <w:szCs w:val="24"/>
              </w:rPr>
            </w:pPr>
          </w:p>
        </w:tc>
        <w:tc>
          <w:tcPr>
            <w:tcW w:w="3320" w:type="dxa"/>
            <w:tcBorders>
              <w:bottom w:val="single" w:sz="8" w:space="0" w:color="auto"/>
              <w:right w:val="single" w:sz="8" w:space="0" w:color="auto"/>
            </w:tcBorders>
            <w:vAlign w:val="bottom"/>
          </w:tcPr>
          <w:p w14:paraId="1AC46014" w14:textId="77777777" w:rsidR="006537A2" w:rsidRDefault="006537A2" w:rsidP="006537A2">
            <w:pPr>
              <w:rPr>
                <w:sz w:val="24"/>
                <w:szCs w:val="24"/>
              </w:rPr>
            </w:pPr>
          </w:p>
        </w:tc>
        <w:tc>
          <w:tcPr>
            <w:tcW w:w="4600" w:type="dxa"/>
            <w:tcBorders>
              <w:bottom w:val="single" w:sz="8" w:space="0" w:color="auto"/>
              <w:right w:val="single" w:sz="8" w:space="0" w:color="auto"/>
            </w:tcBorders>
            <w:vAlign w:val="bottom"/>
          </w:tcPr>
          <w:p w14:paraId="7AA6A578" w14:textId="77777777" w:rsidR="006537A2" w:rsidRDefault="006537A2" w:rsidP="006537A2">
            <w:pPr>
              <w:rPr>
                <w:sz w:val="24"/>
                <w:szCs w:val="24"/>
              </w:rPr>
            </w:pPr>
          </w:p>
        </w:tc>
      </w:tr>
      <w:tr w:rsidR="006537A2" w14:paraId="6010C236" w14:textId="77777777" w:rsidTr="006537A2">
        <w:trPr>
          <w:trHeight w:val="215"/>
        </w:trPr>
        <w:tc>
          <w:tcPr>
            <w:tcW w:w="1620" w:type="dxa"/>
            <w:tcBorders>
              <w:left w:val="single" w:sz="8" w:space="0" w:color="auto"/>
              <w:right w:val="single" w:sz="8" w:space="0" w:color="auto"/>
            </w:tcBorders>
            <w:vAlign w:val="bottom"/>
          </w:tcPr>
          <w:p w14:paraId="7F7972B7" w14:textId="77777777" w:rsidR="006537A2" w:rsidRDefault="006537A2" w:rsidP="006537A2">
            <w:pPr>
              <w:spacing w:line="215" w:lineRule="exact"/>
              <w:ind w:left="100"/>
              <w:rPr>
                <w:sz w:val="20"/>
                <w:szCs w:val="20"/>
              </w:rPr>
            </w:pPr>
            <w:r>
              <w:rPr>
                <w:rFonts w:eastAsia="Times New Roman"/>
                <w:color w:val="000F07"/>
                <w:sz w:val="20"/>
                <w:szCs w:val="20"/>
              </w:rPr>
              <w:t>karmel</w:t>
            </w:r>
          </w:p>
        </w:tc>
        <w:tc>
          <w:tcPr>
            <w:tcW w:w="980" w:type="dxa"/>
            <w:tcBorders>
              <w:right w:val="single" w:sz="8" w:space="0" w:color="auto"/>
            </w:tcBorders>
            <w:vAlign w:val="bottom"/>
          </w:tcPr>
          <w:p w14:paraId="7132DC00" w14:textId="77777777" w:rsidR="006537A2" w:rsidRDefault="006537A2" w:rsidP="006537A2">
            <w:pPr>
              <w:spacing w:line="215" w:lineRule="exact"/>
              <w:ind w:left="60"/>
              <w:rPr>
                <w:sz w:val="20"/>
                <w:szCs w:val="20"/>
              </w:rPr>
            </w:pPr>
            <w:r>
              <w:rPr>
                <w:rFonts w:eastAsia="Times New Roman"/>
                <w:color w:val="000F07"/>
                <w:sz w:val="20"/>
                <w:szCs w:val="20"/>
              </w:rPr>
              <w:t>E 150b</w:t>
            </w:r>
          </w:p>
        </w:tc>
        <w:tc>
          <w:tcPr>
            <w:tcW w:w="1360" w:type="dxa"/>
            <w:tcBorders>
              <w:right w:val="single" w:sz="8" w:space="0" w:color="auto"/>
            </w:tcBorders>
            <w:vAlign w:val="bottom"/>
          </w:tcPr>
          <w:p w14:paraId="472EE037" w14:textId="77777777" w:rsidR="006537A2" w:rsidRDefault="006537A2" w:rsidP="006537A2">
            <w:pPr>
              <w:spacing w:line="215" w:lineRule="exact"/>
              <w:ind w:left="60"/>
              <w:rPr>
                <w:sz w:val="20"/>
                <w:szCs w:val="20"/>
              </w:rPr>
            </w:pPr>
            <w:r>
              <w:rPr>
                <w:rFonts w:eastAsia="Times New Roman"/>
                <w:color w:val="000F07"/>
                <w:sz w:val="20"/>
                <w:szCs w:val="20"/>
              </w:rPr>
              <w:t>barwnik</w:t>
            </w:r>
          </w:p>
        </w:tc>
        <w:tc>
          <w:tcPr>
            <w:tcW w:w="3320" w:type="dxa"/>
            <w:tcBorders>
              <w:right w:val="single" w:sz="8" w:space="0" w:color="auto"/>
            </w:tcBorders>
            <w:vAlign w:val="bottom"/>
          </w:tcPr>
          <w:p w14:paraId="6C5C6D54" w14:textId="77777777" w:rsidR="006537A2" w:rsidRDefault="006537A2" w:rsidP="006537A2">
            <w:pPr>
              <w:spacing w:line="215" w:lineRule="exact"/>
              <w:ind w:left="60"/>
              <w:rPr>
                <w:sz w:val="20"/>
                <w:szCs w:val="20"/>
              </w:rPr>
            </w:pPr>
            <w:r>
              <w:rPr>
                <w:rFonts w:eastAsia="Times New Roman"/>
                <w:color w:val="000F07"/>
                <w:sz w:val="20"/>
                <w:szCs w:val="20"/>
              </w:rPr>
              <w:t>- słodycze</w:t>
            </w:r>
          </w:p>
        </w:tc>
        <w:tc>
          <w:tcPr>
            <w:tcW w:w="4600" w:type="dxa"/>
            <w:tcBorders>
              <w:right w:val="single" w:sz="8" w:space="0" w:color="auto"/>
            </w:tcBorders>
            <w:vAlign w:val="bottom"/>
          </w:tcPr>
          <w:p w14:paraId="30DB1711" w14:textId="77777777" w:rsidR="006537A2" w:rsidRDefault="006537A2" w:rsidP="006537A2">
            <w:pPr>
              <w:spacing w:line="215" w:lineRule="exact"/>
              <w:ind w:left="80"/>
              <w:rPr>
                <w:sz w:val="20"/>
                <w:szCs w:val="20"/>
              </w:rPr>
            </w:pPr>
            <w:r>
              <w:rPr>
                <w:rFonts w:eastAsia="Times New Roman"/>
                <w:color w:val="000F07"/>
                <w:sz w:val="20"/>
                <w:szCs w:val="20"/>
              </w:rPr>
              <w:t>- problemy żołądkowo-jelitowe</w:t>
            </w:r>
          </w:p>
        </w:tc>
      </w:tr>
      <w:tr w:rsidR="006537A2" w14:paraId="55F5744F" w14:textId="77777777" w:rsidTr="006537A2">
        <w:trPr>
          <w:trHeight w:val="240"/>
        </w:trPr>
        <w:tc>
          <w:tcPr>
            <w:tcW w:w="1620" w:type="dxa"/>
            <w:tcBorders>
              <w:left w:val="single" w:sz="8" w:space="0" w:color="auto"/>
              <w:right w:val="single" w:sz="8" w:space="0" w:color="auto"/>
            </w:tcBorders>
            <w:vAlign w:val="bottom"/>
          </w:tcPr>
          <w:p w14:paraId="7DF7860D" w14:textId="77777777" w:rsidR="006537A2" w:rsidRDefault="006537A2" w:rsidP="006537A2">
            <w:pPr>
              <w:ind w:left="100"/>
              <w:rPr>
                <w:sz w:val="20"/>
                <w:szCs w:val="20"/>
              </w:rPr>
            </w:pPr>
            <w:r>
              <w:rPr>
                <w:rFonts w:eastAsia="Times New Roman"/>
                <w:color w:val="000F07"/>
                <w:sz w:val="20"/>
                <w:szCs w:val="20"/>
              </w:rPr>
              <w:t>siarczynowy</w:t>
            </w:r>
          </w:p>
        </w:tc>
        <w:tc>
          <w:tcPr>
            <w:tcW w:w="980" w:type="dxa"/>
            <w:tcBorders>
              <w:right w:val="single" w:sz="8" w:space="0" w:color="auto"/>
            </w:tcBorders>
            <w:vAlign w:val="bottom"/>
          </w:tcPr>
          <w:p w14:paraId="1BDEAB45" w14:textId="77777777" w:rsidR="006537A2" w:rsidRDefault="006537A2" w:rsidP="006537A2">
            <w:pPr>
              <w:rPr>
                <w:sz w:val="20"/>
                <w:szCs w:val="20"/>
              </w:rPr>
            </w:pPr>
          </w:p>
        </w:tc>
        <w:tc>
          <w:tcPr>
            <w:tcW w:w="1360" w:type="dxa"/>
            <w:tcBorders>
              <w:right w:val="single" w:sz="8" w:space="0" w:color="auto"/>
            </w:tcBorders>
            <w:vAlign w:val="bottom"/>
          </w:tcPr>
          <w:p w14:paraId="485D23FF" w14:textId="77777777" w:rsidR="006537A2" w:rsidRDefault="006537A2" w:rsidP="006537A2">
            <w:pPr>
              <w:rPr>
                <w:sz w:val="20"/>
                <w:szCs w:val="20"/>
              </w:rPr>
            </w:pPr>
          </w:p>
        </w:tc>
        <w:tc>
          <w:tcPr>
            <w:tcW w:w="3320" w:type="dxa"/>
            <w:tcBorders>
              <w:right w:val="single" w:sz="8" w:space="0" w:color="auto"/>
            </w:tcBorders>
            <w:vAlign w:val="bottom"/>
          </w:tcPr>
          <w:p w14:paraId="383AD4BD" w14:textId="77777777" w:rsidR="006537A2" w:rsidRDefault="006537A2" w:rsidP="006537A2">
            <w:pPr>
              <w:ind w:left="60"/>
              <w:rPr>
                <w:sz w:val="20"/>
                <w:szCs w:val="20"/>
              </w:rPr>
            </w:pPr>
            <w:r>
              <w:rPr>
                <w:rFonts w:eastAsia="Times New Roman"/>
                <w:color w:val="000F07"/>
                <w:sz w:val="20"/>
                <w:szCs w:val="20"/>
              </w:rPr>
              <w:t>- alkohole</w:t>
            </w:r>
          </w:p>
        </w:tc>
        <w:tc>
          <w:tcPr>
            <w:tcW w:w="4600" w:type="dxa"/>
            <w:tcBorders>
              <w:right w:val="single" w:sz="8" w:space="0" w:color="auto"/>
            </w:tcBorders>
            <w:vAlign w:val="bottom"/>
          </w:tcPr>
          <w:p w14:paraId="44002E1A" w14:textId="77777777" w:rsidR="006537A2" w:rsidRDefault="006537A2" w:rsidP="006537A2">
            <w:pPr>
              <w:ind w:left="80"/>
              <w:rPr>
                <w:sz w:val="20"/>
                <w:szCs w:val="20"/>
              </w:rPr>
            </w:pPr>
            <w:r>
              <w:rPr>
                <w:rFonts w:eastAsia="Times New Roman"/>
                <w:color w:val="000F07"/>
                <w:sz w:val="20"/>
                <w:szCs w:val="20"/>
              </w:rPr>
              <w:t>- zwiększa ruch robaczkowy jelit</w:t>
            </w:r>
          </w:p>
        </w:tc>
      </w:tr>
      <w:tr w:rsidR="006537A2" w14:paraId="5AF60A5D" w14:textId="77777777" w:rsidTr="006537A2">
        <w:trPr>
          <w:trHeight w:val="240"/>
        </w:trPr>
        <w:tc>
          <w:tcPr>
            <w:tcW w:w="1620" w:type="dxa"/>
            <w:tcBorders>
              <w:left w:val="single" w:sz="8" w:space="0" w:color="auto"/>
              <w:right w:val="single" w:sz="8" w:space="0" w:color="auto"/>
            </w:tcBorders>
            <w:vAlign w:val="bottom"/>
          </w:tcPr>
          <w:p w14:paraId="447BE4DF" w14:textId="77777777" w:rsidR="006537A2" w:rsidRDefault="006537A2" w:rsidP="006537A2">
            <w:pPr>
              <w:rPr>
                <w:sz w:val="20"/>
                <w:szCs w:val="20"/>
              </w:rPr>
            </w:pPr>
          </w:p>
        </w:tc>
        <w:tc>
          <w:tcPr>
            <w:tcW w:w="980" w:type="dxa"/>
            <w:tcBorders>
              <w:right w:val="single" w:sz="8" w:space="0" w:color="auto"/>
            </w:tcBorders>
            <w:vAlign w:val="bottom"/>
          </w:tcPr>
          <w:p w14:paraId="6008279C" w14:textId="77777777" w:rsidR="006537A2" w:rsidRDefault="006537A2" w:rsidP="006537A2">
            <w:pPr>
              <w:rPr>
                <w:sz w:val="20"/>
                <w:szCs w:val="20"/>
              </w:rPr>
            </w:pPr>
          </w:p>
        </w:tc>
        <w:tc>
          <w:tcPr>
            <w:tcW w:w="1360" w:type="dxa"/>
            <w:tcBorders>
              <w:right w:val="single" w:sz="8" w:space="0" w:color="auto"/>
            </w:tcBorders>
            <w:vAlign w:val="bottom"/>
          </w:tcPr>
          <w:p w14:paraId="33E47B64" w14:textId="77777777" w:rsidR="006537A2" w:rsidRDefault="006537A2" w:rsidP="006537A2">
            <w:pPr>
              <w:rPr>
                <w:sz w:val="20"/>
                <w:szCs w:val="20"/>
              </w:rPr>
            </w:pPr>
          </w:p>
        </w:tc>
        <w:tc>
          <w:tcPr>
            <w:tcW w:w="3320" w:type="dxa"/>
            <w:tcBorders>
              <w:right w:val="single" w:sz="8" w:space="0" w:color="auto"/>
            </w:tcBorders>
            <w:vAlign w:val="bottom"/>
          </w:tcPr>
          <w:p w14:paraId="5F5E7E7F" w14:textId="77777777" w:rsidR="006537A2" w:rsidRDefault="006537A2" w:rsidP="006537A2">
            <w:pPr>
              <w:ind w:left="60"/>
              <w:rPr>
                <w:sz w:val="20"/>
                <w:szCs w:val="20"/>
              </w:rPr>
            </w:pPr>
            <w:r>
              <w:rPr>
                <w:rFonts w:eastAsia="Times New Roman"/>
                <w:color w:val="000F07"/>
                <w:sz w:val="20"/>
                <w:szCs w:val="20"/>
              </w:rPr>
              <w:t>- herbaty rozpuszczalne</w:t>
            </w:r>
          </w:p>
        </w:tc>
        <w:tc>
          <w:tcPr>
            <w:tcW w:w="4600" w:type="dxa"/>
            <w:tcBorders>
              <w:right w:val="single" w:sz="8" w:space="0" w:color="auto"/>
            </w:tcBorders>
            <w:vAlign w:val="bottom"/>
          </w:tcPr>
          <w:p w14:paraId="4727BFCE" w14:textId="77777777" w:rsidR="006537A2" w:rsidRDefault="006537A2" w:rsidP="006537A2">
            <w:pPr>
              <w:ind w:left="80"/>
              <w:rPr>
                <w:sz w:val="20"/>
                <w:szCs w:val="20"/>
              </w:rPr>
            </w:pPr>
            <w:r>
              <w:rPr>
                <w:rFonts w:eastAsia="Times New Roman"/>
                <w:color w:val="000F07"/>
                <w:sz w:val="20"/>
                <w:szCs w:val="20"/>
              </w:rPr>
              <w:t>- może prowadzić do nadpobudliwości</w:t>
            </w:r>
          </w:p>
        </w:tc>
      </w:tr>
      <w:tr w:rsidR="006537A2" w14:paraId="1FC6525A" w14:textId="77777777" w:rsidTr="006537A2">
        <w:trPr>
          <w:trHeight w:val="240"/>
        </w:trPr>
        <w:tc>
          <w:tcPr>
            <w:tcW w:w="1620" w:type="dxa"/>
            <w:tcBorders>
              <w:left w:val="single" w:sz="8" w:space="0" w:color="auto"/>
              <w:right w:val="single" w:sz="8" w:space="0" w:color="auto"/>
            </w:tcBorders>
            <w:vAlign w:val="bottom"/>
          </w:tcPr>
          <w:p w14:paraId="2BF88B65" w14:textId="77777777" w:rsidR="006537A2" w:rsidRDefault="006537A2" w:rsidP="006537A2">
            <w:pPr>
              <w:ind w:left="100"/>
              <w:rPr>
                <w:sz w:val="20"/>
                <w:szCs w:val="20"/>
              </w:rPr>
            </w:pPr>
            <w:r>
              <w:rPr>
                <w:rFonts w:eastAsia="Times New Roman"/>
                <w:color w:val="000F07"/>
                <w:sz w:val="20"/>
                <w:szCs w:val="20"/>
              </w:rPr>
              <w:t>karmel</w:t>
            </w:r>
          </w:p>
        </w:tc>
        <w:tc>
          <w:tcPr>
            <w:tcW w:w="980" w:type="dxa"/>
            <w:tcBorders>
              <w:right w:val="single" w:sz="8" w:space="0" w:color="auto"/>
            </w:tcBorders>
            <w:vAlign w:val="bottom"/>
          </w:tcPr>
          <w:p w14:paraId="790873F6" w14:textId="77777777" w:rsidR="006537A2" w:rsidRDefault="006537A2" w:rsidP="006537A2">
            <w:pPr>
              <w:ind w:left="60"/>
              <w:rPr>
                <w:sz w:val="20"/>
                <w:szCs w:val="20"/>
              </w:rPr>
            </w:pPr>
            <w:r>
              <w:rPr>
                <w:rFonts w:eastAsia="Times New Roman"/>
                <w:color w:val="000F07"/>
                <w:sz w:val="20"/>
                <w:szCs w:val="20"/>
              </w:rPr>
              <w:t>E 150c</w:t>
            </w:r>
          </w:p>
        </w:tc>
        <w:tc>
          <w:tcPr>
            <w:tcW w:w="1360" w:type="dxa"/>
            <w:tcBorders>
              <w:right w:val="single" w:sz="8" w:space="0" w:color="auto"/>
            </w:tcBorders>
            <w:vAlign w:val="bottom"/>
          </w:tcPr>
          <w:p w14:paraId="54558F24" w14:textId="77777777" w:rsidR="006537A2" w:rsidRDefault="006537A2" w:rsidP="006537A2">
            <w:pPr>
              <w:rPr>
                <w:sz w:val="20"/>
                <w:szCs w:val="20"/>
              </w:rPr>
            </w:pPr>
          </w:p>
        </w:tc>
        <w:tc>
          <w:tcPr>
            <w:tcW w:w="3320" w:type="dxa"/>
            <w:tcBorders>
              <w:right w:val="single" w:sz="8" w:space="0" w:color="auto"/>
            </w:tcBorders>
            <w:vAlign w:val="bottom"/>
          </w:tcPr>
          <w:p w14:paraId="71612BC5" w14:textId="77777777" w:rsidR="006537A2" w:rsidRDefault="006537A2" w:rsidP="006537A2">
            <w:pPr>
              <w:ind w:left="60"/>
              <w:rPr>
                <w:sz w:val="20"/>
                <w:szCs w:val="20"/>
              </w:rPr>
            </w:pPr>
            <w:r>
              <w:rPr>
                <w:rFonts w:eastAsia="Times New Roman"/>
                <w:color w:val="000F07"/>
                <w:sz w:val="20"/>
                <w:szCs w:val="20"/>
              </w:rPr>
              <w:t>- napoje typu cola</w:t>
            </w:r>
          </w:p>
        </w:tc>
        <w:tc>
          <w:tcPr>
            <w:tcW w:w="4600" w:type="dxa"/>
            <w:tcBorders>
              <w:right w:val="single" w:sz="8" w:space="0" w:color="auto"/>
            </w:tcBorders>
            <w:vAlign w:val="bottom"/>
          </w:tcPr>
          <w:p w14:paraId="37D920A6" w14:textId="77777777" w:rsidR="006537A2" w:rsidRDefault="006537A2" w:rsidP="006537A2">
            <w:pPr>
              <w:ind w:left="80"/>
              <w:rPr>
                <w:sz w:val="20"/>
                <w:szCs w:val="20"/>
              </w:rPr>
            </w:pPr>
            <w:r>
              <w:rPr>
                <w:rFonts w:eastAsia="Times New Roman"/>
                <w:color w:val="000F07"/>
                <w:sz w:val="20"/>
                <w:szCs w:val="20"/>
              </w:rPr>
              <w:t>- wywiera negatywny wpływ na płodność</w:t>
            </w:r>
          </w:p>
        </w:tc>
      </w:tr>
      <w:tr w:rsidR="006537A2" w14:paraId="403AD5F2" w14:textId="77777777" w:rsidTr="006537A2">
        <w:trPr>
          <w:trHeight w:val="240"/>
        </w:trPr>
        <w:tc>
          <w:tcPr>
            <w:tcW w:w="1620" w:type="dxa"/>
            <w:tcBorders>
              <w:left w:val="single" w:sz="8" w:space="0" w:color="auto"/>
              <w:right w:val="single" w:sz="8" w:space="0" w:color="auto"/>
            </w:tcBorders>
            <w:vAlign w:val="bottom"/>
          </w:tcPr>
          <w:p w14:paraId="16521C91" w14:textId="77777777" w:rsidR="006537A2" w:rsidRDefault="006537A2" w:rsidP="006537A2">
            <w:pPr>
              <w:ind w:left="100"/>
              <w:rPr>
                <w:sz w:val="20"/>
                <w:szCs w:val="20"/>
              </w:rPr>
            </w:pPr>
            <w:r>
              <w:rPr>
                <w:rFonts w:eastAsia="Times New Roman"/>
                <w:color w:val="000F07"/>
                <w:sz w:val="20"/>
                <w:szCs w:val="20"/>
              </w:rPr>
              <w:t>moniakalny</w:t>
            </w:r>
          </w:p>
        </w:tc>
        <w:tc>
          <w:tcPr>
            <w:tcW w:w="980" w:type="dxa"/>
            <w:tcBorders>
              <w:right w:val="single" w:sz="8" w:space="0" w:color="auto"/>
            </w:tcBorders>
            <w:vAlign w:val="bottom"/>
          </w:tcPr>
          <w:p w14:paraId="671EA04B" w14:textId="77777777" w:rsidR="006537A2" w:rsidRDefault="006537A2" w:rsidP="006537A2">
            <w:pPr>
              <w:rPr>
                <w:sz w:val="20"/>
                <w:szCs w:val="20"/>
              </w:rPr>
            </w:pPr>
          </w:p>
        </w:tc>
        <w:tc>
          <w:tcPr>
            <w:tcW w:w="1360" w:type="dxa"/>
            <w:tcBorders>
              <w:right w:val="single" w:sz="8" w:space="0" w:color="auto"/>
            </w:tcBorders>
            <w:vAlign w:val="bottom"/>
          </w:tcPr>
          <w:p w14:paraId="1CF8513D" w14:textId="77777777" w:rsidR="006537A2" w:rsidRDefault="006537A2" w:rsidP="006537A2">
            <w:pPr>
              <w:rPr>
                <w:sz w:val="20"/>
                <w:szCs w:val="20"/>
              </w:rPr>
            </w:pPr>
          </w:p>
        </w:tc>
        <w:tc>
          <w:tcPr>
            <w:tcW w:w="3320" w:type="dxa"/>
            <w:tcBorders>
              <w:right w:val="single" w:sz="8" w:space="0" w:color="auto"/>
            </w:tcBorders>
            <w:vAlign w:val="bottom"/>
          </w:tcPr>
          <w:p w14:paraId="7D514B87" w14:textId="77777777" w:rsidR="006537A2" w:rsidRDefault="006537A2" w:rsidP="006537A2">
            <w:pPr>
              <w:ind w:left="60"/>
              <w:rPr>
                <w:sz w:val="20"/>
                <w:szCs w:val="20"/>
              </w:rPr>
            </w:pPr>
            <w:r>
              <w:rPr>
                <w:rFonts w:eastAsia="Times New Roman"/>
                <w:color w:val="000F07"/>
                <w:sz w:val="20"/>
                <w:szCs w:val="20"/>
              </w:rPr>
              <w:t>- gotowe desery</w:t>
            </w:r>
          </w:p>
        </w:tc>
        <w:tc>
          <w:tcPr>
            <w:tcW w:w="4600" w:type="dxa"/>
            <w:tcBorders>
              <w:right w:val="single" w:sz="8" w:space="0" w:color="auto"/>
            </w:tcBorders>
            <w:vAlign w:val="bottom"/>
          </w:tcPr>
          <w:p w14:paraId="32CB66FD" w14:textId="77777777" w:rsidR="006537A2" w:rsidRDefault="006537A2" w:rsidP="006537A2">
            <w:pPr>
              <w:ind w:left="80"/>
              <w:rPr>
                <w:sz w:val="20"/>
                <w:szCs w:val="20"/>
              </w:rPr>
            </w:pPr>
            <w:r>
              <w:rPr>
                <w:rFonts w:eastAsia="Times New Roman"/>
                <w:color w:val="000F07"/>
                <w:sz w:val="20"/>
                <w:szCs w:val="20"/>
              </w:rPr>
              <w:t>- może zawierać toksyczne związki, które w dużych</w:t>
            </w:r>
          </w:p>
        </w:tc>
      </w:tr>
      <w:tr w:rsidR="006537A2" w14:paraId="21478CA6" w14:textId="77777777" w:rsidTr="006537A2">
        <w:trPr>
          <w:trHeight w:val="240"/>
        </w:trPr>
        <w:tc>
          <w:tcPr>
            <w:tcW w:w="1620" w:type="dxa"/>
            <w:tcBorders>
              <w:left w:val="single" w:sz="8" w:space="0" w:color="auto"/>
              <w:right w:val="single" w:sz="8" w:space="0" w:color="auto"/>
            </w:tcBorders>
            <w:vAlign w:val="bottom"/>
          </w:tcPr>
          <w:p w14:paraId="2C2E7D2E" w14:textId="77777777" w:rsidR="006537A2" w:rsidRDefault="006537A2" w:rsidP="006537A2">
            <w:pPr>
              <w:rPr>
                <w:sz w:val="20"/>
                <w:szCs w:val="20"/>
              </w:rPr>
            </w:pPr>
          </w:p>
        </w:tc>
        <w:tc>
          <w:tcPr>
            <w:tcW w:w="980" w:type="dxa"/>
            <w:tcBorders>
              <w:right w:val="single" w:sz="8" w:space="0" w:color="auto"/>
            </w:tcBorders>
            <w:vAlign w:val="bottom"/>
          </w:tcPr>
          <w:p w14:paraId="0E852681" w14:textId="77777777" w:rsidR="006537A2" w:rsidRDefault="006537A2" w:rsidP="006537A2">
            <w:pPr>
              <w:rPr>
                <w:sz w:val="20"/>
                <w:szCs w:val="20"/>
              </w:rPr>
            </w:pPr>
          </w:p>
        </w:tc>
        <w:tc>
          <w:tcPr>
            <w:tcW w:w="1360" w:type="dxa"/>
            <w:tcBorders>
              <w:right w:val="single" w:sz="8" w:space="0" w:color="auto"/>
            </w:tcBorders>
            <w:vAlign w:val="bottom"/>
          </w:tcPr>
          <w:p w14:paraId="2522DFB5" w14:textId="77777777" w:rsidR="006537A2" w:rsidRDefault="006537A2" w:rsidP="006537A2">
            <w:pPr>
              <w:rPr>
                <w:sz w:val="20"/>
                <w:szCs w:val="20"/>
              </w:rPr>
            </w:pPr>
          </w:p>
        </w:tc>
        <w:tc>
          <w:tcPr>
            <w:tcW w:w="3320" w:type="dxa"/>
            <w:tcBorders>
              <w:right w:val="single" w:sz="8" w:space="0" w:color="auto"/>
            </w:tcBorders>
            <w:vAlign w:val="bottom"/>
          </w:tcPr>
          <w:p w14:paraId="45ECE91D" w14:textId="77777777" w:rsidR="006537A2" w:rsidRDefault="006537A2" w:rsidP="006537A2">
            <w:pPr>
              <w:ind w:left="60"/>
              <w:rPr>
                <w:sz w:val="20"/>
                <w:szCs w:val="20"/>
              </w:rPr>
            </w:pPr>
            <w:r>
              <w:rPr>
                <w:rFonts w:eastAsia="Times New Roman"/>
                <w:color w:val="000F07"/>
                <w:sz w:val="20"/>
                <w:szCs w:val="20"/>
              </w:rPr>
              <w:t>- sosy</w:t>
            </w:r>
          </w:p>
        </w:tc>
        <w:tc>
          <w:tcPr>
            <w:tcW w:w="4600" w:type="dxa"/>
            <w:tcBorders>
              <w:right w:val="single" w:sz="8" w:space="0" w:color="auto"/>
            </w:tcBorders>
            <w:vAlign w:val="bottom"/>
          </w:tcPr>
          <w:p w14:paraId="2CB7C684" w14:textId="77777777" w:rsidR="006537A2" w:rsidRDefault="006537A2" w:rsidP="006537A2">
            <w:pPr>
              <w:ind w:left="80"/>
              <w:rPr>
                <w:sz w:val="20"/>
                <w:szCs w:val="20"/>
              </w:rPr>
            </w:pPr>
            <w:r>
              <w:rPr>
                <w:rFonts w:eastAsia="Times New Roman"/>
                <w:color w:val="000F07"/>
                <w:sz w:val="20"/>
                <w:szCs w:val="20"/>
              </w:rPr>
              <w:t>dawkach powodują u zwierząt doświadczalnych zmia-</w:t>
            </w:r>
          </w:p>
        </w:tc>
      </w:tr>
      <w:tr w:rsidR="006537A2" w14:paraId="3441505D" w14:textId="77777777" w:rsidTr="006537A2">
        <w:trPr>
          <w:trHeight w:val="240"/>
        </w:trPr>
        <w:tc>
          <w:tcPr>
            <w:tcW w:w="1620" w:type="dxa"/>
            <w:tcBorders>
              <w:left w:val="single" w:sz="8" w:space="0" w:color="auto"/>
              <w:right w:val="single" w:sz="8" w:space="0" w:color="auto"/>
            </w:tcBorders>
            <w:vAlign w:val="bottom"/>
          </w:tcPr>
          <w:p w14:paraId="50EB75D9" w14:textId="77777777" w:rsidR="006537A2" w:rsidRDefault="006537A2" w:rsidP="006537A2">
            <w:pPr>
              <w:ind w:left="140"/>
              <w:rPr>
                <w:sz w:val="20"/>
                <w:szCs w:val="20"/>
              </w:rPr>
            </w:pPr>
            <w:r>
              <w:rPr>
                <w:rFonts w:eastAsia="Times New Roman"/>
                <w:color w:val="000F07"/>
                <w:sz w:val="20"/>
                <w:szCs w:val="20"/>
              </w:rPr>
              <w:t>karmel</w:t>
            </w:r>
          </w:p>
        </w:tc>
        <w:tc>
          <w:tcPr>
            <w:tcW w:w="980" w:type="dxa"/>
            <w:tcBorders>
              <w:right w:val="single" w:sz="8" w:space="0" w:color="auto"/>
            </w:tcBorders>
            <w:vAlign w:val="bottom"/>
          </w:tcPr>
          <w:p w14:paraId="7414F2DA" w14:textId="77777777" w:rsidR="006537A2" w:rsidRDefault="006537A2" w:rsidP="006537A2">
            <w:pPr>
              <w:ind w:left="60"/>
              <w:rPr>
                <w:sz w:val="20"/>
                <w:szCs w:val="20"/>
              </w:rPr>
            </w:pPr>
            <w:r>
              <w:rPr>
                <w:rFonts w:eastAsia="Times New Roman"/>
                <w:color w:val="000F07"/>
                <w:sz w:val="20"/>
                <w:szCs w:val="20"/>
              </w:rPr>
              <w:t>E 150d</w:t>
            </w:r>
          </w:p>
        </w:tc>
        <w:tc>
          <w:tcPr>
            <w:tcW w:w="1360" w:type="dxa"/>
            <w:tcBorders>
              <w:right w:val="single" w:sz="8" w:space="0" w:color="auto"/>
            </w:tcBorders>
            <w:vAlign w:val="bottom"/>
          </w:tcPr>
          <w:p w14:paraId="62B57A0C" w14:textId="77777777" w:rsidR="006537A2" w:rsidRDefault="006537A2" w:rsidP="006537A2">
            <w:pPr>
              <w:rPr>
                <w:sz w:val="20"/>
                <w:szCs w:val="20"/>
              </w:rPr>
            </w:pPr>
          </w:p>
        </w:tc>
        <w:tc>
          <w:tcPr>
            <w:tcW w:w="3320" w:type="dxa"/>
            <w:tcBorders>
              <w:right w:val="single" w:sz="8" w:space="0" w:color="auto"/>
            </w:tcBorders>
            <w:vAlign w:val="bottom"/>
          </w:tcPr>
          <w:p w14:paraId="67180B14" w14:textId="77777777" w:rsidR="006537A2" w:rsidRDefault="006537A2" w:rsidP="006537A2">
            <w:pPr>
              <w:ind w:left="60"/>
              <w:rPr>
                <w:sz w:val="20"/>
                <w:szCs w:val="20"/>
              </w:rPr>
            </w:pPr>
            <w:r>
              <w:rPr>
                <w:rFonts w:eastAsia="Times New Roman"/>
                <w:color w:val="000F07"/>
                <w:sz w:val="20"/>
                <w:szCs w:val="20"/>
              </w:rPr>
              <w:t>- lody</w:t>
            </w:r>
          </w:p>
        </w:tc>
        <w:tc>
          <w:tcPr>
            <w:tcW w:w="4600" w:type="dxa"/>
            <w:tcBorders>
              <w:right w:val="single" w:sz="8" w:space="0" w:color="auto"/>
            </w:tcBorders>
            <w:vAlign w:val="bottom"/>
          </w:tcPr>
          <w:p w14:paraId="206DED9C" w14:textId="77777777" w:rsidR="006537A2" w:rsidRDefault="006537A2" w:rsidP="006537A2">
            <w:pPr>
              <w:ind w:left="80"/>
              <w:rPr>
                <w:sz w:val="20"/>
                <w:szCs w:val="20"/>
              </w:rPr>
            </w:pPr>
            <w:r>
              <w:rPr>
                <w:rFonts w:eastAsia="Times New Roman"/>
                <w:color w:val="000F07"/>
                <w:sz w:val="20"/>
                <w:szCs w:val="20"/>
              </w:rPr>
              <w:t>ny w obrazie krwi, skurcze mięśni, zaburzenia</w:t>
            </w:r>
          </w:p>
        </w:tc>
      </w:tr>
      <w:tr w:rsidR="006537A2" w14:paraId="6FB6198C" w14:textId="77777777" w:rsidTr="006537A2">
        <w:trPr>
          <w:trHeight w:val="240"/>
        </w:trPr>
        <w:tc>
          <w:tcPr>
            <w:tcW w:w="1620" w:type="dxa"/>
            <w:tcBorders>
              <w:left w:val="single" w:sz="8" w:space="0" w:color="auto"/>
              <w:right w:val="single" w:sz="8" w:space="0" w:color="auto"/>
            </w:tcBorders>
            <w:vAlign w:val="bottom"/>
          </w:tcPr>
          <w:p w14:paraId="48B4DFB1" w14:textId="77777777" w:rsidR="006537A2" w:rsidRDefault="006537A2" w:rsidP="006537A2">
            <w:pPr>
              <w:ind w:left="100"/>
              <w:rPr>
                <w:sz w:val="20"/>
                <w:szCs w:val="20"/>
              </w:rPr>
            </w:pPr>
            <w:r>
              <w:rPr>
                <w:rFonts w:eastAsia="Times New Roman"/>
                <w:color w:val="000F07"/>
                <w:sz w:val="20"/>
                <w:szCs w:val="20"/>
              </w:rPr>
              <w:t>amoniakalno-</w:t>
            </w:r>
          </w:p>
        </w:tc>
        <w:tc>
          <w:tcPr>
            <w:tcW w:w="980" w:type="dxa"/>
            <w:tcBorders>
              <w:right w:val="single" w:sz="8" w:space="0" w:color="auto"/>
            </w:tcBorders>
            <w:vAlign w:val="bottom"/>
          </w:tcPr>
          <w:p w14:paraId="5DF67652" w14:textId="77777777" w:rsidR="006537A2" w:rsidRDefault="006537A2" w:rsidP="006537A2">
            <w:pPr>
              <w:rPr>
                <w:sz w:val="20"/>
                <w:szCs w:val="20"/>
              </w:rPr>
            </w:pPr>
          </w:p>
        </w:tc>
        <w:tc>
          <w:tcPr>
            <w:tcW w:w="1360" w:type="dxa"/>
            <w:tcBorders>
              <w:right w:val="single" w:sz="8" w:space="0" w:color="auto"/>
            </w:tcBorders>
            <w:vAlign w:val="bottom"/>
          </w:tcPr>
          <w:p w14:paraId="53260CA4" w14:textId="77777777" w:rsidR="006537A2" w:rsidRDefault="006537A2" w:rsidP="006537A2">
            <w:pPr>
              <w:rPr>
                <w:sz w:val="20"/>
                <w:szCs w:val="20"/>
              </w:rPr>
            </w:pPr>
          </w:p>
        </w:tc>
        <w:tc>
          <w:tcPr>
            <w:tcW w:w="3320" w:type="dxa"/>
            <w:tcBorders>
              <w:right w:val="single" w:sz="8" w:space="0" w:color="auto"/>
            </w:tcBorders>
            <w:vAlign w:val="bottom"/>
          </w:tcPr>
          <w:p w14:paraId="75BFDC25" w14:textId="77777777" w:rsidR="006537A2" w:rsidRDefault="006537A2" w:rsidP="006537A2">
            <w:pPr>
              <w:ind w:left="60"/>
              <w:rPr>
                <w:sz w:val="20"/>
                <w:szCs w:val="20"/>
              </w:rPr>
            </w:pPr>
            <w:r>
              <w:rPr>
                <w:rFonts w:eastAsia="Times New Roman"/>
                <w:color w:val="000F07"/>
                <w:sz w:val="20"/>
                <w:szCs w:val="20"/>
              </w:rPr>
              <w:t>- dżemy</w:t>
            </w:r>
          </w:p>
        </w:tc>
        <w:tc>
          <w:tcPr>
            <w:tcW w:w="4600" w:type="dxa"/>
            <w:tcBorders>
              <w:right w:val="single" w:sz="8" w:space="0" w:color="auto"/>
            </w:tcBorders>
            <w:vAlign w:val="bottom"/>
          </w:tcPr>
          <w:p w14:paraId="5C6D7F36" w14:textId="77777777" w:rsidR="006537A2" w:rsidRDefault="006537A2" w:rsidP="006537A2">
            <w:pPr>
              <w:ind w:left="80"/>
              <w:rPr>
                <w:sz w:val="20"/>
                <w:szCs w:val="20"/>
              </w:rPr>
            </w:pPr>
            <w:r>
              <w:rPr>
                <w:rFonts w:eastAsia="Times New Roman"/>
                <w:color w:val="000F07"/>
                <w:sz w:val="20"/>
                <w:szCs w:val="20"/>
              </w:rPr>
              <w:t>w metabolizmie witaminy B6</w:t>
            </w:r>
          </w:p>
        </w:tc>
      </w:tr>
      <w:tr w:rsidR="006537A2" w14:paraId="20CAB0DC" w14:textId="77777777" w:rsidTr="006537A2">
        <w:trPr>
          <w:trHeight w:val="240"/>
        </w:trPr>
        <w:tc>
          <w:tcPr>
            <w:tcW w:w="1620" w:type="dxa"/>
            <w:tcBorders>
              <w:left w:val="single" w:sz="8" w:space="0" w:color="auto"/>
              <w:right w:val="single" w:sz="8" w:space="0" w:color="auto"/>
            </w:tcBorders>
            <w:vAlign w:val="bottom"/>
          </w:tcPr>
          <w:p w14:paraId="37FF1562" w14:textId="77777777" w:rsidR="006537A2" w:rsidRDefault="006537A2" w:rsidP="006537A2">
            <w:pPr>
              <w:ind w:left="100"/>
              <w:rPr>
                <w:sz w:val="20"/>
                <w:szCs w:val="20"/>
              </w:rPr>
            </w:pPr>
            <w:r>
              <w:rPr>
                <w:rFonts w:eastAsia="Times New Roman"/>
                <w:color w:val="000F07"/>
                <w:sz w:val="20"/>
                <w:szCs w:val="20"/>
              </w:rPr>
              <w:t>-siarczynowy</w:t>
            </w:r>
          </w:p>
        </w:tc>
        <w:tc>
          <w:tcPr>
            <w:tcW w:w="980" w:type="dxa"/>
            <w:tcBorders>
              <w:right w:val="single" w:sz="8" w:space="0" w:color="auto"/>
            </w:tcBorders>
            <w:vAlign w:val="bottom"/>
          </w:tcPr>
          <w:p w14:paraId="4FE41E74" w14:textId="77777777" w:rsidR="006537A2" w:rsidRDefault="006537A2" w:rsidP="006537A2">
            <w:pPr>
              <w:rPr>
                <w:sz w:val="20"/>
                <w:szCs w:val="20"/>
              </w:rPr>
            </w:pPr>
          </w:p>
        </w:tc>
        <w:tc>
          <w:tcPr>
            <w:tcW w:w="1360" w:type="dxa"/>
            <w:tcBorders>
              <w:right w:val="single" w:sz="8" w:space="0" w:color="auto"/>
            </w:tcBorders>
            <w:vAlign w:val="bottom"/>
          </w:tcPr>
          <w:p w14:paraId="7D711769" w14:textId="77777777" w:rsidR="006537A2" w:rsidRDefault="006537A2" w:rsidP="006537A2">
            <w:pPr>
              <w:rPr>
                <w:sz w:val="20"/>
                <w:szCs w:val="20"/>
              </w:rPr>
            </w:pPr>
          </w:p>
        </w:tc>
        <w:tc>
          <w:tcPr>
            <w:tcW w:w="3320" w:type="dxa"/>
            <w:tcBorders>
              <w:right w:val="single" w:sz="8" w:space="0" w:color="auto"/>
            </w:tcBorders>
            <w:vAlign w:val="bottom"/>
          </w:tcPr>
          <w:p w14:paraId="769C1E16" w14:textId="77777777" w:rsidR="006537A2" w:rsidRDefault="006537A2" w:rsidP="006537A2">
            <w:pPr>
              <w:ind w:left="60"/>
              <w:rPr>
                <w:sz w:val="20"/>
                <w:szCs w:val="20"/>
              </w:rPr>
            </w:pPr>
            <w:r>
              <w:rPr>
                <w:rFonts w:eastAsia="Times New Roman"/>
                <w:color w:val="000F07"/>
                <w:sz w:val="20"/>
                <w:szCs w:val="20"/>
              </w:rPr>
              <w:t>- pieczywo (zafałszowanie)</w:t>
            </w:r>
          </w:p>
        </w:tc>
        <w:tc>
          <w:tcPr>
            <w:tcW w:w="4600" w:type="dxa"/>
            <w:tcBorders>
              <w:right w:val="single" w:sz="8" w:space="0" w:color="auto"/>
            </w:tcBorders>
            <w:vAlign w:val="bottom"/>
          </w:tcPr>
          <w:p w14:paraId="5E3B3770" w14:textId="77777777" w:rsidR="006537A2" w:rsidRDefault="006537A2" w:rsidP="006537A2">
            <w:pPr>
              <w:rPr>
                <w:sz w:val="20"/>
                <w:szCs w:val="20"/>
              </w:rPr>
            </w:pPr>
          </w:p>
        </w:tc>
      </w:tr>
      <w:tr w:rsidR="006537A2" w14:paraId="5233960F" w14:textId="77777777" w:rsidTr="006537A2">
        <w:trPr>
          <w:trHeight w:val="240"/>
        </w:trPr>
        <w:tc>
          <w:tcPr>
            <w:tcW w:w="1620" w:type="dxa"/>
            <w:tcBorders>
              <w:left w:val="single" w:sz="8" w:space="0" w:color="auto"/>
              <w:right w:val="single" w:sz="8" w:space="0" w:color="auto"/>
            </w:tcBorders>
            <w:vAlign w:val="bottom"/>
          </w:tcPr>
          <w:p w14:paraId="1AEFB45A" w14:textId="77777777" w:rsidR="006537A2" w:rsidRDefault="006537A2" w:rsidP="006537A2">
            <w:pPr>
              <w:rPr>
                <w:sz w:val="20"/>
                <w:szCs w:val="20"/>
              </w:rPr>
            </w:pPr>
          </w:p>
        </w:tc>
        <w:tc>
          <w:tcPr>
            <w:tcW w:w="980" w:type="dxa"/>
            <w:tcBorders>
              <w:right w:val="single" w:sz="8" w:space="0" w:color="auto"/>
            </w:tcBorders>
            <w:vAlign w:val="bottom"/>
          </w:tcPr>
          <w:p w14:paraId="78E69EA8" w14:textId="77777777" w:rsidR="006537A2" w:rsidRDefault="006537A2" w:rsidP="006537A2">
            <w:pPr>
              <w:rPr>
                <w:sz w:val="20"/>
                <w:szCs w:val="20"/>
              </w:rPr>
            </w:pPr>
          </w:p>
        </w:tc>
        <w:tc>
          <w:tcPr>
            <w:tcW w:w="1360" w:type="dxa"/>
            <w:tcBorders>
              <w:right w:val="single" w:sz="8" w:space="0" w:color="auto"/>
            </w:tcBorders>
            <w:vAlign w:val="bottom"/>
          </w:tcPr>
          <w:p w14:paraId="42619B8D" w14:textId="77777777" w:rsidR="006537A2" w:rsidRDefault="006537A2" w:rsidP="006537A2">
            <w:pPr>
              <w:rPr>
                <w:sz w:val="20"/>
                <w:szCs w:val="20"/>
              </w:rPr>
            </w:pPr>
          </w:p>
        </w:tc>
        <w:tc>
          <w:tcPr>
            <w:tcW w:w="3320" w:type="dxa"/>
            <w:tcBorders>
              <w:right w:val="single" w:sz="8" w:space="0" w:color="auto"/>
            </w:tcBorders>
            <w:vAlign w:val="bottom"/>
          </w:tcPr>
          <w:p w14:paraId="35994844" w14:textId="77777777" w:rsidR="006537A2" w:rsidRDefault="006537A2" w:rsidP="006537A2">
            <w:pPr>
              <w:ind w:left="60"/>
              <w:rPr>
                <w:sz w:val="20"/>
                <w:szCs w:val="20"/>
              </w:rPr>
            </w:pPr>
            <w:r>
              <w:rPr>
                <w:rFonts w:eastAsia="Times New Roman"/>
                <w:color w:val="000F07"/>
                <w:sz w:val="20"/>
                <w:szCs w:val="20"/>
              </w:rPr>
              <w:t>- kiełbasy</w:t>
            </w:r>
          </w:p>
        </w:tc>
        <w:tc>
          <w:tcPr>
            <w:tcW w:w="4600" w:type="dxa"/>
            <w:tcBorders>
              <w:right w:val="single" w:sz="8" w:space="0" w:color="auto"/>
            </w:tcBorders>
            <w:vAlign w:val="bottom"/>
          </w:tcPr>
          <w:p w14:paraId="54761C96" w14:textId="77777777" w:rsidR="006537A2" w:rsidRDefault="006537A2" w:rsidP="006537A2">
            <w:pPr>
              <w:rPr>
                <w:sz w:val="20"/>
                <w:szCs w:val="20"/>
              </w:rPr>
            </w:pPr>
          </w:p>
        </w:tc>
      </w:tr>
      <w:tr w:rsidR="006537A2" w14:paraId="60CA4D56" w14:textId="77777777" w:rsidTr="006537A2">
        <w:trPr>
          <w:trHeight w:val="240"/>
        </w:trPr>
        <w:tc>
          <w:tcPr>
            <w:tcW w:w="1620" w:type="dxa"/>
            <w:tcBorders>
              <w:left w:val="single" w:sz="8" w:space="0" w:color="auto"/>
              <w:right w:val="single" w:sz="8" w:space="0" w:color="auto"/>
            </w:tcBorders>
            <w:vAlign w:val="bottom"/>
          </w:tcPr>
          <w:p w14:paraId="2010A90C" w14:textId="77777777" w:rsidR="006537A2" w:rsidRDefault="006537A2" w:rsidP="006537A2">
            <w:pPr>
              <w:rPr>
                <w:sz w:val="20"/>
                <w:szCs w:val="20"/>
              </w:rPr>
            </w:pPr>
          </w:p>
        </w:tc>
        <w:tc>
          <w:tcPr>
            <w:tcW w:w="980" w:type="dxa"/>
            <w:tcBorders>
              <w:right w:val="single" w:sz="8" w:space="0" w:color="auto"/>
            </w:tcBorders>
            <w:vAlign w:val="bottom"/>
          </w:tcPr>
          <w:p w14:paraId="3A3204E8" w14:textId="77777777" w:rsidR="006537A2" w:rsidRDefault="006537A2" w:rsidP="006537A2">
            <w:pPr>
              <w:rPr>
                <w:sz w:val="20"/>
                <w:szCs w:val="20"/>
              </w:rPr>
            </w:pPr>
          </w:p>
        </w:tc>
        <w:tc>
          <w:tcPr>
            <w:tcW w:w="1360" w:type="dxa"/>
            <w:tcBorders>
              <w:right w:val="single" w:sz="8" w:space="0" w:color="auto"/>
            </w:tcBorders>
            <w:vAlign w:val="bottom"/>
          </w:tcPr>
          <w:p w14:paraId="2BF30010" w14:textId="77777777" w:rsidR="006537A2" w:rsidRDefault="006537A2" w:rsidP="006537A2">
            <w:pPr>
              <w:rPr>
                <w:sz w:val="20"/>
                <w:szCs w:val="20"/>
              </w:rPr>
            </w:pPr>
          </w:p>
        </w:tc>
        <w:tc>
          <w:tcPr>
            <w:tcW w:w="3320" w:type="dxa"/>
            <w:tcBorders>
              <w:right w:val="single" w:sz="8" w:space="0" w:color="auto"/>
            </w:tcBorders>
            <w:vAlign w:val="bottom"/>
          </w:tcPr>
          <w:p w14:paraId="2456401A" w14:textId="77777777" w:rsidR="006537A2" w:rsidRDefault="006537A2" w:rsidP="006537A2">
            <w:pPr>
              <w:ind w:left="60"/>
              <w:rPr>
                <w:sz w:val="20"/>
                <w:szCs w:val="20"/>
              </w:rPr>
            </w:pPr>
            <w:r>
              <w:rPr>
                <w:rFonts w:eastAsia="Times New Roman"/>
                <w:color w:val="000F07"/>
                <w:sz w:val="20"/>
                <w:szCs w:val="20"/>
              </w:rPr>
              <w:t>- pasztety</w:t>
            </w:r>
          </w:p>
        </w:tc>
        <w:tc>
          <w:tcPr>
            <w:tcW w:w="4600" w:type="dxa"/>
            <w:tcBorders>
              <w:right w:val="single" w:sz="8" w:space="0" w:color="auto"/>
            </w:tcBorders>
            <w:vAlign w:val="bottom"/>
          </w:tcPr>
          <w:p w14:paraId="1BE5FA91" w14:textId="77777777" w:rsidR="006537A2" w:rsidRDefault="006537A2" w:rsidP="006537A2">
            <w:pPr>
              <w:rPr>
                <w:sz w:val="20"/>
                <w:szCs w:val="20"/>
              </w:rPr>
            </w:pPr>
          </w:p>
        </w:tc>
      </w:tr>
      <w:tr w:rsidR="006537A2" w14:paraId="7A3A173C" w14:textId="77777777" w:rsidTr="006537A2">
        <w:trPr>
          <w:trHeight w:val="240"/>
        </w:trPr>
        <w:tc>
          <w:tcPr>
            <w:tcW w:w="1620" w:type="dxa"/>
            <w:tcBorders>
              <w:left w:val="single" w:sz="8" w:space="0" w:color="auto"/>
              <w:right w:val="single" w:sz="8" w:space="0" w:color="auto"/>
            </w:tcBorders>
            <w:vAlign w:val="bottom"/>
          </w:tcPr>
          <w:p w14:paraId="4C05D314" w14:textId="77777777" w:rsidR="006537A2" w:rsidRDefault="006537A2" w:rsidP="006537A2">
            <w:pPr>
              <w:rPr>
                <w:sz w:val="20"/>
                <w:szCs w:val="20"/>
              </w:rPr>
            </w:pPr>
          </w:p>
        </w:tc>
        <w:tc>
          <w:tcPr>
            <w:tcW w:w="980" w:type="dxa"/>
            <w:tcBorders>
              <w:right w:val="single" w:sz="8" w:space="0" w:color="auto"/>
            </w:tcBorders>
            <w:vAlign w:val="bottom"/>
          </w:tcPr>
          <w:p w14:paraId="167F8341" w14:textId="77777777" w:rsidR="006537A2" w:rsidRDefault="006537A2" w:rsidP="006537A2">
            <w:pPr>
              <w:rPr>
                <w:sz w:val="20"/>
                <w:szCs w:val="20"/>
              </w:rPr>
            </w:pPr>
          </w:p>
        </w:tc>
        <w:tc>
          <w:tcPr>
            <w:tcW w:w="1360" w:type="dxa"/>
            <w:tcBorders>
              <w:right w:val="single" w:sz="8" w:space="0" w:color="auto"/>
            </w:tcBorders>
            <w:vAlign w:val="bottom"/>
          </w:tcPr>
          <w:p w14:paraId="34DB180D" w14:textId="77777777" w:rsidR="006537A2" w:rsidRDefault="006537A2" w:rsidP="006537A2">
            <w:pPr>
              <w:rPr>
                <w:sz w:val="20"/>
                <w:szCs w:val="20"/>
              </w:rPr>
            </w:pPr>
          </w:p>
        </w:tc>
        <w:tc>
          <w:tcPr>
            <w:tcW w:w="3320" w:type="dxa"/>
            <w:tcBorders>
              <w:right w:val="single" w:sz="8" w:space="0" w:color="auto"/>
            </w:tcBorders>
            <w:vAlign w:val="bottom"/>
          </w:tcPr>
          <w:p w14:paraId="5436707B" w14:textId="77777777" w:rsidR="006537A2" w:rsidRDefault="006537A2" w:rsidP="006537A2">
            <w:pPr>
              <w:ind w:left="60"/>
              <w:rPr>
                <w:sz w:val="20"/>
                <w:szCs w:val="20"/>
              </w:rPr>
            </w:pPr>
            <w:r>
              <w:rPr>
                <w:rFonts w:eastAsia="Times New Roman"/>
                <w:color w:val="000F07"/>
                <w:sz w:val="20"/>
                <w:szCs w:val="20"/>
              </w:rPr>
              <w:t>- burgery</w:t>
            </w:r>
          </w:p>
        </w:tc>
        <w:tc>
          <w:tcPr>
            <w:tcW w:w="4600" w:type="dxa"/>
            <w:tcBorders>
              <w:right w:val="single" w:sz="8" w:space="0" w:color="auto"/>
            </w:tcBorders>
            <w:vAlign w:val="bottom"/>
          </w:tcPr>
          <w:p w14:paraId="4785FCA5" w14:textId="77777777" w:rsidR="006537A2" w:rsidRDefault="006537A2" w:rsidP="006537A2">
            <w:pPr>
              <w:rPr>
                <w:sz w:val="20"/>
                <w:szCs w:val="20"/>
              </w:rPr>
            </w:pPr>
          </w:p>
        </w:tc>
      </w:tr>
      <w:tr w:rsidR="006537A2" w14:paraId="68FD112B" w14:textId="77777777" w:rsidTr="006537A2">
        <w:trPr>
          <w:trHeight w:val="270"/>
        </w:trPr>
        <w:tc>
          <w:tcPr>
            <w:tcW w:w="1620" w:type="dxa"/>
            <w:tcBorders>
              <w:left w:val="single" w:sz="8" w:space="0" w:color="auto"/>
              <w:right w:val="single" w:sz="8" w:space="0" w:color="auto"/>
            </w:tcBorders>
            <w:vAlign w:val="bottom"/>
          </w:tcPr>
          <w:p w14:paraId="219A5C13" w14:textId="77777777" w:rsidR="006537A2" w:rsidRDefault="006537A2" w:rsidP="006537A2">
            <w:pPr>
              <w:rPr>
                <w:sz w:val="23"/>
                <w:szCs w:val="23"/>
              </w:rPr>
            </w:pPr>
          </w:p>
        </w:tc>
        <w:tc>
          <w:tcPr>
            <w:tcW w:w="980" w:type="dxa"/>
            <w:tcBorders>
              <w:right w:val="single" w:sz="8" w:space="0" w:color="auto"/>
            </w:tcBorders>
            <w:vAlign w:val="bottom"/>
          </w:tcPr>
          <w:p w14:paraId="39CB015F" w14:textId="77777777" w:rsidR="006537A2" w:rsidRDefault="006537A2" w:rsidP="006537A2">
            <w:pPr>
              <w:rPr>
                <w:sz w:val="23"/>
                <w:szCs w:val="23"/>
              </w:rPr>
            </w:pPr>
          </w:p>
        </w:tc>
        <w:tc>
          <w:tcPr>
            <w:tcW w:w="1360" w:type="dxa"/>
            <w:tcBorders>
              <w:right w:val="single" w:sz="8" w:space="0" w:color="auto"/>
            </w:tcBorders>
            <w:vAlign w:val="bottom"/>
          </w:tcPr>
          <w:p w14:paraId="3C006364" w14:textId="77777777" w:rsidR="006537A2" w:rsidRDefault="006537A2" w:rsidP="006537A2">
            <w:pPr>
              <w:rPr>
                <w:sz w:val="23"/>
                <w:szCs w:val="23"/>
              </w:rPr>
            </w:pPr>
          </w:p>
        </w:tc>
        <w:tc>
          <w:tcPr>
            <w:tcW w:w="3320" w:type="dxa"/>
            <w:tcBorders>
              <w:right w:val="single" w:sz="8" w:space="0" w:color="auto"/>
            </w:tcBorders>
            <w:vAlign w:val="bottom"/>
          </w:tcPr>
          <w:p w14:paraId="75F1D0E9" w14:textId="77777777" w:rsidR="006537A2" w:rsidRDefault="006537A2" w:rsidP="006537A2">
            <w:pPr>
              <w:ind w:left="60"/>
              <w:rPr>
                <w:sz w:val="20"/>
                <w:szCs w:val="20"/>
              </w:rPr>
            </w:pPr>
            <w:r>
              <w:rPr>
                <w:rFonts w:eastAsia="Times New Roman"/>
                <w:color w:val="000F07"/>
                <w:sz w:val="20"/>
                <w:szCs w:val="20"/>
              </w:rPr>
              <w:t>- przetwory zbożowe</w:t>
            </w:r>
          </w:p>
        </w:tc>
        <w:tc>
          <w:tcPr>
            <w:tcW w:w="4600" w:type="dxa"/>
            <w:tcBorders>
              <w:right w:val="single" w:sz="8" w:space="0" w:color="auto"/>
            </w:tcBorders>
            <w:vAlign w:val="bottom"/>
          </w:tcPr>
          <w:p w14:paraId="58E875D3" w14:textId="77777777" w:rsidR="006537A2" w:rsidRDefault="006537A2" w:rsidP="006537A2">
            <w:pPr>
              <w:rPr>
                <w:sz w:val="23"/>
                <w:szCs w:val="23"/>
              </w:rPr>
            </w:pPr>
          </w:p>
        </w:tc>
      </w:tr>
      <w:tr w:rsidR="006537A2" w14:paraId="6B50F65B" w14:textId="77777777" w:rsidTr="006537A2">
        <w:trPr>
          <w:trHeight w:val="303"/>
        </w:trPr>
        <w:tc>
          <w:tcPr>
            <w:tcW w:w="1620" w:type="dxa"/>
            <w:tcBorders>
              <w:left w:val="single" w:sz="8" w:space="0" w:color="auto"/>
              <w:bottom w:val="single" w:sz="8" w:space="0" w:color="auto"/>
              <w:right w:val="single" w:sz="8" w:space="0" w:color="auto"/>
            </w:tcBorders>
            <w:vAlign w:val="bottom"/>
          </w:tcPr>
          <w:p w14:paraId="4F887F94" w14:textId="77777777" w:rsidR="006537A2" w:rsidRDefault="006537A2" w:rsidP="006537A2">
            <w:pPr>
              <w:rPr>
                <w:sz w:val="24"/>
                <w:szCs w:val="24"/>
              </w:rPr>
            </w:pPr>
          </w:p>
        </w:tc>
        <w:tc>
          <w:tcPr>
            <w:tcW w:w="980" w:type="dxa"/>
            <w:tcBorders>
              <w:bottom w:val="single" w:sz="8" w:space="0" w:color="auto"/>
              <w:right w:val="single" w:sz="8" w:space="0" w:color="auto"/>
            </w:tcBorders>
            <w:vAlign w:val="bottom"/>
          </w:tcPr>
          <w:p w14:paraId="42932C41" w14:textId="77777777" w:rsidR="006537A2" w:rsidRDefault="006537A2" w:rsidP="006537A2">
            <w:pPr>
              <w:rPr>
                <w:sz w:val="24"/>
                <w:szCs w:val="24"/>
              </w:rPr>
            </w:pPr>
          </w:p>
        </w:tc>
        <w:tc>
          <w:tcPr>
            <w:tcW w:w="1360" w:type="dxa"/>
            <w:tcBorders>
              <w:bottom w:val="single" w:sz="8" w:space="0" w:color="auto"/>
              <w:right w:val="single" w:sz="8" w:space="0" w:color="auto"/>
            </w:tcBorders>
            <w:vAlign w:val="bottom"/>
          </w:tcPr>
          <w:p w14:paraId="23158B23" w14:textId="77777777" w:rsidR="006537A2" w:rsidRDefault="006537A2" w:rsidP="006537A2">
            <w:pPr>
              <w:rPr>
                <w:sz w:val="24"/>
                <w:szCs w:val="24"/>
              </w:rPr>
            </w:pPr>
          </w:p>
        </w:tc>
        <w:tc>
          <w:tcPr>
            <w:tcW w:w="3320" w:type="dxa"/>
            <w:tcBorders>
              <w:bottom w:val="single" w:sz="8" w:space="0" w:color="auto"/>
              <w:right w:val="single" w:sz="8" w:space="0" w:color="auto"/>
            </w:tcBorders>
            <w:vAlign w:val="bottom"/>
          </w:tcPr>
          <w:p w14:paraId="0C87892C" w14:textId="77777777" w:rsidR="006537A2" w:rsidRDefault="006537A2" w:rsidP="006537A2">
            <w:pPr>
              <w:rPr>
                <w:sz w:val="24"/>
                <w:szCs w:val="24"/>
              </w:rPr>
            </w:pPr>
          </w:p>
        </w:tc>
        <w:tc>
          <w:tcPr>
            <w:tcW w:w="4600" w:type="dxa"/>
            <w:tcBorders>
              <w:bottom w:val="single" w:sz="8" w:space="0" w:color="auto"/>
              <w:right w:val="single" w:sz="8" w:space="0" w:color="auto"/>
            </w:tcBorders>
            <w:vAlign w:val="bottom"/>
          </w:tcPr>
          <w:p w14:paraId="46A60D17" w14:textId="77777777" w:rsidR="006537A2" w:rsidRDefault="006537A2" w:rsidP="006537A2">
            <w:pPr>
              <w:rPr>
                <w:sz w:val="24"/>
                <w:szCs w:val="24"/>
              </w:rPr>
            </w:pPr>
          </w:p>
        </w:tc>
      </w:tr>
    </w:tbl>
    <w:p w14:paraId="1C07FA72" w14:textId="77777777" w:rsidR="006537A2" w:rsidRDefault="006537A2" w:rsidP="006537A2">
      <w:pPr>
        <w:sectPr w:rsidR="006537A2">
          <w:pgSz w:w="13320" w:h="9184" w:orient="landscape"/>
          <w:pgMar w:top="700" w:right="723" w:bottom="507"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300"/>
        <w:gridCol w:w="680"/>
        <w:gridCol w:w="1360"/>
        <w:gridCol w:w="3320"/>
        <w:gridCol w:w="4600"/>
        <w:gridCol w:w="30"/>
      </w:tblGrid>
      <w:tr w:rsidR="006537A2" w14:paraId="5A2E0B82" w14:textId="77777777" w:rsidTr="006537A2">
        <w:trPr>
          <w:trHeight w:val="276"/>
        </w:trPr>
        <w:tc>
          <w:tcPr>
            <w:tcW w:w="1920" w:type="dxa"/>
            <w:gridSpan w:val="2"/>
            <w:tcBorders>
              <w:top w:val="single" w:sz="8" w:space="0" w:color="auto"/>
              <w:left w:val="single" w:sz="8" w:space="0" w:color="auto"/>
            </w:tcBorders>
            <w:shd w:val="clear" w:color="auto" w:fill="BDE5D3"/>
            <w:vAlign w:val="bottom"/>
          </w:tcPr>
          <w:p w14:paraId="791FA4C7" w14:textId="77777777" w:rsidR="006537A2" w:rsidRDefault="006537A2" w:rsidP="006537A2">
            <w:pPr>
              <w:ind w:left="100"/>
              <w:rPr>
                <w:sz w:val="20"/>
                <w:szCs w:val="20"/>
              </w:rPr>
            </w:pPr>
            <w:r>
              <w:rPr>
                <w:rFonts w:eastAsia="Times New Roman"/>
                <w:color w:val="000F07"/>
                <w:sz w:val="19"/>
                <w:szCs w:val="19"/>
              </w:rPr>
              <w:lastRenderedPageBreak/>
              <w:t>substancja dodatkowa</w:t>
            </w:r>
          </w:p>
        </w:tc>
        <w:tc>
          <w:tcPr>
            <w:tcW w:w="680" w:type="dxa"/>
            <w:tcBorders>
              <w:top w:val="single" w:sz="8" w:space="0" w:color="auto"/>
              <w:right w:val="single" w:sz="8" w:space="0" w:color="auto"/>
            </w:tcBorders>
            <w:shd w:val="clear" w:color="auto" w:fill="BDE5D3"/>
            <w:vAlign w:val="bottom"/>
          </w:tcPr>
          <w:p w14:paraId="4E015D6E" w14:textId="77777777" w:rsidR="006537A2" w:rsidRDefault="006537A2" w:rsidP="006537A2">
            <w:pPr>
              <w:rPr>
                <w:sz w:val="23"/>
                <w:szCs w:val="23"/>
              </w:rPr>
            </w:pPr>
          </w:p>
        </w:tc>
        <w:tc>
          <w:tcPr>
            <w:tcW w:w="1360" w:type="dxa"/>
            <w:tcBorders>
              <w:top w:val="single" w:sz="8" w:space="0" w:color="auto"/>
              <w:right w:val="single" w:sz="8" w:space="0" w:color="auto"/>
            </w:tcBorders>
            <w:shd w:val="clear" w:color="auto" w:fill="BDE5D3"/>
            <w:vAlign w:val="bottom"/>
          </w:tcPr>
          <w:p w14:paraId="256A179C" w14:textId="77777777" w:rsidR="006537A2" w:rsidRDefault="006537A2" w:rsidP="006537A2">
            <w:pPr>
              <w:ind w:left="60"/>
              <w:rPr>
                <w:sz w:val="20"/>
                <w:szCs w:val="20"/>
              </w:rPr>
            </w:pPr>
            <w:r>
              <w:rPr>
                <w:rFonts w:eastAsia="Times New Roman"/>
                <w:color w:val="000F07"/>
                <w:sz w:val="19"/>
                <w:szCs w:val="19"/>
              </w:rPr>
              <w:t>funkcja</w:t>
            </w:r>
          </w:p>
        </w:tc>
        <w:tc>
          <w:tcPr>
            <w:tcW w:w="3320" w:type="dxa"/>
            <w:tcBorders>
              <w:top w:val="single" w:sz="8" w:space="0" w:color="auto"/>
              <w:right w:val="single" w:sz="8" w:space="0" w:color="auto"/>
            </w:tcBorders>
            <w:shd w:val="clear" w:color="auto" w:fill="BDE5D3"/>
            <w:vAlign w:val="bottom"/>
          </w:tcPr>
          <w:p w14:paraId="72187C8F" w14:textId="77777777" w:rsidR="006537A2" w:rsidRDefault="006537A2" w:rsidP="006537A2">
            <w:pPr>
              <w:ind w:left="60"/>
              <w:rPr>
                <w:sz w:val="20"/>
                <w:szCs w:val="20"/>
              </w:rPr>
            </w:pPr>
            <w:r>
              <w:rPr>
                <w:rFonts w:eastAsia="Times New Roman"/>
                <w:color w:val="000F07"/>
                <w:sz w:val="19"/>
                <w:szCs w:val="19"/>
              </w:rPr>
              <w:t>źródło w pożywieniu</w:t>
            </w:r>
          </w:p>
        </w:tc>
        <w:tc>
          <w:tcPr>
            <w:tcW w:w="4600" w:type="dxa"/>
            <w:tcBorders>
              <w:top w:val="single" w:sz="8" w:space="0" w:color="auto"/>
              <w:right w:val="single" w:sz="8" w:space="0" w:color="auto"/>
            </w:tcBorders>
            <w:shd w:val="clear" w:color="auto" w:fill="BDE5D3"/>
            <w:vAlign w:val="bottom"/>
          </w:tcPr>
          <w:p w14:paraId="306F5F54" w14:textId="77777777" w:rsidR="006537A2" w:rsidRDefault="006537A2" w:rsidP="006537A2">
            <w:pPr>
              <w:ind w:left="80"/>
              <w:rPr>
                <w:sz w:val="20"/>
                <w:szCs w:val="20"/>
              </w:rPr>
            </w:pPr>
            <w:r>
              <w:rPr>
                <w:rFonts w:eastAsia="Times New Roman"/>
                <w:color w:val="000F07"/>
                <w:sz w:val="19"/>
                <w:szCs w:val="19"/>
              </w:rPr>
              <w:t>wpływ na zdrowie</w:t>
            </w:r>
          </w:p>
        </w:tc>
        <w:tc>
          <w:tcPr>
            <w:tcW w:w="0" w:type="dxa"/>
            <w:vAlign w:val="bottom"/>
          </w:tcPr>
          <w:p w14:paraId="3BA8EA37" w14:textId="77777777" w:rsidR="006537A2" w:rsidRDefault="006537A2" w:rsidP="006537A2">
            <w:pPr>
              <w:rPr>
                <w:sz w:val="1"/>
                <w:szCs w:val="1"/>
              </w:rPr>
            </w:pPr>
          </w:p>
        </w:tc>
      </w:tr>
      <w:tr w:rsidR="006537A2" w14:paraId="4584BE1C" w14:textId="77777777" w:rsidTr="006537A2">
        <w:trPr>
          <w:trHeight w:val="132"/>
        </w:trPr>
        <w:tc>
          <w:tcPr>
            <w:tcW w:w="1620" w:type="dxa"/>
            <w:tcBorders>
              <w:left w:val="single" w:sz="8" w:space="0" w:color="auto"/>
              <w:bottom w:val="single" w:sz="8" w:space="0" w:color="auto"/>
              <w:right w:val="single" w:sz="8" w:space="0" w:color="BDE5D3"/>
            </w:tcBorders>
            <w:shd w:val="clear" w:color="auto" w:fill="BDE5D3"/>
            <w:vAlign w:val="bottom"/>
          </w:tcPr>
          <w:p w14:paraId="337C57AA" w14:textId="77777777" w:rsidR="006537A2" w:rsidRDefault="006537A2" w:rsidP="006537A2">
            <w:pPr>
              <w:rPr>
                <w:sz w:val="11"/>
                <w:szCs w:val="11"/>
              </w:rPr>
            </w:pPr>
          </w:p>
        </w:tc>
        <w:tc>
          <w:tcPr>
            <w:tcW w:w="300" w:type="dxa"/>
            <w:tcBorders>
              <w:bottom w:val="single" w:sz="8" w:space="0" w:color="auto"/>
            </w:tcBorders>
            <w:shd w:val="clear" w:color="auto" w:fill="BDE5D3"/>
            <w:vAlign w:val="bottom"/>
          </w:tcPr>
          <w:p w14:paraId="443BDBA4" w14:textId="77777777" w:rsidR="006537A2" w:rsidRDefault="006537A2" w:rsidP="006537A2">
            <w:pPr>
              <w:rPr>
                <w:sz w:val="11"/>
                <w:szCs w:val="11"/>
              </w:rPr>
            </w:pPr>
          </w:p>
        </w:tc>
        <w:tc>
          <w:tcPr>
            <w:tcW w:w="680" w:type="dxa"/>
            <w:tcBorders>
              <w:bottom w:val="single" w:sz="8" w:space="0" w:color="auto"/>
              <w:right w:val="single" w:sz="8" w:space="0" w:color="auto"/>
            </w:tcBorders>
            <w:shd w:val="clear" w:color="auto" w:fill="BDE5D3"/>
            <w:vAlign w:val="bottom"/>
          </w:tcPr>
          <w:p w14:paraId="4765F5F9" w14:textId="77777777" w:rsidR="006537A2" w:rsidRDefault="006537A2" w:rsidP="006537A2">
            <w:pPr>
              <w:rPr>
                <w:sz w:val="11"/>
                <w:szCs w:val="11"/>
              </w:rPr>
            </w:pPr>
          </w:p>
        </w:tc>
        <w:tc>
          <w:tcPr>
            <w:tcW w:w="1360" w:type="dxa"/>
            <w:tcBorders>
              <w:bottom w:val="single" w:sz="8" w:space="0" w:color="auto"/>
              <w:right w:val="single" w:sz="8" w:space="0" w:color="auto"/>
            </w:tcBorders>
            <w:shd w:val="clear" w:color="auto" w:fill="BDE5D3"/>
            <w:vAlign w:val="bottom"/>
          </w:tcPr>
          <w:p w14:paraId="2D9A31AB" w14:textId="77777777" w:rsidR="006537A2" w:rsidRDefault="006537A2" w:rsidP="006537A2">
            <w:pPr>
              <w:rPr>
                <w:sz w:val="11"/>
                <w:szCs w:val="11"/>
              </w:rPr>
            </w:pPr>
          </w:p>
        </w:tc>
        <w:tc>
          <w:tcPr>
            <w:tcW w:w="3320" w:type="dxa"/>
            <w:tcBorders>
              <w:bottom w:val="single" w:sz="8" w:space="0" w:color="auto"/>
              <w:right w:val="single" w:sz="8" w:space="0" w:color="auto"/>
            </w:tcBorders>
            <w:shd w:val="clear" w:color="auto" w:fill="BDE5D3"/>
            <w:vAlign w:val="bottom"/>
          </w:tcPr>
          <w:p w14:paraId="0F70294B" w14:textId="77777777" w:rsidR="006537A2" w:rsidRDefault="006537A2" w:rsidP="006537A2">
            <w:pPr>
              <w:rPr>
                <w:sz w:val="11"/>
                <w:szCs w:val="11"/>
              </w:rPr>
            </w:pPr>
          </w:p>
        </w:tc>
        <w:tc>
          <w:tcPr>
            <w:tcW w:w="4600" w:type="dxa"/>
            <w:tcBorders>
              <w:bottom w:val="single" w:sz="8" w:space="0" w:color="auto"/>
              <w:right w:val="single" w:sz="8" w:space="0" w:color="auto"/>
            </w:tcBorders>
            <w:shd w:val="clear" w:color="auto" w:fill="BDE5D3"/>
            <w:vAlign w:val="bottom"/>
          </w:tcPr>
          <w:p w14:paraId="5CECD040" w14:textId="77777777" w:rsidR="006537A2" w:rsidRDefault="006537A2" w:rsidP="006537A2">
            <w:pPr>
              <w:rPr>
                <w:sz w:val="11"/>
                <w:szCs w:val="11"/>
              </w:rPr>
            </w:pPr>
          </w:p>
        </w:tc>
        <w:tc>
          <w:tcPr>
            <w:tcW w:w="0" w:type="dxa"/>
            <w:vAlign w:val="bottom"/>
          </w:tcPr>
          <w:p w14:paraId="03FE1553" w14:textId="77777777" w:rsidR="006537A2" w:rsidRDefault="006537A2" w:rsidP="006537A2">
            <w:pPr>
              <w:rPr>
                <w:sz w:val="1"/>
                <w:szCs w:val="1"/>
              </w:rPr>
            </w:pPr>
          </w:p>
        </w:tc>
      </w:tr>
      <w:tr w:rsidR="006537A2" w14:paraId="3FD92D58" w14:textId="77777777" w:rsidTr="006537A2">
        <w:trPr>
          <w:trHeight w:val="215"/>
        </w:trPr>
        <w:tc>
          <w:tcPr>
            <w:tcW w:w="1620" w:type="dxa"/>
            <w:tcBorders>
              <w:left w:val="single" w:sz="8" w:space="0" w:color="auto"/>
              <w:right w:val="single" w:sz="8" w:space="0" w:color="auto"/>
            </w:tcBorders>
            <w:vAlign w:val="bottom"/>
          </w:tcPr>
          <w:p w14:paraId="107E116A" w14:textId="77777777" w:rsidR="006537A2" w:rsidRDefault="006537A2" w:rsidP="006537A2">
            <w:pPr>
              <w:spacing w:line="215" w:lineRule="exact"/>
              <w:ind w:left="100"/>
              <w:rPr>
                <w:sz w:val="20"/>
                <w:szCs w:val="20"/>
              </w:rPr>
            </w:pPr>
            <w:r>
              <w:rPr>
                <w:rFonts w:eastAsia="Times New Roman"/>
                <w:color w:val="000F07"/>
                <w:sz w:val="20"/>
                <w:szCs w:val="20"/>
              </w:rPr>
              <w:t>kofeina</w:t>
            </w:r>
          </w:p>
        </w:tc>
        <w:tc>
          <w:tcPr>
            <w:tcW w:w="300" w:type="dxa"/>
            <w:vAlign w:val="bottom"/>
          </w:tcPr>
          <w:p w14:paraId="4F6ECFCC" w14:textId="77777777" w:rsidR="006537A2" w:rsidRDefault="006537A2" w:rsidP="006537A2">
            <w:pPr>
              <w:rPr>
                <w:sz w:val="18"/>
                <w:szCs w:val="18"/>
              </w:rPr>
            </w:pPr>
          </w:p>
        </w:tc>
        <w:tc>
          <w:tcPr>
            <w:tcW w:w="680" w:type="dxa"/>
            <w:tcBorders>
              <w:right w:val="single" w:sz="8" w:space="0" w:color="auto"/>
            </w:tcBorders>
            <w:vAlign w:val="bottom"/>
          </w:tcPr>
          <w:p w14:paraId="6926991A" w14:textId="77777777" w:rsidR="006537A2" w:rsidRDefault="006537A2" w:rsidP="006537A2">
            <w:pPr>
              <w:spacing w:line="215" w:lineRule="exact"/>
              <w:ind w:right="360"/>
              <w:jc w:val="right"/>
              <w:rPr>
                <w:sz w:val="20"/>
                <w:szCs w:val="20"/>
              </w:rPr>
            </w:pPr>
            <w:r>
              <w:rPr>
                <w:rFonts w:eastAsia="Times New Roman"/>
                <w:color w:val="000F07"/>
                <w:sz w:val="20"/>
                <w:szCs w:val="20"/>
              </w:rPr>
              <w:t>-</w:t>
            </w:r>
          </w:p>
        </w:tc>
        <w:tc>
          <w:tcPr>
            <w:tcW w:w="1360" w:type="dxa"/>
            <w:tcBorders>
              <w:right w:val="single" w:sz="8" w:space="0" w:color="auto"/>
            </w:tcBorders>
            <w:vAlign w:val="bottom"/>
          </w:tcPr>
          <w:p w14:paraId="08CC6C0A" w14:textId="77777777" w:rsidR="006537A2" w:rsidRDefault="006537A2" w:rsidP="006537A2">
            <w:pPr>
              <w:spacing w:line="215" w:lineRule="exact"/>
              <w:ind w:left="60"/>
              <w:rPr>
                <w:sz w:val="20"/>
                <w:szCs w:val="20"/>
              </w:rPr>
            </w:pPr>
            <w:r>
              <w:rPr>
                <w:rFonts w:eastAsia="Times New Roman"/>
                <w:color w:val="000F07"/>
                <w:sz w:val="20"/>
                <w:szCs w:val="20"/>
              </w:rPr>
              <w:t>pobudza/</w:t>
            </w:r>
          </w:p>
        </w:tc>
        <w:tc>
          <w:tcPr>
            <w:tcW w:w="3320" w:type="dxa"/>
            <w:tcBorders>
              <w:right w:val="single" w:sz="8" w:space="0" w:color="auto"/>
            </w:tcBorders>
            <w:vAlign w:val="bottom"/>
          </w:tcPr>
          <w:p w14:paraId="25597D32" w14:textId="77777777" w:rsidR="006537A2" w:rsidRDefault="006537A2" w:rsidP="006537A2">
            <w:pPr>
              <w:spacing w:line="215" w:lineRule="exact"/>
              <w:ind w:left="60"/>
              <w:rPr>
                <w:sz w:val="20"/>
                <w:szCs w:val="20"/>
              </w:rPr>
            </w:pPr>
            <w:r>
              <w:rPr>
                <w:rFonts w:eastAsia="Times New Roman"/>
                <w:color w:val="000F07"/>
                <w:sz w:val="20"/>
                <w:szCs w:val="20"/>
              </w:rPr>
              <w:t>- naturalny alkaloid (zasadowy związek</w:t>
            </w:r>
          </w:p>
        </w:tc>
        <w:tc>
          <w:tcPr>
            <w:tcW w:w="4600" w:type="dxa"/>
            <w:tcBorders>
              <w:right w:val="single" w:sz="8" w:space="0" w:color="auto"/>
            </w:tcBorders>
            <w:vAlign w:val="bottom"/>
          </w:tcPr>
          <w:p w14:paraId="7524BE87" w14:textId="77777777" w:rsidR="006537A2" w:rsidRDefault="006537A2" w:rsidP="006537A2">
            <w:pPr>
              <w:spacing w:line="215" w:lineRule="exact"/>
              <w:ind w:left="80"/>
              <w:rPr>
                <w:sz w:val="20"/>
                <w:szCs w:val="20"/>
              </w:rPr>
            </w:pPr>
            <w:r>
              <w:rPr>
                <w:rFonts w:eastAsia="Times New Roman"/>
                <w:color w:val="000F07"/>
                <w:sz w:val="20"/>
                <w:szCs w:val="20"/>
              </w:rPr>
              <w:t>Kofeina jest związkiem, który powoduje zmiany</w:t>
            </w:r>
          </w:p>
        </w:tc>
        <w:tc>
          <w:tcPr>
            <w:tcW w:w="0" w:type="dxa"/>
            <w:vAlign w:val="bottom"/>
          </w:tcPr>
          <w:p w14:paraId="1DAE394E" w14:textId="77777777" w:rsidR="006537A2" w:rsidRDefault="006537A2" w:rsidP="006537A2">
            <w:pPr>
              <w:rPr>
                <w:sz w:val="1"/>
                <w:szCs w:val="1"/>
              </w:rPr>
            </w:pPr>
          </w:p>
        </w:tc>
      </w:tr>
      <w:tr w:rsidR="006537A2" w14:paraId="298D240C" w14:textId="77777777" w:rsidTr="006537A2">
        <w:trPr>
          <w:trHeight w:val="240"/>
        </w:trPr>
        <w:tc>
          <w:tcPr>
            <w:tcW w:w="1620" w:type="dxa"/>
            <w:tcBorders>
              <w:left w:val="single" w:sz="8" w:space="0" w:color="auto"/>
              <w:right w:val="single" w:sz="8" w:space="0" w:color="auto"/>
            </w:tcBorders>
            <w:vAlign w:val="bottom"/>
          </w:tcPr>
          <w:p w14:paraId="09AD51CD" w14:textId="77777777" w:rsidR="006537A2" w:rsidRDefault="006537A2" w:rsidP="006537A2">
            <w:pPr>
              <w:rPr>
                <w:sz w:val="20"/>
                <w:szCs w:val="20"/>
              </w:rPr>
            </w:pPr>
          </w:p>
        </w:tc>
        <w:tc>
          <w:tcPr>
            <w:tcW w:w="300" w:type="dxa"/>
            <w:vAlign w:val="bottom"/>
          </w:tcPr>
          <w:p w14:paraId="5927EE3A" w14:textId="77777777" w:rsidR="006537A2" w:rsidRDefault="006537A2" w:rsidP="006537A2">
            <w:pPr>
              <w:rPr>
                <w:sz w:val="20"/>
                <w:szCs w:val="20"/>
              </w:rPr>
            </w:pPr>
          </w:p>
        </w:tc>
        <w:tc>
          <w:tcPr>
            <w:tcW w:w="680" w:type="dxa"/>
            <w:tcBorders>
              <w:right w:val="single" w:sz="8" w:space="0" w:color="auto"/>
            </w:tcBorders>
            <w:vAlign w:val="bottom"/>
          </w:tcPr>
          <w:p w14:paraId="6BEB0F38" w14:textId="77777777" w:rsidR="006537A2" w:rsidRDefault="006537A2" w:rsidP="006537A2">
            <w:pPr>
              <w:rPr>
                <w:sz w:val="20"/>
                <w:szCs w:val="20"/>
              </w:rPr>
            </w:pPr>
          </w:p>
        </w:tc>
        <w:tc>
          <w:tcPr>
            <w:tcW w:w="1360" w:type="dxa"/>
            <w:tcBorders>
              <w:right w:val="single" w:sz="8" w:space="0" w:color="auto"/>
            </w:tcBorders>
            <w:vAlign w:val="bottom"/>
          </w:tcPr>
          <w:p w14:paraId="33B3C39E" w14:textId="77777777" w:rsidR="006537A2" w:rsidRDefault="006537A2" w:rsidP="006537A2">
            <w:pPr>
              <w:ind w:left="60"/>
              <w:rPr>
                <w:sz w:val="20"/>
                <w:szCs w:val="20"/>
              </w:rPr>
            </w:pPr>
            <w:r>
              <w:rPr>
                <w:rFonts w:eastAsia="Times New Roman"/>
                <w:color w:val="000F07"/>
                <w:sz w:val="20"/>
                <w:szCs w:val="20"/>
              </w:rPr>
              <w:t>usuwa zmę-</w:t>
            </w:r>
          </w:p>
        </w:tc>
        <w:tc>
          <w:tcPr>
            <w:tcW w:w="3320" w:type="dxa"/>
            <w:tcBorders>
              <w:right w:val="single" w:sz="8" w:space="0" w:color="auto"/>
            </w:tcBorders>
            <w:vAlign w:val="bottom"/>
          </w:tcPr>
          <w:p w14:paraId="12644A03" w14:textId="77777777" w:rsidR="006537A2" w:rsidRDefault="006537A2" w:rsidP="006537A2">
            <w:pPr>
              <w:ind w:left="60"/>
              <w:rPr>
                <w:sz w:val="20"/>
                <w:szCs w:val="20"/>
              </w:rPr>
            </w:pPr>
            <w:r>
              <w:rPr>
                <w:rFonts w:eastAsia="Times New Roman"/>
                <w:color w:val="000F07"/>
                <w:sz w:val="20"/>
                <w:szCs w:val="20"/>
              </w:rPr>
              <w:t>chemiczny, głównie pochodzenia ro-</w:t>
            </w:r>
          </w:p>
        </w:tc>
        <w:tc>
          <w:tcPr>
            <w:tcW w:w="4600" w:type="dxa"/>
            <w:tcBorders>
              <w:right w:val="single" w:sz="8" w:space="0" w:color="auto"/>
            </w:tcBorders>
            <w:vAlign w:val="bottom"/>
          </w:tcPr>
          <w:p w14:paraId="2C77FEC0" w14:textId="77777777" w:rsidR="006537A2" w:rsidRDefault="006537A2" w:rsidP="006537A2">
            <w:pPr>
              <w:ind w:left="80"/>
              <w:rPr>
                <w:sz w:val="20"/>
                <w:szCs w:val="20"/>
              </w:rPr>
            </w:pPr>
            <w:r>
              <w:rPr>
                <w:rFonts w:eastAsia="Times New Roman"/>
                <w:color w:val="000F07"/>
                <w:sz w:val="20"/>
                <w:szCs w:val="20"/>
              </w:rPr>
              <w:t>w wydzielaniu neuroprzekaźników w mózgu, przez co</w:t>
            </w:r>
          </w:p>
        </w:tc>
        <w:tc>
          <w:tcPr>
            <w:tcW w:w="0" w:type="dxa"/>
            <w:vAlign w:val="bottom"/>
          </w:tcPr>
          <w:p w14:paraId="1274E54B" w14:textId="77777777" w:rsidR="006537A2" w:rsidRDefault="006537A2" w:rsidP="006537A2">
            <w:pPr>
              <w:rPr>
                <w:sz w:val="1"/>
                <w:szCs w:val="1"/>
              </w:rPr>
            </w:pPr>
          </w:p>
        </w:tc>
      </w:tr>
      <w:tr w:rsidR="006537A2" w14:paraId="37D1E581" w14:textId="77777777" w:rsidTr="006537A2">
        <w:trPr>
          <w:trHeight w:val="240"/>
        </w:trPr>
        <w:tc>
          <w:tcPr>
            <w:tcW w:w="1620" w:type="dxa"/>
            <w:tcBorders>
              <w:left w:val="single" w:sz="8" w:space="0" w:color="auto"/>
              <w:right w:val="single" w:sz="8" w:space="0" w:color="auto"/>
            </w:tcBorders>
            <w:vAlign w:val="bottom"/>
          </w:tcPr>
          <w:p w14:paraId="26ACA3DF" w14:textId="77777777" w:rsidR="006537A2" w:rsidRDefault="006537A2" w:rsidP="006537A2">
            <w:pPr>
              <w:rPr>
                <w:sz w:val="20"/>
                <w:szCs w:val="20"/>
              </w:rPr>
            </w:pPr>
          </w:p>
        </w:tc>
        <w:tc>
          <w:tcPr>
            <w:tcW w:w="300" w:type="dxa"/>
            <w:vAlign w:val="bottom"/>
          </w:tcPr>
          <w:p w14:paraId="48176EBD" w14:textId="77777777" w:rsidR="006537A2" w:rsidRDefault="006537A2" w:rsidP="006537A2">
            <w:pPr>
              <w:rPr>
                <w:sz w:val="20"/>
                <w:szCs w:val="20"/>
              </w:rPr>
            </w:pPr>
          </w:p>
        </w:tc>
        <w:tc>
          <w:tcPr>
            <w:tcW w:w="680" w:type="dxa"/>
            <w:tcBorders>
              <w:right w:val="single" w:sz="8" w:space="0" w:color="auto"/>
            </w:tcBorders>
            <w:vAlign w:val="bottom"/>
          </w:tcPr>
          <w:p w14:paraId="46002280" w14:textId="77777777" w:rsidR="006537A2" w:rsidRDefault="006537A2" w:rsidP="006537A2">
            <w:pPr>
              <w:rPr>
                <w:sz w:val="20"/>
                <w:szCs w:val="20"/>
              </w:rPr>
            </w:pPr>
          </w:p>
        </w:tc>
        <w:tc>
          <w:tcPr>
            <w:tcW w:w="1360" w:type="dxa"/>
            <w:tcBorders>
              <w:right w:val="single" w:sz="8" w:space="0" w:color="auto"/>
            </w:tcBorders>
            <w:vAlign w:val="bottom"/>
          </w:tcPr>
          <w:p w14:paraId="0E385A2D" w14:textId="77777777" w:rsidR="006537A2" w:rsidRDefault="006537A2" w:rsidP="006537A2">
            <w:pPr>
              <w:ind w:left="60"/>
              <w:rPr>
                <w:sz w:val="20"/>
                <w:szCs w:val="20"/>
              </w:rPr>
            </w:pPr>
            <w:r>
              <w:rPr>
                <w:rFonts w:eastAsia="Times New Roman"/>
                <w:color w:val="000F07"/>
                <w:sz w:val="20"/>
                <w:szCs w:val="20"/>
              </w:rPr>
              <w:t>czenie</w:t>
            </w:r>
          </w:p>
        </w:tc>
        <w:tc>
          <w:tcPr>
            <w:tcW w:w="3320" w:type="dxa"/>
            <w:tcBorders>
              <w:right w:val="single" w:sz="8" w:space="0" w:color="auto"/>
            </w:tcBorders>
            <w:vAlign w:val="bottom"/>
          </w:tcPr>
          <w:p w14:paraId="22E82360" w14:textId="77777777" w:rsidR="006537A2" w:rsidRDefault="006537A2" w:rsidP="006537A2">
            <w:pPr>
              <w:ind w:left="60"/>
              <w:rPr>
                <w:sz w:val="20"/>
                <w:szCs w:val="20"/>
              </w:rPr>
            </w:pPr>
            <w:r>
              <w:rPr>
                <w:rFonts w:eastAsia="Times New Roman"/>
                <w:color w:val="000F07"/>
                <w:w w:val="99"/>
                <w:sz w:val="20"/>
                <w:szCs w:val="20"/>
              </w:rPr>
              <w:t>ślinnego, zawierający azot) występujący</w:t>
            </w:r>
          </w:p>
        </w:tc>
        <w:tc>
          <w:tcPr>
            <w:tcW w:w="4600" w:type="dxa"/>
            <w:tcBorders>
              <w:right w:val="single" w:sz="8" w:space="0" w:color="auto"/>
            </w:tcBorders>
            <w:vAlign w:val="bottom"/>
          </w:tcPr>
          <w:p w14:paraId="3EA1E81A" w14:textId="77777777" w:rsidR="006537A2" w:rsidRDefault="006537A2" w:rsidP="006537A2">
            <w:pPr>
              <w:ind w:left="80"/>
              <w:rPr>
                <w:sz w:val="20"/>
                <w:szCs w:val="20"/>
              </w:rPr>
            </w:pPr>
            <w:r>
              <w:rPr>
                <w:rFonts w:eastAsia="Times New Roman"/>
                <w:color w:val="000F07"/>
                <w:sz w:val="20"/>
                <w:szCs w:val="20"/>
              </w:rPr>
              <w:t>może działać:</w:t>
            </w:r>
          </w:p>
        </w:tc>
        <w:tc>
          <w:tcPr>
            <w:tcW w:w="0" w:type="dxa"/>
            <w:vAlign w:val="bottom"/>
          </w:tcPr>
          <w:p w14:paraId="6451F932" w14:textId="77777777" w:rsidR="006537A2" w:rsidRDefault="006537A2" w:rsidP="006537A2">
            <w:pPr>
              <w:rPr>
                <w:sz w:val="1"/>
                <w:szCs w:val="1"/>
              </w:rPr>
            </w:pPr>
          </w:p>
        </w:tc>
      </w:tr>
      <w:tr w:rsidR="006537A2" w14:paraId="10F811F2" w14:textId="77777777" w:rsidTr="006537A2">
        <w:trPr>
          <w:trHeight w:val="240"/>
        </w:trPr>
        <w:tc>
          <w:tcPr>
            <w:tcW w:w="1620" w:type="dxa"/>
            <w:tcBorders>
              <w:left w:val="single" w:sz="8" w:space="0" w:color="auto"/>
              <w:right w:val="single" w:sz="8" w:space="0" w:color="auto"/>
            </w:tcBorders>
            <w:vAlign w:val="bottom"/>
          </w:tcPr>
          <w:p w14:paraId="0A5E66C0" w14:textId="77777777" w:rsidR="006537A2" w:rsidRDefault="006537A2" w:rsidP="006537A2">
            <w:pPr>
              <w:rPr>
                <w:sz w:val="20"/>
                <w:szCs w:val="20"/>
              </w:rPr>
            </w:pPr>
          </w:p>
        </w:tc>
        <w:tc>
          <w:tcPr>
            <w:tcW w:w="300" w:type="dxa"/>
            <w:vAlign w:val="bottom"/>
          </w:tcPr>
          <w:p w14:paraId="629881E7" w14:textId="77777777" w:rsidR="006537A2" w:rsidRDefault="006537A2" w:rsidP="006537A2">
            <w:pPr>
              <w:rPr>
                <w:sz w:val="20"/>
                <w:szCs w:val="20"/>
              </w:rPr>
            </w:pPr>
          </w:p>
        </w:tc>
        <w:tc>
          <w:tcPr>
            <w:tcW w:w="680" w:type="dxa"/>
            <w:tcBorders>
              <w:right w:val="single" w:sz="8" w:space="0" w:color="auto"/>
            </w:tcBorders>
            <w:vAlign w:val="bottom"/>
          </w:tcPr>
          <w:p w14:paraId="0FBC76ED" w14:textId="77777777" w:rsidR="006537A2" w:rsidRDefault="006537A2" w:rsidP="006537A2">
            <w:pPr>
              <w:rPr>
                <w:sz w:val="20"/>
                <w:szCs w:val="20"/>
              </w:rPr>
            </w:pPr>
          </w:p>
        </w:tc>
        <w:tc>
          <w:tcPr>
            <w:tcW w:w="1360" w:type="dxa"/>
            <w:tcBorders>
              <w:right w:val="single" w:sz="8" w:space="0" w:color="auto"/>
            </w:tcBorders>
            <w:vAlign w:val="bottom"/>
          </w:tcPr>
          <w:p w14:paraId="4C2B2D2D" w14:textId="77777777" w:rsidR="006537A2" w:rsidRDefault="006537A2" w:rsidP="006537A2">
            <w:pPr>
              <w:rPr>
                <w:sz w:val="20"/>
                <w:szCs w:val="20"/>
              </w:rPr>
            </w:pPr>
          </w:p>
        </w:tc>
        <w:tc>
          <w:tcPr>
            <w:tcW w:w="3320" w:type="dxa"/>
            <w:tcBorders>
              <w:right w:val="single" w:sz="8" w:space="0" w:color="auto"/>
            </w:tcBorders>
            <w:vAlign w:val="bottom"/>
          </w:tcPr>
          <w:p w14:paraId="2F70F156" w14:textId="77777777" w:rsidR="006537A2" w:rsidRDefault="006537A2" w:rsidP="006537A2">
            <w:pPr>
              <w:ind w:left="60"/>
              <w:rPr>
                <w:sz w:val="20"/>
                <w:szCs w:val="20"/>
              </w:rPr>
            </w:pPr>
            <w:r>
              <w:rPr>
                <w:rFonts w:eastAsia="Times New Roman"/>
                <w:color w:val="000F07"/>
                <w:sz w:val="20"/>
                <w:szCs w:val="20"/>
              </w:rPr>
              <w:t>między innymi w liściach, nasionach</w:t>
            </w:r>
          </w:p>
        </w:tc>
        <w:tc>
          <w:tcPr>
            <w:tcW w:w="4600" w:type="dxa"/>
            <w:tcBorders>
              <w:right w:val="single" w:sz="8" w:space="0" w:color="auto"/>
            </w:tcBorders>
            <w:vAlign w:val="bottom"/>
          </w:tcPr>
          <w:p w14:paraId="1AE74FDA" w14:textId="77777777" w:rsidR="006537A2" w:rsidRDefault="006537A2" w:rsidP="006537A2">
            <w:pPr>
              <w:ind w:left="80"/>
              <w:rPr>
                <w:sz w:val="20"/>
                <w:szCs w:val="20"/>
              </w:rPr>
            </w:pPr>
            <w:r>
              <w:rPr>
                <w:rFonts w:eastAsia="Times New Roman"/>
                <w:color w:val="000F07"/>
                <w:sz w:val="20"/>
                <w:szCs w:val="20"/>
              </w:rPr>
              <w:t>- mobilizująco,</w:t>
            </w:r>
          </w:p>
        </w:tc>
        <w:tc>
          <w:tcPr>
            <w:tcW w:w="0" w:type="dxa"/>
            <w:vAlign w:val="bottom"/>
          </w:tcPr>
          <w:p w14:paraId="36EF2F58" w14:textId="77777777" w:rsidR="006537A2" w:rsidRDefault="006537A2" w:rsidP="006537A2">
            <w:pPr>
              <w:rPr>
                <w:sz w:val="1"/>
                <w:szCs w:val="1"/>
              </w:rPr>
            </w:pPr>
          </w:p>
        </w:tc>
      </w:tr>
      <w:tr w:rsidR="006537A2" w14:paraId="2902CBD1" w14:textId="77777777" w:rsidTr="006537A2">
        <w:trPr>
          <w:trHeight w:val="240"/>
        </w:trPr>
        <w:tc>
          <w:tcPr>
            <w:tcW w:w="1620" w:type="dxa"/>
            <w:tcBorders>
              <w:left w:val="single" w:sz="8" w:space="0" w:color="auto"/>
              <w:right w:val="single" w:sz="8" w:space="0" w:color="auto"/>
            </w:tcBorders>
            <w:vAlign w:val="bottom"/>
          </w:tcPr>
          <w:p w14:paraId="17D535A0" w14:textId="77777777" w:rsidR="006537A2" w:rsidRDefault="006537A2" w:rsidP="006537A2">
            <w:pPr>
              <w:rPr>
                <w:sz w:val="20"/>
                <w:szCs w:val="20"/>
              </w:rPr>
            </w:pPr>
          </w:p>
        </w:tc>
        <w:tc>
          <w:tcPr>
            <w:tcW w:w="300" w:type="dxa"/>
            <w:vAlign w:val="bottom"/>
          </w:tcPr>
          <w:p w14:paraId="69770441" w14:textId="77777777" w:rsidR="006537A2" w:rsidRDefault="006537A2" w:rsidP="006537A2">
            <w:pPr>
              <w:rPr>
                <w:sz w:val="20"/>
                <w:szCs w:val="20"/>
              </w:rPr>
            </w:pPr>
          </w:p>
        </w:tc>
        <w:tc>
          <w:tcPr>
            <w:tcW w:w="680" w:type="dxa"/>
            <w:tcBorders>
              <w:right w:val="single" w:sz="8" w:space="0" w:color="auto"/>
            </w:tcBorders>
            <w:vAlign w:val="bottom"/>
          </w:tcPr>
          <w:p w14:paraId="15EB163F" w14:textId="77777777" w:rsidR="006537A2" w:rsidRDefault="006537A2" w:rsidP="006537A2">
            <w:pPr>
              <w:rPr>
                <w:sz w:val="20"/>
                <w:szCs w:val="20"/>
              </w:rPr>
            </w:pPr>
          </w:p>
        </w:tc>
        <w:tc>
          <w:tcPr>
            <w:tcW w:w="1360" w:type="dxa"/>
            <w:tcBorders>
              <w:right w:val="single" w:sz="8" w:space="0" w:color="auto"/>
            </w:tcBorders>
            <w:vAlign w:val="bottom"/>
          </w:tcPr>
          <w:p w14:paraId="76C12030" w14:textId="77777777" w:rsidR="006537A2" w:rsidRDefault="006537A2" w:rsidP="006537A2">
            <w:pPr>
              <w:ind w:left="60"/>
              <w:rPr>
                <w:sz w:val="20"/>
                <w:szCs w:val="20"/>
              </w:rPr>
            </w:pPr>
            <w:r>
              <w:rPr>
                <w:rFonts w:eastAsia="Times New Roman"/>
                <w:color w:val="000F07"/>
                <w:sz w:val="20"/>
                <w:szCs w:val="20"/>
              </w:rPr>
              <w:t>usprawnia</w:t>
            </w:r>
          </w:p>
        </w:tc>
        <w:tc>
          <w:tcPr>
            <w:tcW w:w="3320" w:type="dxa"/>
            <w:tcBorders>
              <w:right w:val="single" w:sz="8" w:space="0" w:color="auto"/>
            </w:tcBorders>
            <w:vAlign w:val="bottom"/>
          </w:tcPr>
          <w:p w14:paraId="69FCBF35" w14:textId="77777777" w:rsidR="006537A2" w:rsidRDefault="006537A2" w:rsidP="006537A2">
            <w:pPr>
              <w:ind w:left="60"/>
              <w:rPr>
                <w:sz w:val="20"/>
                <w:szCs w:val="20"/>
              </w:rPr>
            </w:pPr>
            <w:r>
              <w:rPr>
                <w:rFonts w:eastAsia="Times New Roman"/>
                <w:color w:val="000F07"/>
                <w:sz w:val="20"/>
                <w:szCs w:val="20"/>
              </w:rPr>
              <w:t>i owocach wielu roślin. Powszechnie</w:t>
            </w:r>
          </w:p>
        </w:tc>
        <w:tc>
          <w:tcPr>
            <w:tcW w:w="4600" w:type="dxa"/>
            <w:tcBorders>
              <w:right w:val="single" w:sz="8" w:space="0" w:color="auto"/>
            </w:tcBorders>
            <w:vAlign w:val="bottom"/>
          </w:tcPr>
          <w:p w14:paraId="20403224" w14:textId="77777777" w:rsidR="006537A2" w:rsidRDefault="006537A2" w:rsidP="006537A2">
            <w:pPr>
              <w:ind w:left="80"/>
              <w:rPr>
                <w:sz w:val="20"/>
                <w:szCs w:val="20"/>
              </w:rPr>
            </w:pPr>
            <w:r>
              <w:rPr>
                <w:rFonts w:eastAsia="Times New Roman"/>
                <w:color w:val="000F07"/>
                <w:sz w:val="20"/>
                <w:szCs w:val="20"/>
              </w:rPr>
              <w:t>- zmniejszać uczucie zmęczenia,</w:t>
            </w:r>
          </w:p>
        </w:tc>
        <w:tc>
          <w:tcPr>
            <w:tcW w:w="0" w:type="dxa"/>
            <w:vAlign w:val="bottom"/>
          </w:tcPr>
          <w:p w14:paraId="59D05968" w14:textId="77777777" w:rsidR="006537A2" w:rsidRDefault="006537A2" w:rsidP="006537A2">
            <w:pPr>
              <w:rPr>
                <w:sz w:val="1"/>
                <w:szCs w:val="1"/>
              </w:rPr>
            </w:pPr>
          </w:p>
        </w:tc>
      </w:tr>
      <w:tr w:rsidR="006537A2" w14:paraId="1859EB2A" w14:textId="77777777" w:rsidTr="006537A2">
        <w:trPr>
          <w:trHeight w:val="240"/>
        </w:trPr>
        <w:tc>
          <w:tcPr>
            <w:tcW w:w="1620" w:type="dxa"/>
            <w:tcBorders>
              <w:left w:val="single" w:sz="8" w:space="0" w:color="auto"/>
              <w:right w:val="single" w:sz="8" w:space="0" w:color="auto"/>
            </w:tcBorders>
            <w:vAlign w:val="bottom"/>
          </w:tcPr>
          <w:p w14:paraId="6B51CD04" w14:textId="77777777" w:rsidR="006537A2" w:rsidRDefault="006537A2" w:rsidP="006537A2">
            <w:pPr>
              <w:rPr>
                <w:sz w:val="20"/>
                <w:szCs w:val="20"/>
              </w:rPr>
            </w:pPr>
          </w:p>
        </w:tc>
        <w:tc>
          <w:tcPr>
            <w:tcW w:w="300" w:type="dxa"/>
            <w:vAlign w:val="bottom"/>
          </w:tcPr>
          <w:p w14:paraId="3C330638" w14:textId="77777777" w:rsidR="006537A2" w:rsidRDefault="006537A2" w:rsidP="006537A2">
            <w:pPr>
              <w:rPr>
                <w:sz w:val="20"/>
                <w:szCs w:val="20"/>
              </w:rPr>
            </w:pPr>
          </w:p>
        </w:tc>
        <w:tc>
          <w:tcPr>
            <w:tcW w:w="680" w:type="dxa"/>
            <w:tcBorders>
              <w:right w:val="single" w:sz="8" w:space="0" w:color="auto"/>
            </w:tcBorders>
            <w:vAlign w:val="bottom"/>
          </w:tcPr>
          <w:p w14:paraId="0C825E40" w14:textId="77777777" w:rsidR="006537A2" w:rsidRDefault="006537A2" w:rsidP="006537A2">
            <w:pPr>
              <w:rPr>
                <w:sz w:val="20"/>
                <w:szCs w:val="20"/>
              </w:rPr>
            </w:pPr>
          </w:p>
        </w:tc>
        <w:tc>
          <w:tcPr>
            <w:tcW w:w="1360" w:type="dxa"/>
            <w:tcBorders>
              <w:right w:val="single" w:sz="8" w:space="0" w:color="auto"/>
            </w:tcBorders>
            <w:vAlign w:val="bottom"/>
          </w:tcPr>
          <w:p w14:paraId="006670CE" w14:textId="77777777" w:rsidR="006537A2" w:rsidRDefault="006537A2" w:rsidP="006537A2">
            <w:pPr>
              <w:ind w:left="60"/>
              <w:rPr>
                <w:sz w:val="20"/>
                <w:szCs w:val="20"/>
              </w:rPr>
            </w:pPr>
            <w:r>
              <w:rPr>
                <w:rFonts w:eastAsia="Times New Roman"/>
                <w:color w:val="000F07"/>
                <w:sz w:val="20"/>
                <w:szCs w:val="20"/>
              </w:rPr>
              <w:t>procesy my-</w:t>
            </w:r>
          </w:p>
        </w:tc>
        <w:tc>
          <w:tcPr>
            <w:tcW w:w="3320" w:type="dxa"/>
            <w:tcBorders>
              <w:right w:val="single" w:sz="8" w:space="0" w:color="auto"/>
            </w:tcBorders>
            <w:vAlign w:val="bottom"/>
          </w:tcPr>
          <w:p w14:paraId="7502411C" w14:textId="77777777" w:rsidR="006537A2" w:rsidRDefault="006537A2" w:rsidP="006537A2">
            <w:pPr>
              <w:ind w:left="60"/>
              <w:rPr>
                <w:sz w:val="20"/>
                <w:szCs w:val="20"/>
              </w:rPr>
            </w:pPr>
            <w:r>
              <w:rPr>
                <w:rFonts w:eastAsia="Times New Roman"/>
                <w:color w:val="000F07"/>
                <w:sz w:val="20"/>
                <w:szCs w:val="20"/>
              </w:rPr>
              <w:t>znanym źródłem kofeiny są:</w:t>
            </w:r>
          </w:p>
        </w:tc>
        <w:tc>
          <w:tcPr>
            <w:tcW w:w="4600" w:type="dxa"/>
            <w:tcBorders>
              <w:right w:val="single" w:sz="8" w:space="0" w:color="auto"/>
            </w:tcBorders>
            <w:vAlign w:val="bottom"/>
          </w:tcPr>
          <w:p w14:paraId="7288CACD" w14:textId="77777777" w:rsidR="006537A2" w:rsidRDefault="006537A2" w:rsidP="006537A2">
            <w:pPr>
              <w:ind w:left="80"/>
              <w:rPr>
                <w:sz w:val="20"/>
                <w:szCs w:val="20"/>
              </w:rPr>
            </w:pPr>
            <w:r>
              <w:rPr>
                <w:rFonts w:eastAsia="Times New Roman"/>
                <w:color w:val="000F07"/>
                <w:sz w:val="20"/>
                <w:szCs w:val="20"/>
              </w:rPr>
              <w:t>- zwiększać koncentrację,</w:t>
            </w:r>
          </w:p>
        </w:tc>
        <w:tc>
          <w:tcPr>
            <w:tcW w:w="0" w:type="dxa"/>
            <w:vAlign w:val="bottom"/>
          </w:tcPr>
          <w:p w14:paraId="04D91DD3" w14:textId="77777777" w:rsidR="006537A2" w:rsidRDefault="006537A2" w:rsidP="006537A2">
            <w:pPr>
              <w:rPr>
                <w:sz w:val="1"/>
                <w:szCs w:val="1"/>
              </w:rPr>
            </w:pPr>
          </w:p>
        </w:tc>
      </w:tr>
      <w:tr w:rsidR="006537A2" w14:paraId="1DDED51E" w14:textId="77777777" w:rsidTr="006537A2">
        <w:trPr>
          <w:trHeight w:val="240"/>
        </w:trPr>
        <w:tc>
          <w:tcPr>
            <w:tcW w:w="1620" w:type="dxa"/>
            <w:tcBorders>
              <w:left w:val="single" w:sz="8" w:space="0" w:color="auto"/>
              <w:right w:val="single" w:sz="8" w:space="0" w:color="auto"/>
            </w:tcBorders>
            <w:vAlign w:val="bottom"/>
          </w:tcPr>
          <w:p w14:paraId="4C9F76FC" w14:textId="77777777" w:rsidR="006537A2" w:rsidRDefault="006537A2" w:rsidP="006537A2">
            <w:pPr>
              <w:rPr>
                <w:sz w:val="20"/>
                <w:szCs w:val="20"/>
              </w:rPr>
            </w:pPr>
          </w:p>
        </w:tc>
        <w:tc>
          <w:tcPr>
            <w:tcW w:w="300" w:type="dxa"/>
            <w:vAlign w:val="bottom"/>
          </w:tcPr>
          <w:p w14:paraId="1CA47B63" w14:textId="77777777" w:rsidR="006537A2" w:rsidRDefault="006537A2" w:rsidP="006537A2">
            <w:pPr>
              <w:rPr>
                <w:sz w:val="20"/>
                <w:szCs w:val="20"/>
              </w:rPr>
            </w:pPr>
          </w:p>
        </w:tc>
        <w:tc>
          <w:tcPr>
            <w:tcW w:w="680" w:type="dxa"/>
            <w:tcBorders>
              <w:right w:val="single" w:sz="8" w:space="0" w:color="auto"/>
            </w:tcBorders>
            <w:vAlign w:val="bottom"/>
          </w:tcPr>
          <w:p w14:paraId="6D1E56A2" w14:textId="77777777" w:rsidR="006537A2" w:rsidRDefault="006537A2" w:rsidP="006537A2">
            <w:pPr>
              <w:rPr>
                <w:sz w:val="20"/>
                <w:szCs w:val="20"/>
              </w:rPr>
            </w:pPr>
          </w:p>
        </w:tc>
        <w:tc>
          <w:tcPr>
            <w:tcW w:w="1360" w:type="dxa"/>
            <w:tcBorders>
              <w:right w:val="single" w:sz="8" w:space="0" w:color="auto"/>
            </w:tcBorders>
            <w:vAlign w:val="bottom"/>
          </w:tcPr>
          <w:p w14:paraId="3FEE849B" w14:textId="77777777" w:rsidR="006537A2" w:rsidRDefault="006537A2" w:rsidP="006537A2">
            <w:pPr>
              <w:ind w:left="60"/>
              <w:rPr>
                <w:sz w:val="20"/>
                <w:szCs w:val="20"/>
              </w:rPr>
            </w:pPr>
            <w:r>
              <w:rPr>
                <w:rFonts w:eastAsia="Times New Roman"/>
                <w:color w:val="000F07"/>
                <w:sz w:val="20"/>
                <w:szCs w:val="20"/>
              </w:rPr>
              <w:t>ślowe</w:t>
            </w:r>
          </w:p>
        </w:tc>
        <w:tc>
          <w:tcPr>
            <w:tcW w:w="3320" w:type="dxa"/>
            <w:tcBorders>
              <w:right w:val="single" w:sz="8" w:space="0" w:color="auto"/>
            </w:tcBorders>
            <w:vAlign w:val="bottom"/>
          </w:tcPr>
          <w:p w14:paraId="3C61FC9C" w14:textId="77777777" w:rsidR="006537A2" w:rsidRDefault="006537A2" w:rsidP="006537A2">
            <w:pPr>
              <w:ind w:left="60"/>
              <w:rPr>
                <w:sz w:val="20"/>
                <w:szCs w:val="20"/>
              </w:rPr>
            </w:pPr>
            <w:r>
              <w:rPr>
                <w:rFonts w:eastAsia="Times New Roman"/>
                <w:color w:val="000F07"/>
                <w:sz w:val="20"/>
                <w:szCs w:val="20"/>
              </w:rPr>
              <w:t>- kawa,</w:t>
            </w:r>
          </w:p>
        </w:tc>
        <w:tc>
          <w:tcPr>
            <w:tcW w:w="4600" w:type="dxa"/>
            <w:tcBorders>
              <w:right w:val="single" w:sz="8" w:space="0" w:color="auto"/>
            </w:tcBorders>
            <w:vAlign w:val="bottom"/>
          </w:tcPr>
          <w:p w14:paraId="1624BF65" w14:textId="77777777" w:rsidR="006537A2" w:rsidRDefault="006537A2" w:rsidP="006537A2">
            <w:pPr>
              <w:ind w:left="80"/>
              <w:rPr>
                <w:sz w:val="20"/>
                <w:szCs w:val="20"/>
              </w:rPr>
            </w:pPr>
            <w:r>
              <w:rPr>
                <w:rFonts w:eastAsia="Times New Roman"/>
                <w:color w:val="000F07"/>
                <w:sz w:val="20"/>
                <w:szCs w:val="20"/>
              </w:rPr>
              <w:t>- skracać czas reakcji,</w:t>
            </w:r>
          </w:p>
        </w:tc>
        <w:tc>
          <w:tcPr>
            <w:tcW w:w="0" w:type="dxa"/>
            <w:vAlign w:val="bottom"/>
          </w:tcPr>
          <w:p w14:paraId="1ACF4D8D" w14:textId="77777777" w:rsidR="006537A2" w:rsidRDefault="006537A2" w:rsidP="006537A2">
            <w:pPr>
              <w:rPr>
                <w:sz w:val="1"/>
                <w:szCs w:val="1"/>
              </w:rPr>
            </w:pPr>
          </w:p>
        </w:tc>
      </w:tr>
      <w:tr w:rsidR="006537A2" w14:paraId="50E107FC" w14:textId="77777777" w:rsidTr="006537A2">
        <w:trPr>
          <w:trHeight w:val="240"/>
        </w:trPr>
        <w:tc>
          <w:tcPr>
            <w:tcW w:w="1620" w:type="dxa"/>
            <w:tcBorders>
              <w:left w:val="single" w:sz="8" w:space="0" w:color="auto"/>
              <w:right w:val="single" w:sz="8" w:space="0" w:color="auto"/>
            </w:tcBorders>
            <w:vAlign w:val="bottom"/>
          </w:tcPr>
          <w:p w14:paraId="08A2B0E6" w14:textId="77777777" w:rsidR="006537A2" w:rsidRDefault="006537A2" w:rsidP="006537A2">
            <w:pPr>
              <w:rPr>
                <w:sz w:val="20"/>
                <w:szCs w:val="20"/>
              </w:rPr>
            </w:pPr>
          </w:p>
        </w:tc>
        <w:tc>
          <w:tcPr>
            <w:tcW w:w="300" w:type="dxa"/>
            <w:vAlign w:val="bottom"/>
          </w:tcPr>
          <w:p w14:paraId="64692897" w14:textId="77777777" w:rsidR="006537A2" w:rsidRDefault="006537A2" w:rsidP="006537A2">
            <w:pPr>
              <w:rPr>
                <w:sz w:val="20"/>
                <w:szCs w:val="20"/>
              </w:rPr>
            </w:pPr>
          </w:p>
        </w:tc>
        <w:tc>
          <w:tcPr>
            <w:tcW w:w="680" w:type="dxa"/>
            <w:tcBorders>
              <w:right w:val="single" w:sz="8" w:space="0" w:color="auto"/>
            </w:tcBorders>
            <w:vAlign w:val="bottom"/>
          </w:tcPr>
          <w:p w14:paraId="31471C2C" w14:textId="77777777" w:rsidR="006537A2" w:rsidRDefault="006537A2" w:rsidP="006537A2">
            <w:pPr>
              <w:rPr>
                <w:sz w:val="20"/>
                <w:szCs w:val="20"/>
              </w:rPr>
            </w:pPr>
          </w:p>
        </w:tc>
        <w:tc>
          <w:tcPr>
            <w:tcW w:w="1360" w:type="dxa"/>
            <w:tcBorders>
              <w:right w:val="single" w:sz="8" w:space="0" w:color="auto"/>
            </w:tcBorders>
            <w:vAlign w:val="bottom"/>
          </w:tcPr>
          <w:p w14:paraId="10108C5E" w14:textId="77777777" w:rsidR="006537A2" w:rsidRDefault="006537A2" w:rsidP="006537A2">
            <w:pPr>
              <w:rPr>
                <w:sz w:val="20"/>
                <w:szCs w:val="20"/>
              </w:rPr>
            </w:pPr>
          </w:p>
        </w:tc>
        <w:tc>
          <w:tcPr>
            <w:tcW w:w="3320" w:type="dxa"/>
            <w:tcBorders>
              <w:right w:val="single" w:sz="8" w:space="0" w:color="auto"/>
            </w:tcBorders>
            <w:vAlign w:val="bottom"/>
          </w:tcPr>
          <w:p w14:paraId="65E5B775" w14:textId="77777777" w:rsidR="006537A2" w:rsidRDefault="006537A2" w:rsidP="006537A2">
            <w:pPr>
              <w:ind w:left="60"/>
              <w:rPr>
                <w:sz w:val="20"/>
                <w:szCs w:val="20"/>
              </w:rPr>
            </w:pPr>
            <w:r>
              <w:rPr>
                <w:rFonts w:eastAsia="Times New Roman"/>
                <w:color w:val="000F07"/>
                <w:sz w:val="20"/>
                <w:szCs w:val="20"/>
              </w:rPr>
              <w:t>- herbata,</w:t>
            </w:r>
          </w:p>
        </w:tc>
        <w:tc>
          <w:tcPr>
            <w:tcW w:w="4600" w:type="dxa"/>
            <w:tcBorders>
              <w:right w:val="single" w:sz="8" w:space="0" w:color="auto"/>
            </w:tcBorders>
            <w:vAlign w:val="bottom"/>
          </w:tcPr>
          <w:p w14:paraId="38BBDE05" w14:textId="77777777" w:rsidR="006537A2" w:rsidRDefault="006537A2" w:rsidP="006537A2">
            <w:pPr>
              <w:ind w:left="80"/>
              <w:rPr>
                <w:sz w:val="20"/>
                <w:szCs w:val="20"/>
              </w:rPr>
            </w:pPr>
            <w:r>
              <w:rPr>
                <w:rFonts w:eastAsia="Times New Roman"/>
                <w:color w:val="000F07"/>
                <w:sz w:val="20"/>
                <w:szCs w:val="20"/>
              </w:rPr>
              <w:t>- wpływać na poprawę nastroju,</w:t>
            </w:r>
          </w:p>
        </w:tc>
        <w:tc>
          <w:tcPr>
            <w:tcW w:w="0" w:type="dxa"/>
            <w:vAlign w:val="bottom"/>
          </w:tcPr>
          <w:p w14:paraId="1A41297B" w14:textId="77777777" w:rsidR="006537A2" w:rsidRDefault="006537A2" w:rsidP="006537A2">
            <w:pPr>
              <w:rPr>
                <w:sz w:val="1"/>
                <w:szCs w:val="1"/>
              </w:rPr>
            </w:pPr>
          </w:p>
        </w:tc>
      </w:tr>
      <w:tr w:rsidR="006537A2" w14:paraId="29D9BCFD" w14:textId="77777777" w:rsidTr="006537A2">
        <w:trPr>
          <w:trHeight w:val="240"/>
        </w:trPr>
        <w:tc>
          <w:tcPr>
            <w:tcW w:w="1620" w:type="dxa"/>
            <w:tcBorders>
              <w:left w:val="single" w:sz="8" w:space="0" w:color="auto"/>
              <w:right w:val="single" w:sz="8" w:space="0" w:color="auto"/>
            </w:tcBorders>
            <w:vAlign w:val="bottom"/>
          </w:tcPr>
          <w:p w14:paraId="63FC2024" w14:textId="77777777" w:rsidR="006537A2" w:rsidRDefault="006537A2" w:rsidP="006537A2">
            <w:pPr>
              <w:rPr>
                <w:sz w:val="20"/>
                <w:szCs w:val="20"/>
              </w:rPr>
            </w:pPr>
          </w:p>
        </w:tc>
        <w:tc>
          <w:tcPr>
            <w:tcW w:w="300" w:type="dxa"/>
            <w:vAlign w:val="bottom"/>
          </w:tcPr>
          <w:p w14:paraId="5A69FDDC" w14:textId="77777777" w:rsidR="006537A2" w:rsidRDefault="006537A2" w:rsidP="006537A2">
            <w:pPr>
              <w:rPr>
                <w:sz w:val="20"/>
                <w:szCs w:val="20"/>
              </w:rPr>
            </w:pPr>
          </w:p>
        </w:tc>
        <w:tc>
          <w:tcPr>
            <w:tcW w:w="680" w:type="dxa"/>
            <w:tcBorders>
              <w:right w:val="single" w:sz="8" w:space="0" w:color="auto"/>
            </w:tcBorders>
            <w:vAlign w:val="bottom"/>
          </w:tcPr>
          <w:p w14:paraId="2F3CD9A2" w14:textId="77777777" w:rsidR="006537A2" w:rsidRDefault="006537A2" w:rsidP="006537A2">
            <w:pPr>
              <w:rPr>
                <w:sz w:val="20"/>
                <w:szCs w:val="20"/>
              </w:rPr>
            </w:pPr>
          </w:p>
        </w:tc>
        <w:tc>
          <w:tcPr>
            <w:tcW w:w="1360" w:type="dxa"/>
            <w:tcBorders>
              <w:right w:val="single" w:sz="8" w:space="0" w:color="auto"/>
            </w:tcBorders>
            <w:vAlign w:val="bottom"/>
          </w:tcPr>
          <w:p w14:paraId="4C75E73B" w14:textId="77777777" w:rsidR="006537A2" w:rsidRDefault="006537A2" w:rsidP="006537A2">
            <w:pPr>
              <w:rPr>
                <w:sz w:val="20"/>
                <w:szCs w:val="20"/>
              </w:rPr>
            </w:pPr>
          </w:p>
        </w:tc>
        <w:tc>
          <w:tcPr>
            <w:tcW w:w="3320" w:type="dxa"/>
            <w:tcBorders>
              <w:right w:val="single" w:sz="8" w:space="0" w:color="auto"/>
            </w:tcBorders>
            <w:vAlign w:val="bottom"/>
          </w:tcPr>
          <w:p w14:paraId="623491EE" w14:textId="77777777" w:rsidR="006537A2" w:rsidRDefault="006537A2" w:rsidP="006537A2">
            <w:pPr>
              <w:ind w:left="60"/>
              <w:rPr>
                <w:sz w:val="20"/>
                <w:szCs w:val="20"/>
              </w:rPr>
            </w:pPr>
            <w:r>
              <w:rPr>
                <w:rFonts w:eastAsia="Times New Roman"/>
                <w:color w:val="000F07"/>
                <w:sz w:val="20"/>
                <w:szCs w:val="20"/>
              </w:rPr>
              <w:t>- ziarno kakaowe,</w:t>
            </w:r>
          </w:p>
        </w:tc>
        <w:tc>
          <w:tcPr>
            <w:tcW w:w="4600" w:type="dxa"/>
            <w:tcBorders>
              <w:right w:val="single" w:sz="8" w:space="0" w:color="auto"/>
            </w:tcBorders>
            <w:vAlign w:val="bottom"/>
          </w:tcPr>
          <w:p w14:paraId="15CF4CF4" w14:textId="77777777" w:rsidR="006537A2" w:rsidRDefault="006537A2" w:rsidP="006537A2">
            <w:pPr>
              <w:ind w:left="80"/>
              <w:rPr>
                <w:sz w:val="20"/>
                <w:szCs w:val="20"/>
              </w:rPr>
            </w:pPr>
            <w:r>
              <w:rPr>
                <w:rFonts w:eastAsia="Times New Roman"/>
                <w:color w:val="000F07"/>
                <w:sz w:val="20"/>
                <w:szCs w:val="20"/>
              </w:rPr>
              <w:t>- pobudzać procesy myślowe,</w:t>
            </w:r>
          </w:p>
        </w:tc>
        <w:tc>
          <w:tcPr>
            <w:tcW w:w="0" w:type="dxa"/>
            <w:vAlign w:val="bottom"/>
          </w:tcPr>
          <w:p w14:paraId="4CC7D8EC" w14:textId="77777777" w:rsidR="006537A2" w:rsidRDefault="006537A2" w:rsidP="006537A2">
            <w:pPr>
              <w:rPr>
                <w:sz w:val="1"/>
                <w:szCs w:val="1"/>
              </w:rPr>
            </w:pPr>
          </w:p>
        </w:tc>
      </w:tr>
      <w:tr w:rsidR="006537A2" w14:paraId="4C25E5AF" w14:textId="77777777" w:rsidTr="006537A2">
        <w:trPr>
          <w:trHeight w:val="240"/>
        </w:trPr>
        <w:tc>
          <w:tcPr>
            <w:tcW w:w="1620" w:type="dxa"/>
            <w:tcBorders>
              <w:left w:val="single" w:sz="8" w:space="0" w:color="auto"/>
              <w:right w:val="single" w:sz="8" w:space="0" w:color="auto"/>
            </w:tcBorders>
            <w:vAlign w:val="bottom"/>
          </w:tcPr>
          <w:p w14:paraId="2133F4ED" w14:textId="77777777" w:rsidR="006537A2" w:rsidRDefault="006537A2" w:rsidP="006537A2">
            <w:pPr>
              <w:rPr>
                <w:sz w:val="20"/>
                <w:szCs w:val="20"/>
              </w:rPr>
            </w:pPr>
          </w:p>
        </w:tc>
        <w:tc>
          <w:tcPr>
            <w:tcW w:w="300" w:type="dxa"/>
            <w:vAlign w:val="bottom"/>
          </w:tcPr>
          <w:p w14:paraId="6147F8B8" w14:textId="77777777" w:rsidR="006537A2" w:rsidRDefault="006537A2" w:rsidP="006537A2">
            <w:pPr>
              <w:rPr>
                <w:sz w:val="20"/>
                <w:szCs w:val="20"/>
              </w:rPr>
            </w:pPr>
          </w:p>
        </w:tc>
        <w:tc>
          <w:tcPr>
            <w:tcW w:w="680" w:type="dxa"/>
            <w:tcBorders>
              <w:right w:val="single" w:sz="8" w:space="0" w:color="auto"/>
            </w:tcBorders>
            <w:vAlign w:val="bottom"/>
          </w:tcPr>
          <w:p w14:paraId="211D95C5" w14:textId="77777777" w:rsidR="006537A2" w:rsidRDefault="006537A2" w:rsidP="006537A2">
            <w:pPr>
              <w:rPr>
                <w:sz w:val="20"/>
                <w:szCs w:val="20"/>
              </w:rPr>
            </w:pPr>
          </w:p>
        </w:tc>
        <w:tc>
          <w:tcPr>
            <w:tcW w:w="1360" w:type="dxa"/>
            <w:tcBorders>
              <w:right w:val="single" w:sz="8" w:space="0" w:color="auto"/>
            </w:tcBorders>
            <w:vAlign w:val="bottom"/>
          </w:tcPr>
          <w:p w14:paraId="070761C3" w14:textId="77777777" w:rsidR="006537A2" w:rsidRDefault="006537A2" w:rsidP="006537A2">
            <w:pPr>
              <w:rPr>
                <w:sz w:val="20"/>
                <w:szCs w:val="20"/>
              </w:rPr>
            </w:pPr>
          </w:p>
        </w:tc>
        <w:tc>
          <w:tcPr>
            <w:tcW w:w="3320" w:type="dxa"/>
            <w:tcBorders>
              <w:right w:val="single" w:sz="8" w:space="0" w:color="auto"/>
            </w:tcBorders>
            <w:vAlign w:val="bottom"/>
          </w:tcPr>
          <w:p w14:paraId="413E3C59" w14:textId="77777777" w:rsidR="006537A2" w:rsidRDefault="006537A2" w:rsidP="006537A2">
            <w:pPr>
              <w:ind w:left="60"/>
              <w:rPr>
                <w:sz w:val="20"/>
                <w:szCs w:val="20"/>
              </w:rPr>
            </w:pPr>
            <w:r>
              <w:rPr>
                <w:rFonts w:eastAsia="Times New Roman"/>
                <w:color w:val="000F07"/>
                <w:sz w:val="20"/>
                <w:szCs w:val="20"/>
              </w:rPr>
              <w:t>- orzeszki cola,</w:t>
            </w:r>
          </w:p>
        </w:tc>
        <w:tc>
          <w:tcPr>
            <w:tcW w:w="4600" w:type="dxa"/>
            <w:tcBorders>
              <w:right w:val="single" w:sz="8" w:space="0" w:color="auto"/>
            </w:tcBorders>
            <w:vAlign w:val="bottom"/>
          </w:tcPr>
          <w:p w14:paraId="0B9DF941" w14:textId="77777777" w:rsidR="006537A2" w:rsidRDefault="006537A2" w:rsidP="006537A2">
            <w:pPr>
              <w:ind w:left="80"/>
              <w:rPr>
                <w:sz w:val="20"/>
                <w:szCs w:val="20"/>
              </w:rPr>
            </w:pPr>
            <w:r>
              <w:rPr>
                <w:rFonts w:eastAsia="Times New Roman"/>
                <w:color w:val="000F07"/>
                <w:w w:val="99"/>
                <w:sz w:val="20"/>
                <w:szCs w:val="20"/>
              </w:rPr>
              <w:t>- rozszerzając naczynia krwionośne, zwiększa adaptację</w:t>
            </w:r>
          </w:p>
        </w:tc>
        <w:tc>
          <w:tcPr>
            <w:tcW w:w="0" w:type="dxa"/>
            <w:vAlign w:val="bottom"/>
          </w:tcPr>
          <w:p w14:paraId="466FDAB3" w14:textId="77777777" w:rsidR="006537A2" w:rsidRDefault="006537A2" w:rsidP="006537A2">
            <w:pPr>
              <w:rPr>
                <w:sz w:val="1"/>
                <w:szCs w:val="1"/>
              </w:rPr>
            </w:pPr>
          </w:p>
        </w:tc>
      </w:tr>
      <w:tr w:rsidR="006537A2" w14:paraId="3A615789" w14:textId="77777777" w:rsidTr="006537A2">
        <w:trPr>
          <w:trHeight w:val="240"/>
        </w:trPr>
        <w:tc>
          <w:tcPr>
            <w:tcW w:w="1620" w:type="dxa"/>
            <w:tcBorders>
              <w:left w:val="single" w:sz="8" w:space="0" w:color="auto"/>
              <w:right w:val="single" w:sz="8" w:space="0" w:color="auto"/>
            </w:tcBorders>
            <w:vAlign w:val="bottom"/>
          </w:tcPr>
          <w:p w14:paraId="64E9508D" w14:textId="77777777" w:rsidR="006537A2" w:rsidRDefault="006537A2" w:rsidP="006537A2">
            <w:pPr>
              <w:rPr>
                <w:sz w:val="20"/>
                <w:szCs w:val="20"/>
              </w:rPr>
            </w:pPr>
          </w:p>
        </w:tc>
        <w:tc>
          <w:tcPr>
            <w:tcW w:w="300" w:type="dxa"/>
            <w:vAlign w:val="bottom"/>
          </w:tcPr>
          <w:p w14:paraId="65C4133A" w14:textId="77777777" w:rsidR="006537A2" w:rsidRDefault="006537A2" w:rsidP="006537A2">
            <w:pPr>
              <w:rPr>
                <w:sz w:val="20"/>
                <w:szCs w:val="20"/>
              </w:rPr>
            </w:pPr>
          </w:p>
        </w:tc>
        <w:tc>
          <w:tcPr>
            <w:tcW w:w="680" w:type="dxa"/>
            <w:tcBorders>
              <w:right w:val="single" w:sz="8" w:space="0" w:color="auto"/>
            </w:tcBorders>
            <w:vAlign w:val="bottom"/>
          </w:tcPr>
          <w:p w14:paraId="2E228864" w14:textId="77777777" w:rsidR="006537A2" w:rsidRDefault="006537A2" w:rsidP="006537A2">
            <w:pPr>
              <w:rPr>
                <w:sz w:val="20"/>
                <w:szCs w:val="20"/>
              </w:rPr>
            </w:pPr>
          </w:p>
        </w:tc>
        <w:tc>
          <w:tcPr>
            <w:tcW w:w="1360" w:type="dxa"/>
            <w:tcBorders>
              <w:right w:val="single" w:sz="8" w:space="0" w:color="auto"/>
            </w:tcBorders>
            <w:vAlign w:val="bottom"/>
          </w:tcPr>
          <w:p w14:paraId="7DD72284" w14:textId="77777777" w:rsidR="006537A2" w:rsidRDefault="006537A2" w:rsidP="006537A2">
            <w:pPr>
              <w:rPr>
                <w:sz w:val="20"/>
                <w:szCs w:val="20"/>
              </w:rPr>
            </w:pPr>
          </w:p>
        </w:tc>
        <w:tc>
          <w:tcPr>
            <w:tcW w:w="3320" w:type="dxa"/>
            <w:tcBorders>
              <w:right w:val="single" w:sz="8" w:space="0" w:color="auto"/>
            </w:tcBorders>
            <w:vAlign w:val="bottom"/>
          </w:tcPr>
          <w:p w14:paraId="41541904" w14:textId="77777777" w:rsidR="006537A2" w:rsidRDefault="006537A2" w:rsidP="006537A2">
            <w:pPr>
              <w:ind w:left="60"/>
              <w:rPr>
                <w:sz w:val="20"/>
                <w:szCs w:val="20"/>
              </w:rPr>
            </w:pPr>
            <w:r>
              <w:rPr>
                <w:rFonts w:eastAsia="Times New Roman"/>
                <w:color w:val="000F07"/>
                <w:sz w:val="20"/>
                <w:szCs w:val="20"/>
              </w:rPr>
              <w:t>- guarana,</w:t>
            </w:r>
          </w:p>
        </w:tc>
        <w:tc>
          <w:tcPr>
            <w:tcW w:w="4600" w:type="dxa"/>
            <w:tcBorders>
              <w:right w:val="single" w:sz="8" w:space="0" w:color="auto"/>
            </w:tcBorders>
            <w:vAlign w:val="bottom"/>
          </w:tcPr>
          <w:p w14:paraId="52507A0E" w14:textId="77777777" w:rsidR="006537A2" w:rsidRDefault="006537A2" w:rsidP="006537A2">
            <w:pPr>
              <w:ind w:left="80"/>
              <w:rPr>
                <w:sz w:val="20"/>
                <w:szCs w:val="20"/>
              </w:rPr>
            </w:pPr>
            <w:r>
              <w:rPr>
                <w:rFonts w:eastAsia="Times New Roman"/>
                <w:color w:val="000F07"/>
                <w:sz w:val="20"/>
                <w:szCs w:val="20"/>
              </w:rPr>
              <w:t>mięśni do wysiłku fizycznego,</w:t>
            </w:r>
          </w:p>
        </w:tc>
        <w:tc>
          <w:tcPr>
            <w:tcW w:w="0" w:type="dxa"/>
            <w:vAlign w:val="bottom"/>
          </w:tcPr>
          <w:p w14:paraId="74674F7D" w14:textId="77777777" w:rsidR="006537A2" w:rsidRDefault="006537A2" w:rsidP="006537A2">
            <w:pPr>
              <w:rPr>
                <w:sz w:val="1"/>
                <w:szCs w:val="1"/>
              </w:rPr>
            </w:pPr>
          </w:p>
        </w:tc>
      </w:tr>
      <w:tr w:rsidR="006537A2" w14:paraId="4D8BC018" w14:textId="77777777" w:rsidTr="006537A2">
        <w:trPr>
          <w:trHeight w:val="240"/>
        </w:trPr>
        <w:tc>
          <w:tcPr>
            <w:tcW w:w="1620" w:type="dxa"/>
            <w:tcBorders>
              <w:left w:val="single" w:sz="8" w:space="0" w:color="auto"/>
              <w:right w:val="single" w:sz="8" w:space="0" w:color="auto"/>
            </w:tcBorders>
            <w:vAlign w:val="bottom"/>
          </w:tcPr>
          <w:p w14:paraId="4367F69D" w14:textId="77777777" w:rsidR="006537A2" w:rsidRDefault="006537A2" w:rsidP="006537A2">
            <w:pPr>
              <w:rPr>
                <w:sz w:val="20"/>
                <w:szCs w:val="20"/>
              </w:rPr>
            </w:pPr>
          </w:p>
        </w:tc>
        <w:tc>
          <w:tcPr>
            <w:tcW w:w="300" w:type="dxa"/>
            <w:vAlign w:val="bottom"/>
          </w:tcPr>
          <w:p w14:paraId="066CC8B2" w14:textId="77777777" w:rsidR="006537A2" w:rsidRDefault="006537A2" w:rsidP="006537A2">
            <w:pPr>
              <w:rPr>
                <w:sz w:val="20"/>
                <w:szCs w:val="20"/>
              </w:rPr>
            </w:pPr>
          </w:p>
        </w:tc>
        <w:tc>
          <w:tcPr>
            <w:tcW w:w="680" w:type="dxa"/>
            <w:tcBorders>
              <w:right w:val="single" w:sz="8" w:space="0" w:color="auto"/>
            </w:tcBorders>
            <w:vAlign w:val="bottom"/>
          </w:tcPr>
          <w:p w14:paraId="165BF81C" w14:textId="77777777" w:rsidR="006537A2" w:rsidRDefault="006537A2" w:rsidP="006537A2">
            <w:pPr>
              <w:rPr>
                <w:sz w:val="20"/>
                <w:szCs w:val="20"/>
              </w:rPr>
            </w:pPr>
          </w:p>
        </w:tc>
        <w:tc>
          <w:tcPr>
            <w:tcW w:w="1360" w:type="dxa"/>
            <w:tcBorders>
              <w:right w:val="single" w:sz="8" w:space="0" w:color="auto"/>
            </w:tcBorders>
            <w:vAlign w:val="bottom"/>
          </w:tcPr>
          <w:p w14:paraId="6149FA6D" w14:textId="77777777" w:rsidR="006537A2" w:rsidRDefault="006537A2" w:rsidP="006537A2">
            <w:pPr>
              <w:rPr>
                <w:sz w:val="20"/>
                <w:szCs w:val="20"/>
              </w:rPr>
            </w:pPr>
          </w:p>
        </w:tc>
        <w:tc>
          <w:tcPr>
            <w:tcW w:w="3320" w:type="dxa"/>
            <w:tcBorders>
              <w:right w:val="single" w:sz="8" w:space="0" w:color="auto"/>
            </w:tcBorders>
            <w:vAlign w:val="bottom"/>
          </w:tcPr>
          <w:p w14:paraId="6E190089" w14:textId="77777777" w:rsidR="006537A2" w:rsidRDefault="006537A2" w:rsidP="006537A2">
            <w:pPr>
              <w:ind w:left="60"/>
              <w:rPr>
                <w:sz w:val="20"/>
                <w:szCs w:val="20"/>
              </w:rPr>
            </w:pPr>
            <w:r>
              <w:rPr>
                <w:rFonts w:eastAsia="Times New Roman"/>
                <w:color w:val="000F07"/>
                <w:sz w:val="20"/>
                <w:szCs w:val="20"/>
              </w:rPr>
              <w:t>- dzięki swoim właściwościom pobu-</w:t>
            </w:r>
          </w:p>
        </w:tc>
        <w:tc>
          <w:tcPr>
            <w:tcW w:w="4600" w:type="dxa"/>
            <w:tcBorders>
              <w:right w:val="single" w:sz="8" w:space="0" w:color="auto"/>
            </w:tcBorders>
            <w:vAlign w:val="bottom"/>
          </w:tcPr>
          <w:p w14:paraId="503678E9" w14:textId="77777777" w:rsidR="006537A2" w:rsidRDefault="006537A2" w:rsidP="006537A2">
            <w:pPr>
              <w:ind w:left="80"/>
              <w:rPr>
                <w:sz w:val="20"/>
                <w:szCs w:val="20"/>
              </w:rPr>
            </w:pPr>
            <w:r>
              <w:rPr>
                <w:rFonts w:eastAsia="Times New Roman"/>
                <w:color w:val="000F07"/>
                <w:sz w:val="20"/>
                <w:szCs w:val="20"/>
              </w:rPr>
              <w:t>- poprawia ukrwienie serca,</w:t>
            </w:r>
          </w:p>
        </w:tc>
        <w:tc>
          <w:tcPr>
            <w:tcW w:w="0" w:type="dxa"/>
            <w:vAlign w:val="bottom"/>
          </w:tcPr>
          <w:p w14:paraId="54C96746" w14:textId="77777777" w:rsidR="006537A2" w:rsidRDefault="006537A2" w:rsidP="006537A2">
            <w:pPr>
              <w:rPr>
                <w:sz w:val="1"/>
                <w:szCs w:val="1"/>
              </w:rPr>
            </w:pPr>
          </w:p>
        </w:tc>
      </w:tr>
      <w:tr w:rsidR="006537A2" w14:paraId="415121AF" w14:textId="77777777" w:rsidTr="006537A2">
        <w:trPr>
          <w:trHeight w:val="240"/>
        </w:trPr>
        <w:tc>
          <w:tcPr>
            <w:tcW w:w="1620" w:type="dxa"/>
            <w:tcBorders>
              <w:left w:val="single" w:sz="8" w:space="0" w:color="auto"/>
              <w:right w:val="single" w:sz="8" w:space="0" w:color="auto"/>
            </w:tcBorders>
            <w:vAlign w:val="bottom"/>
          </w:tcPr>
          <w:p w14:paraId="0555467E" w14:textId="77777777" w:rsidR="006537A2" w:rsidRDefault="006537A2" w:rsidP="006537A2">
            <w:pPr>
              <w:rPr>
                <w:sz w:val="20"/>
                <w:szCs w:val="20"/>
              </w:rPr>
            </w:pPr>
          </w:p>
        </w:tc>
        <w:tc>
          <w:tcPr>
            <w:tcW w:w="300" w:type="dxa"/>
            <w:vAlign w:val="bottom"/>
          </w:tcPr>
          <w:p w14:paraId="337E0739" w14:textId="77777777" w:rsidR="006537A2" w:rsidRDefault="006537A2" w:rsidP="006537A2">
            <w:pPr>
              <w:rPr>
                <w:sz w:val="20"/>
                <w:szCs w:val="20"/>
              </w:rPr>
            </w:pPr>
          </w:p>
        </w:tc>
        <w:tc>
          <w:tcPr>
            <w:tcW w:w="680" w:type="dxa"/>
            <w:tcBorders>
              <w:right w:val="single" w:sz="8" w:space="0" w:color="auto"/>
            </w:tcBorders>
            <w:vAlign w:val="bottom"/>
          </w:tcPr>
          <w:p w14:paraId="04E7D912" w14:textId="77777777" w:rsidR="006537A2" w:rsidRDefault="006537A2" w:rsidP="006537A2">
            <w:pPr>
              <w:rPr>
                <w:sz w:val="20"/>
                <w:szCs w:val="20"/>
              </w:rPr>
            </w:pPr>
          </w:p>
        </w:tc>
        <w:tc>
          <w:tcPr>
            <w:tcW w:w="1360" w:type="dxa"/>
            <w:tcBorders>
              <w:right w:val="single" w:sz="8" w:space="0" w:color="auto"/>
            </w:tcBorders>
            <w:vAlign w:val="bottom"/>
          </w:tcPr>
          <w:p w14:paraId="4D7F4654" w14:textId="77777777" w:rsidR="006537A2" w:rsidRDefault="006537A2" w:rsidP="006537A2">
            <w:pPr>
              <w:rPr>
                <w:sz w:val="20"/>
                <w:szCs w:val="20"/>
              </w:rPr>
            </w:pPr>
          </w:p>
        </w:tc>
        <w:tc>
          <w:tcPr>
            <w:tcW w:w="3320" w:type="dxa"/>
            <w:tcBorders>
              <w:right w:val="single" w:sz="8" w:space="0" w:color="auto"/>
            </w:tcBorders>
            <w:vAlign w:val="bottom"/>
          </w:tcPr>
          <w:p w14:paraId="26B9E699" w14:textId="77777777" w:rsidR="006537A2" w:rsidRDefault="006537A2" w:rsidP="006537A2">
            <w:pPr>
              <w:ind w:left="60"/>
              <w:rPr>
                <w:sz w:val="20"/>
                <w:szCs w:val="20"/>
              </w:rPr>
            </w:pPr>
            <w:r>
              <w:rPr>
                <w:rFonts w:eastAsia="Times New Roman"/>
                <w:color w:val="000F07"/>
                <w:sz w:val="20"/>
                <w:szCs w:val="20"/>
              </w:rPr>
              <w:t>dzającym, coraz częściej jest stosowana</w:t>
            </w:r>
          </w:p>
        </w:tc>
        <w:tc>
          <w:tcPr>
            <w:tcW w:w="4600" w:type="dxa"/>
            <w:vMerge w:val="restart"/>
            <w:tcBorders>
              <w:right w:val="single" w:sz="8" w:space="0" w:color="auto"/>
            </w:tcBorders>
            <w:vAlign w:val="bottom"/>
          </w:tcPr>
          <w:p w14:paraId="44D04C81" w14:textId="77777777" w:rsidR="006537A2" w:rsidRDefault="006537A2" w:rsidP="006537A2">
            <w:pPr>
              <w:ind w:left="80"/>
              <w:rPr>
                <w:sz w:val="20"/>
                <w:szCs w:val="20"/>
              </w:rPr>
            </w:pPr>
            <w:r>
              <w:rPr>
                <w:rFonts w:eastAsia="Times New Roman"/>
                <w:color w:val="000F07"/>
                <w:sz w:val="20"/>
                <w:szCs w:val="20"/>
              </w:rPr>
              <w:t>ale również może mieć działanie negatywne:</w:t>
            </w:r>
          </w:p>
        </w:tc>
        <w:tc>
          <w:tcPr>
            <w:tcW w:w="0" w:type="dxa"/>
            <w:vAlign w:val="bottom"/>
          </w:tcPr>
          <w:p w14:paraId="0613D14D" w14:textId="77777777" w:rsidR="006537A2" w:rsidRDefault="006537A2" w:rsidP="006537A2">
            <w:pPr>
              <w:rPr>
                <w:sz w:val="1"/>
                <w:szCs w:val="1"/>
              </w:rPr>
            </w:pPr>
          </w:p>
        </w:tc>
      </w:tr>
      <w:tr w:rsidR="006537A2" w14:paraId="0A6D787B" w14:textId="77777777" w:rsidTr="006537A2">
        <w:trPr>
          <w:trHeight w:val="80"/>
        </w:trPr>
        <w:tc>
          <w:tcPr>
            <w:tcW w:w="1620" w:type="dxa"/>
            <w:tcBorders>
              <w:left w:val="single" w:sz="8" w:space="0" w:color="auto"/>
              <w:right w:val="single" w:sz="8" w:space="0" w:color="auto"/>
            </w:tcBorders>
            <w:vAlign w:val="bottom"/>
          </w:tcPr>
          <w:p w14:paraId="6085FE94" w14:textId="77777777" w:rsidR="006537A2" w:rsidRDefault="006537A2" w:rsidP="006537A2">
            <w:pPr>
              <w:rPr>
                <w:sz w:val="6"/>
                <w:szCs w:val="6"/>
              </w:rPr>
            </w:pPr>
          </w:p>
        </w:tc>
        <w:tc>
          <w:tcPr>
            <w:tcW w:w="300" w:type="dxa"/>
            <w:vAlign w:val="bottom"/>
          </w:tcPr>
          <w:p w14:paraId="0F8462F6" w14:textId="77777777" w:rsidR="006537A2" w:rsidRDefault="006537A2" w:rsidP="006537A2">
            <w:pPr>
              <w:rPr>
                <w:sz w:val="6"/>
                <w:szCs w:val="6"/>
              </w:rPr>
            </w:pPr>
          </w:p>
        </w:tc>
        <w:tc>
          <w:tcPr>
            <w:tcW w:w="680" w:type="dxa"/>
            <w:tcBorders>
              <w:right w:val="single" w:sz="8" w:space="0" w:color="auto"/>
            </w:tcBorders>
            <w:vAlign w:val="bottom"/>
          </w:tcPr>
          <w:p w14:paraId="64D5401F" w14:textId="77777777" w:rsidR="006537A2" w:rsidRDefault="006537A2" w:rsidP="006537A2">
            <w:pPr>
              <w:rPr>
                <w:sz w:val="6"/>
                <w:szCs w:val="6"/>
              </w:rPr>
            </w:pPr>
          </w:p>
        </w:tc>
        <w:tc>
          <w:tcPr>
            <w:tcW w:w="1360" w:type="dxa"/>
            <w:tcBorders>
              <w:right w:val="single" w:sz="8" w:space="0" w:color="auto"/>
            </w:tcBorders>
            <w:vAlign w:val="bottom"/>
          </w:tcPr>
          <w:p w14:paraId="6409CD69" w14:textId="77777777" w:rsidR="006537A2" w:rsidRDefault="006537A2" w:rsidP="006537A2">
            <w:pPr>
              <w:rPr>
                <w:sz w:val="6"/>
                <w:szCs w:val="6"/>
              </w:rPr>
            </w:pPr>
          </w:p>
        </w:tc>
        <w:tc>
          <w:tcPr>
            <w:tcW w:w="3320" w:type="dxa"/>
            <w:vMerge w:val="restart"/>
            <w:tcBorders>
              <w:right w:val="single" w:sz="8" w:space="0" w:color="auto"/>
            </w:tcBorders>
            <w:vAlign w:val="bottom"/>
          </w:tcPr>
          <w:p w14:paraId="671A216A" w14:textId="77777777" w:rsidR="006537A2" w:rsidRDefault="006537A2" w:rsidP="006537A2">
            <w:pPr>
              <w:ind w:left="60"/>
              <w:rPr>
                <w:sz w:val="20"/>
                <w:szCs w:val="20"/>
              </w:rPr>
            </w:pPr>
            <w:r>
              <w:rPr>
                <w:rFonts w:eastAsia="Times New Roman"/>
                <w:color w:val="000F07"/>
                <w:sz w:val="20"/>
                <w:szCs w:val="20"/>
              </w:rPr>
              <w:t>w produkcji napojów energetyzujących,</w:t>
            </w:r>
          </w:p>
        </w:tc>
        <w:tc>
          <w:tcPr>
            <w:tcW w:w="4600" w:type="dxa"/>
            <w:vMerge/>
            <w:tcBorders>
              <w:right w:val="single" w:sz="8" w:space="0" w:color="auto"/>
            </w:tcBorders>
            <w:vAlign w:val="bottom"/>
          </w:tcPr>
          <w:p w14:paraId="7080CB67" w14:textId="77777777" w:rsidR="006537A2" w:rsidRDefault="006537A2" w:rsidP="006537A2">
            <w:pPr>
              <w:rPr>
                <w:sz w:val="6"/>
                <w:szCs w:val="6"/>
              </w:rPr>
            </w:pPr>
          </w:p>
        </w:tc>
        <w:tc>
          <w:tcPr>
            <w:tcW w:w="0" w:type="dxa"/>
            <w:vAlign w:val="bottom"/>
          </w:tcPr>
          <w:p w14:paraId="18081DD7" w14:textId="77777777" w:rsidR="006537A2" w:rsidRDefault="006537A2" w:rsidP="006537A2">
            <w:pPr>
              <w:rPr>
                <w:sz w:val="1"/>
                <w:szCs w:val="1"/>
              </w:rPr>
            </w:pPr>
          </w:p>
        </w:tc>
      </w:tr>
      <w:tr w:rsidR="006537A2" w14:paraId="5CEA7B9E" w14:textId="77777777" w:rsidTr="006537A2">
        <w:trPr>
          <w:trHeight w:val="240"/>
        </w:trPr>
        <w:tc>
          <w:tcPr>
            <w:tcW w:w="1620" w:type="dxa"/>
            <w:tcBorders>
              <w:left w:val="single" w:sz="8" w:space="0" w:color="auto"/>
              <w:right w:val="single" w:sz="8" w:space="0" w:color="auto"/>
            </w:tcBorders>
            <w:vAlign w:val="bottom"/>
          </w:tcPr>
          <w:p w14:paraId="24B3C314" w14:textId="77777777" w:rsidR="006537A2" w:rsidRDefault="006537A2" w:rsidP="006537A2">
            <w:pPr>
              <w:rPr>
                <w:sz w:val="20"/>
                <w:szCs w:val="20"/>
              </w:rPr>
            </w:pPr>
          </w:p>
        </w:tc>
        <w:tc>
          <w:tcPr>
            <w:tcW w:w="300" w:type="dxa"/>
            <w:vAlign w:val="bottom"/>
          </w:tcPr>
          <w:p w14:paraId="1F4F992E" w14:textId="77777777" w:rsidR="006537A2" w:rsidRDefault="006537A2" w:rsidP="006537A2">
            <w:pPr>
              <w:rPr>
                <w:sz w:val="20"/>
                <w:szCs w:val="20"/>
              </w:rPr>
            </w:pPr>
          </w:p>
        </w:tc>
        <w:tc>
          <w:tcPr>
            <w:tcW w:w="680" w:type="dxa"/>
            <w:tcBorders>
              <w:right w:val="single" w:sz="8" w:space="0" w:color="auto"/>
            </w:tcBorders>
            <w:vAlign w:val="bottom"/>
          </w:tcPr>
          <w:p w14:paraId="4BB4350E" w14:textId="77777777" w:rsidR="006537A2" w:rsidRDefault="006537A2" w:rsidP="006537A2">
            <w:pPr>
              <w:rPr>
                <w:sz w:val="20"/>
                <w:szCs w:val="20"/>
              </w:rPr>
            </w:pPr>
          </w:p>
        </w:tc>
        <w:tc>
          <w:tcPr>
            <w:tcW w:w="1360" w:type="dxa"/>
            <w:tcBorders>
              <w:right w:val="single" w:sz="8" w:space="0" w:color="auto"/>
            </w:tcBorders>
            <w:vAlign w:val="bottom"/>
          </w:tcPr>
          <w:p w14:paraId="5B642E87" w14:textId="77777777" w:rsidR="006537A2" w:rsidRDefault="006537A2" w:rsidP="006537A2">
            <w:pPr>
              <w:rPr>
                <w:sz w:val="20"/>
                <w:szCs w:val="20"/>
              </w:rPr>
            </w:pPr>
          </w:p>
        </w:tc>
        <w:tc>
          <w:tcPr>
            <w:tcW w:w="3320" w:type="dxa"/>
            <w:vMerge/>
            <w:tcBorders>
              <w:right w:val="single" w:sz="8" w:space="0" w:color="auto"/>
            </w:tcBorders>
            <w:vAlign w:val="bottom"/>
          </w:tcPr>
          <w:p w14:paraId="2D59E615" w14:textId="77777777" w:rsidR="006537A2" w:rsidRDefault="006537A2" w:rsidP="006537A2">
            <w:pPr>
              <w:rPr>
                <w:sz w:val="20"/>
                <w:szCs w:val="20"/>
              </w:rPr>
            </w:pPr>
          </w:p>
        </w:tc>
        <w:tc>
          <w:tcPr>
            <w:tcW w:w="4600" w:type="dxa"/>
            <w:tcBorders>
              <w:right w:val="single" w:sz="8" w:space="0" w:color="auto"/>
            </w:tcBorders>
            <w:vAlign w:val="bottom"/>
          </w:tcPr>
          <w:p w14:paraId="6CDC82D3" w14:textId="77777777" w:rsidR="006537A2" w:rsidRDefault="006537A2" w:rsidP="006537A2">
            <w:pPr>
              <w:ind w:left="80"/>
              <w:rPr>
                <w:sz w:val="20"/>
                <w:szCs w:val="20"/>
              </w:rPr>
            </w:pPr>
            <w:r>
              <w:rPr>
                <w:rFonts w:eastAsia="Times New Roman"/>
                <w:color w:val="000F07"/>
                <w:sz w:val="20"/>
                <w:szCs w:val="20"/>
              </w:rPr>
              <w:t>- obciążać wątrobę i żołądek,</w:t>
            </w:r>
          </w:p>
        </w:tc>
        <w:tc>
          <w:tcPr>
            <w:tcW w:w="0" w:type="dxa"/>
            <w:vAlign w:val="bottom"/>
          </w:tcPr>
          <w:p w14:paraId="6293D8A1" w14:textId="77777777" w:rsidR="006537A2" w:rsidRDefault="006537A2" w:rsidP="006537A2">
            <w:pPr>
              <w:rPr>
                <w:sz w:val="1"/>
                <w:szCs w:val="1"/>
              </w:rPr>
            </w:pPr>
          </w:p>
        </w:tc>
      </w:tr>
      <w:tr w:rsidR="006537A2" w14:paraId="6626DA2E" w14:textId="77777777" w:rsidTr="006537A2">
        <w:trPr>
          <w:trHeight w:val="240"/>
        </w:trPr>
        <w:tc>
          <w:tcPr>
            <w:tcW w:w="1620" w:type="dxa"/>
            <w:tcBorders>
              <w:left w:val="single" w:sz="8" w:space="0" w:color="auto"/>
              <w:right w:val="single" w:sz="8" w:space="0" w:color="auto"/>
            </w:tcBorders>
            <w:vAlign w:val="bottom"/>
          </w:tcPr>
          <w:p w14:paraId="2A954227" w14:textId="77777777" w:rsidR="006537A2" w:rsidRDefault="006537A2" w:rsidP="006537A2">
            <w:pPr>
              <w:rPr>
                <w:sz w:val="20"/>
                <w:szCs w:val="20"/>
              </w:rPr>
            </w:pPr>
          </w:p>
        </w:tc>
        <w:tc>
          <w:tcPr>
            <w:tcW w:w="300" w:type="dxa"/>
            <w:vAlign w:val="bottom"/>
          </w:tcPr>
          <w:p w14:paraId="3B179F45" w14:textId="77777777" w:rsidR="006537A2" w:rsidRDefault="006537A2" w:rsidP="006537A2">
            <w:pPr>
              <w:rPr>
                <w:sz w:val="20"/>
                <w:szCs w:val="20"/>
              </w:rPr>
            </w:pPr>
          </w:p>
        </w:tc>
        <w:tc>
          <w:tcPr>
            <w:tcW w:w="680" w:type="dxa"/>
            <w:tcBorders>
              <w:right w:val="single" w:sz="8" w:space="0" w:color="auto"/>
            </w:tcBorders>
            <w:vAlign w:val="bottom"/>
          </w:tcPr>
          <w:p w14:paraId="1445F063" w14:textId="77777777" w:rsidR="006537A2" w:rsidRDefault="006537A2" w:rsidP="006537A2">
            <w:pPr>
              <w:rPr>
                <w:sz w:val="20"/>
                <w:szCs w:val="20"/>
              </w:rPr>
            </w:pPr>
          </w:p>
        </w:tc>
        <w:tc>
          <w:tcPr>
            <w:tcW w:w="1360" w:type="dxa"/>
            <w:tcBorders>
              <w:right w:val="single" w:sz="8" w:space="0" w:color="auto"/>
            </w:tcBorders>
            <w:vAlign w:val="bottom"/>
          </w:tcPr>
          <w:p w14:paraId="5A23C308" w14:textId="77777777" w:rsidR="006537A2" w:rsidRDefault="006537A2" w:rsidP="006537A2">
            <w:pPr>
              <w:rPr>
                <w:sz w:val="20"/>
                <w:szCs w:val="20"/>
              </w:rPr>
            </w:pPr>
          </w:p>
        </w:tc>
        <w:tc>
          <w:tcPr>
            <w:tcW w:w="3320" w:type="dxa"/>
            <w:tcBorders>
              <w:right w:val="single" w:sz="8" w:space="0" w:color="auto"/>
            </w:tcBorders>
            <w:vAlign w:val="bottom"/>
          </w:tcPr>
          <w:p w14:paraId="28FDE52C" w14:textId="77777777" w:rsidR="006537A2" w:rsidRDefault="006537A2" w:rsidP="006537A2">
            <w:pPr>
              <w:ind w:left="60"/>
              <w:rPr>
                <w:sz w:val="20"/>
                <w:szCs w:val="20"/>
              </w:rPr>
            </w:pPr>
            <w:r>
              <w:rPr>
                <w:rFonts w:eastAsia="Times New Roman"/>
                <w:color w:val="000F07"/>
                <w:sz w:val="20"/>
                <w:szCs w:val="20"/>
              </w:rPr>
              <w:t>- słodycze, w tym cukierki z kofeiną.</w:t>
            </w:r>
          </w:p>
        </w:tc>
        <w:tc>
          <w:tcPr>
            <w:tcW w:w="4600" w:type="dxa"/>
            <w:tcBorders>
              <w:right w:val="single" w:sz="8" w:space="0" w:color="auto"/>
            </w:tcBorders>
            <w:vAlign w:val="bottom"/>
          </w:tcPr>
          <w:p w14:paraId="2F4D859A" w14:textId="77777777" w:rsidR="006537A2" w:rsidRDefault="006537A2" w:rsidP="006537A2">
            <w:pPr>
              <w:ind w:left="80"/>
              <w:rPr>
                <w:sz w:val="20"/>
                <w:szCs w:val="20"/>
              </w:rPr>
            </w:pPr>
            <w:r>
              <w:rPr>
                <w:rFonts w:eastAsia="Times New Roman"/>
                <w:color w:val="000F07"/>
                <w:sz w:val="20"/>
                <w:szCs w:val="20"/>
              </w:rPr>
              <w:t>- negatywnie wpływać na samopoczucie, pamięć dłu-</w:t>
            </w:r>
          </w:p>
        </w:tc>
        <w:tc>
          <w:tcPr>
            <w:tcW w:w="0" w:type="dxa"/>
            <w:vAlign w:val="bottom"/>
          </w:tcPr>
          <w:p w14:paraId="4C0B3CC3" w14:textId="77777777" w:rsidR="006537A2" w:rsidRDefault="006537A2" w:rsidP="006537A2">
            <w:pPr>
              <w:rPr>
                <w:sz w:val="1"/>
                <w:szCs w:val="1"/>
              </w:rPr>
            </w:pPr>
          </w:p>
        </w:tc>
      </w:tr>
      <w:tr w:rsidR="006537A2" w14:paraId="0E21BE22" w14:textId="77777777" w:rsidTr="006537A2">
        <w:trPr>
          <w:trHeight w:val="240"/>
        </w:trPr>
        <w:tc>
          <w:tcPr>
            <w:tcW w:w="1620" w:type="dxa"/>
            <w:tcBorders>
              <w:left w:val="single" w:sz="8" w:space="0" w:color="auto"/>
              <w:right w:val="single" w:sz="8" w:space="0" w:color="auto"/>
            </w:tcBorders>
            <w:vAlign w:val="bottom"/>
          </w:tcPr>
          <w:p w14:paraId="7B8D12A4" w14:textId="77777777" w:rsidR="006537A2" w:rsidRDefault="006537A2" w:rsidP="006537A2">
            <w:pPr>
              <w:rPr>
                <w:sz w:val="20"/>
                <w:szCs w:val="20"/>
              </w:rPr>
            </w:pPr>
          </w:p>
        </w:tc>
        <w:tc>
          <w:tcPr>
            <w:tcW w:w="300" w:type="dxa"/>
            <w:vAlign w:val="bottom"/>
          </w:tcPr>
          <w:p w14:paraId="6E11080C" w14:textId="77777777" w:rsidR="006537A2" w:rsidRDefault="006537A2" w:rsidP="006537A2">
            <w:pPr>
              <w:rPr>
                <w:sz w:val="20"/>
                <w:szCs w:val="20"/>
              </w:rPr>
            </w:pPr>
          </w:p>
        </w:tc>
        <w:tc>
          <w:tcPr>
            <w:tcW w:w="680" w:type="dxa"/>
            <w:tcBorders>
              <w:right w:val="single" w:sz="8" w:space="0" w:color="auto"/>
            </w:tcBorders>
            <w:vAlign w:val="bottom"/>
          </w:tcPr>
          <w:p w14:paraId="1E6EB8E9" w14:textId="77777777" w:rsidR="006537A2" w:rsidRDefault="006537A2" w:rsidP="006537A2">
            <w:pPr>
              <w:rPr>
                <w:sz w:val="20"/>
                <w:szCs w:val="20"/>
              </w:rPr>
            </w:pPr>
          </w:p>
        </w:tc>
        <w:tc>
          <w:tcPr>
            <w:tcW w:w="1360" w:type="dxa"/>
            <w:tcBorders>
              <w:right w:val="single" w:sz="8" w:space="0" w:color="auto"/>
            </w:tcBorders>
            <w:vAlign w:val="bottom"/>
          </w:tcPr>
          <w:p w14:paraId="18B88290" w14:textId="77777777" w:rsidR="006537A2" w:rsidRDefault="006537A2" w:rsidP="006537A2">
            <w:pPr>
              <w:rPr>
                <w:sz w:val="20"/>
                <w:szCs w:val="20"/>
              </w:rPr>
            </w:pPr>
          </w:p>
        </w:tc>
        <w:tc>
          <w:tcPr>
            <w:tcW w:w="3320" w:type="dxa"/>
            <w:tcBorders>
              <w:right w:val="single" w:sz="8" w:space="0" w:color="auto"/>
            </w:tcBorders>
            <w:vAlign w:val="bottom"/>
          </w:tcPr>
          <w:p w14:paraId="79757F76" w14:textId="77777777" w:rsidR="006537A2" w:rsidRDefault="006537A2" w:rsidP="006537A2">
            <w:pPr>
              <w:rPr>
                <w:sz w:val="20"/>
                <w:szCs w:val="20"/>
              </w:rPr>
            </w:pPr>
          </w:p>
        </w:tc>
        <w:tc>
          <w:tcPr>
            <w:tcW w:w="4600" w:type="dxa"/>
            <w:tcBorders>
              <w:right w:val="single" w:sz="8" w:space="0" w:color="auto"/>
            </w:tcBorders>
            <w:vAlign w:val="bottom"/>
          </w:tcPr>
          <w:p w14:paraId="2BA7D811" w14:textId="77777777" w:rsidR="006537A2" w:rsidRDefault="006537A2" w:rsidP="006537A2">
            <w:pPr>
              <w:ind w:left="80"/>
              <w:rPr>
                <w:sz w:val="20"/>
                <w:szCs w:val="20"/>
              </w:rPr>
            </w:pPr>
            <w:r>
              <w:rPr>
                <w:rFonts w:eastAsia="Times New Roman"/>
                <w:color w:val="000F07"/>
                <w:sz w:val="20"/>
                <w:szCs w:val="20"/>
              </w:rPr>
              <w:t>gotrwałą i koncentrację,</w:t>
            </w:r>
          </w:p>
        </w:tc>
        <w:tc>
          <w:tcPr>
            <w:tcW w:w="0" w:type="dxa"/>
            <w:vAlign w:val="bottom"/>
          </w:tcPr>
          <w:p w14:paraId="6118C3F0" w14:textId="77777777" w:rsidR="006537A2" w:rsidRDefault="006537A2" w:rsidP="006537A2">
            <w:pPr>
              <w:rPr>
                <w:sz w:val="1"/>
                <w:szCs w:val="1"/>
              </w:rPr>
            </w:pPr>
          </w:p>
        </w:tc>
      </w:tr>
      <w:tr w:rsidR="006537A2" w14:paraId="0D772731" w14:textId="77777777" w:rsidTr="006537A2">
        <w:trPr>
          <w:trHeight w:val="240"/>
        </w:trPr>
        <w:tc>
          <w:tcPr>
            <w:tcW w:w="1620" w:type="dxa"/>
            <w:tcBorders>
              <w:left w:val="single" w:sz="8" w:space="0" w:color="auto"/>
              <w:right w:val="single" w:sz="8" w:space="0" w:color="auto"/>
            </w:tcBorders>
            <w:vAlign w:val="bottom"/>
          </w:tcPr>
          <w:p w14:paraId="3F87E010" w14:textId="77777777" w:rsidR="006537A2" w:rsidRDefault="006537A2" w:rsidP="006537A2">
            <w:pPr>
              <w:rPr>
                <w:sz w:val="20"/>
                <w:szCs w:val="20"/>
              </w:rPr>
            </w:pPr>
          </w:p>
        </w:tc>
        <w:tc>
          <w:tcPr>
            <w:tcW w:w="300" w:type="dxa"/>
            <w:vAlign w:val="bottom"/>
          </w:tcPr>
          <w:p w14:paraId="5AABAB1D" w14:textId="77777777" w:rsidR="006537A2" w:rsidRDefault="006537A2" w:rsidP="006537A2">
            <w:pPr>
              <w:rPr>
                <w:sz w:val="20"/>
                <w:szCs w:val="20"/>
              </w:rPr>
            </w:pPr>
          </w:p>
        </w:tc>
        <w:tc>
          <w:tcPr>
            <w:tcW w:w="680" w:type="dxa"/>
            <w:tcBorders>
              <w:right w:val="single" w:sz="8" w:space="0" w:color="auto"/>
            </w:tcBorders>
            <w:vAlign w:val="bottom"/>
          </w:tcPr>
          <w:p w14:paraId="06D0678F" w14:textId="77777777" w:rsidR="006537A2" w:rsidRDefault="006537A2" w:rsidP="006537A2">
            <w:pPr>
              <w:rPr>
                <w:sz w:val="20"/>
                <w:szCs w:val="20"/>
              </w:rPr>
            </w:pPr>
          </w:p>
        </w:tc>
        <w:tc>
          <w:tcPr>
            <w:tcW w:w="1360" w:type="dxa"/>
            <w:tcBorders>
              <w:right w:val="single" w:sz="8" w:space="0" w:color="auto"/>
            </w:tcBorders>
            <w:vAlign w:val="bottom"/>
          </w:tcPr>
          <w:p w14:paraId="04217B45" w14:textId="77777777" w:rsidR="006537A2" w:rsidRDefault="006537A2" w:rsidP="006537A2">
            <w:pPr>
              <w:rPr>
                <w:sz w:val="20"/>
                <w:szCs w:val="20"/>
              </w:rPr>
            </w:pPr>
          </w:p>
        </w:tc>
        <w:tc>
          <w:tcPr>
            <w:tcW w:w="3320" w:type="dxa"/>
            <w:tcBorders>
              <w:right w:val="single" w:sz="8" w:space="0" w:color="auto"/>
            </w:tcBorders>
            <w:vAlign w:val="bottom"/>
          </w:tcPr>
          <w:p w14:paraId="1382C0E3" w14:textId="77777777" w:rsidR="006537A2" w:rsidRDefault="006537A2" w:rsidP="006537A2">
            <w:pPr>
              <w:rPr>
                <w:sz w:val="20"/>
                <w:szCs w:val="20"/>
              </w:rPr>
            </w:pPr>
          </w:p>
        </w:tc>
        <w:tc>
          <w:tcPr>
            <w:tcW w:w="4600" w:type="dxa"/>
            <w:tcBorders>
              <w:right w:val="single" w:sz="8" w:space="0" w:color="auto"/>
            </w:tcBorders>
            <w:vAlign w:val="bottom"/>
          </w:tcPr>
          <w:p w14:paraId="1A2E8E7F" w14:textId="77777777" w:rsidR="006537A2" w:rsidRDefault="006537A2" w:rsidP="006537A2">
            <w:pPr>
              <w:ind w:left="80"/>
              <w:rPr>
                <w:sz w:val="20"/>
                <w:szCs w:val="20"/>
              </w:rPr>
            </w:pPr>
            <w:r>
              <w:rPr>
                <w:rFonts w:eastAsia="Times New Roman"/>
                <w:color w:val="000F07"/>
                <w:sz w:val="20"/>
                <w:szCs w:val="20"/>
              </w:rPr>
              <w:t>- wypłukuje wapń i magnez z organizmu, przez co</w:t>
            </w:r>
          </w:p>
        </w:tc>
        <w:tc>
          <w:tcPr>
            <w:tcW w:w="0" w:type="dxa"/>
            <w:vAlign w:val="bottom"/>
          </w:tcPr>
          <w:p w14:paraId="071D634D" w14:textId="77777777" w:rsidR="006537A2" w:rsidRDefault="006537A2" w:rsidP="006537A2">
            <w:pPr>
              <w:rPr>
                <w:sz w:val="1"/>
                <w:szCs w:val="1"/>
              </w:rPr>
            </w:pPr>
          </w:p>
        </w:tc>
      </w:tr>
      <w:tr w:rsidR="006537A2" w14:paraId="4B03E688" w14:textId="77777777" w:rsidTr="006537A2">
        <w:trPr>
          <w:trHeight w:val="270"/>
        </w:trPr>
        <w:tc>
          <w:tcPr>
            <w:tcW w:w="1620" w:type="dxa"/>
            <w:tcBorders>
              <w:left w:val="single" w:sz="8" w:space="0" w:color="auto"/>
              <w:right w:val="single" w:sz="8" w:space="0" w:color="auto"/>
            </w:tcBorders>
            <w:vAlign w:val="bottom"/>
          </w:tcPr>
          <w:p w14:paraId="2F272857" w14:textId="77777777" w:rsidR="006537A2" w:rsidRDefault="006537A2" w:rsidP="006537A2">
            <w:pPr>
              <w:rPr>
                <w:sz w:val="23"/>
                <w:szCs w:val="23"/>
              </w:rPr>
            </w:pPr>
          </w:p>
        </w:tc>
        <w:tc>
          <w:tcPr>
            <w:tcW w:w="300" w:type="dxa"/>
            <w:vAlign w:val="bottom"/>
          </w:tcPr>
          <w:p w14:paraId="0C436B86" w14:textId="77777777" w:rsidR="006537A2" w:rsidRDefault="006537A2" w:rsidP="006537A2">
            <w:pPr>
              <w:rPr>
                <w:sz w:val="23"/>
                <w:szCs w:val="23"/>
              </w:rPr>
            </w:pPr>
          </w:p>
        </w:tc>
        <w:tc>
          <w:tcPr>
            <w:tcW w:w="680" w:type="dxa"/>
            <w:tcBorders>
              <w:right w:val="single" w:sz="8" w:space="0" w:color="auto"/>
            </w:tcBorders>
            <w:vAlign w:val="bottom"/>
          </w:tcPr>
          <w:p w14:paraId="1180A5F6" w14:textId="77777777" w:rsidR="006537A2" w:rsidRDefault="006537A2" w:rsidP="006537A2">
            <w:pPr>
              <w:rPr>
                <w:sz w:val="23"/>
                <w:szCs w:val="23"/>
              </w:rPr>
            </w:pPr>
          </w:p>
        </w:tc>
        <w:tc>
          <w:tcPr>
            <w:tcW w:w="1360" w:type="dxa"/>
            <w:tcBorders>
              <w:right w:val="single" w:sz="8" w:space="0" w:color="auto"/>
            </w:tcBorders>
            <w:vAlign w:val="bottom"/>
          </w:tcPr>
          <w:p w14:paraId="0F6B7D47" w14:textId="77777777" w:rsidR="006537A2" w:rsidRDefault="006537A2" w:rsidP="006537A2">
            <w:pPr>
              <w:rPr>
                <w:sz w:val="23"/>
                <w:szCs w:val="23"/>
              </w:rPr>
            </w:pPr>
          </w:p>
        </w:tc>
        <w:tc>
          <w:tcPr>
            <w:tcW w:w="3320" w:type="dxa"/>
            <w:tcBorders>
              <w:right w:val="single" w:sz="8" w:space="0" w:color="auto"/>
            </w:tcBorders>
            <w:vAlign w:val="bottom"/>
          </w:tcPr>
          <w:p w14:paraId="29B1B508" w14:textId="77777777" w:rsidR="006537A2" w:rsidRDefault="006537A2" w:rsidP="006537A2">
            <w:pPr>
              <w:rPr>
                <w:sz w:val="23"/>
                <w:szCs w:val="23"/>
              </w:rPr>
            </w:pPr>
          </w:p>
        </w:tc>
        <w:tc>
          <w:tcPr>
            <w:tcW w:w="4600" w:type="dxa"/>
            <w:tcBorders>
              <w:right w:val="single" w:sz="8" w:space="0" w:color="auto"/>
            </w:tcBorders>
            <w:vAlign w:val="bottom"/>
          </w:tcPr>
          <w:p w14:paraId="217ABC24" w14:textId="77777777" w:rsidR="006537A2" w:rsidRDefault="006537A2" w:rsidP="006537A2">
            <w:pPr>
              <w:ind w:left="80"/>
              <w:rPr>
                <w:sz w:val="20"/>
                <w:szCs w:val="20"/>
              </w:rPr>
            </w:pPr>
            <w:r>
              <w:rPr>
                <w:rFonts w:eastAsia="Times New Roman"/>
                <w:color w:val="000F07"/>
                <w:sz w:val="20"/>
                <w:szCs w:val="20"/>
              </w:rPr>
              <w:t>może negatywnie wpływać na stan kośćca.</w:t>
            </w:r>
          </w:p>
        </w:tc>
        <w:tc>
          <w:tcPr>
            <w:tcW w:w="0" w:type="dxa"/>
            <w:vAlign w:val="bottom"/>
          </w:tcPr>
          <w:p w14:paraId="7C906872" w14:textId="77777777" w:rsidR="006537A2" w:rsidRDefault="006537A2" w:rsidP="006537A2">
            <w:pPr>
              <w:rPr>
                <w:sz w:val="1"/>
                <w:szCs w:val="1"/>
              </w:rPr>
            </w:pPr>
          </w:p>
        </w:tc>
      </w:tr>
      <w:tr w:rsidR="006537A2" w14:paraId="067F2679" w14:textId="77777777" w:rsidTr="006537A2">
        <w:trPr>
          <w:trHeight w:val="290"/>
        </w:trPr>
        <w:tc>
          <w:tcPr>
            <w:tcW w:w="1620" w:type="dxa"/>
            <w:tcBorders>
              <w:left w:val="single" w:sz="8" w:space="0" w:color="auto"/>
              <w:right w:val="single" w:sz="8" w:space="0" w:color="auto"/>
            </w:tcBorders>
            <w:vAlign w:val="bottom"/>
          </w:tcPr>
          <w:p w14:paraId="6FAFD8D4" w14:textId="77777777" w:rsidR="006537A2" w:rsidRDefault="006537A2" w:rsidP="006537A2">
            <w:pPr>
              <w:rPr>
                <w:sz w:val="24"/>
                <w:szCs w:val="24"/>
              </w:rPr>
            </w:pPr>
          </w:p>
        </w:tc>
        <w:tc>
          <w:tcPr>
            <w:tcW w:w="300" w:type="dxa"/>
            <w:vAlign w:val="bottom"/>
          </w:tcPr>
          <w:p w14:paraId="481E2CA9" w14:textId="77777777" w:rsidR="006537A2" w:rsidRDefault="006537A2" w:rsidP="006537A2">
            <w:pPr>
              <w:rPr>
                <w:sz w:val="24"/>
                <w:szCs w:val="24"/>
              </w:rPr>
            </w:pPr>
          </w:p>
        </w:tc>
        <w:tc>
          <w:tcPr>
            <w:tcW w:w="680" w:type="dxa"/>
            <w:tcBorders>
              <w:right w:val="single" w:sz="8" w:space="0" w:color="auto"/>
            </w:tcBorders>
            <w:vAlign w:val="bottom"/>
          </w:tcPr>
          <w:p w14:paraId="48A41BBF" w14:textId="77777777" w:rsidR="006537A2" w:rsidRDefault="006537A2" w:rsidP="006537A2">
            <w:pPr>
              <w:rPr>
                <w:sz w:val="24"/>
                <w:szCs w:val="24"/>
              </w:rPr>
            </w:pPr>
          </w:p>
        </w:tc>
        <w:tc>
          <w:tcPr>
            <w:tcW w:w="1360" w:type="dxa"/>
            <w:tcBorders>
              <w:right w:val="single" w:sz="8" w:space="0" w:color="auto"/>
            </w:tcBorders>
            <w:vAlign w:val="bottom"/>
          </w:tcPr>
          <w:p w14:paraId="5AC94BBF" w14:textId="77777777" w:rsidR="006537A2" w:rsidRDefault="006537A2" w:rsidP="006537A2">
            <w:pPr>
              <w:rPr>
                <w:sz w:val="24"/>
                <w:szCs w:val="24"/>
              </w:rPr>
            </w:pPr>
          </w:p>
        </w:tc>
        <w:tc>
          <w:tcPr>
            <w:tcW w:w="3320" w:type="dxa"/>
            <w:tcBorders>
              <w:right w:val="single" w:sz="8" w:space="0" w:color="auto"/>
            </w:tcBorders>
            <w:vAlign w:val="bottom"/>
          </w:tcPr>
          <w:p w14:paraId="776BC4A9" w14:textId="77777777" w:rsidR="006537A2" w:rsidRDefault="006537A2" w:rsidP="006537A2">
            <w:pPr>
              <w:rPr>
                <w:sz w:val="24"/>
                <w:szCs w:val="24"/>
              </w:rPr>
            </w:pPr>
          </w:p>
        </w:tc>
        <w:tc>
          <w:tcPr>
            <w:tcW w:w="4600" w:type="dxa"/>
            <w:tcBorders>
              <w:right w:val="single" w:sz="8" w:space="0" w:color="auto"/>
            </w:tcBorders>
            <w:vAlign w:val="bottom"/>
          </w:tcPr>
          <w:p w14:paraId="7C648545" w14:textId="77777777" w:rsidR="006537A2" w:rsidRDefault="006537A2" w:rsidP="006537A2">
            <w:pPr>
              <w:ind w:left="80"/>
              <w:rPr>
                <w:sz w:val="20"/>
                <w:szCs w:val="20"/>
              </w:rPr>
            </w:pPr>
            <w:r>
              <w:rPr>
                <w:rFonts w:eastAsia="Times New Roman"/>
                <w:color w:val="000F07"/>
                <w:sz w:val="20"/>
                <w:szCs w:val="20"/>
              </w:rPr>
              <w:t>Spożywania kofeiny powinni unikać:</w:t>
            </w:r>
          </w:p>
        </w:tc>
        <w:tc>
          <w:tcPr>
            <w:tcW w:w="0" w:type="dxa"/>
            <w:vAlign w:val="bottom"/>
          </w:tcPr>
          <w:p w14:paraId="3759AE44" w14:textId="77777777" w:rsidR="006537A2" w:rsidRDefault="006537A2" w:rsidP="006537A2">
            <w:pPr>
              <w:rPr>
                <w:sz w:val="1"/>
                <w:szCs w:val="1"/>
              </w:rPr>
            </w:pPr>
          </w:p>
        </w:tc>
      </w:tr>
      <w:tr w:rsidR="006537A2" w14:paraId="661F15FA" w14:textId="77777777" w:rsidTr="006537A2">
        <w:trPr>
          <w:trHeight w:val="240"/>
        </w:trPr>
        <w:tc>
          <w:tcPr>
            <w:tcW w:w="1620" w:type="dxa"/>
            <w:tcBorders>
              <w:left w:val="single" w:sz="8" w:space="0" w:color="auto"/>
              <w:right w:val="single" w:sz="8" w:space="0" w:color="auto"/>
            </w:tcBorders>
            <w:vAlign w:val="bottom"/>
          </w:tcPr>
          <w:p w14:paraId="56F3932C" w14:textId="77777777" w:rsidR="006537A2" w:rsidRDefault="006537A2" w:rsidP="006537A2">
            <w:pPr>
              <w:rPr>
                <w:sz w:val="20"/>
                <w:szCs w:val="20"/>
              </w:rPr>
            </w:pPr>
          </w:p>
        </w:tc>
        <w:tc>
          <w:tcPr>
            <w:tcW w:w="300" w:type="dxa"/>
            <w:vAlign w:val="bottom"/>
          </w:tcPr>
          <w:p w14:paraId="5961E70F" w14:textId="77777777" w:rsidR="006537A2" w:rsidRDefault="006537A2" w:rsidP="006537A2">
            <w:pPr>
              <w:rPr>
                <w:sz w:val="20"/>
                <w:szCs w:val="20"/>
              </w:rPr>
            </w:pPr>
          </w:p>
        </w:tc>
        <w:tc>
          <w:tcPr>
            <w:tcW w:w="680" w:type="dxa"/>
            <w:tcBorders>
              <w:right w:val="single" w:sz="8" w:space="0" w:color="auto"/>
            </w:tcBorders>
            <w:vAlign w:val="bottom"/>
          </w:tcPr>
          <w:p w14:paraId="1BEA0FC1" w14:textId="77777777" w:rsidR="006537A2" w:rsidRDefault="006537A2" w:rsidP="006537A2">
            <w:pPr>
              <w:rPr>
                <w:sz w:val="20"/>
                <w:szCs w:val="20"/>
              </w:rPr>
            </w:pPr>
          </w:p>
        </w:tc>
        <w:tc>
          <w:tcPr>
            <w:tcW w:w="1360" w:type="dxa"/>
            <w:tcBorders>
              <w:right w:val="single" w:sz="8" w:space="0" w:color="auto"/>
            </w:tcBorders>
            <w:vAlign w:val="bottom"/>
          </w:tcPr>
          <w:p w14:paraId="7D6B28C4" w14:textId="77777777" w:rsidR="006537A2" w:rsidRDefault="006537A2" w:rsidP="006537A2">
            <w:pPr>
              <w:rPr>
                <w:sz w:val="20"/>
                <w:szCs w:val="20"/>
              </w:rPr>
            </w:pPr>
          </w:p>
        </w:tc>
        <w:tc>
          <w:tcPr>
            <w:tcW w:w="3320" w:type="dxa"/>
            <w:tcBorders>
              <w:right w:val="single" w:sz="8" w:space="0" w:color="auto"/>
            </w:tcBorders>
            <w:vAlign w:val="bottom"/>
          </w:tcPr>
          <w:p w14:paraId="1307D640" w14:textId="77777777" w:rsidR="006537A2" w:rsidRDefault="006537A2" w:rsidP="006537A2">
            <w:pPr>
              <w:rPr>
                <w:sz w:val="20"/>
                <w:szCs w:val="20"/>
              </w:rPr>
            </w:pPr>
          </w:p>
        </w:tc>
        <w:tc>
          <w:tcPr>
            <w:tcW w:w="4600" w:type="dxa"/>
            <w:tcBorders>
              <w:right w:val="single" w:sz="8" w:space="0" w:color="auto"/>
            </w:tcBorders>
            <w:vAlign w:val="bottom"/>
          </w:tcPr>
          <w:p w14:paraId="2EB31038" w14:textId="77777777" w:rsidR="006537A2" w:rsidRDefault="006537A2" w:rsidP="006537A2">
            <w:pPr>
              <w:ind w:left="80"/>
              <w:rPr>
                <w:sz w:val="20"/>
                <w:szCs w:val="20"/>
              </w:rPr>
            </w:pPr>
            <w:r>
              <w:rPr>
                <w:rFonts w:eastAsia="Times New Roman"/>
                <w:color w:val="000F07"/>
                <w:sz w:val="20"/>
                <w:szCs w:val="20"/>
              </w:rPr>
              <w:t>- diabetycy,</w:t>
            </w:r>
          </w:p>
        </w:tc>
        <w:tc>
          <w:tcPr>
            <w:tcW w:w="0" w:type="dxa"/>
            <w:vAlign w:val="bottom"/>
          </w:tcPr>
          <w:p w14:paraId="26820C50" w14:textId="77777777" w:rsidR="006537A2" w:rsidRDefault="006537A2" w:rsidP="006537A2">
            <w:pPr>
              <w:rPr>
                <w:sz w:val="1"/>
                <w:szCs w:val="1"/>
              </w:rPr>
            </w:pPr>
          </w:p>
        </w:tc>
      </w:tr>
      <w:tr w:rsidR="006537A2" w14:paraId="69D931E3" w14:textId="77777777" w:rsidTr="006537A2">
        <w:trPr>
          <w:trHeight w:val="240"/>
        </w:trPr>
        <w:tc>
          <w:tcPr>
            <w:tcW w:w="1620" w:type="dxa"/>
            <w:tcBorders>
              <w:left w:val="single" w:sz="8" w:space="0" w:color="auto"/>
              <w:right w:val="single" w:sz="8" w:space="0" w:color="auto"/>
            </w:tcBorders>
            <w:vAlign w:val="bottom"/>
          </w:tcPr>
          <w:p w14:paraId="519B0B82" w14:textId="77777777" w:rsidR="006537A2" w:rsidRDefault="006537A2" w:rsidP="006537A2">
            <w:pPr>
              <w:rPr>
                <w:sz w:val="20"/>
                <w:szCs w:val="20"/>
              </w:rPr>
            </w:pPr>
          </w:p>
        </w:tc>
        <w:tc>
          <w:tcPr>
            <w:tcW w:w="300" w:type="dxa"/>
            <w:vAlign w:val="bottom"/>
          </w:tcPr>
          <w:p w14:paraId="44156573" w14:textId="77777777" w:rsidR="006537A2" w:rsidRDefault="006537A2" w:rsidP="006537A2">
            <w:pPr>
              <w:rPr>
                <w:sz w:val="20"/>
                <w:szCs w:val="20"/>
              </w:rPr>
            </w:pPr>
          </w:p>
        </w:tc>
        <w:tc>
          <w:tcPr>
            <w:tcW w:w="680" w:type="dxa"/>
            <w:tcBorders>
              <w:right w:val="single" w:sz="8" w:space="0" w:color="auto"/>
            </w:tcBorders>
            <w:vAlign w:val="bottom"/>
          </w:tcPr>
          <w:p w14:paraId="03E1C3D9" w14:textId="77777777" w:rsidR="006537A2" w:rsidRDefault="006537A2" w:rsidP="006537A2">
            <w:pPr>
              <w:rPr>
                <w:sz w:val="20"/>
                <w:szCs w:val="20"/>
              </w:rPr>
            </w:pPr>
          </w:p>
        </w:tc>
        <w:tc>
          <w:tcPr>
            <w:tcW w:w="1360" w:type="dxa"/>
            <w:tcBorders>
              <w:right w:val="single" w:sz="8" w:space="0" w:color="auto"/>
            </w:tcBorders>
            <w:vAlign w:val="bottom"/>
          </w:tcPr>
          <w:p w14:paraId="072311DC" w14:textId="77777777" w:rsidR="006537A2" w:rsidRDefault="006537A2" w:rsidP="006537A2">
            <w:pPr>
              <w:rPr>
                <w:sz w:val="20"/>
                <w:szCs w:val="20"/>
              </w:rPr>
            </w:pPr>
          </w:p>
        </w:tc>
        <w:tc>
          <w:tcPr>
            <w:tcW w:w="3320" w:type="dxa"/>
            <w:tcBorders>
              <w:right w:val="single" w:sz="8" w:space="0" w:color="auto"/>
            </w:tcBorders>
            <w:vAlign w:val="bottom"/>
          </w:tcPr>
          <w:p w14:paraId="6770D6F9" w14:textId="77777777" w:rsidR="006537A2" w:rsidRDefault="006537A2" w:rsidP="006537A2">
            <w:pPr>
              <w:rPr>
                <w:sz w:val="20"/>
                <w:szCs w:val="20"/>
              </w:rPr>
            </w:pPr>
          </w:p>
        </w:tc>
        <w:tc>
          <w:tcPr>
            <w:tcW w:w="4600" w:type="dxa"/>
            <w:tcBorders>
              <w:right w:val="single" w:sz="8" w:space="0" w:color="auto"/>
            </w:tcBorders>
            <w:vAlign w:val="bottom"/>
          </w:tcPr>
          <w:p w14:paraId="6EF3F52E" w14:textId="77777777" w:rsidR="006537A2" w:rsidRDefault="006537A2" w:rsidP="006537A2">
            <w:pPr>
              <w:ind w:left="80"/>
              <w:rPr>
                <w:sz w:val="20"/>
                <w:szCs w:val="20"/>
              </w:rPr>
            </w:pPr>
            <w:r>
              <w:rPr>
                <w:rFonts w:eastAsia="Times New Roman"/>
                <w:color w:val="000F07"/>
                <w:sz w:val="20"/>
                <w:szCs w:val="20"/>
              </w:rPr>
              <w:t>- kobiety w ciąży,</w:t>
            </w:r>
          </w:p>
        </w:tc>
        <w:tc>
          <w:tcPr>
            <w:tcW w:w="0" w:type="dxa"/>
            <w:vAlign w:val="bottom"/>
          </w:tcPr>
          <w:p w14:paraId="2011E70A" w14:textId="77777777" w:rsidR="006537A2" w:rsidRDefault="006537A2" w:rsidP="006537A2">
            <w:pPr>
              <w:rPr>
                <w:sz w:val="1"/>
                <w:szCs w:val="1"/>
              </w:rPr>
            </w:pPr>
          </w:p>
        </w:tc>
      </w:tr>
      <w:tr w:rsidR="006537A2" w14:paraId="2C874EA9" w14:textId="77777777" w:rsidTr="006537A2">
        <w:trPr>
          <w:trHeight w:val="270"/>
        </w:trPr>
        <w:tc>
          <w:tcPr>
            <w:tcW w:w="1620" w:type="dxa"/>
            <w:tcBorders>
              <w:left w:val="single" w:sz="8" w:space="0" w:color="auto"/>
              <w:right w:val="single" w:sz="8" w:space="0" w:color="auto"/>
            </w:tcBorders>
            <w:vAlign w:val="bottom"/>
          </w:tcPr>
          <w:p w14:paraId="4C5BC7B4" w14:textId="77777777" w:rsidR="006537A2" w:rsidRDefault="006537A2" w:rsidP="006537A2">
            <w:pPr>
              <w:rPr>
                <w:sz w:val="23"/>
                <w:szCs w:val="23"/>
              </w:rPr>
            </w:pPr>
          </w:p>
        </w:tc>
        <w:tc>
          <w:tcPr>
            <w:tcW w:w="300" w:type="dxa"/>
            <w:vAlign w:val="bottom"/>
          </w:tcPr>
          <w:p w14:paraId="78090FFD" w14:textId="77777777" w:rsidR="006537A2" w:rsidRDefault="006537A2" w:rsidP="006537A2">
            <w:pPr>
              <w:rPr>
                <w:sz w:val="23"/>
                <w:szCs w:val="23"/>
              </w:rPr>
            </w:pPr>
          </w:p>
        </w:tc>
        <w:tc>
          <w:tcPr>
            <w:tcW w:w="680" w:type="dxa"/>
            <w:tcBorders>
              <w:right w:val="single" w:sz="8" w:space="0" w:color="auto"/>
            </w:tcBorders>
            <w:vAlign w:val="bottom"/>
          </w:tcPr>
          <w:p w14:paraId="0EB767AE" w14:textId="77777777" w:rsidR="006537A2" w:rsidRDefault="006537A2" w:rsidP="006537A2">
            <w:pPr>
              <w:rPr>
                <w:sz w:val="23"/>
                <w:szCs w:val="23"/>
              </w:rPr>
            </w:pPr>
          </w:p>
        </w:tc>
        <w:tc>
          <w:tcPr>
            <w:tcW w:w="1360" w:type="dxa"/>
            <w:tcBorders>
              <w:right w:val="single" w:sz="8" w:space="0" w:color="auto"/>
            </w:tcBorders>
            <w:vAlign w:val="bottom"/>
          </w:tcPr>
          <w:p w14:paraId="2D1140F9" w14:textId="77777777" w:rsidR="006537A2" w:rsidRDefault="006537A2" w:rsidP="006537A2">
            <w:pPr>
              <w:rPr>
                <w:sz w:val="23"/>
                <w:szCs w:val="23"/>
              </w:rPr>
            </w:pPr>
          </w:p>
        </w:tc>
        <w:tc>
          <w:tcPr>
            <w:tcW w:w="3320" w:type="dxa"/>
            <w:tcBorders>
              <w:right w:val="single" w:sz="8" w:space="0" w:color="auto"/>
            </w:tcBorders>
            <w:vAlign w:val="bottom"/>
          </w:tcPr>
          <w:p w14:paraId="09F6643B" w14:textId="77777777" w:rsidR="006537A2" w:rsidRDefault="006537A2" w:rsidP="006537A2">
            <w:pPr>
              <w:rPr>
                <w:sz w:val="23"/>
                <w:szCs w:val="23"/>
              </w:rPr>
            </w:pPr>
          </w:p>
        </w:tc>
        <w:tc>
          <w:tcPr>
            <w:tcW w:w="4600" w:type="dxa"/>
            <w:tcBorders>
              <w:right w:val="single" w:sz="8" w:space="0" w:color="auto"/>
            </w:tcBorders>
            <w:vAlign w:val="bottom"/>
          </w:tcPr>
          <w:p w14:paraId="4C6FE1C2" w14:textId="77777777" w:rsidR="006537A2" w:rsidRDefault="006537A2" w:rsidP="006537A2">
            <w:pPr>
              <w:ind w:left="80"/>
              <w:rPr>
                <w:sz w:val="20"/>
                <w:szCs w:val="20"/>
              </w:rPr>
            </w:pPr>
            <w:r>
              <w:rPr>
                <w:rFonts w:eastAsia="Times New Roman"/>
                <w:color w:val="000F07"/>
                <w:sz w:val="20"/>
                <w:szCs w:val="20"/>
              </w:rPr>
              <w:t>- osoby nadwrażliwe.</w:t>
            </w:r>
          </w:p>
        </w:tc>
        <w:tc>
          <w:tcPr>
            <w:tcW w:w="0" w:type="dxa"/>
            <w:vAlign w:val="bottom"/>
          </w:tcPr>
          <w:p w14:paraId="7B349D66" w14:textId="77777777" w:rsidR="006537A2" w:rsidRDefault="006537A2" w:rsidP="006537A2">
            <w:pPr>
              <w:rPr>
                <w:sz w:val="1"/>
                <w:szCs w:val="1"/>
              </w:rPr>
            </w:pPr>
          </w:p>
        </w:tc>
      </w:tr>
      <w:tr w:rsidR="006537A2" w14:paraId="6D23C68F" w14:textId="77777777" w:rsidTr="006537A2">
        <w:trPr>
          <w:trHeight w:val="290"/>
        </w:trPr>
        <w:tc>
          <w:tcPr>
            <w:tcW w:w="1620" w:type="dxa"/>
            <w:tcBorders>
              <w:left w:val="single" w:sz="8" w:space="0" w:color="auto"/>
              <w:right w:val="single" w:sz="8" w:space="0" w:color="auto"/>
            </w:tcBorders>
            <w:vAlign w:val="bottom"/>
          </w:tcPr>
          <w:p w14:paraId="5DE185EE" w14:textId="77777777" w:rsidR="006537A2" w:rsidRDefault="006537A2" w:rsidP="006537A2">
            <w:pPr>
              <w:rPr>
                <w:sz w:val="24"/>
                <w:szCs w:val="24"/>
              </w:rPr>
            </w:pPr>
          </w:p>
        </w:tc>
        <w:tc>
          <w:tcPr>
            <w:tcW w:w="300" w:type="dxa"/>
            <w:vAlign w:val="bottom"/>
          </w:tcPr>
          <w:p w14:paraId="2FDBE1D0" w14:textId="77777777" w:rsidR="006537A2" w:rsidRDefault="006537A2" w:rsidP="006537A2">
            <w:pPr>
              <w:rPr>
                <w:sz w:val="24"/>
                <w:szCs w:val="24"/>
              </w:rPr>
            </w:pPr>
          </w:p>
        </w:tc>
        <w:tc>
          <w:tcPr>
            <w:tcW w:w="680" w:type="dxa"/>
            <w:tcBorders>
              <w:right w:val="single" w:sz="8" w:space="0" w:color="auto"/>
            </w:tcBorders>
            <w:vAlign w:val="bottom"/>
          </w:tcPr>
          <w:p w14:paraId="2172C70D" w14:textId="77777777" w:rsidR="006537A2" w:rsidRDefault="006537A2" w:rsidP="006537A2">
            <w:pPr>
              <w:rPr>
                <w:sz w:val="24"/>
                <w:szCs w:val="24"/>
              </w:rPr>
            </w:pPr>
          </w:p>
        </w:tc>
        <w:tc>
          <w:tcPr>
            <w:tcW w:w="1360" w:type="dxa"/>
            <w:tcBorders>
              <w:right w:val="single" w:sz="8" w:space="0" w:color="auto"/>
            </w:tcBorders>
            <w:vAlign w:val="bottom"/>
          </w:tcPr>
          <w:p w14:paraId="4B4AF312" w14:textId="77777777" w:rsidR="006537A2" w:rsidRDefault="006537A2" w:rsidP="006537A2">
            <w:pPr>
              <w:rPr>
                <w:sz w:val="24"/>
                <w:szCs w:val="24"/>
              </w:rPr>
            </w:pPr>
          </w:p>
        </w:tc>
        <w:tc>
          <w:tcPr>
            <w:tcW w:w="3320" w:type="dxa"/>
            <w:tcBorders>
              <w:right w:val="single" w:sz="8" w:space="0" w:color="auto"/>
            </w:tcBorders>
            <w:vAlign w:val="bottom"/>
          </w:tcPr>
          <w:p w14:paraId="155BDFF8" w14:textId="77777777" w:rsidR="006537A2" w:rsidRDefault="006537A2" w:rsidP="006537A2">
            <w:pPr>
              <w:rPr>
                <w:sz w:val="24"/>
                <w:szCs w:val="24"/>
              </w:rPr>
            </w:pPr>
          </w:p>
        </w:tc>
        <w:tc>
          <w:tcPr>
            <w:tcW w:w="4600" w:type="dxa"/>
            <w:tcBorders>
              <w:right w:val="single" w:sz="8" w:space="0" w:color="auto"/>
            </w:tcBorders>
            <w:vAlign w:val="bottom"/>
          </w:tcPr>
          <w:p w14:paraId="00ABEC30" w14:textId="77777777" w:rsidR="006537A2" w:rsidRDefault="006537A2" w:rsidP="006537A2">
            <w:pPr>
              <w:ind w:left="80"/>
              <w:rPr>
                <w:sz w:val="20"/>
                <w:szCs w:val="20"/>
              </w:rPr>
            </w:pPr>
            <w:r>
              <w:rPr>
                <w:rFonts w:eastAsia="Times New Roman"/>
                <w:color w:val="000F07"/>
                <w:sz w:val="20"/>
                <w:szCs w:val="20"/>
              </w:rPr>
              <w:t>Dobowa dawka kofeiny dla zdrowej dorosłej osoby nie</w:t>
            </w:r>
          </w:p>
        </w:tc>
        <w:tc>
          <w:tcPr>
            <w:tcW w:w="0" w:type="dxa"/>
            <w:vAlign w:val="bottom"/>
          </w:tcPr>
          <w:p w14:paraId="5E909EAA" w14:textId="77777777" w:rsidR="006537A2" w:rsidRDefault="006537A2" w:rsidP="006537A2">
            <w:pPr>
              <w:rPr>
                <w:sz w:val="1"/>
                <w:szCs w:val="1"/>
              </w:rPr>
            </w:pPr>
          </w:p>
        </w:tc>
      </w:tr>
      <w:tr w:rsidR="006537A2" w14:paraId="167239E9" w14:textId="77777777" w:rsidTr="006537A2">
        <w:trPr>
          <w:trHeight w:val="240"/>
        </w:trPr>
        <w:tc>
          <w:tcPr>
            <w:tcW w:w="1620" w:type="dxa"/>
            <w:tcBorders>
              <w:left w:val="single" w:sz="8" w:space="0" w:color="auto"/>
              <w:right w:val="single" w:sz="8" w:space="0" w:color="auto"/>
            </w:tcBorders>
            <w:vAlign w:val="bottom"/>
          </w:tcPr>
          <w:p w14:paraId="10854959" w14:textId="77777777" w:rsidR="006537A2" w:rsidRDefault="006537A2" w:rsidP="006537A2">
            <w:pPr>
              <w:rPr>
                <w:sz w:val="20"/>
                <w:szCs w:val="20"/>
              </w:rPr>
            </w:pPr>
          </w:p>
        </w:tc>
        <w:tc>
          <w:tcPr>
            <w:tcW w:w="300" w:type="dxa"/>
            <w:vAlign w:val="bottom"/>
          </w:tcPr>
          <w:p w14:paraId="645B964C" w14:textId="77777777" w:rsidR="006537A2" w:rsidRDefault="006537A2" w:rsidP="006537A2">
            <w:pPr>
              <w:rPr>
                <w:sz w:val="20"/>
                <w:szCs w:val="20"/>
              </w:rPr>
            </w:pPr>
          </w:p>
        </w:tc>
        <w:tc>
          <w:tcPr>
            <w:tcW w:w="680" w:type="dxa"/>
            <w:tcBorders>
              <w:right w:val="single" w:sz="8" w:space="0" w:color="auto"/>
            </w:tcBorders>
            <w:vAlign w:val="bottom"/>
          </w:tcPr>
          <w:p w14:paraId="28A1DFF1" w14:textId="77777777" w:rsidR="006537A2" w:rsidRDefault="006537A2" w:rsidP="006537A2">
            <w:pPr>
              <w:rPr>
                <w:sz w:val="20"/>
                <w:szCs w:val="20"/>
              </w:rPr>
            </w:pPr>
          </w:p>
        </w:tc>
        <w:tc>
          <w:tcPr>
            <w:tcW w:w="1360" w:type="dxa"/>
            <w:tcBorders>
              <w:right w:val="single" w:sz="8" w:space="0" w:color="auto"/>
            </w:tcBorders>
            <w:vAlign w:val="bottom"/>
          </w:tcPr>
          <w:p w14:paraId="6518DD77" w14:textId="77777777" w:rsidR="006537A2" w:rsidRDefault="006537A2" w:rsidP="006537A2">
            <w:pPr>
              <w:rPr>
                <w:sz w:val="20"/>
                <w:szCs w:val="20"/>
              </w:rPr>
            </w:pPr>
          </w:p>
        </w:tc>
        <w:tc>
          <w:tcPr>
            <w:tcW w:w="3320" w:type="dxa"/>
            <w:tcBorders>
              <w:right w:val="single" w:sz="8" w:space="0" w:color="auto"/>
            </w:tcBorders>
            <w:vAlign w:val="bottom"/>
          </w:tcPr>
          <w:p w14:paraId="05F511EC" w14:textId="77777777" w:rsidR="006537A2" w:rsidRDefault="006537A2" w:rsidP="006537A2">
            <w:pPr>
              <w:rPr>
                <w:sz w:val="20"/>
                <w:szCs w:val="20"/>
              </w:rPr>
            </w:pPr>
          </w:p>
        </w:tc>
        <w:tc>
          <w:tcPr>
            <w:tcW w:w="4600" w:type="dxa"/>
            <w:tcBorders>
              <w:right w:val="single" w:sz="8" w:space="0" w:color="auto"/>
            </w:tcBorders>
            <w:vAlign w:val="bottom"/>
          </w:tcPr>
          <w:p w14:paraId="25BD4F98" w14:textId="77777777" w:rsidR="006537A2" w:rsidRDefault="006537A2" w:rsidP="006537A2">
            <w:pPr>
              <w:ind w:left="80"/>
              <w:rPr>
                <w:sz w:val="20"/>
                <w:szCs w:val="20"/>
              </w:rPr>
            </w:pPr>
            <w:r>
              <w:rPr>
                <w:rFonts w:eastAsia="Times New Roman"/>
                <w:color w:val="000F07"/>
                <w:sz w:val="20"/>
                <w:szCs w:val="20"/>
              </w:rPr>
              <w:t>powinna przekroczyć 600 mg, spożycie powyżej 0,5 g</w:t>
            </w:r>
          </w:p>
        </w:tc>
        <w:tc>
          <w:tcPr>
            <w:tcW w:w="0" w:type="dxa"/>
            <w:vAlign w:val="bottom"/>
          </w:tcPr>
          <w:p w14:paraId="6AA35148" w14:textId="77777777" w:rsidR="006537A2" w:rsidRDefault="006537A2" w:rsidP="006537A2">
            <w:pPr>
              <w:rPr>
                <w:sz w:val="1"/>
                <w:szCs w:val="1"/>
              </w:rPr>
            </w:pPr>
          </w:p>
        </w:tc>
      </w:tr>
      <w:tr w:rsidR="006537A2" w14:paraId="0D5A32B6" w14:textId="77777777" w:rsidTr="006537A2">
        <w:trPr>
          <w:trHeight w:val="240"/>
        </w:trPr>
        <w:tc>
          <w:tcPr>
            <w:tcW w:w="1620" w:type="dxa"/>
            <w:tcBorders>
              <w:left w:val="single" w:sz="8" w:space="0" w:color="auto"/>
              <w:right w:val="single" w:sz="8" w:space="0" w:color="auto"/>
            </w:tcBorders>
            <w:vAlign w:val="bottom"/>
          </w:tcPr>
          <w:p w14:paraId="372451B3" w14:textId="77777777" w:rsidR="006537A2" w:rsidRDefault="006537A2" w:rsidP="006537A2">
            <w:pPr>
              <w:rPr>
                <w:sz w:val="20"/>
                <w:szCs w:val="20"/>
              </w:rPr>
            </w:pPr>
          </w:p>
        </w:tc>
        <w:tc>
          <w:tcPr>
            <w:tcW w:w="300" w:type="dxa"/>
            <w:vAlign w:val="bottom"/>
          </w:tcPr>
          <w:p w14:paraId="075F0065" w14:textId="77777777" w:rsidR="006537A2" w:rsidRDefault="006537A2" w:rsidP="006537A2">
            <w:pPr>
              <w:rPr>
                <w:sz w:val="20"/>
                <w:szCs w:val="20"/>
              </w:rPr>
            </w:pPr>
          </w:p>
        </w:tc>
        <w:tc>
          <w:tcPr>
            <w:tcW w:w="680" w:type="dxa"/>
            <w:tcBorders>
              <w:right w:val="single" w:sz="8" w:space="0" w:color="auto"/>
            </w:tcBorders>
            <w:vAlign w:val="bottom"/>
          </w:tcPr>
          <w:p w14:paraId="629ED74A" w14:textId="77777777" w:rsidR="006537A2" w:rsidRDefault="006537A2" w:rsidP="006537A2">
            <w:pPr>
              <w:rPr>
                <w:sz w:val="20"/>
                <w:szCs w:val="20"/>
              </w:rPr>
            </w:pPr>
          </w:p>
        </w:tc>
        <w:tc>
          <w:tcPr>
            <w:tcW w:w="1360" w:type="dxa"/>
            <w:tcBorders>
              <w:right w:val="single" w:sz="8" w:space="0" w:color="auto"/>
            </w:tcBorders>
            <w:vAlign w:val="bottom"/>
          </w:tcPr>
          <w:p w14:paraId="02B61F5B" w14:textId="77777777" w:rsidR="006537A2" w:rsidRDefault="006537A2" w:rsidP="006537A2">
            <w:pPr>
              <w:rPr>
                <w:sz w:val="20"/>
                <w:szCs w:val="20"/>
              </w:rPr>
            </w:pPr>
          </w:p>
        </w:tc>
        <w:tc>
          <w:tcPr>
            <w:tcW w:w="3320" w:type="dxa"/>
            <w:tcBorders>
              <w:right w:val="single" w:sz="8" w:space="0" w:color="auto"/>
            </w:tcBorders>
            <w:vAlign w:val="bottom"/>
          </w:tcPr>
          <w:p w14:paraId="1FDDA7FF" w14:textId="77777777" w:rsidR="006537A2" w:rsidRDefault="006537A2" w:rsidP="006537A2">
            <w:pPr>
              <w:rPr>
                <w:sz w:val="20"/>
                <w:szCs w:val="20"/>
              </w:rPr>
            </w:pPr>
          </w:p>
        </w:tc>
        <w:tc>
          <w:tcPr>
            <w:tcW w:w="4600" w:type="dxa"/>
            <w:tcBorders>
              <w:right w:val="single" w:sz="8" w:space="0" w:color="auto"/>
            </w:tcBorders>
            <w:vAlign w:val="bottom"/>
          </w:tcPr>
          <w:p w14:paraId="1582B57D" w14:textId="77777777" w:rsidR="006537A2" w:rsidRDefault="006537A2" w:rsidP="006537A2">
            <w:pPr>
              <w:ind w:left="80"/>
              <w:rPr>
                <w:sz w:val="20"/>
                <w:szCs w:val="20"/>
              </w:rPr>
            </w:pPr>
            <w:r>
              <w:rPr>
                <w:rFonts w:eastAsia="Times New Roman"/>
                <w:color w:val="000F07"/>
                <w:sz w:val="20"/>
                <w:szCs w:val="20"/>
              </w:rPr>
              <w:t>może dawać objawy przedawkowania:</w:t>
            </w:r>
          </w:p>
        </w:tc>
        <w:tc>
          <w:tcPr>
            <w:tcW w:w="0" w:type="dxa"/>
            <w:vAlign w:val="bottom"/>
          </w:tcPr>
          <w:p w14:paraId="52792A57" w14:textId="77777777" w:rsidR="006537A2" w:rsidRDefault="006537A2" w:rsidP="006537A2">
            <w:pPr>
              <w:rPr>
                <w:sz w:val="1"/>
                <w:szCs w:val="1"/>
              </w:rPr>
            </w:pPr>
          </w:p>
        </w:tc>
      </w:tr>
      <w:tr w:rsidR="006537A2" w14:paraId="4CA25FC5" w14:textId="77777777" w:rsidTr="006537A2">
        <w:trPr>
          <w:trHeight w:val="240"/>
        </w:trPr>
        <w:tc>
          <w:tcPr>
            <w:tcW w:w="1620" w:type="dxa"/>
            <w:tcBorders>
              <w:left w:val="single" w:sz="8" w:space="0" w:color="auto"/>
              <w:right w:val="single" w:sz="8" w:space="0" w:color="auto"/>
            </w:tcBorders>
            <w:vAlign w:val="bottom"/>
          </w:tcPr>
          <w:p w14:paraId="58582132" w14:textId="77777777" w:rsidR="006537A2" w:rsidRDefault="006537A2" w:rsidP="006537A2">
            <w:pPr>
              <w:rPr>
                <w:sz w:val="20"/>
                <w:szCs w:val="20"/>
              </w:rPr>
            </w:pPr>
          </w:p>
        </w:tc>
        <w:tc>
          <w:tcPr>
            <w:tcW w:w="300" w:type="dxa"/>
            <w:vAlign w:val="bottom"/>
          </w:tcPr>
          <w:p w14:paraId="47FE5407" w14:textId="77777777" w:rsidR="006537A2" w:rsidRDefault="006537A2" w:rsidP="006537A2">
            <w:pPr>
              <w:rPr>
                <w:sz w:val="20"/>
                <w:szCs w:val="20"/>
              </w:rPr>
            </w:pPr>
          </w:p>
        </w:tc>
        <w:tc>
          <w:tcPr>
            <w:tcW w:w="680" w:type="dxa"/>
            <w:tcBorders>
              <w:right w:val="single" w:sz="8" w:space="0" w:color="auto"/>
            </w:tcBorders>
            <w:vAlign w:val="bottom"/>
          </w:tcPr>
          <w:p w14:paraId="02EA7AB8" w14:textId="77777777" w:rsidR="006537A2" w:rsidRDefault="006537A2" w:rsidP="006537A2">
            <w:pPr>
              <w:rPr>
                <w:sz w:val="20"/>
                <w:szCs w:val="20"/>
              </w:rPr>
            </w:pPr>
          </w:p>
        </w:tc>
        <w:tc>
          <w:tcPr>
            <w:tcW w:w="1360" w:type="dxa"/>
            <w:tcBorders>
              <w:right w:val="single" w:sz="8" w:space="0" w:color="auto"/>
            </w:tcBorders>
            <w:vAlign w:val="bottom"/>
          </w:tcPr>
          <w:p w14:paraId="7872A714" w14:textId="77777777" w:rsidR="006537A2" w:rsidRDefault="006537A2" w:rsidP="006537A2">
            <w:pPr>
              <w:rPr>
                <w:sz w:val="20"/>
                <w:szCs w:val="20"/>
              </w:rPr>
            </w:pPr>
          </w:p>
        </w:tc>
        <w:tc>
          <w:tcPr>
            <w:tcW w:w="3320" w:type="dxa"/>
            <w:tcBorders>
              <w:right w:val="single" w:sz="8" w:space="0" w:color="auto"/>
            </w:tcBorders>
            <w:vAlign w:val="bottom"/>
          </w:tcPr>
          <w:p w14:paraId="618099FC" w14:textId="77777777" w:rsidR="006537A2" w:rsidRDefault="006537A2" w:rsidP="006537A2">
            <w:pPr>
              <w:rPr>
                <w:sz w:val="20"/>
                <w:szCs w:val="20"/>
              </w:rPr>
            </w:pPr>
          </w:p>
        </w:tc>
        <w:tc>
          <w:tcPr>
            <w:tcW w:w="4600" w:type="dxa"/>
            <w:tcBorders>
              <w:right w:val="single" w:sz="8" w:space="0" w:color="auto"/>
            </w:tcBorders>
            <w:vAlign w:val="bottom"/>
          </w:tcPr>
          <w:p w14:paraId="1DA042B9" w14:textId="77777777" w:rsidR="006537A2" w:rsidRDefault="006537A2" w:rsidP="006537A2">
            <w:pPr>
              <w:ind w:left="80"/>
              <w:rPr>
                <w:sz w:val="20"/>
                <w:szCs w:val="20"/>
              </w:rPr>
            </w:pPr>
            <w:r>
              <w:rPr>
                <w:rFonts w:eastAsia="Times New Roman"/>
                <w:color w:val="000F07"/>
                <w:sz w:val="20"/>
                <w:szCs w:val="20"/>
              </w:rPr>
              <w:t>- silne pobudzenie psychoruchowe, bezsenność,</w:t>
            </w:r>
          </w:p>
        </w:tc>
        <w:tc>
          <w:tcPr>
            <w:tcW w:w="0" w:type="dxa"/>
            <w:vAlign w:val="bottom"/>
          </w:tcPr>
          <w:p w14:paraId="282C7572" w14:textId="77777777" w:rsidR="006537A2" w:rsidRDefault="006537A2" w:rsidP="006537A2">
            <w:pPr>
              <w:rPr>
                <w:sz w:val="1"/>
                <w:szCs w:val="1"/>
              </w:rPr>
            </w:pPr>
          </w:p>
        </w:tc>
      </w:tr>
      <w:tr w:rsidR="006537A2" w14:paraId="27FA0A0F" w14:textId="77777777" w:rsidTr="006537A2">
        <w:trPr>
          <w:trHeight w:val="240"/>
        </w:trPr>
        <w:tc>
          <w:tcPr>
            <w:tcW w:w="1620" w:type="dxa"/>
            <w:tcBorders>
              <w:left w:val="single" w:sz="8" w:space="0" w:color="auto"/>
              <w:right w:val="single" w:sz="8" w:space="0" w:color="auto"/>
            </w:tcBorders>
            <w:vAlign w:val="bottom"/>
          </w:tcPr>
          <w:p w14:paraId="0C40DBBE" w14:textId="77777777" w:rsidR="006537A2" w:rsidRDefault="006537A2" w:rsidP="006537A2">
            <w:pPr>
              <w:rPr>
                <w:sz w:val="20"/>
                <w:szCs w:val="20"/>
              </w:rPr>
            </w:pPr>
          </w:p>
        </w:tc>
        <w:tc>
          <w:tcPr>
            <w:tcW w:w="300" w:type="dxa"/>
            <w:vAlign w:val="bottom"/>
          </w:tcPr>
          <w:p w14:paraId="2F3AACF7" w14:textId="77777777" w:rsidR="006537A2" w:rsidRDefault="006537A2" w:rsidP="006537A2">
            <w:pPr>
              <w:rPr>
                <w:sz w:val="20"/>
                <w:szCs w:val="20"/>
              </w:rPr>
            </w:pPr>
          </w:p>
        </w:tc>
        <w:tc>
          <w:tcPr>
            <w:tcW w:w="680" w:type="dxa"/>
            <w:tcBorders>
              <w:right w:val="single" w:sz="8" w:space="0" w:color="auto"/>
            </w:tcBorders>
            <w:vAlign w:val="bottom"/>
          </w:tcPr>
          <w:p w14:paraId="790A4842" w14:textId="77777777" w:rsidR="006537A2" w:rsidRDefault="006537A2" w:rsidP="006537A2">
            <w:pPr>
              <w:rPr>
                <w:sz w:val="20"/>
                <w:szCs w:val="20"/>
              </w:rPr>
            </w:pPr>
          </w:p>
        </w:tc>
        <w:tc>
          <w:tcPr>
            <w:tcW w:w="1360" w:type="dxa"/>
            <w:tcBorders>
              <w:right w:val="single" w:sz="8" w:space="0" w:color="auto"/>
            </w:tcBorders>
            <w:vAlign w:val="bottom"/>
          </w:tcPr>
          <w:p w14:paraId="1A830596" w14:textId="77777777" w:rsidR="006537A2" w:rsidRDefault="006537A2" w:rsidP="006537A2">
            <w:pPr>
              <w:rPr>
                <w:sz w:val="20"/>
                <w:szCs w:val="20"/>
              </w:rPr>
            </w:pPr>
          </w:p>
        </w:tc>
        <w:tc>
          <w:tcPr>
            <w:tcW w:w="3320" w:type="dxa"/>
            <w:tcBorders>
              <w:right w:val="single" w:sz="8" w:space="0" w:color="auto"/>
            </w:tcBorders>
            <w:vAlign w:val="bottom"/>
          </w:tcPr>
          <w:p w14:paraId="2F7A1DD7" w14:textId="77777777" w:rsidR="006537A2" w:rsidRDefault="006537A2" w:rsidP="006537A2">
            <w:pPr>
              <w:rPr>
                <w:sz w:val="20"/>
                <w:szCs w:val="20"/>
              </w:rPr>
            </w:pPr>
          </w:p>
        </w:tc>
        <w:tc>
          <w:tcPr>
            <w:tcW w:w="4600" w:type="dxa"/>
            <w:tcBorders>
              <w:right w:val="single" w:sz="8" w:space="0" w:color="auto"/>
            </w:tcBorders>
            <w:vAlign w:val="bottom"/>
          </w:tcPr>
          <w:p w14:paraId="7AD78C7B" w14:textId="77777777" w:rsidR="006537A2" w:rsidRDefault="006537A2" w:rsidP="006537A2">
            <w:pPr>
              <w:ind w:left="80"/>
              <w:rPr>
                <w:sz w:val="20"/>
                <w:szCs w:val="20"/>
              </w:rPr>
            </w:pPr>
            <w:r>
              <w:rPr>
                <w:rFonts w:eastAsia="Times New Roman"/>
                <w:color w:val="000F07"/>
                <w:sz w:val="20"/>
                <w:szCs w:val="20"/>
              </w:rPr>
              <w:t>- migotanie komór serca,</w:t>
            </w:r>
          </w:p>
        </w:tc>
        <w:tc>
          <w:tcPr>
            <w:tcW w:w="0" w:type="dxa"/>
            <w:vAlign w:val="bottom"/>
          </w:tcPr>
          <w:p w14:paraId="3A35408C" w14:textId="77777777" w:rsidR="006537A2" w:rsidRDefault="006537A2" w:rsidP="006537A2">
            <w:pPr>
              <w:rPr>
                <w:sz w:val="1"/>
                <w:szCs w:val="1"/>
              </w:rPr>
            </w:pPr>
          </w:p>
        </w:tc>
      </w:tr>
      <w:tr w:rsidR="006537A2" w14:paraId="6F7C59B4" w14:textId="77777777" w:rsidTr="006537A2">
        <w:trPr>
          <w:trHeight w:val="240"/>
        </w:trPr>
        <w:tc>
          <w:tcPr>
            <w:tcW w:w="1620" w:type="dxa"/>
            <w:tcBorders>
              <w:left w:val="single" w:sz="8" w:space="0" w:color="auto"/>
              <w:right w:val="single" w:sz="8" w:space="0" w:color="auto"/>
            </w:tcBorders>
            <w:vAlign w:val="bottom"/>
          </w:tcPr>
          <w:p w14:paraId="3E60BB10" w14:textId="77777777" w:rsidR="006537A2" w:rsidRDefault="006537A2" w:rsidP="006537A2">
            <w:pPr>
              <w:rPr>
                <w:sz w:val="20"/>
                <w:szCs w:val="20"/>
              </w:rPr>
            </w:pPr>
          </w:p>
        </w:tc>
        <w:tc>
          <w:tcPr>
            <w:tcW w:w="300" w:type="dxa"/>
            <w:vAlign w:val="bottom"/>
          </w:tcPr>
          <w:p w14:paraId="1FF537F2" w14:textId="77777777" w:rsidR="006537A2" w:rsidRDefault="006537A2" w:rsidP="006537A2">
            <w:pPr>
              <w:rPr>
                <w:sz w:val="20"/>
                <w:szCs w:val="20"/>
              </w:rPr>
            </w:pPr>
          </w:p>
        </w:tc>
        <w:tc>
          <w:tcPr>
            <w:tcW w:w="680" w:type="dxa"/>
            <w:tcBorders>
              <w:right w:val="single" w:sz="8" w:space="0" w:color="auto"/>
            </w:tcBorders>
            <w:vAlign w:val="bottom"/>
          </w:tcPr>
          <w:p w14:paraId="1D6FFE4E" w14:textId="77777777" w:rsidR="006537A2" w:rsidRDefault="006537A2" w:rsidP="006537A2">
            <w:pPr>
              <w:rPr>
                <w:sz w:val="20"/>
                <w:szCs w:val="20"/>
              </w:rPr>
            </w:pPr>
          </w:p>
        </w:tc>
        <w:tc>
          <w:tcPr>
            <w:tcW w:w="1360" w:type="dxa"/>
            <w:tcBorders>
              <w:right w:val="single" w:sz="8" w:space="0" w:color="auto"/>
            </w:tcBorders>
            <w:vAlign w:val="bottom"/>
          </w:tcPr>
          <w:p w14:paraId="6C7BC36F" w14:textId="77777777" w:rsidR="006537A2" w:rsidRDefault="006537A2" w:rsidP="006537A2">
            <w:pPr>
              <w:rPr>
                <w:sz w:val="20"/>
                <w:szCs w:val="20"/>
              </w:rPr>
            </w:pPr>
          </w:p>
        </w:tc>
        <w:tc>
          <w:tcPr>
            <w:tcW w:w="3320" w:type="dxa"/>
            <w:tcBorders>
              <w:right w:val="single" w:sz="8" w:space="0" w:color="auto"/>
            </w:tcBorders>
            <w:vAlign w:val="bottom"/>
          </w:tcPr>
          <w:p w14:paraId="63057601" w14:textId="77777777" w:rsidR="006537A2" w:rsidRDefault="006537A2" w:rsidP="006537A2">
            <w:pPr>
              <w:rPr>
                <w:sz w:val="20"/>
                <w:szCs w:val="20"/>
              </w:rPr>
            </w:pPr>
          </w:p>
        </w:tc>
        <w:tc>
          <w:tcPr>
            <w:tcW w:w="4600" w:type="dxa"/>
            <w:tcBorders>
              <w:right w:val="single" w:sz="8" w:space="0" w:color="auto"/>
            </w:tcBorders>
            <w:vAlign w:val="bottom"/>
          </w:tcPr>
          <w:p w14:paraId="638CE7CB" w14:textId="77777777" w:rsidR="006537A2" w:rsidRDefault="006537A2" w:rsidP="006537A2">
            <w:pPr>
              <w:ind w:left="80"/>
              <w:rPr>
                <w:sz w:val="20"/>
                <w:szCs w:val="20"/>
              </w:rPr>
            </w:pPr>
            <w:r>
              <w:rPr>
                <w:rFonts w:eastAsia="Times New Roman"/>
                <w:color w:val="000F07"/>
                <w:sz w:val="20"/>
                <w:szCs w:val="20"/>
              </w:rPr>
              <w:t>- osłabienie</w:t>
            </w:r>
          </w:p>
        </w:tc>
        <w:tc>
          <w:tcPr>
            <w:tcW w:w="0" w:type="dxa"/>
            <w:vAlign w:val="bottom"/>
          </w:tcPr>
          <w:p w14:paraId="2FA53203" w14:textId="77777777" w:rsidR="006537A2" w:rsidRDefault="006537A2" w:rsidP="006537A2">
            <w:pPr>
              <w:rPr>
                <w:sz w:val="1"/>
                <w:szCs w:val="1"/>
              </w:rPr>
            </w:pPr>
          </w:p>
        </w:tc>
      </w:tr>
      <w:tr w:rsidR="006537A2" w14:paraId="1CE52AD3" w14:textId="77777777" w:rsidTr="006537A2">
        <w:trPr>
          <w:trHeight w:val="270"/>
        </w:trPr>
        <w:tc>
          <w:tcPr>
            <w:tcW w:w="1620" w:type="dxa"/>
            <w:tcBorders>
              <w:left w:val="single" w:sz="8" w:space="0" w:color="auto"/>
              <w:right w:val="single" w:sz="8" w:space="0" w:color="auto"/>
            </w:tcBorders>
            <w:vAlign w:val="bottom"/>
          </w:tcPr>
          <w:p w14:paraId="108A4C93" w14:textId="77777777" w:rsidR="006537A2" w:rsidRDefault="006537A2" w:rsidP="006537A2">
            <w:pPr>
              <w:rPr>
                <w:sz w:val="23"/>
                <w:szCs w:val="23"/>
              </w:rPr>
            </w:pPr>
          </w:p>
        </w:tc>
        <w:tc>
          <w:tcPr>
            <w:tcW w:w="300" w:type="dxa"/>
            <w:vAlign w:val="bottom"/>
          </w:tcPr>
          <w:p w14:paraId="24A85262" w14:textId="77777777" w:rsidR="006537A2" w:rsidRDefault="006537A2" w:rsidP="006537A2">
            <w:pPr>
              <w:rPr>
                <w:sz w:val="23"/>
                <w:szCs w:val="23"/>
              </w:rPr>
            </w:pPr>
          </w:p>
        </w:tc>
        <w:tc>
          <w:tcPr>
            <w:tcW w:w="680" w:type="dxa"/>
            <w:tcBorders>
              <w:right w:val="single" w:sz="8" w:space="0" w:color="auto"/>
            </w:tcBorders>
            <w:vAlign w:val="bottom"/>
          </w:tcPr>
          <w:p w14:paraId="686D4F2B" w14:textId="77777777" w:rsidR="006537A2" w:rsidRDefault="006537A2" w:rsidP="006537A2">
            <w:pPr>
              <w:rPr>
                <w:sz w:val="23"/>
                <w:szCs w:val="23"/>
              </w:rPr>
            </w:pPr>
          </w:p>
        </w:tc>
        <w:tc>
          <w:tcPr>
            <w:tcW w:w="1360" w:type="dxa"/>
            <w:tcBorders>
              <w:right w:val="single" w:sz="8" w:space="0" w:color="auto"/>
            </w:tcBorders>
            <w:vAlign w:val="bottom"/>
          </w:tcPr>
          <w:p w14:paraId="44830F18" w14:textId="77777777" w:rsidR="006537A2" w:rsidRDefault="006537A2" w:rsidP="006537A2">
            <w:pPr>
              <w:rPr>
                <w:sz w:val="23"/>
                <w:szCs w:val="23"/>
              </w:rPr>
            </w:pPr>
          </w:p>
        </w:tc>
        <w:tc>
          <w:tcPr>
            <w:tcW w:w="3320" w:type="dxa"/>
            <w:tcBorders>
              <w:right w:val="single" w:sz="8" w:space="0" w:color="auto"/>
            </w:tcBorders>
            <w:vAlign w:val="bottom"/>
          </w:tcPr>
          <w:p w14:paraId="72E6E9D3" w14:textId="77777777" w:rsidR="006537A2" w:rsidRDefault="006537A2" w:rsidP="006537A2">
            <w:pPr>
              <w:rPr>
                <w:sz w:val="23"/>
                <w:szCs w:val="23"/>
              </w:rPr>
            </w:pPr>
          </w:p>
        </w:tc>
        <w:tc>
          <w:tcPr>
            <w:tcW w:w="4600" w:type="dxa"/>
            <w:tcBorders>
              <w:right w:val="single" w:sz="8" w:space="0" w:color="auto"/>
            </w:tcBorders>
            <w:vAlign w:val="bottom"/>
          </w:tcPr>
          <w:p w14:paraId="1FA54940" w14:textId="77777777" w:rsidR="006537A2" w:rsidRDefault="006537A2" w:rsidP="006537A2">
            <w:pPr>
              <w:ind w:left="80"/>
              <w:rPr>
                <w:sz w:val="20"/>
                <w:szCs w:val="20"/>
              </w:rPr>
            </w:pPr>
            <w:r>
              <w:rPr>
                <w:rFonts w:eastAsia="Times New Roman"/>
                <w:color w:val="000F07"/>
                <w:sz w:val="20"/>
                <w:szCs w:val="20"/>
              </w:rPr>
              <w:t>- nudności i wymioty.</w:t>
            </w:r>
          </w:p>
        </w:tc>
        <w:tc>
          <w:tcPr>
            <w:tcW w:w="0" w:type="dxa"/>
            <w:vAlign w:val="bottom"/>
          </w:tcPr>
          <w:p w14:paraId="22F7F0FF" w14:textId="77777777" w:rsidR="006537A2" w:rsidRDefault="006537A2" w:rsidP="006537A2">
            <w:pPr>
              <w:rPr>
                <w:sz w:val="1"/>
                <w:szCs w:val="1"/>
              </w:rPr>
            </w:pPr>
          </w:p>
        </w:tc>
      </w:tr>
      <w:tr w:rsidR="006537A2" w14:paraId="3829D594" w14:textId="77777777" w:rsidTr="006537A2">
        <w:trPr>
          <w:trHeight w:val="91"/>
        </w:trPr>
        <w:tc>
          <w:tcPr>
            <w:tcW w:w="1620" w:type="dxa"/>
            <w:tcBorders>
              <w:left w:val="single" w:sz="8" w:space="0" w:color="auto"/>
              <w:bottom w:val="single" w:sz="8" w:space="0" w:color="auto"/>
              <w:right w:val="single" w:sz="8" w:space="0" w:color="auto"/>
            </w:tcBorders>
            <w:vAlign w:val="bottom"/>
          </w:tcPr>
          <w:p w14:paraId="1EA89F5F" w14:textId="77777777" w:rsidR="006537A2" w:rsidRDefault="006537A2" w:rsidP="006537A2">
            <w:pPr>
              <w:rPr>
                <w:sz w:val="7"/>
                <w:szCs w:val="7"/>
              </w:rPr>
            </w:pPr>
          </w:p>
        </w:tc>
        <w:tc>
          <w:tcPr>
            <w:tcW w:w="300" w:type="dxa"/>
            <w:tcBorders>
              <w:bottom w:val="single" w:sz="8" w:space="0" w:color="auto"/>
            </w:tcBorders>
            <w:vAlign w:val="bottom"/>
          </w:tcPr>
          <w:p w14:paraId="45F6B443" w14:textId="77777777" w:rsidR="006537A2" w:rsidRDefault="006537A2" w:rsidP="006537A2">
            <w:pPr>
              <w:rPr>
                <w:sz w:val="7"/>
                <w:szCs w:val="7"/>
              </w:rPr>
            </w:pPr>
          </w:p>
        </w:tc>
        <w:tc>
          <w:tcPr>
            <w:tcW w:w="680" w:type="dxa"/>
            <w:tcBorders>
              <w:bottom w:val="single" w:sz="8" w:space="0" w:color="auto"/>
              <w:right w:val="single" w:sz="8" w:space="0" w:color="auto"/>
            </w:tcBorders>
            <w:vAlign w:val="bottom"/>
          </w:tcPr>
          <w:p w14:paraId="246E4363" w14:textId="77777777" w:rsidR="006537A2" w:rsidRDefault="006537A2" w:rsidP="006537A2">
            <w:pPr>
              <w:rPr>
                <w:sz w:val="7"/>
                <w:szCs w:val="7"/>
              </w:rPr>
            </w:pPr>
          </w:p>
        </w:tc>
        <w:tc>
          <w:tcPr>
            <w:tcW w:w="1360" w:type="dxa"/>
            <w:tcBorders>
              <w:bottom w:val="single" w:sz="8" w:space="0" w:color="auto"/>
              <w:right w:val="single" w:sz="8" w:space="0" w:color="auto"/>
            </w:tcBorders>
            <w:vAlign w:val="bottom"/>
          </w:tcPr>
          <w:p w14:paraId="351BE6A9" w14:textId="77777777" w:rsidR="006537A2" w:rsidRDefault="006537A2" w:rsidP="006537A2">
            <w:pPr>
              <w:rPr>
                <w:sz w:val="7"/>
                <w:szCs w:val="7"/>
              </w:rPr>
            </w:pPr>
          </w:p>
        </w:tc>
        <w:tc>
          <w:tcPr>
            <w:tcW w:w="3320" w:type="dxa"/>
            <w:tcBorders>
              <w:bottom w:val="single" w:sz="8" w:space="0" w:color="auto"/>
              <w:right w:val="single" w:sz="8" w:space="0" w:color="auto"/>
            </w:tcBorders>
            <w:vAlign w:val="bottom"/>
          </w:tcPr>
          <w:p w14:paraId="0A6CB5FE" w14:textId="77777777" w:rsidR="006537A2" w:rsidRDefault="006537A2" w:rsidP="006537A2">
            <w:pPr>
              <w:rPr>
                <w:sz w:val="7"/>
                <w:szCs w:val="7"/>
              </w:rPr>
            </w:pPr>
          </w:p>
        </w:tc>
        <w:tc>
          <w:tcPr>
            <w:tcW w:w="4600" w:type="dxa"/>
            <w:tcBorders>
              <w:bottom w:val="single" w:sz="8" w:space="0" w:color="auto"/>
              <w:right w:val="single" w:sz="8" w:space="0" w:color="auto"/>
            </w:tcBorders>
            <w:vAlign w:val="bottom"/>
          </w:tcPr>
          <w:p w14:paraId="078E8786" w14:textId="77777777" w:rsidR="006537A2" w:rsidRDefault="006537A2" w:rsidP="006537A2">
            <w:pPr>
              <w:rPr>
                <w:sz w:val="7"/>
                <w:szCs w:val="7"/>
              </w:rPr>
            </w:pPr>
          </w:p>
        </w:tc>
        <w:tc>
          <w:tcPr>
            <w:tcW w:w="0" w:type="dxa"/>
            <w:vAlign w:val="bottom"/>
          </w:tcPr>
          <w:p w14:paraId="01F1E6A4" w14:textId="77777777" w:rsidR="006537A2" w:rsidRDefault="006537A2" w:rsidP="006537A2">
            <w:pPr>
              <w:rPr>
                <w:sz w:val="1"/>
                <w:szCs w:val="1"/>
              </w:rPr>
            </w:pPr>
          </w:p>
        </w:tc>
      </w:tr>
    </w:tbl>
    <w:p w14:paraId="37F36ADB" w14:textId="77777777" w:rsidR="006537A2" w:rsidRDefault="006537A2" w:rsidP="006537A2">
      <w:pPr>
        <w:sectPr w:rsidR="006537A2">
          <w:pgSz w:w="13320" w:h="9184" w:orient="landscape"/>
          <w:pgMar w:top="700" w:right="723" w:bottom="155"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760"/>
        <w:gridCol w:w="1140"/>
        <w:gridCol w:w="3780"/>
        <w:gridCol w:w="4580"/>
        <w:gridCol w:w="30"/>
      </w:tblGrid>
      <w:tr w:rsidR="006537A2" w14:paraId="71745A2E" w14:textId="77777777" w:rsidTr="006537A2">
        <w:trPr>
          <w:trHeight w:val="276"/>
        </w:trPr>
        <w:tc>
          <w:tcPr>
            <w:tcW w:w="2380" w:type="dxa"/>
            <w:gridSpan w:val="2"/>
            <w:tcBorders>
              <w:top w:val="single" w:sz="8" w:space="0" w:color="auto"/>
              <w:left w:val="single" w:sz="8" w:space="0" w:color="auto"/>
              <w:right w:val="single" w:sz="8" w:space="0" w:color="auto"/>
            </w:tcBorders>
            <w:shd w:val="clear" w:color="auto" w:fill="BDE5D3"/>
            <w:vAlign w:val="bottom"/>
          </w:tcPr>
          <w:p w14:paraId="1057271B" w14:textId="77777777" w:rsidR="006537A2" w:rsidRDefault="006537A2" w:rsidP="006537A2">
            <w:pPr>
              <w:ind w:left="100"/>
              <w:rPr>
                <w:sz w:val="20"/>
                <w:szCs w:val="20"/>
              </w:rPr>
            </w:pPr>
            <w:r>
              <w:rPr>
                <w:rFonts w:eastAsia="Times New Roman"/>
                <w:color w:val="000F07"/>
                <w:sz w:val="19"/>
                <w:szCs w:val="19"/>
              </w:rPr>
              <w:lastRenderedPageBreak/>
              <w:t>substancja dodatkowa</w:t>
            </w:r>
          </w:p>
        </w:tc>
        <w:tc>
          <w:tcPr>
            <w:tcW w:w="1140" w:type="dxa"/>
            <w:tcBorders>
              <w:top w:val="single" w:sz="8" w:space="0" w:color="auto"/>
              <w:right w:val="single" w:sz="8" w:space="0" w:color="auto"/>
            </w:tcBorders>
            <w:shd w:val="clear" w:color="auto" w:fill="BDE5D3"/>
            <w:vAlign w:val="bottom"/>
          </w:tcPr>
          <w:p w14:paraId="7A83FE96" w14:textId="77777777" w:rsidR="006537A2" w:rsidRDefault="006537A2" w:rsidP="006537A2">
            <w:pPr>
              <w:ind w:left="80"/>
              <w:rPr>
                <w:sz w:val="20"/>
                <w:szCs w:val="20"/>
              </w:rPr>
            </w:pPr>
            <w:r>
              <w:rPr>
                <w:rFonts w:eastAsia="Times New Roman"/>
                <w:color w:val="000F07"/>
                <w:sz w:val="19"/>
                <w:szCs w:val="19"/>
              </w:rPr>
              <w:t>funkcja</w:t>
            </w:r>
          </w:p>
        </w:tc>
        <w:tc>
          <w:tcPr>
            <w:tcW w:w="3780" w:type="dxa"/>
            <w:tcBorders>
              <w:top w:val="single" w:sz="8" w:space="0" w:color="auto"/>
              <w:right w:val="single" w:sz="8" w:space="0" w:color="auto"/>
            </w:tcBorders>
            <w:shd w:val="clear" w:color="auto" w:fill="BDE5D3"/>
            <w:vAlign w:val="bottom"/>
          </w:tcPr>
          <w:p w14:paraId="34CAC125" w14:textId="77777777" w:rsidR="006537A2" w:rsidRDefault="006537A2" w:rsidP="006537A2">
            <w:pPr>
              <w:ind w:left="80"/>
              <w:rPr>
                <w:sz w:val="20"/>
                <w:szCs w:val="20"/>
              </w:rPr>
            </w:pPr>
            <w:r>
              <w:rPr>
                <w:rFonts w:eastAsia="Times New Roman"/>
                <w:color w:val="000F07"/>
                <w:sz w:val="19"/>
                <w:szCs w:val="19"/>
              </w:rPr>
              <w:t>źródło w pożywieniu</w:t>
            </w:r>
          </w:p>
        </w:tc>
        <w:tc>
          <w:tcPr>
            <w:tcW w:w="4580" w:type="dxa"/>
            <w:tcBorders>
              <w:top w:val="single" w:sz="8" w:space="0" w:color="auto"/>
              <w:right w:val="single" w:sz="8" w:space="0" w:color="auto"/>
            </w:tcBorders>
            <w:shd w:val="clear" w:color="auto" w:fill="BDE5D3"/>
            <w:vAlign w:val="bottom"/>
          </w:tcPr>
          <w:p w14:paraId="61607DA2" w14:textId="77777777" w:rsidR="006537A2" w:rsidRDefault="006537A2" w:rsidP="006537A2">
            <w:pPr>
              <w:ind w:left="80"/>
              <w:rPr>
                <w:sz w:val="20"/>
                <w:szCs w:val="20"/>
              </w:rPr>
            </w:pPr>
            <w:r>
              <w:rPr>
                <w:rFonts w:eastAsia="Times New Roman"/>
                <w:color w:val="000F07"/>
                <w:sz w:val="19"/>
                <w:szCs w:val="19"/>
              </w:rPr>
              <w:t>wpływ na zdrowie</w:t>
            </w:r>
          </w:p>
        </w:tc>
        <w:tc>
          <w:tcPr>
            <w:tcW w:w="0" w:type="dxa"/>
            <w:vAlign w:val="bottom"/>
          </w:tcPr>
          <w:p w14:paraId="4DC09DD9" w14:textId="77777777" w:rsidR="006537A2" w:rsidRDefault="006537A2" w:rsidP="006537A2">
            <w:pPr>
              <w:rPr>
                <w:sz w:val="1"/>
                <w:szCs w:val="1"/>
              </w:rPr>
            </w:pPr>
          </w:p>
        </w:tc>
      </w:tr>
      <w:tr w:rsidR="006537A2" w14:paraId="4041B22B" w14:textId="77777777" w:rsidTr="006537A2">
        <w:trPr>
          <w:trHeight w:val="170"/>
        </w:trPr>
        <w:tc>
          <w:tcPr>
            <w:tcW w:w="1620" w:type="dxa"/>
            <w:tcBorders>
              <w:left w:val="single" w:sz="8" w:space="0" w:color="auto"/>
              <w:bottom w:val="single" w:sz="8" w:space="0" w:color="auto"/>
              <w:right w:val="single" w:sz="8" w:space="0" w:color="BDE5D3"/>
            </w:tcBorders>
            <w:shd w:val="clear" w:color="auto" w:fill="BDE5D3"/>
            <w:vAlign w:val="bottom"/>
          </w:tcPr>
          <w:p w14:paraId="17B49A70" w14:textId="77777777" w:rsidR="006537A2" w:rsidRDefault="006537A2" w:rsidP="006537A2">
            <w:pPr>
              <w:rPr>
                <w:sz w:val="14"/>
                <w:szCs w:val="14"/>
              </w:rPr>
            </w:pPr>
          </w:p>
        </w:tc>
        <w:tc>
          <w:tcPr>
            <w:tcW w:w="760" w:type="dxa"/>
            <w:tcBorders>
              <w:bottom w:val="single" w:sz="8" w:space="0" w:color="auto"/>
              <w:right w:val="single" w:sz="8" w:space="0" w:color="auto"/>
            </w:tcBorders>
            <w:shd w:val="clear" w:color="auto" w:fill="BDE5D3"/>
            <w:vAlign w:val="bottom"/>
          </w:tcPr>
          <w:p w14:paraId="06957AC1" w14:textId="77777777" w:rsidR="006537A2" w:rsidRDefault="006537A2" w:rsidP="006537A2">
            <w:pPr>
              <w:rPr>
                <w:sz w:val="14"/>
                <w:szCs w:val="14"/>
              </w:rPr>
            </w:pPr>
          </w:p>
        </w:tc>
        <w:tc>
          <w:tcPr>
            <w:tcW w:w="1140" w:type="dxa"/>
            <w:tcBorders>
              <w:bottom w:val="single" w:sz="8" w:space="0" w:color="auto"/>
              <w:right w:val="single" w:sz="8" w:space="0" w:color="auto"/>
            </w:tcBorders>
            <w:shd w:val="clear" w:color="auto" w:fill="BDE5D3"/>
            <w:vAlign w:val="bottom"/>
          </w:tcPr>
          <w:p w14:paraId="2F92FD34" w14:textId="77777777" w:rsidR="006537A2" w:rsidRDefault="006537A2" w:rsidP="006537A2">
            <w:pPr>
              <w:rPr>
                <w:sz w:val="14"/>
                <w:szCs w:val="14"/>
              </w:rPr>
            </w:pPr>
          </w:p>
        </w:tc>
        <w:tc>
          <w:tcPr>
            <w:tcW w:w="3780" w:type="dxa"/>
            <w:tcBorders>
              <w:bottom w:val="single" w:sz="8" w:space="0" w:color="auto"/>
              <w:right w:val="single" w:sz="8" w:space="0" w:color="auto"/>
            </w:tcBorders>
            <w:shd w:val="clear" w:color="auto" w:fill="BDE5D3"/>
            <w:vAlign w:val="bottom"/>
          </w:tcPr>
          <w:p w14:paraId="35088B7C" w14:textId="77777777" w:rsidR="006537A2" w:rsidRDefault="006537A2" w:rsidP="006537A2">
            <w:pPr>
              <w:rPr>
                <w:sz w:val="14"/>
                <w:szCs w:val="14"/>
              </w:rPr>
            </w:pPr>
          </w:p>
        </w:tc>
        <w:tc>
          <w:tcPr>
            <w:tcW w:w="4580" w:type="dxa"/>
            <w:tcBorders>
              <w:bottom w:val="single" w:sz="8" w:space="0" w:color="auto"/>
              <w:right w:val="single" w:sz="8" w:space="0" w:color="auto"/>
            </w:tcBorders>
            <w:shd w:val="clear" w:color="auto" w:fill="BDE5D3"/>
            <w:vAlign w:val="bottom"/>
          </w:tcPr>
          <w:p w14:paraId="23DBD47D" w14:textId="77777777" w:rsidR="006537A2" w:rsidRDefault="006537A2" w:rsidP="006537A2">
            <w:pPr>
              <w:rPr>
                <w:sz w:val="14"/>
                <w:szCs w:val="14"/>
              </w:rPr>
            </w:pPr>
          </w:p>
        </w:tc>
        <w:tc>
          <w:tcPr>
            <w:tcW w:w="0" w:type="dxa"/>
            <w:vAlign w:val="bottom"/>
          </w:tcPr>
          <w:p w14:paraId="43737AFA" w14:textId="77777777" w:rsidR="006537A2" w:rsidRDefault="006537A2" w:rsidP="006537A2">
            <w:pPr>
              <w:rPr>
                <w:sz w:val="1"/>
                <w:szCs w:val="1"/>
              </w:rPr>
            </w:pPr>
          </w:p>
        </w:tc>
      </w:tr>
      <w:tr w:rsidR="006537A2" w14:paraId="77B17F59" w14:textId="77777777" w:rsidTr="006537A2">
        <w:trPr>
          <w:trHeight w:val="215"/>
        </w:trPr>
        <w:tc>
          <w:tcPr>
            <w:tcW w:w="1620" w:type="dxa"/>
            <w:tcBorders>
              <w:left w:val="single" w:sz="8" w:space="0" w:color="auto"/>
              <w:right w:val="single" w:sz="8" w:space="0" w:color="auto"/>
            </w:tcBorders>
            <w:vAlign w:val="bottom"/>
          </w:tcPr>
          <w:p w14:paraId="335D044C" w14:textId="77777777" w:rsidR="006537A2" w:rsidRDefault="006537A2" w:rsidP="006537A2">
            <w:pPr>
              <w:spacing w:line="215" w:lineRule="exact"/>
              <w:ind w:left="100"/>
              <w:rPr>
                <w:sz w:val="20"/>
                <w:szCs w:val="20"/>
              </w:rPr>
            </w:pPr>
            <w:r>
              <w:rPr>
                <w:rFonts w:eastAsia="Times New Roman"/>
                <w:color w:val="000F07"/>
                <w:sz w:val="20"/>
                <w:szCs w:val="20"/>
              </w:rPr>
              <w:t>kofeina</w:t>
            </w:r>
          </w:p>
        </w:tc>
        <w:tc>
          <w:tcPr>
            <w:tcW w:w="760" w:type="dxa"/>
            <w:tcBorders>
              <w:right w:val="single" w:sz="8" w:space="0" w:color="auto"/>
            </w:tcBorders>
            <w:vAlign w:val="bottom"/>
          </w:tcPr>
          <w:p w14:paraId="127AA7F0" w14:textId="77777777" w:rsidR="006537A2" w:rsidRDefault="006537A2" w:rsidP="006537A2">
            <w:pPr>
              <w:rPr>
                <w:sz w:val="18"/>
                <w:szCs w:val="18"/>
              </w:rPr>
            </w:pPr>
          </w:p>
        </w:tc>
        <w:tc>
          <w:tcPr>
            <w:tcW w:w="1140" w:type="dxa"/>
            <w:tcBorders>
              <w:right w:val="single" w:sz="8" w:space="0" w:color="auto"/>
            </w:tcBorders>
            <w:vAlign w:val="bottom"/>
          </w:tcPr>
          <w:p w14:paraId="06894AE1" w14:textId="77777777" w:rsidR="006537A2" w:rsidRDefault="006537A2" w:rsidP="006537A2">
            <w:pPr>
              <w:rPr>
                <w:sz w:val="18"/>
                <w:szCs w:val="18"/>
              </w:rPr>
            </w:pPr>
          </w:p>
        </w:tc>
        <w:tc>
          <w:tcPr>
            <w:tcW w:w="3780" w:type="dxa"/>
            <w:tcBorders>
              <w:right w:val="single" w:sz="8" w:space="0" w:color="auto"/>
            </w:tcBorders>
            <w:vAlign w:val="bottom"/>
          </w:tcPr>
          <w:p w14:paraId="5C0A3F0D" w14:textId="77777777" w:rsidR="006537A2" w:rsidRDefault="006537A2" w:rsidP="006537A2">
            <w:pPr>
              <w:rPr>
                <w:sz w:val="18"/>
                <w:szCs w:val="18"/>
              </w:rPr>
            </w:pPr>
          </w:p>
        </w:tc>
        <w:tc>
          <w:tcPr>
            <w:tcW w:w="4580" w:type="dxa"/>
            <w:tcBorders>
              <w:right w:val="single" w:sz="8" w:space="0" w:color="auto"/>
            </w:tcBorders>
            <w:vAlign w:val="bottom"/>
          </w:tcPr>
          <w:p w14:paraId="1021C119" w14:textId="77777777" w:rsidR="006537A2" w:rsidRDefault="006537A2" w:rsidP="006537A2">
            <w:pPr>
              <w:spacing w:line="215" w:lineRule="exact"/>
              <w:ind w:left="80"/>
              <w:rPr>
                <w:sz w:val="20"/>
                <w:szCs w:val="20"/>
              </w:rPr>
            </w:pPr>
            <w:r>
              <w:rPr>
                <w:rFonts w:eastAsia="Times New Roman"/>
                <w:color w:val="000F07"/>
                <w:w w:val="99"/>
                <w:sz w:val="20"/>
                <w:szCs w:val="20"/>
              </w:rPr>
              <w:t>U dzieci przy dawce 3 mg kofeiny/kg masy ciała obser-</w:t>
            </w:r>
          </w:p>
        </w:tc>
        <w:tc>
          <w:tcPr>
            <w:tcW w:w="0" w:type="dxa"/>
            <w:vAlign w:val="bottom"/>
          </w:tcPr>
          <w:p w14:paraId="79F99AB8" w14:textId="77777777" w:rsidR="006537A2" w:rsidRDefault="006537A2" w:rsidP="006537A2">
            <w:pPr>
              <w:rPr>
                <w:sz w:val="1"/>
                <w:szCs w:val="1"/>
              </w:rPr>
            </w:pPr>
          </w:p>
        </w:tc>
      </w:tr>
      <w:tr w:rsidR="006537A2" w14:paraId="67034FAA" w14:textId="77777777" w:rsidTr="006537A2">
        <w:trPr>
          <w:trHeight w:val="240"/>
        </w:trPr>
        <w:tc>
          <w:tcPr>
            <w:tcW w:w="1620" w:type="dxa"/>
            <w:tcBorders>
              <w:left w:val="single" w:sz="8" w:space="0" w:color="auto"/>
              <w:right w:val="single" w:sz="8" w:space="0" w:color="auto"/>
            </w:tcBorders>
            <w:vAlign w:val="bottom"/>
          </w:tcPr>
          <w:p w14:paraId="6F6F78EF" w14:textId="77777777" w:rsidR="006537A2" w:rsidRDefault="006537A2" w:rsidP="006537A2">
            <w:pPr>
              <w:rPr>
                <w:sz w:val="20"/>
                <w:szCs w:val="20"/>
              </w:rPr>
            </w:pPr>
          </w:p>
        </w:tc>
        <w:tc>
          <w:tcPr>
            <w:tcW w:w="760" w:type="dxa"/>
            <w:tcBorders>
              <w:right w:val="single" w:sz="8" w:space="0" w:color="auto"/>
            </w:tcBorders>
            <w:vAlign w:val="bottom"/>
          </w:tcPr>
          <w:p w14:paraId="227F4F8E" w14:textId="77777777" w:rsidR="006537A2" w:rsidRDefault="006537A2" w:rsidP="006537A2">
            <w:pPr>
              <w:rPr>
                <w:sz w:val="20"/>
                <w:szCs w:val="20"/>
              </w:rPr>
            </w:pPr>
          </w:p>
        </w:tc>
        <w:tc>
          <w:tcPr>
            <w:tcW w:w="1140" w:type="dxa"/>
            <w:tcBorders>
              <w:right w:val="single" w:sz="8" w:space="0" w:color="auto"/>
            </w:tcBorders>
            <w:vAlign w:val="bottom"/>
          </w:tcPr>
          <w:p w14:paraId="091BAF44" w14:textId="77777777" w:rsidR="006537A2" w:rsidRDefault="006537A2" w:rsidP="006537A2">
            <w:pPr>
              <w:rPr>
                <w:sz w:val="20"/>
                <w:szCs w:val="20"/>
              </w:rPr>
            </w:pPr>
          </w:p>
        </w:tc>
        <w:tc>
          <w:tcPr>
            <w:tcW w:w="3780" w:type="dxa"/>
            <w:tcBorders>
              <w:right w:val="single" w:sz="8" w:space="0" w:color="auto"/>
            </w:tcBorders>
            <w:vAlign w:val="bottom"/>
          </w:tcPr>
          <w:p w14:paraId="061F6B6B" w14:textId="77777777" w:rsidR="006537A2" w:rsidRDefault="006537A2" w:rsidP="006537A2">
            <w:pPr>
              <w:rPr>
                <w:sz w:val="20"/>
                <w:szCs w:val="20"/>
              </w:rPr>
            </w:pPr>
          </w:p>
        </w:tc>
        <w:tc>
          <w:tcPr>
            <w:tcW w:w="4580" w:type="dxa"/>
            <w:tcBorders>
              <w:right w:val="single" w:sz="8" w:space="0" w:color="auto"/>
            </w:tcBorders>
            <w:vAlign w:val="bottom"/>
          </w:tcPr>
          <w:p w14:paraId="7E68A5AF" w14:textId="77777777" w:rsidR="006537A2" w:rsidRDefault="006537A2" w:rsidP="006537A2">
            <w:pPr>
              <w:ind w:left="80"/>
              <w:rPr>
                <w:sz w:val="20"/>
                <w:szCs w:val="20"/>
              </w:rPr>
            </w:pPr>
            <w:r>
              <w:rPr>
                <w:rFonts w:eastAsia="Times New Roman"/>
                <w:color w:val="000F07"/>
                <w:sz w:val="20"/>
                <w:szCs w:val="20"/>
              </w:rPr>
              <w:t>wowano:</w:t>
            </w:r>
          </w:p>
        </w:tc>
        <w:tc>
          <w:tcPr>
            <w:tcW w:w="0" w:type="dxa"/>
            <w:vAlign w:val="bottom"/>
          </w:tcPr>
          <w:p w14:paraId="0FA92529" w14:textId="77777777" w:rsidR="006537A2" w:rsidRDefault="006537A2" w:rsidP="006537A2">
            <w:pPr>
              <w:rPr>
                <w:sz w:val="1"/>
                <w:szCs w:val="1"/>
              </w:rPr>
            </w:pPr>
          </w:p>
        </w:tc>
      </w:tr>
      <w:tr w:rsidR="006537A2" w14:paraId="46C78A80" w14:textId="77777777" w:rsidTr="006537A2">
        <w:trPr>
          <w:trHeight w:val="270"/>
        </w:trPr>
        <w:tc>
          <w:tcPr>
            <w:tcW w:w="1620" w:type="dxa"/>
            <w:tcBorders>
              <w:left w:val="single" w:sz="8" w:space="0" w:color="auto"/>
              <w:right w:val="single" w:sz="8" w:space="0" w:color="auto"/>
            </w:tcBorders>
            <w:vAlign w:val="bottom"/>
          </w:tcPr>
          <w:p w14:paraId="05140853" w14:textId="77777777" w:rsidR="006537A2" w:rsidRDefault="006537A2" w:rsidP="006537A2">
            <w:pPr>
              <w:rPr>
                <w:sz w:val="23"/>
                <w:szCs w:val="23"/>
              </w:rPr>
            </w:pPr>
          </w:p>
        </w:tc>
        <w:tc>
          <w:tcPr>
            <w:tcW w:w="760" w:type="dxa"/>
            <w:tcBorders>
              <w:right w:val="single" w:sz="8" w:space="0" w:color="auto"/>
            </w:tcBorders>
            <w:vAlign w:val="bottom"/>
          </w:tcPr>
          <w:p w14:paraId="6C900A47" w14:textId="77777777" w:rsidR="006537A2" w:rsidRDefault="006537A2" w:rsidP="006537A2">
            <w:pPr>
              <w:rPr>
                <w:sz w:val="23"/>
                <w:szCs w:val="23"/>
              </w:rPr>
            </w:pPr>
          </w:p>
        </w:tc>
        <w:tc>
          <w:tcPr>
            <w:tcW w:w="1140" w:type="dxa"/>
            <w:tcBorders>
              <w:right w:val="single" w:sz="8" w:space="0" w:color="auto"/>
            </w:tcBorders>
            <w:vAlign w:val="bottom"/>
          </w:tcPr>
          <w:p w14:paraId="6CE7337C" w14:textId="77777777" w:rsidR="006537A2" w:rsidRDefault="006537A2" w:rsidP="006537A2">
            <w:pPr>
              <w:rPr>
                <w:sz w:val="23"/>
                <w:szCs w:val="23"/>
              </w:rPr>
            </w:pPr>
          </w:p>
        </w:tc>
        <w:tc>
          <w:tcPr>
            <w:tcW w:w="3780" w:type="dxa"/>
            <w:tcBorders>
              <w:right w:val="single" w:sz="8" w:space="0" w:color="auto"/>
            </w:tcBorders>
            <w:vAlign w:val="bottom"/>
          </w:tcPr>
          <w:p w14:paraId="7CAF1940" w14:textId="77777777" w:rsidR="006537A2" w:rsidRDefault="006537A2" w:rsidP="006537A2">
            <w:pPr>
              <w:rPr>
                <w:sz w:val="23"/>
                <w:szCs w:val="23"/>
              </w:rPr>
            </w:pPr>
          </w:p>
        </w:tc>
        <w:tc>
          <w:tcPr>
            <w:tcW w:w="4580" w:type="dxa"/>
            <w:tcBorders>
              <w:right w:val="single" w:sz="8" w:space="0" w:color="auto"/>
            </w:tcBorders>
            <w:vAlign w:val="bottom"/>
          </w:tcPr>
          <w:p w14:paraId="64689A2B" w14:textId="77777777" w:rsidR="006537A2" w:rsidRDefault="006537A2" w:rsidP="006537A2">
            <w:pPr>
              <w:ind w:left="80"/>
              <w:rPr>
                <w:sz w:val="20"/>
                <w:szCs w:val="20"/>
              </w:rPr>
            </w:pPr>
            <w:r>
              <w:rPr>
                <w:rFonts w:eastAsia="Times New Roman"/>
                <w:color w:val="000F07"/>
                <w:sz w:val="20"/>
                <w:szCs w:val="20"/>
              </w:rPr>
              <w:t>- nerwowość, bóle brzucha, nudności.</w:t>
            </w:r>
          </w:p>
        </w:tc>
        <w:tc>
          <w:tcPr>
            <w:tcW w:w="0" w:type="dxa"/>
            <w:vAlign w:val="bottom"/>
          </w:tcPr>
          <w:p w14:paraId="1BEF4F72" w14:textId="77777777" w:rsidR="006537A2" w:rsidRDefault="006537A2" w:rsidP="006537A2">
            <w:pPr>
              <w:rPr>
                <w:sz w:val="1"/>
                <w:szCs w:val="1"/>
              </w:rPr>
            </w:pPr>
          </w:p>
        </w:tc>
      </w:tr>
      <w:tr w:rsidR="006537A2" w14:paraId="5A796B1D" w14:textId="77777777" w:rsidTr="006537A2">
        <w:trPr>
          <w:trHeight w:val="270"/>
        </w:trPr>
        <w:tc>
          <w:tcPr>
            <w:tcW w:w="1620" w:type="dxa"/>
            <w:tcBorders>
              <w:left w:val="single" w:sz="8" w:space="0" w:color="auto"/>
              <w:right w:val="single" w:sz="8" w:space="0" w:color="auto"/>
            </w:tcBorders>
            <w:vAlign w:val="bottom"/>
          </w:tcPr>
          <w:p w14:paraId="70193247" w14:textId="77777777" w:rsidR="006537A2" w:rsidRDefault="006537A2" w:rsidP="006537A2">
            <w:pPr>
              <w:rPr>
                <w:sz w:val="23"/>
                <w:szCs w:val="23"/>
              </w:rPr>
            </w:pPr>
          </w:p>
        </w:tc>
        <w:tc>
          <w:tcPr>
            <w:tcW w:w="760" w:type="dxa"/>
            <w:tcBorders>
              <w:right w:val="single" w:sz="8" w:space="0" w:color="auto"/>
            </w:tcBorders>
            <w:vAlign w:val="bottom"/>
          </w:tcPr>
          <w:p w14:paraId="11AACF92" w14:textId="77777777" w:rsidR="006537A2" w:rsidRDefault="006537A2" w:rsidP="006537A2">
            <w:pPr>
              <w:rPr>
                <w:sz w:val="23"/>
                <w:szCs w:val="23"/>
              </w:rPr>
            </w:pPr>
          </w:p>
        </w:tc>
        <w:tc>
          <w:tcPr>
            <w:tcW w:w="1140" w:type="dxa"/>
            <w:tcBorders>
              <w:right w:val="single" w:sz="8" w:space="0" w:color="auto"/>
            </w:tcBorders>
            <w:vAlign w:val="bottom"/>
          </w:tcPr>
          <w:p w14:paraId="60E9DE97" w14:textId="77777777" w:rsidR="006537A2" w:rsidRDefault="006537A2" w:rsidP="006537A2">
            <w:pPr>
              <w:rPr>
                <w:sz w:val="23"/>
                <w:szCs w:val="23"/>
              </w:rPr>
            </w:pPr>
          </w:p>
        </w:tc>
        <w:tc>
          <w:tcPr>
            <w:tcW w:w="3780" w:type="dxa"/>
            <w:tcBorders>
              <w:right w:val="single" w:sz="8" w:space="0" w:color="auto"/>
            </w:tcBorders>
            <w:vAlign w:val="bottom"/>
          </w:tcPr>
          <w:p w14:paraId="070D3CCC" w14:textId="77777777" w:rsidR="006537A2" w:rsidRDefault="006537A2" w:rsidP="006537A2">
            <w:pPr>
              <w:rPr>
                <w:sz w:val="23"/>
                <w:szCs w:val="23"/>
              </w:rPr>
            </w:pPr>
          </w:p>
        </w:tc>
        <w:tc>
          <w:tcPr>
            <w:tcW w:w="4580" w:type="dxa"/>
            <w:tcBorders>
              <w:right w:val="single" w:sz="8" w:space="0" w:color="auto"/>
            </w:tcBorders>
            <w:vAlign w:val="bottom"/>
          </w:tcPr>
          <w:p w14:paraId="21E20DD7" w14:textId="77777777" w:rsidR="006537A2" w:rsidRDefault="006537A2" w:rsidP="006537A2">
            <w:pPr>
              <w:ind w:left="80"/>
              <w:rPr>
                <w:sz w:val="20"/>
                <w:szCs w:val="20"/>
              </w:rPr>
            </w:pPr>
            <w:r>
              <w:rPr>
                <w:rFonts w:eastAsia="Times New Roman"/>
                <w:color w:val="000F07"/>
                <w:sz w:val="20"/>
                <w:szCs w:val="20"/>
              </w:rPr>
              <w:t>W skrajnych przypadkach nadmierne spożycie skutko-</w:t>
            </w:r>
          </w:p>
        </w:tc>
        <w:tc>
          <w:tcPr>
            <w:tcW w:w="0" w:type="dxa"/>
            <w:vAlign w:val="bottom"/>
          </w:tcPr>
          <w:p w14:paraId="7839BFA1" w14:textId="77777777" w:rsidR="006537A2" w:rsidRDefault="006537A2" w:rsidP="006537A2">
            <w:pPr>
              <w:rPr>
                <w:sz w:val="1"/>
                <w:szCs w:val="1"/>
              </w:rPr>
            </w:pPr>
          </w:p>
        </w:tc>
      </w:tr>
      <w:tr w:rsidR="006537A2" w14:paraId="72866830" w14:textId="77777777" w:rsidTr="006537A2">
        <w:trPr>
          <w:trHeight w:val="240"/>
        </w:trPr>
        <w:tc>
          <w:tcPr>
            <w:tcW w:w="1620" w:type="dxa"/>
            <w:tcBorders>
              <w:left w:val="single" w:sz="8" w:space="0" w:color="auto"/>
              <w:right w:val="single" w:sz="8" w:space="0" w:color="auto"/>
            </w:tcBorders>
            <w:vAlign w:val="bottom"/>
          </w:tcPr>
          <w:p w14:paraId="7F0F1977" w14:textId="77777777" w:rsidR="006537A2" w:rsidRDefault="006537A2" w:rsidP="006537A2">
            <w:pPr>
              <w:rPr>
                <w:sz w:val="20"/>
                <w:szCs w:val="20"/>
              </w:rPr>
            </w:pPr>
          </w:p>
        </w:tc>
        <w:tc>
          <w:tcPr>
            <w:tcW w:w="760" w:type="dxa"/>
            <w:tcBorders>
              <w:right w:val="single" w:sz="8" w:space="0" w:color="auto"/>
            </w:tcBorders>
            <w:vAlign w:val="bottom"/>
          </w:tcPr>
          <w:p w14:paraId="0150D395" w14:textId="77777777" w:rsidR="006537A2" w:rsidRDefault="006537A2" w:rsidP="006537A2">
            <w:pPr>
              <w:rPr>
                <w:sz w:val="20"/>
                <w:szCs w:val="20"/>
              </w:rPr>
            </w:pPr>
          </w:p>
        </w:tc>
        <w:tc>
          <w:tcPr>
            <w:tcW w:w="1140" w:type="dxa"/>
            <w:tcBorders>
              <w:right w:val="single" w:sz="8" w:space="0" w:color="auto"/>
            </w:tcBorders>
            <w:vAlign w:val="bottom"/>
          </w:tcPr>
          <w:p w14:paraId="14D1BD98" w14:textId="77777777" w:rsidR="006537A2" w:rsidRDefault="006537A2" w:rsidP="006537A2">
            <w:pPr>
              <w:rPr>
                <w:sz w:val="20"/>
                <w:szCs w:val="20"/>
              </w:rPr>
            </w:pPr>
          </w:p>
        </w:tc>
        <w:tc>
          <w:tcPr>
            <w:tcW w:w="3780" w:type="dxa"/>
            <w:tcBorders>
              <w:right w:val="single" w:sz="8" w:space="0" w:color="auto"/>
            </w:tcBorders>
            <w:vAlign w:val="bottom"/>
          </w:tcPr>
          <w:p w14:paraId="4D63281E" w14:textId="77777777" w:rsidR="006537A2" w:rsidRDefault="006537A2" w:rsidP="006537A2">
            <w:pPr>
              <w:rPr>
                <w:sz w:val="20"/>
                <w:szCs w:val="20"/>
              </w:rPr>
            </w:pPr>
          </w:p>
        </w:tc>
        <w:tc>
          <w:tcPr>
            <w:tcW w:w="4580" w:type="dxa"/>
            <w:tcBorders>
              <w:right w:val="single" w:sz="8" w:space="0" w:color="auto"/>
            </w:tcBorders>
            <w:vAlign w:val="bottom"/>
          </w:tcPr>
          <w:p w14:paraId="7006D934" w14:textId="77777777" w:rsidR="006537A2" w:rsidRDefault="006537A2" w:rsidP="006537A2">
            <w:pPr>
              <w:ind w:left="80"/>
              <w:rPr>
                <w:sz w:val="20"/>
                <w:szCs w:val="20"/>
              </w:rPr>
            </w:pPr>
            <w:r>
              <w:rPr>
                <w:rFonts w:eastAsia="Times New Roman"/>
                <w:color w:val="000F07"/>
                <w:sz w:val="20"/>
                <w:szCs w:val="20"/>
              </w:rPr>
              <w:t>wać może:</w:t>
            </w:r>
          </w:p>
        </w:tc>
        <w:tc>
          <w:tcPr>
            <w:tcW w:w="0" w:type="dxa"/>
            <w:vAlign w:val="bottom"/>
          </w:tcPr>
          <w:p w14:paraId="51C7A15E" w14:textId="77777777" w:rsidR="006537A2" w:rsidRDefault="006537A2" w:rsidP="006537A2">
            <w:pPr>
              <w:rPr>
                <w:sz w:val="1"/>
                <w:szCs w:val="1"/>
              </w:rPr>
            </w:pPr>
          </w:p>
        </w:tc>
      </w:tr>
      <w:tr w:rsidR="006537A2" w14:paraId="7940E5C8" w14:textId="77777777" w:rsidTr="006537A2">
        <w:trPr>
          <w:trHeight w:val="240"/>
        </w:trPr>
        <w:tc>
          <w:tcPr>
            <w:tcW w:w="1620" w:type="dxa"/>
            <w:tcBorders>
              <w:left w:val="single" w:sz="8" w:space="0" w:color="auto"/>
              <w:right w:val="single" w:sz="8" w:space="0" w:color="auto"/>
            </w:tcBorders>
            <w:vAlign w:val="bottom"/>
          </w:tcPr>
          <w:p w14:paraId="2957FFDC" w14:textId="77777777" w:rsidR="006537A2" w:rsidRDefault="006537A2" w:rsidP="006537A2">
            <w:pPr>
              <w:rPr>
                <w:sz w:val="20"/>
                <w:szCs w:val="20"/>
              </w:rPr>
            </w:pPr>
          </w:p>
        </w:tc>
        <w:tc>
          <w:tcPr>
            <w:tcW w:w="760" w:type="dxa"/>
            <w:tcBorders>
              <w:right w:val="single" w:sz="8" w:space="0" w:color="auto"/>
            </w:tcBorders>
            <w:vAlign w:val="bottom"/>
          </w:tcPr>
          <w:p w14:paraId="2FFF6FAB" w14:textId="77777777" w:rsidR="006537A2" w:rsidRDefault="006537A2" w:rsidP="006537A2">
            <w:pPr>
              <w:rPr>
                <w:sz w:val="20"/>
                <w:szCs w:val="20"/>
              </w:rPr>
            </w:pPr>
          </w:p>
        </w:tc>
        <w:tc>
          <w:tcPr>
            <w:tcW w:w="1140" w:type="dxa"/>
            <w:tcBorders>
              <w:right w:val="single" w:sz="8" w:space="0" w:color="auto"/>
            </w:tcBorders>
            <w:vAlign w:val="bottom"/>
          </w:tcPr>
          <w:p w14:paraId="756BB74E" w14:textId="77777777" w:rsidR="006537A2" w:rsidRDefault="006537A2" w:rsidP="006537A2">
            <w:pPr>
              <w:rPr>
                <w:sz w:val="20"/>
                <w:szCs w:val="20"/>
              </w:rPr>
            </w:pPr>
          </w:p>
        </w:tc>
        <w:tc>
          <w:tcPr>
            <w:tcW w:w="3780" w:type="dxa"/>
            <w:tcBorders>
              <w:right w:val="single" w:sz="8" w:space="0" w:color="auto"/>
            </w:tcBorders>
            <w:vAlign w:val="bottom"/>
          </w:tcPr>
          <w:p w14:paraId="4064106A" w14:textId="77777777" w:rsidR="006537A2" w:rsidRDefault="006537A2" w:rsidP="006537A2">
            <w:pPr>
              <w:rPr>
                <w:sz w:val="20"/>
                <w:szCs w:val="20"/>
              </w:rPr>
            </w:pPr>
          </w:p>
        </w:tc>
        <w:tc>
          <w:tcPr>
            <w:tcW w:w="4580" w:type="dxa"/>
            <w:tcBorders>
              <w:right w:val="single" w:sz="8" w:space="0" w:color="auto"/>
            </w:tcBorders>
            <w:vAlign w:val="bottom"/>
          </w:tcPr>
          <w:p w14:paraId="59D68DB2" w14:textId="77777777" w:rsidR="006537A2" w:rsidRDefault="006537A2" w:rsidP="006537A2">
            <w:pPr>
              <w:ind w:left="80"/>
              <w:rPr>
                <w:sz w:val="20"/>
                <w:szCs w:val="20"/>
              </w:rPr>
            </w:pPr>
            <w:r>
              <w:rPr>
                <w:rFonts w:eastAsia="Times New Roman"/>
                <w:color w:val="000F07"/>
                <w:sz w:val="20"/>
                <w:szCs w:val="20"/>
              </w:rPr>
              <w:t>- porażeniem układu nerwowego,</w:t>
            </w:r>
          </w:p>
        </w:tc>
        <w:tc>
          <w:tcPr>
            <w:tcW w:w="0" w:type="dxa"/>
            <w:vAlign w:val="bottom"/>
          </w:tcPr>
          <w:p w14:paraId="1706C1AE" w14:textId="77777777" w:rsidR="006537A2" w:rsidRDefault="006537A2" w:rsidP="006537A2">
            <w:pPr>
              <w:rPr>
                <w:sz w:val="1"/>
                <w:szCs w:val="1"/>
              </w:rPr>
            </w:pPr>
          </w:p>
        </w:tc>
      </w:tr>
      <w:tr w:rsidR="006537A2" w14:paraId="21099A81" w14:textId="77777777" w:rsidTr="006537A2">
        <w:trPr>
          <w:trHeight w:val="268"/>
        </w:trPr>
        <w:tc>
          <w:tcPr>
            <w:tcW w:w="1620" w:type="dxa"/>
            <w:tcBorders>
              <w:left w:val="single" w:sz="8" w:space="0" w:color="auto"/>
              <w:right w:val="single" w:sz="8" w:space="0" w:color="auto"/>
            </w:tcBorders>
            <w:vAlign w:val="bottom"/>
          </w:tcPr>
          <w:p w14:paraId="49BC24FD" w14:textId="77777777" w:rsidR="006537A2" w:rsidRDefault="006537A2" w:rsidP="006537A2">
            <w:pPr>
              <w:rPr>
                <w:sz w:val="23"/>
                <w:szCs w:val="23"/>
              </w:rPr>
            </w:pPr>
          </w:p>
        </w:tc>
        <w:tc>
          <w:tcPr>
            <w:tcW w:w="760" w:type="dxa"/>
            <w:tcBorders>
              <w:right w:val="single" w:sz="8" w:space="0" w:color="auto"/>
            </w:tcBorders>
            <w:vAlign w:val="bottom"/>
          </w:tcPr>
          <w:p w14:paraId="51E3D726" w14:textId="77777777" w:rsidR="006537A2" w:rsidRDefault="006537A2" w:rsidP="006537A2">
            <w:pPr>
              <w:rPr>
                <w:sz w:val="23"/>
                <w:szCs w:val="23"/>
              </w:rPr>
            </w:pPr>
          </w:p>
        </w:tc>
        <w:tc>
          <w:tcPr>
            <w:tcW w:w="1140" w:type="dxa"/>
            <w:tcBorders>
              <w:right w:val="single" w:sz="8" w:space="0" w:color="auto"/>
            </w:tcBorders>
            <w:vAlign w:val="bottom"/>
          </w:tcPr>
          <w:p w14:paraId="2CC1B375" w14:textId="77777777" w:rsidR="006537A2" w:rsidRDefault="006537A2" w:rsidP="006537A2">
            <w:pPr>
              <w:rPr>
                <w:sz w:val="23"/>
                <w:szCs w:val="23"/>
              </w:rPr>
            </w:pPr>
          </w:p>
        </w:tc>
        <w:tc>
          <w:tcPr>
            <w:tcW w:w="3780" w:type="dxa"/>
            <w:tcBorders>
              <w:right w:val="single" w:sz="8" w:space="0" w:color="auto"/>
            </w:tcBorders>
            <w:vAlign w:val="bottom"/>
          </w:tcPr>
          <w:p w14:paraId="1E0E6380" w14:textId="77777777" w:rsidR="006537A2" w:rsidRDefault="006537A2" w:rsidP="006537A2">
            <w:pPr>
              <w:rPr>
                <w:sz w:val="23"/>
                <w:szCs w:val="23"/>
              </w:rPr>
            </w:pPr>
          </w:p>
        </w:tc>
        <w:tc>
          <w:tcPr>
            <w:tcW w:w="4580" w:type="dxa"/>
            <w:tcBorders>
              <w:right w:val="single" w:sz="8" w:space="0" w:color="auto"/>
            </w:tcBorders>
            <w:vAlign w:val="bottom"/>
          </w:tcPr>
          <w:p w14:paraId="290BF0BB" w14:textId="77777777" w:rsidR="006537A2" w:rsidRDefault="006537A2" w:rsidP="006537A2">
            <w:pPr>
              <w:ind w:left="80"/>
              <w:rPr>
                <w:sz w:val="20"/>
                <w:szCs w:val="20"/>
              </w:rPr>
            </w:pPr>
            <w:r>
              <w:rPr>
                <w:rFonts w:eastAsia="Times New Roman"/>
                <w:color w:val="000F07"/>
                <w:sz w:val="20"/>
                <w:szCs w:val="20"/>
              </w:rPr>
              <w:t>- drgawkami, a nawet śmiercią.</w:t>
            </w:r>
          </w:p>
        </w:tc>
        <w:tc>
          <w:tcPr>
            <w:tcW w:w="0" w:type="dxa"/>
            <w:vAlign w:val="bottom"/>
          </w:tcPr>
          <w:p w14:paraId="4A1EF77F" w14:textId="77777777" w:rsidR="006537A2" w:rsidRDefault="006537A2" w:rsidP="006537A2">
            <w:pPr>
              <w:rPr>
                <w:sz w:val="1"/>
                <w:szCs w:val="1"/>
              </w:rPr>
            </w:pPr>
          </w:p>
        </w:tc>
      </w:tr>
      <w:tr w:rsidR="006537A2" w14:paraId="6125E973" w14:textId="77777777" w:rsidTr="006537A2">
        <w:trPr>
          <w:trHeight w:val="272"/>
        </w:trPr>
        <w:tc>
          <w:tcPr>
            <w:tcW w:w="1620" w:type="dxa"/>
            <w:tcBorders>
              <w:left w:val="single" w:sz="8" w:space="0" w:color="auto"/>
              <w:right w:val="single" w:sz="8" w:space="0" w:color="auto"/>
            </w:tcBorders>
            <w:vAlign w:val="bottom"/>
          </w:tcPr>
          <w:p w14:paraId="087918C3" w14:textId="77777777" w:rsidR="006537A2" w:rsidRDefault="006537A2" w:rsidP="006537A2">
            <w:pPr>
              <w:rPr>
                <w:sz w:val="23"/>
                <w:szCs w:val="23"/>
              </w:rPr>
            </w:pPr>
          </w:p>
        </w:tc>
        <w:tc>
          <w:tcPr>
            <w:tcW w:w="760" w:type="dxa"/>
            <w:tcBorders>
              <w:right w:val="single" w:sz="8" w:space="0" w:color="auto"/>
            </w:tcBorders>
            <w:vAlign w:val="bottom"/>
          </w:tcPr>
          <w:p w14:paraId="28B7B8C6" w14:textId="77777777" w:rsidR="006537A2" w:rsidRDefault="006537A2" w:rsidP="006537A2">
            <w:pPr>
              <w:rPr>
                <w:sz w:val="23"/>
                <w:szCs w:val="23"/>
              </w:rPr>
            </w:pPr>
          </w:p>
        </w:tc>
        <w:tc>
          <w:tcPr>
            <w:tcW w:w="1140" w:type="dxa"/>
            <w:tcBorders>
              <w:right w:val="single" w:sz="8" w:space="0" w:color="auto"/>
            </w:tcBorders>
            <w:vAlign w:val="bottom"/>
          </w:tcPr>
          <w:p w14:paraId="2B3845CB" w14:textId="77777777" w:rsidR="006537A2" w:rsidRDefault="006537A2" w:rsidP="006537A2">
            <w:pPr>
              <w:rPr>
                <w:sz w:val="23"/>
                <w:szCs w:val="23"/>
              </w:rPr>
            </w:pPr>
          </w:p>
        </w:tc>
        <w:tc>
          <w:tcPr>
            <w:tcW w:w="3780" w:type="dxa"/>
            <w:tcBorders>
              <w:right w:val="single" w:sz="8" w:space="0" w:color="auto"/>
            </w:tcBorders>
            <w:vAlign w:val="bottom"/>
          </w:tcPr>
          <w:p w14:paraId="28DA49A0" w14:textId="77777777" w:rsidR="006537A2" w:rsidRDefault="006537A2" w:rsidP="006537A2">
            <w:pPr>
              <w:rPr>
                <w:sz w:val="23"/>
                <w:szCs w:val="23"/>
              </w:rPr>
            </w:pPr>
          </w:p>
        </w:tc>
        <w:tc>
          <w:tcPr>
            <w:tcW w:w="4580" w:type="dxa"/>
            <w:tcBorders>
              <w:right w:val="single" w:sz="8" w:space="0" w:color="auto"/>
            </w:tcBorders>
            <w:vAlign w:val="bottom"/>
          </w:tcPr>
          <w:p w14:paraId="59474089" w14:textId="77777777" w:rsidR="006537A2" w:rsidRDefault="006537A2" w:rsidP="006537A2">
            <w:pPr>
              <w:ind w:left="80"/>
              <w:rPr>
                <w:sz w:val="20"/>
                <w:szCs w:val="20"/>
              </w:rPr>
            </w:pPr>
            <w:r>
              <w:rPr>
                <w:rFonts w:eastAsia="Times New Roman"/>
                <w:color w:val="000F07"/>
                <w:sz w:val="20"/>
                <w:szCs w:val="20"/>
              </w:rPr>
              <w:t>Dawka śmiertelna ustalana jest według przelicznika</w:t>
            </w:r>
          </w:p>
        </w:tc>
        <w:tc>
          <w:tcPr>
            <w:tcW w:w="0" w:type="dxa"/>
            <w:vAlign w:val="bottom"/>
          </w:tcPr>
          <w:p w14:paraId="1D83B791" w14:textId="77777777" w:rsidR="006537A2" w:rsidRDefault="006537A2" w:rsidP="006537A2">
            <w:pPr>
              <w:rPr>
                <w:sz w:val="1"/>
                <w:szCs w:val="1"/>
              </w:rPr>
            </w:pPr>
          </w:p>
        </w:tc>
      </w:tr>
      <w:tr w:rsidR="006537A2" w14:paraId="03BE0A4D" w14:textId="77777777" w:rsidTr="006537A2">
        <w:trPr>
          <w:trHeight w:val="240"/>
        </w:trPr>
        <w:tc>
          <w:tcPr>
            <w:tcW w:w="1620" w:type="dxa"/>
            <w:tcBorders>
              <w:left w:val="single" w:sz="8" w:space="0" w:color="auto"/>
              <w:right w:val="single" w:sz="8" w:space="0" w:color="auto"/>
            </w:tcBorders>
            <w:vAlign w:val="bottom"/>
          </w:tcPr>
          <w:p w14:paraId="0679CE54" w14:textId="77777777" w:rsidR="006537A2" w:rsidRDefault="006537A2" w:rsidP="006537A2">
            <w:pPr>
              <w:rPr>
                <w:sz w:val="20"/>
                <w:szCs w:val="20"/>
              </w:rPr>
            </w:pPr>
          </w:p>
        </w:tc>
        <w:tc>
          <w:tcPr>
            <w:tcW w:w="760" w:type="dxa"/>
            <w:tcBorders>
              <w:right w:val="single" w:sz="8" w:space="0" w:color="auto"/>
            </w:tcBorders>
            <w:vAlign w:val="bottom"/>
          </w:tcPr>
          <w:p w14:paraId="09ED0F10" w14:textId="77777777" w:rsidR="006537A2" w:rsidRDefault="006537A2" w:rsidP="006537A2">
            <w:pPr>
              <w:rPr>
                <w:sz w:val="20"/>
                <w:szCs w:val="20"/>
              </w:rPr>
            </w:pPr>
          </w:p>
        </w:tc>
        <w:tc>
          <w:tcPr>
            <w:tcW w:w="1140" w:type="dxa"/>
            <w:tcBorders>
              <w:right w:val="single" w:sz="8" w:space="0" w:color="auto"/>
            </w:tcBorders>
            <w:vAlign w:val="bottom"/>
          </w:tcPr>
          <w:p w14:paraId="6667822C" w14:textId="77777777" w:rsidR="006537A2" w:rsidRDefault="006537A2" w:rsidP="006537A2">
            <w:pPr>
              <w:rPr>
                <w:sz w:val="20"/>
                <w:szCs w:val="20"/>
              </w:rPr>
            </w:pPr>
          </w:p>
        </w:tc>
        <w:tc>
          <w:tcPr>
            <w:tcW w:w="3780" w:type="dxa"/>
            <w:tcBorders>
              <w:right w:val="single" w:sz="8" w:space="0" w:color="auto"/>
            </w:tcBorders>
            <w:vAlign w:val="bottom"/>
          </w:tcPr>
          <w:p w14:paraId="2BF9B604" w14:textId="77777777" w:rsidR="006537A2" w:rsidRDefault="006537A2" w:rsidP="006537A2">
            <w:pPr>
              <w:rPr>
                <w:sz w:val="20"/>
                <w:szCs w:val="20"/>
              </w:rPr>
            </w:pPr>
          </w:p>
        </w:tc>
        <w:tc>
          <w:tcPr>
            <w:tcW w:w="4580" w:type="dxa"/>
            <w:tcBorders>
              <w:right w:val="single" w:sz="8" w:space="0" w:color="auto"/>
            </w:tcBorders>
            <w:vAlign w:val="bottom"/>
          </w:tcPr>
          <w:p w14:paraId="25C87DBD" w14:textId="77777777" w:rsidR="006537A2" w:rsidRDefault="006537A2" w:rsidP="006537A2">
            <w:pPr>
              <w:ind w:left="80"/>
              <w:rPr>
                <w:sz w:val="20"/>
                <w:szCs w:val="20"/>
              </w:rPr>
            </w:pPr>
            <w:r>
              <w:rPr>
                <w:rFonts w:eastAsia="Times New Roman"/>
                <w:color w:val="000F07"/>
                <w:sz w:val="20"/>
                <w:szCs w:val="20"/>
              </w:rPr>
              <w:t xml:space="preserve">150 mg kofeiny na 1 kg masy ciała </w:t>
            </w:r>
            <w:r>
              <w:rPr>
                <w:rFonts w:eastAsia="Times New Roman"/>
                <w:color w:val="000F07"/>
                <w:sz w:val="19"/>
                <w:szCs w:val="19"/>
              </w:rPr>
              <w:t>(co dla dorosłego</w:t>
            </w:r>
          </w:p>
        </w:tc>
        <w:tc>
          <w:tcPr>
            <w:tcW w:w="0" w:type="dxa"/>
            <w:vAlign w:val="bottom"/>
          </w:tcPr>
          <w:p w14:paraId="178C7DAD" w14:textId="77777777" w:rsidR="006537A2" w:rsidRDefault="006537A2" w:rsidP="006537A2">
            <w:pPr>
              <w:rPr>
                <w:sz w:val="1"/>
                <w:szCs w:val="1"/>
              </w:rPr>
            </w:pPr>
          </w:p>
        </w:tc>
      </w:tr>
      <w:tr w:rsidR="006537A2" w14:paraId="11B3565E" w14:textId="77777777" w:rsidTr="006537A2">
        <w:trPr>
          <w:trHeight w:val="256"/>
        </w:trPr>
        <w:tc>
          <w:tcPr>
            <w:tcW w:w="1620" w:type="dxa"/>
            <w:tcBorders>
              <w:left w:val="single" w:sz="8" w:space="0" w:color="auto"/>
              <w:right w:val="single" w:sz="8" w:space="0" w:color="auto"/>
            </w:tcBorders>
            <w:vAlign w:val="bottom"/>
          </w:tcPr>
          <w:p w14:paraId="2C9DE525" w14:textId="77777777" w:rsidR="006537A2" w:rsidRDefault="006537A2" w:rsidP="006537A2"/>
        </w:tc>
        <w:tc>
          <w:tcPr>
            <w:tcW w:w="760" w:type="dxa"/>
            <w:tcBorders>
              <w:right w:val="single" w:sz="8" w:space="0" w:color="auto"/>
            </w:tcBorders>
            <w:vAlign w:val="bottom"/>
          </w:tcPr>
          <w:p w14:paraId="406C869F" w14:textId="77777777" w:rsidR="006537A2" w:rsidRDefault="006537A2" w:rsidP="006537A2"/>
        </w:tc>
        <w:tc>
          <w:tcPr>
            <w:tcW w:w="1140" w:type="dxa"/>
            <w:tcBorders>
              <w:right w:val="single" w:sz="8" w:space="0" w:color="auto"/>
            </w:tcBorders>
            <w:vAlign w:val="bottom"/>
          </w:tcPr>
          <w:p w14:paraId="1E7554DC" w14:textId="77777777" w:rsidR="006537A2" w:rsidRDefault="006537A2" w:rsidP="006537A2"/>
        </w:tc>
        <w:tc>
          <w:tcPr>
            <w:tcW w:w="3780" w:type="dxa"/>
            <w:tcBorders>
              <w:right w:val="single" w:sz="8" w:space="0" w:color="auto"/>
            </w:tcBorders>
            <w:vAlign w:val="bottom"/>
          </w:tcPr>
          <w:p w14:paraId="16454042" w14:textId="77777777" w:rsidR="006537A2" w:rsidRDefault="006537A2" w:rsidP="006537A2"/>
        </w:tc>
        <w:tc>
          <w:tcPr>
            <w:tcW w:w="4580" w:type="dxa"/>
            <w:tcBorders>
              <w:right w:val="single" w:sz="8" w:space="0" w:color="auto"/>
            </w:tcBorders>
            <w:vAlign w:val="bottom"/>
          </w:tcPr>
          <w:p w14:paraId="79BEF0A0" w14:textId="77777777" w:rsidR="006537A2" w:rsidRDefault="006537A2" w:rsidP="006537A2">
            <w:pPr>
              <w:ind w:left="80"/>
              <w:rPr>
                <w:sz w:val="20"/>
                <w:szCs w:val="20"/>
              </w:rPr>
            </w:pPr>
            <w:r>
              <w:rPr>
                <w:rFonts w:eastAsia="Times New Roman"/>
                <w:color w:val="000F07"/>
                <w:sz w:val="19"/>
                <w:szCs w:val="19"/>
              </w:rPr>
              <w:t>zdrowego człowieka oznacza średnio 80 filiżanek kawy).</w:t>
            </w:r>
          </w:p>
        </w:tc>
        <w:tc>
          <w:tcPr>
            <w:tcW w:w="0" w:type="dxa"/>
            <w:vAlign w:val="bottom"/>
          </w:tcPr>
          <w:p w14:paraId="2D22235C" w14:textId="77777777" w:rsidR="006537A2" w:rsidRDefault="006537A2" w:rsidP="006537A2">
            <w:pPr>
              <w:rPr>
                <w:sz w:val="1"/>
                <w:szCs w:val="1"/>
              </w:rPr>
            </w:pPr>
          </w:p>
        </w:tc>
      </w:tr>
      <w:tr w:rsidR="006537A2" w14:paraId="43D221E7" w14:textId="77777777" w:rsidTr="006537A2">
        <w:trPr>
          <w:trHeight w:val="42"/>
        </w:trPr>
        <w:tc>
          <w:tcPr>
            <w:tcW w:w="1620" w:type="dxa"/>
            <w:tcBorders>
              <w:left w:val="single" w:sz="8" w:space="0" w:color="auto"/>
              <w:bottom w:val="single" w:sz="8" w:space="0" w:color="auto"/>
              <w:right w:val="single" w:sz="8" w:space="0" w:color="auto"/>
            </w:tcBorders>
            <w:vAlign w:val="bottom"/>
          </w:tcPr>
          <w:p w14:paraId="280514BD" w14:textId="77777777" w:rsidR="006537A2" w:rsidRDefault="006537A2" w:rsidP="006537A2">
            <w:pPr>
              <w:rPr>
                <w:sz w:val="3"/>
                <w:szCs w:val="3"/>
              </w:rPr>
            </w:pPr>
          </w:p>
        </w:tc>
        <w:tc>
          <w:tcPr>
            <w:tcW w:w="760" w:type="dxa"/>
            <w:tcBorders>
              <w:bottom w:val="single" w:sz="8" w:space="0" w:color="auto"/>
              <w:right w:val="single" w:sz="8" w:space="0" w:color="auto"/>
            </w:tcBorders>
            <w:vAlign w:val="bottom"/>
          </w:tcPr>
          <w:p w14:paraId="65F9602A" w14:textId="77777777" w:rsidR="006537A2" w:rsidRDefault="006537A2" w:rsidP="006537A2">
            <w:pPr>
              <w:rPr>
                <w:sz w:val="3"/>
                <w:szCs w:val="3"/>
              </w:rPr>
            </w:pPr>
          </w:p>
        </w:tc>
        <w:tc>
          <w:tcPr>
            <w:tcW w:w="1140" w:type="dxa"/>
            <w:tcBorders>
              <w:bottom w:val="single" w:sz="8" w:space="0" w:color="auto"/>
              <w:right w:val="single" w:sz="8" w:space="0" w:color="auto"/>
            </w:tcBorders>
            <w:vAlign w:val="bottom"/>
          </w:tcPr>
          <w:p w14:paraId="2AEB0C5E" w14:textId="77777777" w:rsidR="006537A2" w:rsidRDefault="006537A2" w:rsidP="006537A2">
            <w:pPr>
              <w:rPr>
                <w:sz w:val="3"/>
                <w:szCs w:val="3"/>
              </w:rPr>
            </w:pPr>
          </w:p>
        </w:tc>
        <w:tc>
          <w:tcPr>
            <w:tcW w:w="3780" w:type="dxa"/>
            <w:tcBorders>
              <w:bottom w:val="single" w:sz="8" w:space="0" w:color="auto"/>
              <w:right w:val="single" w:sz="8" w:space="0" w:color="auto"/>
            </w:tcBorders>
            <w:vAlign w:val="bottom"/>
          </w:tcPr>
          <w:p w14:paraId="16463536" w14:textId="77777777" w:rsidR="006537A2" w:rsidRDefault="006537A2" w:rsidP="006537A2">
            <w:pPr>
              <w:rPr>
                <w:sz w:val="3"/>
                <w:szCs w:val="3"/>
              </w:rPr>
            </w:pPr>
          </w:p>
        </w:tc>
        <w:tc>
          <w:tcPr>
            <w:tcW w:w="4580" w:type="dxa"/>
            <w:tcBorders>
              <w:bottom w:val="single" w:sz="8" w:space="0" w:color="auto"/>
              <w:right w:val="single" w:sz="8" w:space="0" w:color="auto"/>
            </w:tcBorders>
            <w:vAlign w:val="bottom"/>
          </w:tcPr>
          <w:p w14:paraId="1E7421E6" w14:textId="77777777" w:rsidR="006537A2" w:rsidRDefault="006537A2" w:rsidP="006537A2">
            <w:pPr>
              <w:rPr>
                <w:sz w:val="3"/>
                <w:szCs w:val="3"/>
              </w:rPr>
            </w:pPr>
          </w:p>
        </w:tc>
        <w:tc>
          <w:tcPr>
            <w:tcW w:w="0" w:type="dxa"/>
            <w:vAlign w:val="bottom"/>
          </w:tcPr>
          <w:p w14:paraId="684540C1" w14:textId="77777777" w:rsidR="006537A2" w:rsidRDefault="006537A2" w:rsidP="006537A2">
            <w:pPr>
              <w:rPr>
                <w:sz w:val="1"/>
                <w:szCs w:val="1"/>
              </w:rPr>
            </w:pPr>
          </w:p>
        </w:tc>
      </w:tr>
      <w:tr w:rsidR="006537A2" w14:paraId="3319997A" w14:textId="77777777" w:rsidTr="006537A2">
        <w:trPr>
          <w:trHeight w:val="215"/>
        </w:trPr>
        <w:tc>
          <w:tcPr>
            <w:tcW w:w="1620" w:type="dxa"/>
            <w:tcBorders>
              <w:left w:val="single" w:sz="8" w:space="0" w:color="auto"/>
              <w:right w:val="single" w:sz="8" w:space="0" w:color="auto"/>
            </w:tcBorders>
            <w:vAlign w:val="bottom"/>
          </w:tcPr>
          <w:p w14:paraId="6F6B6312" w14:textId="77777777" w:rsidR="006537A2" w:rsidRDefault="006537A2" w:rsidP="006537A2">
            <w:pPr>
              <w:spacing w:line="215" w:lineRule="exact"/>
              <w:ind w:left="100"/>
              <w:rPr>
                <w:sz w:val="20"/>
                <w:szCs w:val="20"/>
              </w:rPr>
            </w:pPr>
            <w:r>
              <w:rPr>
                <w:rFonts w:eastAsia="Times New Roman"/>
                <w:color w:val="000F07"/>
                <w:sz w:val="20"/>
                <w:szCs w:val="20"/>
              </w:rPr>
              <w:t>kwas cyklami-</w:t>
            </w:r>
          </w:p>
        </w:tc>
        <w:tc>
          <w:tcPr>
            <w:tcW w:w="760" w:type="dxa"/>
            <w:tcBorders>
              <w:right w:val="single" w:sz="8" w:space="0" w:color="auto"/>
            </w:tcBorders>
            <w:vAlign w:val="bottom"/>
          </w:tcPr>
          <w:p w14:paraId="05C4A6AC" w14:textId="77777777" w:rsidR="006537A2" w:rsidRDefault="006537A2" w:rsidP="006537A2">
            <w:pPr>
              <w:spacing w:line="215" w:lineRule="exact"/>
              <w:ind w:left="60"/>
              <w:rPr>
                <w:sz w:val="20"/>
                <w:szCs w:val="20"/>
              </w:rPr>
            </w:pPr>
            <w:r>
              <w:rPr>
                <w:rFonts w:eastAsia="Times New Roman"/>
                <w:color w:val="000F07"/>
                <w:sz w:val="20"/>
                <w:szCs w:val="20"/>
              </w:rPr>
              <w:t>E 952</w:t>
            </w:r>
          </w:p>
        </w:tc>
        <w:tc>
          <w:tcPr>
            <w:tcW w:w="1140" w:type="dxa"/>
            <w:tcBorders>
              <w:right w:val="single" w:sz="8" w:space="0" w:color="auto"/>
            </w:tcBorders>
            <w:vAlign w:val="bottom"/>
          </w:tcPr>
          <w:p w14:paraId="643AD525" w14:textId="77777777" w:rsidR="006537A2" w:rsidRDefault="006537A2" w:rsidP="006537A2">
            <w:pPr>
              <w:spacing w:line="215" w:lineRule="exact"/>
              <w:ind w:left="80"/>
              <w:rPr>
                <w:sz w:val="20"/>
                <w:szCs w:val="20"/>
              </w:rPr>
            </w:pPr>
            <w:r>
              <w:rPr>
                <w:rFonts w:eastAsia="Times New Roman"/>
                <w:color w:val="000F07"/>
                <w:sz w:val="20"/>
                <w:szCs w:val="20"/>
              </w:rPr>
              <w:t>sub. sło-</w:t>
            </w:r>
          </w:p>
        </w:tc>
        <w:tc>
          <w:tcPr>
            <w:tcW w:w="3780" w:type="dxa"/>
            <w:tcBorders>
              <w:right w:val="single" w:sz="8" w:space="0" w:color="auto"/>
            </w:tcBorders>
            <w:vAlign w:val="bottom"/>
          </w:tcPr>
          <w:p w14:paraId="400FE347" w14:textId="77777777" w:rsidR="006537A2" w:rsidRDefault="006537A2" w:rsidP="006537A2">
            <w:pPr>
              <w:spacing w:line="215" w:lineRule="exact"/>
              <w:ind w:left="80"/>
              <w:rPr>
                <w:sz w:val="20"/>
                <w:szCs w:val="20"/>
              </w:rPr>
            </w:pPr>
            <w:r>
              <w:rPr>
                <w:rFonts w:eastAsia="Times New Roman"/>
                <w:color w:val="000F07"/>
                <w:sz w:val="20"/>
                <w:szCs w:val="20"/>
              </w:rPr>
              <w:t>- produkty typu light</w:t>
            </w:r>
          </w:p>
        </w:tc>
        <w:tc>
          <w:tcPr>
            <w:tcW w:w="4580" w:type="dxa"/>
            <w:tcBorders>
              <w:right w:val="single" w:sz="8" w:space="0" w:color="auto"/>
            </w:tcBorders>
            <w:vAlign w:val="bottom"/>
          </w:tcPr>
          <w:p w14:paraId="3C8EF7C8" w14:textId="77777777" w:rsidR="006537A2" w:rsidRDefault="006537A2" w:rsidP="006537A2">
            <w:pPr>
              <w:spacing w:line="215" w:lineRule="exact"/>
              <w:ind w:left="80"/>
              <w:rPr>
                <w:sz w:val="20"/>
                <w:szCs w:val="20"/>
              </w:rPr>
            </w:pPr>
            <w:r>
              <w:rPr>
                <w:rFonts w:eastAsia="Times New Roman"/>
                <w:color w:val="000F07"/>
                <w:sz w:val="20"/>
                <w:szCs w:val="20"/>
              </w:rPr>
              <w:t>- powodują zaburzenia metabolizmu i aktywności</w:t>
            </w:r>
          </w:p>
        </w:tc>
        <w:tc>
          <w:tcPr>
            <w:tcW w:w="0" w:type="dxa"/>
            <w:vAlign w:val="bottom"/>
          </w:tcPr>
          <w:p w14:paraId="53C47717" w14:textId="77777777" w:rsidR="006537A2" w:rsidRDefault="006537A2" w:rsidP="006537A2">
            <w:pPr>
              <w:rPr>
                <w:sz w:val="1"/>
                <w:szCs w:val="1"/>
              </w:rPr>
            </w:pPr>
          </w:p>
        </w:tc>
      </w:tr>
      <w:tr w:rsidR="006537A2" w14:paraId="18525B44" w14:textId="77777777" w:rsidTr="006537A2">
        <w:trPr>
          <w:trHeight w:val="240"/>
        </w:trPr>
        <w:tc>
          <w:tcPr>
            <w:tcW w:w="1620" w:type="dxa"/>
            <w:tcBorders>
              <w:left w:val="single" w:sz="8" w:space="0" w:color="auto"/>
              <w:right w:val="single" w:sz="8" w:space="0" w:color="auto"/>
            </w:tcBorders>
            <w:vAlign w:val="bottom"/>
          </w:tcPr>
          <w:p w14:paraId="7821BB47" w14:textId="77777777" w:rsidR="006537A2" w:rsidRDefault="006537A2" w:rsidP="006537A2">
            <w:pPr>
              <w:ind w:left="100"/>
              <w:rPr>
                <w:sz w:val="20"/>
                <w:szCs w:val="20"/>
              </w:rPr>
            </w:pPr>
            <w:r>
              <w:rPr>
                <w:rFonts w:eastAsia="Times New Roman"/>
                <w:color w:val="000F07"/>
                <w:sz w:val="20"/>
                <w:szCs w:val="20"/>
              </w:rPr>
              <w:t>nowy</w:t>
            </w:r>
          </w:p>
        </w:tc>
        <w:tc>
          <w:tcPr>
            <w:tcW w:w="760" w:type="dxa"/>
            <w:tcBorders>
              <w:right w:val="single" w:sz="8" w:space="0" w:color="auto"/>
            </w:tcBorders>
            <w:vAlign w:val="bottom"/>
          </w:tcPr>
          <w:p w14:paraId="411A8A74" w14:textId="77777777" w:rsidR="006537A2" w:rsidRDefault="006537A2" w:rsidP="006537A2">
            <w:pPr>
              <w:rPr>
                <w:sz w:val="20"/>
                <w:szCs w:val="20"/>
              </w:rPr>
            </w:pPr>
          </w:p>
        </w:tc>
        <w:tc>
          <w:tcPr>
            <w:tcW w:w="1140" w:type="dxa"/>
            <w:tcBorders>
              <w:right w:val="single" w:sz="8" w:space="0" w:color="auto"/>
            </w:tcBorders>
            <w:vAlign w:val="bottom"/>
          </w:tcPr>
          <w:p w14:paraId="323E6121" w14:textId="77777777" w:rsidR="006537A2" w:rsidRDefault="006537A2" w:rsidP="006537A2">
            <w:pPr>
              <w:ind w:left="80"/>
              <w:rPr>
                <w:sz w:val="20"/>
                <w:szCs w:val="20"/>
              </w:rPr>
            </w:pPr>
            <w:r>
              <w:rPr>
                <w:rFonts w:eastAsia="Times New Roman"/>
                <w:color w:val="000F07"/>
                <w:sz w:val="20"/>
                <w:szCs w:val="20"/>
              </w:rPr>
              <w:t>dząca</w:t>
            </w:r>
          </w:p>
        </w:tc>
        <w:tc>
          <w:tcPr>
            <w:tcW w:w="3780" w:type="dxa"/>
            <w:tcBorders>
              <w:right w:val="single" w:sz="8" w:space="0" w:color="auto"/>
            </w:tcBorders>
            <w:vAlign w:val="bottom"/>
          </w:tcPr>
          <w:p w14:paraId="1E20F26D" w14:textId="77777777" w:rsidR="006537A2" w:rsidRDefault="006537A2" w:rsidP="006537A2">
            <w:pPr>
              <w:ind w:left="80"/>
              <w:rPr>
                <w:sz w:val="20"/>
                <w:szCs w:val="20"/>
              </w:rPr>
            </w:pPr>
            <w:r>
              <w:rPr>
                <w:rFonts w:eastAsia="Times New Roman"/>
                <w:color w:val="000F07"/>
                <w:sz w:val="20"/>
                <w:szCs w:val="20"/>
              </w:rPr>
              <w:t>- napoje gazowane</w:t>
            </w:r>
          </w:p>
        </w:tc>
        <w:tc>
          <w:tcPr>
            <w:tcW w:w="4580" w:type="dxa"/>
            <w:tcBorders>
              <w:right w:val="single" w:sz="8" w:space="0" w:color="auto"/>
            </w:tcBorders>
            <w:vAlign w:val="bottom"/>
          </w:tcPr>
          <w:p w14:paraId="7101055A" w14:textId="77777777" w:rsidR="006537A2" w:rsidRDefault="006537A2" w:rsidP="006537A2">
            <w:pPr>
              <w:ind w:left="80"/>
              <w:rPr>
                <w:sz w:val="20"/>
                <w:szCs w:val="20"/>
              </w:rPr>
            </w:pPr>
            <w:r>
              <w:rPr>
                <w:rFonts w:eastAsia="Times New Roman"/>
                <w:color w:val="000F07"/>
                <w:sz w:val="20"/>
                <w:szCs w:val="20"/>
              </w:rPr>
              <w:t>wielu leków, w szczególności doustnych preparatów</w:t>
            </w:r>
          </w:p>
        </w:tc>
        <w:tc>
          <w:tcPr>
            <w:tcW w:w="0" w:type="dxa"/>
            <w:vAlign w:val="bottom"/>
          </w:tcPr>
          <w:p w14:paraId="4F375205" w14:textId="77777777" w:rsidR="006537A2" w:rsidRDefault="006537A2" w:rsidP="006537A2">
            <w:pPr>
              <w:rPr>
                <w:sz w:val="1"/>
                <w:szCs w:val="1"/>
              </w:rPr>
            </w:pPr>
          </w:p>
        </w:tc>
      </w:tr>
      <w:tr w:rsidR="006537A2" w14:paraId="2A978ACD" w14:textId="77777777" w:rsidTr="006537A2">
        <w:trPr>
          <w:trHeight w:val="240"/>
        </w:trPr>
        <w:tc>
          <w:tcPr>
            <w:tcW w:w="1620" w:type="dxa"/>
            <w:tcBorders>
              <w:left w:val="single" w:sz="8" w:space="0" w:color="auto"/>
              <w:right w:val="single" w:sz="8" w:space="0" w:color="auto"/>
            </w:tcBorders>
            <w:vAlign w:val="bottom"/>
          </w:tcPr>
          <w:p w14:paraId="2A840430" w14:textId="77777777" w:rsidR="006537A2" w:rsidRDefault="006537A2" w:rsidP="006537A2">
            <w:pPr>
              <w:ind w:left="100"/>
              <w:rPr>
                <w:sz w:val="20"/>
                <w:szCs w:val="20"/>
              </w:rPr>
            </w:pPr>
            <w:r>
              <w:rPr>
                <w:rFonts w:eastAsia="Times New Roman"/>
                <w:color w:val="000F07"/>
                <w:w w:val="99"/>
                <w:sz w:val="20"/>
                <w:szCs w:val="20"/>
              </w:rPr>
              <w:t>i jego sole sodowa</w:t>
            </w:r>
          </w:p>
        </w:tc>
        <w:tc>
          <w:tcPr>
            <w:tcW w:w="760" w:type="dxa"/>
            <w:tcBorders>
              <w:right w:val="single" w:sz="8" w:space="0" w:color="auto"/>
            </w:tcBorders>
            <w:vAlign w:val="bottom"/>
          </w:tcPr>
          <w:p w14:paraId="25A18007" w14:textId="77777777" w:rsidR="006537A2" w:rsidRDefault="006537A2" w:rsidP="006537A2">
            <w:pPr>
              <w:rPr>
                <w:sz w:val="20"/>
                <w:szCs w:val="20"/>
              </w:rPr>
            </w:pPr>
          </w:p>
        </w:tc>
        <w:tc>
          <w:tcPr>
            <w:tcW w:w="1140" w:type="dxa"/>
            <w:tcBorders>
              <w:right w:val="single" w:sz="8" w:space="0" w:color="auto"/>
            </w:tcBorders>
            <w:vAlign w:val="bottom"/>
          </w:tcPr>
          <w:p w14:paraId="3FB9572C" w14:textId="77777777" w:rsidR="006537A2" w:rsidRDefault="006537A2" w:rsidP="006537A2">
            <w:pPr>
              <w:rPr>
                <w:sz w:val="20"/>
                <w:szCs w:val="20"/>
              </w:rPr>
            </w:pPr>
          </w:p>
        </w:tc>
        <w:tc>
          <w:tcPr>
            <w:tcW w:w="3780" w:type="dxa"/>
            <w:tcBorders>
              <w:right w:val="single" w:sz="8" w:space="0" w:color="auto"/>
            </w:tcBorders>
            <w:vAlign w:val="bottom"/>
          </w:tcPr>
          <w:p w14:paraId="44520987" w14:textId="77777777" w:rsidR="006537A2" w:rsidRDefault="006537A2" w:rsidP="006537A2">
            <w:pPr>
              <w:ind w:left="80"/>
              <w:rPr>
                <w:sz w:val="20"/>
                <w:szCs w:val="20"/>
              </w:rPr>
            </w:pPr>
            <w:r>
              <w:rPr>
                <w:rFonts w:eastAsia="Times New Roman"/>
                <w:color w:val="000F07"/>
                <w:sz w:val="20"/>
                <w:szCs w:val="20"/>
              </w:rPr>
              <w:t>- gumy do żucia</w:t>
            </w:r>
          </w:p>
        </w:tc>
        <w:tc>
          <w:tcPr>
            <w:tcW w:w="4580" w:type="dxa"/>
            <w:tcBorders>
              <w:right w:val="single" w:sz="8" w:space="0" w:color="auto"/>
            </w:tcBorders>
            <w:vAlign w:val="bottom"/>
          </w:tcPr>
          <w:p w14:paraId="1A445204" w14:textId="77777777" w:rsidR="006537A2" w:rsidRDefault="006537A2" w:rsidP="006537A2">
            <w:pPr>
              <w:ind w:left="80"/>
              <w:rPr>
                <w:sz w:val="20"/>
                <w:szCs w:val="20"/>
              </w:rPr>
            </w:pPr>
            <w:r>
              <w:rPr>
                <w:rFonts w:eastAsia="Times New Roman"/>
                <w:color w:val="000F07"/>
                <w:sz w:val="20"/>
                <w:szCs w:val="20"/>
              </w:rPr>
              <w:t>stosowanych w leczeniu cukrzycy</w:t>
            </w:r>
          </w:p>
        </w:tc>
        <w:tc>
          <w:tcPr>
            <w:tcW w:w="0" w:type="dxa"/>
            <w:vAlign w:val="bottom"/>
          </w:tcPr>
          <w:p w14:paraId="4A0B325A" w14:textId="77777777" w:rsidR="006537A2" w:rsidRDefault="006537A2" w:rsidP="006537A2">
            <w:pPr>
              <w:rPr>
                <w:sz w:val="1"/>
                <w:szCs w:val="1"/>
              </w:rPr>
            </w:pPr>
          </w:p>
        </w:tc>
      </w:tr>
      <w:tr w:rsidR="006537A2" w14:paraId="79EB8A42" w14:textId="77777777" w:rsidTr="006537A2">
        <w:trPr>
          <w:trHeight w:val="240"/>
        </w:trPr>
        <w:tc>
          <w:tcPr>
            <w:tcW w:w="1620" w:type="dxa"/>
            <w:tcBorders>
              <w:left w:val="single" w:sz="8" w:space="0" w:color="auto"/>
              <w:right w:val="single" w:sz="8" w:space="0" w:color="auto"/>
            </w:tcBorders>
            <w:vAlign w:val="bottom"/>
          </w:tcPr>
          <w:p w14:paraId="12B4A7BA" w14:textId="77777777" w:rsidR="006537A2" w:rsidRDefault="006537A2" w:rsidP="006537A2">
            <w:pPr>
              <w:ind w:left="100"/>
              <w:rPr>
                <w:sz w:val="20"/>
                <w:szCs w:val="20"/>
              </w:rPr>
            </w:pPr>
            <w:r>
              <w:rPr>
                <w:rFonts w:eastAsia="Times New Roman"/>
                <w:color w:val="000F07"/>
                <w:sz w:val="20"/>
                <w:szCs w:val="20"/>
              </w:rPr>
              <w:t>i potasowa</w:t>
            </w:r>
          </w:p>
        </w:tc>
        <w:tc>
          <w:tcPr>
            <w:tcW w:w="760" w:type="dxa"/>
            <w:tcBorders>
              <w:right w:val="single" w:sz="8" w:space="0" w:color="auto"/>
            </w:tcBorders>
            <w:vAlign w:val="bottom"/>
          </w:tcPr>
          <w:p w14:paraId="37934876" w14:textId="77777777" w:rsidR="006537A2" w:rsidRDefault="006537A2" w:rsidP="006537A2">
            <w:pPr>
              <w:rPr>
                <w:sz w:val="20"/>
                <w:szCs w:val="20"/>
              </w:rPr>
            </w:pPr>
          </w:p>
        </w:tc>
        <w:tc>
          <w:tcPr>
            <w:tcW w:w="1140" w:type="dxa"/>
            <w:tcBorders>
              <w:right w:val="single" w:sz="8" w:space="0" w:color="auto"/>
            </w:tcBorders>
            <w:vAlign w:val="bottom"/>
          </w:tcPr>
          <w:p w14:paraId="284FB20F" w14:textId="77777777" w:rsidR="006537A2" w:rsidRDefault="006537A2" w:rsidP="006537A2">
            <w:pPr>
              <w:rPr>
                <w:sz w:val="20"/>
                <w:szCs w:val="20"/>
              </w:rPr>
            </w:pPr>
          </w:p>
        </w:tc>
        <w:tc>
          <w:tcPr>
            <w:tcW w:w="3780" w:type="dxa"/>
            <w:tcBorders>
              <w:right w:val="single" w:sz="8" w:space="0" w:color="auto"/>
            </w:tcBorders>
            <w:vAlign w:val="bottom"/>
          </w:tcPr>
          <w:p w14:paraId="146E9F1A" w14:textId="77777777" w:rsidR="006537A2" w:rsidRDefault="006537A2" w:rsidP="006537A2">
            <w:pPr>
              <w:ind w:left="80"/>
              <w:rPr>
                <w:sz w:val="20"/>
                <w:szCs w:val="20"/>
              </w:rPr>
            </w:pPr>
            <w:r>
              <w:rPr>
                <w:rFonts w:eastAsia="Times New Roman"/>
                <w:color w:val="000F07"/>
                <w:sz w:val="20"/>
                <w:szCs w:val="20"/>
              </w:rPr>
              <w:t>- wypieki ciastkarskie i cukiernicze –</w:t>
            </w:r>
          </w:p>
        </w:tc>
        <w:tc>
          <w:tcPr>
            <w:tcW w:w="4580" w:type="dxa"/>
            <w:tcBorders>
              <w:right w:val="single" w:sz="8" w:space="0" w:color="auto"/>
            </w:tcBorders>
            <w:vAlign w:val="bottom"/>
          </w:tcPr>
          <w:p w14:paraId="72DA5E04" w14:textId="77777777" w:rsidR="006537A2" w:rsidRDefault="006537A2" w:rsidP="006537A2">
            <w:pPr>
              <w:ind w:left="80"/>
              <w:rPr>
                <w:sz w:val="20"/>
                <w:szCs w:val="20"/>
              </w:rPr>
            </w:pPr>
            <w:r>
              <w:rPr>
                <w:rFonts w:eastAsia="Times New Roman"/>
                <w:color w:val="000F07"/>
                <w:sz w:val="20"/>
                <w:szCs w:val="20"/>
              </w:rPr>
              <w:t>- powodują zwiększone wydalanie potasu</w:t>
            </w:r>
          </w:p>
        </w:tc>
        <w:tc>
          <w:tcPr>
            <w:tcW w:w="0" w:type="dxa"/>
            <w:vAlign w:val="bottom"/>
          </w:tcPr>
          <w:p w14:paraId="3E55BAC9" w14:textId="77777777" w:rsidR="006537A2" w:rsidRDefault="006537A2" w:rsidP="006537A2">
            <w:pPr>
              <w:rPr>
                <w:sz w:val="1"/>
                <w:szCs w:val="1"/>
              </w:rPr>
            </w:pPr>
          </w:p>
        </w:tc>
      </w:tr>
      <w:tr w:rsidR="006537A2" w14:paraId="6C6B93E1" w14:textId="77777777" w:rsidTr="006537A2">
        <w:trPr>
          <w:trHeight w:val="240"/>
        </w:trPr>
        <w:tc>
          <w:tcPr>
            <w:tcW w:w="1620" w:type="dxa"/>
            <w:tcBorders>
              <w:left w:val="single" w:sz="8" w:space="0" w:color="auto"/>
              <w:right w:val="single" w:sz="8" w:space="0" w:color="auto"/>
            </w:tcBorders>
            <w:vAlign w:val="bottom"/>
          </w:tcPr>
          <w:p w14:paraId="5C23ECA0" w14:textId="77777777" w:rsidR="006537A2" w:rsidRDefault="006537A2" w:rsidP="006537A2">
            <w:pPr>
              <w:ind w:left="100"/>
              <w:rPr>
                <w:sz w:val="20"/>
                <w:szCs w:val="20"/>
              </w:rPr>
            </w:pPr>
            <w:r>
              <w:rPr>
                <w:rFonts w:eastAsia="Times New Roman"/>
                <w:color w:val="000F07"/>
                <w:sz w:val="20"/>
                <w:szCs w:val="20"/>
              </w:rPr>
              <w:t>- cyklaminiany</w:t>
            </w:r>
          </w:p>
        </w:tc>
        <w:tc>
          <w:tcPr>
            <w:tcW w:w="760" w:type="dxa"/>
            <w:tcBorders>
              <w:right w:val="single" w:sz="8" w:space="0" w:color="auto"/>
            </w:tcBorders>
            <w:vAlign w:val="bottom"/>
          </w:tcPr>
          <w:p w14:paraId="6939B0A1" w14:textId="77777777" w:rsidR="006537A2" w:rsidRDefault="006537A2" w:rsidP="006537A2">
            <w:pPr>
              <w:rPr>
                <w:sz w:val="20"/>
                <w:szCs w:val="20"/>
              </w:rPr>
            </w:pPr>
          </w:p>
        </w:tc>
        <w:tc>
          <w:tcPr>
            <w:tcW w:w="1140" w:type="dxa"/>
            <w:tcBorders>
              <w:right w:val="single" w:sz="8" w:space="0" w:color="auto"/>
            </w:tcBorders>
            <w:vAlign w:val="bottom"/>
          </w:tcPr>
          <w:p w14:paraId="653A1004" w14:textId="77777777" w:rsidR="006537A2" w:rsidRDefault="006537A2" w:rsidP="006537A2">
            <w:pPr>
              <w:rPr>
                <w:sz w:val="20"/>
                <w:szCs w:val="20"/>
              </w:rPr>
            </w:pPr>
          </w:p>
        </w:tc>
        <w:tc>
          <w:tcPr>
            <w:tcW w:w="3780" w:type="dxa"/>
            <w:tcBorders>
              <w:right w:val="single" w:sz="8" w:space="0" w:color="auto"/>
            </w:tcBorders>
            <w:vAlign w:val="bottom"/>
          </w:tcPr>
          <w:p w14:paraId="7F854922" w14:textId="77777777" w:rsidR="006537A2" w:rsidRDefault="006537A2" w:rsidP="006537A2">
            <w:pPr>
              <w:ind w:left="80"/>
              <w:rPr>
                <w:sz w:val="20"/>
                <w:szCs w:val="20"/>
              </w:rPr>
            </w:pPr>
            <w:r>
              <w:rPr>
                <w:rFonts w:eastAsia="Times New Roman"/>
                <w:color w:val="000F07"/>
                <w:sz w:val="20"/>
                <w:szCs w:val="20"/>
              </w:rPr>
              <w:t>ze względu na ich właściwości fizyczne</w:t>
            </w:r>
          </w:p>
        </w:tc>
        <w:tc>
          <w:tcPr>
            <w:tcW w:w="4580" w:type="dxa"/>
            <w:tcBorders>
              <w:right w:val="single" w:sz="8" w:space="0" w:color="auto"/>
            </w:tcBorders>
            <w:vAlign w:val="bottom"/>
          </w:tcPr>
          <w:p w14:paraId="37539BD5" w14:textId="77777777" w:rsidR="006537A2" w:rsidRDefault="006537A2" w:rsidP="006537A2">
            <w:pPr>
              <w:ind w:left="80"/>
              <w:rPr>
                <w:sz w:val="20"/>
                <w:szCs w:val="20"/>
              </w:rPr>
            </w:pPr>
            <w:r>
              <w:rPr>
                <w:rFonts w:eastAsia="Times New Roman"/>
                <w:color w:val="000F07"/>
                <w:sz w:val="20"/>
                <w:szCs w:val="20"/>
              </w:rPr>
              <w:t>- w testach na zwierzętach podawanie dużych dawek</w:t>
            </w:r>
          </w:p>
        </w:tc>
        <w:tc>
          <w:tcPr>
            <w:tcW w:w="0" w:type="dxa"/>
            <w:vAlign w:val="bottom"/>
          </w:tcPr>
          <w:p w14:paraId="1D8E053C" w14:textId="77777777" w:rsidR="006537A2" w:rsidRDefault="006537A2" w:rsidP="006537A2">
            <w:pPr>
              <w:rPr>
                <w:sz w:val="1"/>
                <w:szCs w:val="1"/>
              </w:rPr>
            </w:pPr>
          </w:p>
        </w:tc>
      </w:tr>
      <w:tr w:rsidR="006537A2" w14:paraId="7B604E59" w14:textId="77777777" w:rsidTr="006537A2">
        <w:trPr>
          <w:trHeight w:val="240"/>
        </w:trPr>
        <w:tc>
          <w:tcPr>
            <w:tcW w:w="1620" w:type="dxa"/>
            <w:tcBorders>
              <w:left w:val="single" w:sz="8" w:space="0" w:color="auto"/>
              <w:right w:val="single" w:sz="8" w:space="0" w:color="auto"/>
            </w:tcBorders>
            <w:vAlign w:val="bottom"/>
          </w:tcPr>
          <w:p w14:paraId="76150AB5" w14:textId="77777777" w:rsidR="006537A2" w:rsidRDefault="006537A2" w:rsidP="006537A2">
            <w:pPr>
              <w:rPr>
                <w:sz w:val="20"/>
                <w:szCs w:val="20"/>
              </w:rPr>
            </w:pPr>
          </w:p>
        </w:tc>
        <w:tc>
          <w:tcPr>
            <w:tcW w:w="760" w:type="dxa"/>
            <w:tcBorders>
              <w:right w:val="single" w:sz="8" w:space="0" w:color="auto"/>
            </w:tcBorders>
            <w:vAlign w:val="bottom"/>
          </w:tcPr>
          <w:p w14:paraId="2048B838" w14:textId="77777777" w:rsidR="006537A2" w:rsidRDefault="006537A2" w:rsidP="006537A2">
            <w:pPr>
              <w:rPr>
                <w:sz w:val="20"/>
                <w:szCs w:val="20"/>
              </w:rPr>
            </w:pPr>
          </w:p>
        </w:tc>
        <w:tc>
          <w:tcPr>
            <w:tcW w:w="1140" w:type="dxa"/>
            <w:tcBorders>
              <w:right w:val="single" w:sz="8" w:space="0" w:color="auto"/>
            </w:tcBorders>
            <w:vAlign w:val="bottom"/>
          </w:tcPr>
          <w:p w14:paraId="20CFF691" w14:textId="77777777" w:rsidR="006537A2" w:rsidRDefault="006537A2" w:rsidP="006537A2">
            <w:pPr>
              <w:rPr>
                <w:sz w:val="20"/>
                <w:szCs w:val="20"/>
              </w:rPr>
            </w:pPr>
          </w:p>
        </w:tc>
        <w:tc>
          <w:tcPr>
            <w:tcW w:w="3780" w:type="dxa"/>
            <w:tcBorders>
              <w:right w:val="single" w:sz="8" w:space="0" w:color="auto"/>
            </w:tcBorders>
            <w:vAlign w:val="bottom"/>
          </w:tcPr>
          <w:p w14:paraId="6532D152" w14:textId="77777777" w:rsidR="006537A2" w:rsidRDefault="006537A2" w:rsidP="006537A2">
            <w:pPr>
              <w:ind w:left="80"/>
              <w:rPr>
                <w:sz w:val="20"/>
                <w:szCs w:val="20"/>
              </w:rPr>
            </w:pPr>
            <w:r>
              <w:rPr>
                <w:rFonts w:eastAsia="Times New Roman"/>
                <w:color w:val="000F07"/>
                <w:sz w:val="20"/>
                <w:szCs w:val="20"/>
              </w:rPr>
              <w:t>(odporność na wysokie temperatury)</w:t>
            </w:r>
          </w:p>
        </w:tc>
        <w:tc>
          <w:tcPr>
            <w:tcW w:w="4580" w:type="dxa"/>
            <w:tcBorders>
              <w:right w:val="single" w:sz="8" w:space="0" w:color="auto"/>
            </w:tcBorders>
            <w:vAlign w:val="bottom"/>
          </w:tcPr>
          <w:p w14:paraId="69951CEA" w14:textId="77777777" w:rsidR="006537A2" w:rsidRDefault="006537A2" w:rsidP="006537A2">
            <w:pPr>
              <w:ind w:left="80"/>
              <w:rPr>
                <w:sz w:val="20"/>
                <w:szCs w:val="20"/>
              </w:rPr>
            </w:pPr>
            <w:r>
              <w:rPr>
                <w:rFonts w:eastAsia="Times New Roman"/>
                <w:color w:val="000F07"/>
                <w:sz w:val="20"/>
                <w:szCs w:val="20"/>
              </w:rPr>
              <w:t>prowadziło do nowotworu pęcherza, zmniejszonej</w:t>
            </w:r>
          </w:p>
        </w:tc>
        <w:tc>
          <w:tcPr>
            <w:tcW w:w="0" w:type="dxa"/>
            <w:vAlign w:val="bottom"/>
          </w:tcPr>
          <w:p w14:paraId="18832CF4" w14:textId="77777777" w:rsidR="006537A2" w:rsidRDefault="006537A2" w:rsidP="006537A2">
            <w:pPr>
              <w:rPr>
                <w:sz w:val="1"/>
                <w:szCs w:val="1"/>
              </w:rPr>
            </w:pPr>
          </w:p>
        </w:tc>
      </w:tr>
      <w:tr w:rsidR="006537A2" w14:paraId="3F410942" w14:textId="77777777" w:rsidTr="006537A2">
        <w:trPr>
          <w:trHeight w:val="240"/>
        </w:trPr>
        <w:tc>
          <w:tcPr>
            <w:tcW w:w="1620" w:type="dxa"/>
            <w:tcBorders>
              <w:left w:val="single" w:sz="8" w:space="0" w:color="auto"/>
              <w:right w:val="single" w:sz="8" w:space="0" w:color="auto"/>
            </w:tcBorders>
            <w:vAlign w:val="bottom"/>
          </w:tcPr>
          <w:p w14:paraId="38AAB800" w14:textId="77777777" w:rsidR="006537A2" w:rsidRDefault="006537A2" w:rsidP="006537A2">
            <w:pPr>
              <w:rPr>
                <w:sz w:val="20"/>
                <w:szCs w:val="20"/>
              </w:rPr>
            </w:pPr>
          </w:p>
        </w:tc>
        <w:tc>
          <w:tcPr>
            <w:tcW w:w="760" w:type="dxa"/>
            <w:tcBorders>
              <w:right w:val="single" w:sz="8" w:space="0" w:color="auto"/>
            </w:tcBorders>
            <w:vAlign w:val="bottom"/>
          </w:tcPr>
          <w:p w14:paraId="0861A1A9" w14:textId="77777777" w:rsidR="006537A2" w:rsidRDefault="006537A2" w:rsidP="006537A2">
            <w:pPr>
              <w:rPr>
                <w:sz w:val="20"/>
                <w:szCs w:val="20"/>
              </w:rPr>
            </w:pPr>
          </w:p>
        </w:tc>
        <w:tc>
          <w:tcPr>
            <w:tcW w:w="1140" w:type="dxa"/>
            <w:tcBorders>
              <w:right w:val="single" w:sz="8" w:space="0" w:color="auto"/>
            </w:tcBorders>
            <w:vAlign w:val="bottom"/>
          </w:tcPr>
          <w:p w14:paraId="248372B7" w14:textId="77777777" w:rsidR="006537A2" w:rsidRDefault="006537A2" w:rsidP="006537A2">
            <w:pPr>
              <w:rPr>
                <w:sz w:val="20"/>
                <w:szCs w:val="20"/>
              </w:rPr>
            </w:pPr>
          </w:p>
        </w:tc>
        <w:tc>
          <w:tcPr>
            <w:tcW w:w="3780" w:type="dxa"/>
            <w:tcBorders>
              <w:right w:val="single" w:sz="8" w:space="0" w:color="auto"/>
            </w:tcBorders>
            <w:vAlign w:val="bottom"/>
          </w:tcPr>
          <w:p w14:paraId="61D4914C" w14:textId="77777777" w:rsidR="006537A2" w:rsidRDefault="006537A2" w:rsidP="006537A2">
            <w:pPr>
              <w:rPr>
                <w:sz w:val="20"/>
                <w:szCs w:val="20"/>
              </w:rPr>
            </w:pPr>
          </w:p>
        </w:tc>
        <w:tc>
          <w:tcPr>
            <w:tcW w:w="4580" w:type="dxa"/>
            <w:tcBorders>
              <w:right w:val="single" w:sz="8" w:space="0" w:color="auto"/>
            </w:tcBorders>
            <w:vAlign w:val="bottom"/>
          </w:tcPr>
          <w:p w14:paraId="32D70101" w14:textId="77777777" w:rsidR="006537A2" w:rsidRDefault="006537A2" w:rsidP="006537A2">
            <w:pPr>
              <w:ind w:left="80"/>
              <w:rPr>
                <w:sz w:val="20"/>
                <w:szCs w:val="20"/>
              </w:rPr>
            </w:pPr>
            <w:r>
              <w:rPr>
                <w:rFonts w:eastAsia="Times New Roman"/>
                <w:color w:val="000F07"/>
                <w:sz w:val="20"/>
                <w:szCs w:val="20"/>
              </w:rPr>
              <w:t>płodności i zmian w komórkach (w nowszych bada-</w:t>
            </w:r>
          </w:p>
        </w:tc>
        <w:tc>
          <w:tcPr>
            <w:tcW w:w="0" w:type="dxa"/>
            <w:vAlign w:val="bottom"/>
          </w:tcPr>
          <w:p w14:paraId="7D4E4885" w14:textId="77777777" w:rsidR="006537A2" w:rsidRDefault="006537A2" w:rsidP="006537A2">
            <w:pPr>
              <w:rPr>
                <w:sz w:val="1"/>
                <w:szCs w:val="1"/>
              </w:rPr>
            </w:pPr>
          </w:p>
        </w:tc>
      </w:tr>
      <w:tr w:rsidR="006537A2" w14:paraId="400FE21B" w14:textId="77777777" w:rsidTr="006537A2">
        <w:trPr>
          <w:trHeight w:val="270"/>
        </w:trPr>
        <w:tc>
          <w:tcPr>
            <w:tcW w:w="1620" w:type="dxa"/>
            <w:tcBorders>
              <w:left w:val="single" w:sz="8" w:space="0" w:color="auto"/>
              <w:right w:val="single" w:sz="8" w:space="0" w:color="auto"/>
            </w:tcBorders>
            <w:vAlign w:val="bottom"/>
          </w:tcPr>
          <w:p w14:paraId="3D0CF507" w14:textId="77777777" w:rsidR="006537A2" w:rsidRDefault="006537A2" w:rsidP="006537A2">
            <w:pPr>
              <w:rPr>
                <w:sz w:val="23"/>
                <w:szCs w:val="23"/>
              </w:rPr>
            </w:pPr>
          </w:p>
        </w:tc>
        <w:tc>
          <w:tcPr>
            <w:tcW w:w="760" w:type="dxa"/>
            <w:tcBorders>
              <w:right w:val="single" w:sz="8" w:space="0" w:color="auto"/>
            </w:tcBorders>
            <w:vAlign w:val="bottom"/>
          </w:tcPr>
          <w:p w14:paraId="3520F565" w14:textId="77777777" w:rsidR="006537A2" w:rsidRDefault="006537A2" w:rsidP="006537A2">
            <w:pPr>
              <w:rPr>
                <w:sz w:val="23"/>
                <w:szCs w:val="23"/>
              </w:rPr>
            </w:pPr>
          </w:p>
        </w:tc>
        <w:tc>
          <w:tcPr>
            <w:tcW w:w="1140" w:type="dxa"/>
            <w:tcBorders>
              <w:right w:val="single" w:sz="8" w:space="0" w:color="auto"/>
            </w:tcBorders>
            <w:vAlign w:val="bottom"/>
          </w:tcPr>
          <w:p w14:paraId="4C72F417" w14:textId="77777777" w:rsidR="006537A2" w:rsidRDefault="006537A2" w:rsidP="006537A2">
            <w:pPr>
              <w:rPr>
                <w:sz w:val="23"/>
                <w:szCs w:val="23"/>
              </w:rPr>
            </w:pPr>
          </w:p>
        </w:tc>
        <w:tc>
          <w:tcPr>
            <w:tcW w:w="3780" w:type="dxa"/>
            <w:tcBorders>
              <w:right w:val="single" w:sz="8" w:space="0" w:color="auto"/>
            </w:tcBorders>
            <w:vAlign w:val="bottom"/>
          </w:tcPr>
          <w:p w14:paraId="710AEC5F" w14:textId="77777777" w:rsidR="006537A2" w:rsidRDefault="006537A2" w:rsidP="006537A2">
            <w:pPr>
              <w:rPr>
                <w:sz w:val="23"/>
                <w:szCs w:val="23"/>
              </w:rPr>
            </w:pPr>
          </w:p>
        </w:tc>
        <w:tc>
          <w:tcPr>
            <w:tcW w:w="4580" w:type="dxa"/>
            <w:tcBorders>
              <w:right w:val="single" w:sz="8" w:space="0" w:color="auto"/>
            </w:tcBorders>
            <w:vAlign w:val="bottom"/>
          </w:tcPr>
          <w:p w14:paraId="4B1AE66E" w14:textId="77777777" w:rsidR="006537A2" w:rsidRDefault="006537A2" w:rsidP="006537A2">
            <w:pPr>
              <w:ind w:left="80"/>
              <w:rPr>
                <w:sz w:val="20"/>
                <w:szCs w:val="20"/>
              </w:rPr>
            </w:pPr>
            <w:r>
              <w:rPr>
                <w:rFonts w:eastAsia="Times New Roman"/>
                <w:color w:val="000F07"/>
                <w:sz w:val="20"/>
                <w:szCs w:val="20"/>
              </w:rPr>
              <w:t>niach obserwacje te nie potwierdziły się)</w:t>
            </w:r>
          </w:p>
        </w:tc>
        <w:tc>
          <w:tcPr>
            <w:tcW w:w="0" w:type="dxa"/>
            <w:vAlign w:val="bottom"/>
          </w:tcPr>
          <w:p w14:paraId="6206F5C8" w14:textId="77777777" w:rsidR="006537A2" w:rsidRDefault="006537A2" w:rsidP="006537A2">
            <w:pPr>
              <w:rPr>
                <w:sz w:val="1"/>
                <w:szCs w:val="1"/>
              </w:rPr>
            </w:pPr>
          </w:p>
        </w:tc>
      </w:tr>
      <w:tr w:rsidR="006537A2" w14:paraId="40F44FC6" w14:textId="77777777" w:rsidTr="006537A2">
        <w:trPr>
          <w:trHeight w:val="115"/>
        </w:trPr>
        <w:tc>
          <w:tcPr>
            <w:tcW w:w="1620" w:type="dxa"/>
            <w:tcBorders>
              <w:left w:val="single" w:sz="8" w:space="0" w:color="auto"/>
              <w:bottom w:val="single" w:sz="8" w:space="0" w:color="auto"/>
              <w:right w:val="single" w:sz="8" w:space="0" w:color="auto"/>
            </w:tcBorders>
            <w:vAlign w:val="bottom"/>
          </w:tcPr>
          <w:p w14:paraId="3C620797" w14:textId="77777777" w:rsidR="006537A2" w:rsidRDefault="006537A2" w:rsidP="006537A2">
            <w:pPr>
              <w:rPr>
                <w:sz w:val="9"/>
                <w:szCs w:val="9"/>
              </w:rPr>
            </w:pPr>
          </w:p>
        </w:tc>
        <w:tc>
          <w:tcPr>
            <w:tcW w:w="760" w:type="dxa"/>
            <w:tcBorders>
              <w:bottom w:val="single" w:sz="8" w:space="0" w:color="auto"/>
              <w:right w:val="single" w:sz="8" w:space="0" w:color="auto"/>
            </w:tcBorders>
            <w:vAlign w:val="bottom"/>
          </w:tcPr>
          <w:p w14:paraId="17CA0745" w14:textId="77777777" w:rsidR="006537A2" w:rsidRDefault="006537A2" w:rsidP="006537A2">
            <w:pPr>
              <w:rPr>
                <w:sz w:val="9"/>
                <w:szCs w:val="9"/>
              </w:rPr>
            </w:pPr>
          </w:p>
        </w:tc>
        <w:tc>
          <w:tcPr>
            <w:tcW w:w="1140" w:type="dxa"/>
            <w:tcBorders>
              <w:bottom w:val="single" w:sz="8" w:space="0" w:color="auto"/>
              <w:right w:val="single" w:sz="8" w:space="0" w:color="auto"/>
            </w:tcBorders>
            <w:vAlign w:val="bottom"/>
          </w:tcPr>
          <w:p w14:paraId="3C85AC9F" w14:textId="77777777" w:rsidR="006537A2" w:rsidRDefault="006537A2" w:rsidP="006537A2">
            <w:pPr>
              <w:rPr>
                <w:sz w:val="9"/>
                <w:szCs w:val="9"/>
              </w:rPr>
            </w:pPr>
          </w:p>
        </w:tc>
        <w:tc>
          <w:tcPr>
            <w:tcW w:w="3780" w:type="dxa"/>
            <w:tcBorders>
              <w:bottom w:val="single" w:sz="8" w:space="0" w:color="auto"/>
              <w:right w:val="single" w:sz="8" w:space="0" w:color="auto"/>
            </w:tcBorders>
            <w:vAlign w:val="bottom"/>
          </w:tcPr>
          <w:p w14:paraId="6F3C1F55" w14:textId="77777777" w:rsidR="006537A2" w:rsidRDefault="006537A2" w:rsidP="006537A2">
            <w:pPr>
              <w:rPr>
                <w:sz w:val="9"/>
                <w:szCs w:val="9"/>
              </w:rPr>
            </w:pPr>
          </w:p>
        </w:tc>
        <w:tc>
          <w:tcPr>
            <w:tcW w:w="4580" w:type="dxa"/>
            <w:tcBorders>
              <w:bottom w:val="single" w:sz="8" w:space="0" w:color="auto"/>
              <w:right w:val="single" w:sz="8" w:space="0" w:color="auto"/>
            </w:tcBorders>
            <w:vAlign w:val="bottom"/>
          </w:tcPr>
          <w:p w14:paraId="708AFC55" w14:textId="77777777" w:rsidR="006537A2" w:rsidRDefault="006537A2" w:rsidP="006537A2">
            <w:pPr>
              <w:rPr>
                <w:sz w:val="9"/>
                <w:szCs w:val="9"/>
              </w:rPr>
            </w:pPr>
          </w:p>
        </w:tc>
        <w:tc>
          <w:tcPr>
            <w:tcW w:w="0" w:type="dxa"/>
            <w:vAlign w:val="bottom"/>
          </w:tcPr>
          <w:p w14:paraId="1EFF3DD8" w14:textId="77777777" w:rsidR="006537A2" w:rsidRDefault="006537A2" w:rsidP="006537A2">
            <w:pPr>
              <w:rPr>
                <w:sz w:val="1"/>
                <w:szCs w:val="1"/>
              </w:rPr>
            </w:pPr>
          </w:p>
        </w:tc>
      </w:tr>
      <w:tr w:rsidR="006537A2" w14:paraId="2D5D2508" w14:textId="77777777" w:rsidTr="006537A2">
        <w:trPr>
          <w:trHeight w:val="215"/>
        </w:trPr>
        <w:tc>
          <w:tcPr>
            <w:tcW w:w="1620" w:type="dxa"/>
            <w:tcBorders>
              <w:left w:val="single" w:sz="8" w:space="0" w:color="auto"/>
              <w:right w:val="single" w:sz="8" w:space="0" w:color="auto"/>
            </w:tcBorders>
            <w:vAlign w:val="bottom"/>
          </w:tcPr>
          <w:p w14:paraId="77A543A1" w14:textId="77777777" w:rsidR="006537A2" w:rsidRDefault="006537A2" w:rsidP="006537A2">
            <w:pPr>
              <w:spacing w:line="215" w:lineRule="exact"/>
              <w:ind w:left="100"/>
              <w:rPr>
                <w:sz w:val="20"/>
                <w:szCs w:val="20"/>
              </w:rPr>
            </w:pPr>
            <w:r>
              <w:rPr>
                <w:rFonts w:eastAsia="Times New Roman"/>
                <w:color w:val="000F07"/>
                <w:sz w:val="20"/>
                <w:szCs w:val="20"/>
              </w:rPr>
              <w:t>kwas fosforowy</w:t>
            </w:r>
          </w:p>
        </w:tc>
        <w:tc>
          <w:tcPr>
            <w:tcW w:w="760" w:type="dxa"/>
            <w:tcBorders>
              <w:right w:val="single" w:sz="8" w:space="0" w:color="auto"/>
            </w:tcBorders>
            <w:vAlign w:val="bottom"/>
          </w:tcPr>
          <w:p w14:paraId="1A207C7D" w14:textId="77777777" w:rsidR="006537A2" w:rsidRDefault="006537A2" w:rsidP="006537A2">
            <w:pPr>
              <w:spacing w:line="215" w:lineRule="exact"/>
              <w:ind w:left="60"/>
              <w:rPr>
                <w:sz w:val="20"/>
                <w:szCs w:val="20"/>
              </w:rPr>
            </w:pPr>
            <w:r>
              <w:rPr>
                <w:rFonts w:eastAsia="Times New Roman"/>
                <w:color w:val="000F07"/>
                <w:sz w:val="20"/>
                <w:szCs w:val="20"/>
              </w:rPr>
              <w:t>E 338</w:t>
            </w:r>
          </w:p>
        </w:tc>
        <w:tc>
          <w:tcPr>
            <w:tcW w:w="1140" w:type="dxa"/>
            <w:tcBorders>
              <w:right w:val="single" w:sz="8" w:space="0" w:color="auto"/>
            </w:tcBorders>
            <w:vAlign w:val="bottom"/>
          </w:tcPr>
          <w:p w14:paraId="6B548AC5" w14:textId="77777777" w:rsidR="006537A2" w:rsidRDefault="006537A2" w:rsidP="006537A2">
            <w:pPr>
              <w:spacing w:line="215" w:lineRule="exact"/>
              <w:ind w:left="80"/>
              <w:rPr>
                <w:sz w:val="20"/>
                <w:szCs w:val="20"/>
              </w:rPr>
            </w:pPr>
            <w:r>
              <w:rPr>
                <w:rFonts w:eastAsia="Times New Roman"/>
                <w:color w:val="000F07"/>
                <w:sz w:val="20"/>
                <w:szCs w:val="20"/>
              </w:rPr>
              <w:t>regulator</w:t>
            </w:r>
          </w:p>
        </w:tc>
        <w:tc>
          <w:tcPr>
            <w:tcW w:w="3780" w:type="dxa"/>
            <w:tcBorders>
              <w:right w:val="single" w:sz="8" w:space="0" w:color="auto"/>
            </w:tcBorders>
            <w:vAlign w:val="bottom"/>
          </w:tcPr>
          <w:p w14:paraId="255C8CB9" w14:textId="77777777" w:rsidR="006537A2" w:rsidRDefault="006537A2" w:rsidP="006537A2">
            <w:pPr>
              <w:spacing w:line="215" w:lineRule="exact"/>
              <w:ind w:left="80"/>
              <w:rPr>
                <w:sz w:val="20"/>
                <w:szCs w:val="20"/>
              </w:rPr>
            </w:pPr>
            <w:r>
              <w:rPr>
                <w:rFonts w:eastAsia="Times New Roman"/>
                <w:color w:val="000F07"/>
                <w:sz w:val="19"/>
                <w:szCs w:val="19"/>
              </w:rPr>
              <w:t>- słodycze</w:t>
            </w:r>
          </w:p>
        </w:tc>
        <w:tc>
          <w:tcPr>
            <w:tcW w:w="4580" w:type="dxa"/>
            <w:tcBorders>
              <w:right w:val="single" w:sz="8" w:space="0" w:color="auto"/>
            </w:tcBorders>
            <w:vAlign w:val="bottom"/>
          </w:tcPr>
          <w:p w14:paraId="6A8F5113" w14:textId="77777777" w:rsidR="006537A2" w:rsidRDefault="006537A2" w:rsidP="006537A2">
            <w:pPr>
              <w:spacing w:line="215" w:lineRule="exact"/>
              <w:ind w:left="80"/>
              <w:rPr>
                <w:sz w:val="20"/>
                <w:szCs w:val="20"/>
              </w:rPr>
            </w:pPr>
            <w:r>
              <w:rPr>
                <w:rFonts w:eastAsia="Times New Roman"/>
                <w:color w:val="000F07"/>
                <w:sz w:val="20"/>
                <w:szCs w:val="20"/>
              </w:rPr>
              <w:t>- powoduje demineralizację kości (pozbawia ich wap-</w:t>
            </w:r>
          </w:p>
        </w:tc>
        <w:tc>
          <w:tcPr>
            <w:tcW w:w="0" w:type="dxa"/>
            <w:vAlign w:val="bottom"/>
          </w:tcPr>
          <w:p w14:paraId="172624C4" w14:textId="77777777" w:rsidR="006537A2" w:rsidRDefault="006537A2" w:rsidP="006537A2">
            <w:pPr>
              <w:rPr>
                <w:sz w:val="1"/>
                <w:szCs w:val="1"/>
              </w:rPr>
            </w:pPr>
          </w:p>
        </w:tc>
      </w:tr>
      <w:tr w:rsidR="006537A2" w14:paraId="7B4078A4" w14:textId="77777777" w:rsidTr="006537A2">
        <w:trPr>
          <w:trHeight w:val="240"/>
        </w:trPr>
        <w:tc>
          <w:tcPr>
            <w:tcW w:w="1620" w:type="dxa"/>
            <w:tcBorders>
              <w:left w:val="single" w:sz="8" w:space="0" w:color="auto"/>
              <w:right w:val="single" w:sz="8" w:space="0" w:color="auto"/>
            </w:tcBorders>
            <w:vAlign w:val="bottom"/>
          </w:tcPr>
          <w:p w14:paraId="696275BA" w14:textId="77777777" w:rsidR="006537A2" w:rsidRDefault="006537A2" w:rsidP="006537A2">
            <w:pPr>
              <w:rPr>
                <w:sz w:val="20"/>
                <w:szCs w:val="20"/>
              </w:rPr>
            </w:pPr>
          </w:p>
        </w:tc>
        <w:tc>
          <w:tcPr>
            <w:tcW w:w="760" w:type="dxa"/>
            <w:tcBorders>
              <w:right w:val="single" w:sz="8" w:space="0" w:color="auto"/>
            </w:tcBorders>
            <w:vAlign w:val="bottom"/>
          </w:tcPr>
          <w:p w14:paraId="014B47E7" w14:textId="77777777" w:rsidR="006537A2" w:rsidRDefault="006537A2" w:rsidP="006537A2">
            <w:pPr>
              <w:rPr>
                <w:sz w:val="20"/>
                <w:szCs w:val="20"/>
              </w:rPr>
            </w:pPr>
          </w:p>
        </w:tc>
        <w:tc>
          <w:tcPr>
            <w:tcW w:w="1140" w:type="dxa"/>
            <w:tcBorders>
              <w:right w:val="single" w:sz="8" w:space="0" w:color="auto"/>
            </w:tcBorders>
            <w:vAlign w:val="bottom"/>
          </w:tcPr>
          <w:p w14:paraId="4012088A" w14:textId="77777777" w:rsidR="006537A2" w:rsidRDefault="006537A2" w:rsidP="006537A2">
            <w:pPr>
              <w:ind w:left="80"/>
              <w:rPr>
                <w:sz w:val="20"/>
                <w:szCs w:val="20"/>
              </w:rPr>
            </w:pPr>
            <w:r>
              <w:rPr>
                <w:rFonts w:eastAsia="Times New Roman"/>
                <w:color w:val="000F07"/>
                <w:sz w:val="20"/>
                <w:szCs w:val="20"/>
              </w:rPr>
              <w:t>kwasowości</w:t>
            </w:r>
          </w:p>
        </w:tc>
        <w:tc>
          <w:tcPr>
            <w:tcW w:w="3780" w:type="dxa"/>
            <w:tcBorders>
              <w:right w:val="single" w:sz="8" w:space="0" w:color="auto"/>
            </w:tcBorders>
            <w:vAlign w:val="bottom"/>
          </w:tcPr>
          <w:p w14:paraId="0EDE62A4" w14:textId="77777777" w:rsidR="006537A2" w:rsidRDefault="006537A2" w:rsidP="006537A2">
            <w:pPr>
              <w:ind w:left="80"/>
              <w:rPr>
                <w:sz w:val="20"/>
                <w:szCs w:val="20"/>
              </w:rPr>
            </w:pPr>
            <w:r>
              <w:rPr>
                <w:rFonts w:eastAsia="Times New Roman"/>
                <w:color w:val="000F07"/>
                <w:sz w:val="19"/>
                <w:szCs w:val="19"/>
              </w:rPr>
              <w:t>- bezalkoholowe napoje gazowane (głównie</w:t>
            </w:r>
          </w:p>
        </w:tc>
        <w:tc>
          <w:tcPr>
            <w:tcW w:w="4580" w:type="dxa"/>
            <w:tcBorders>
              <w:right w:val="single" w:sz="8" w:space="0" w:color="auto"/>
            </w:tcBorders>
            <w:vAlign w:val="bottom"/>
          </w:tcPr>
          <w:p w14:paraId="047AD79E" w14:textId="77777777" w:rsidR="006537A2" w:rsidRDefault="006537A2" w:rsidP="006537A2">
            <w:pPr>
              <w:ind w:left="80"/>
              <w:rPr>
                <w:sz w:val="20"/>
                <w:szCs w:val="20"/>
              </w:rPr>
            </w:pPr>
            <w:r>
              <w:rPr>
                <w:rFonts w:eastAsia="Times New Roman"/>
                <w:color w:val="000F07"/>
                <w:sz w:val="20"/>
                <w:szCs w:val="20"/>
              </w:rPr>
              <w:t>nia)</w:t>
            </w:r>
          </w:p>
        </w:tc>
        <w:tc>
          <w:tcPr>
            <w:tcW w:w="0" w:type="dxa"/>
            <w:vAlign w:val="bottom"/>
          </w:tcPr>
          <w:p w14:paraId="77AE780D" w14:textId="77777777" w:rsidR="006537A2" w:rsidRDefault="006537A2" w:rsidP="006537A2">
            <w:pPr>
              <w:rPr>
                <w:sz w:val="1"/>
                <w:szCs w:val="1"/>
              </w:rPr>
            </w:pPr>
          </w:p>
        </w:tc>
      </w:tr>
      <w:tr w:rsidR="006537A2" w14:paraId="0F120F52" w14:textId="77777777" w:rsidTr="006537A2">
        <w:trPr>
          <w:trHeight w:val="240"/>
        </w:trPr>
        <w:tc>
          <w:tcPr>
            <w:tcW w:w="1620" w:type="dxa"/>
            <w:tcBorders>
              <w:left w:val="single" w:sz="8" w:space="0" w:color="auto"/>
              <w:right w:val="single" w:sz="8" w:space="0" w:color="auto"/>
            </w:tcBorders>
            <w:vAlign w:val="bottom"/>
          </w:tcPr>
          <w:p w14:paraId="73611766" w14:textId="77777777" w:rsidR="006537A2" w:rsidRDefault="006537A2" w:rsidP="006537A2">
            <w:pPr>
              <w:rPr>
                <w:sz w:val="20"/>
                <w:szCs w:val="20"/>
              </w:rPr>
            </w:pPr>
          </w:p>
        </w:tc>
        <w:tc>
          <w:tcPr>
            <w:tcW w:w="760" w:type="dxa"/>
            <w:tcBorders>
              <w:right w:val="single" w:sz="8" w:space="0" w:color="auto"/>
            </w:tcBorders>
            <w:vAlign w:val="bottom"/>
          </w:tcPr>
          <w:p w14:paraId="6ECB8C94" w14:textId="77777777" w:rsidR="006537A2" w:rsidRDefault="006537A2" w:rsidP="006537A2">
            <w:pPr>
              <w:rPr>
                <w:sz w:val="20"/>
                <w:szCs w:val="20"/>
              </w:rPr>
            </w:pPr>
          </w:p>
        </w:tc>
        <w:tc>
          <w:tcPr>
            <w:tcW w:w="1140" w:type="dxa"/>
            <w:tcBorders>
              <w:right w:val="single" w:sz="8" w:space="0" w:color="auto"/>
            </w:tcBorders>
            <w:vAlign w:val="bottom"/>
          </w:tcPr>
          <w:p w14:paraId="11DCF298" w14:textId="77777777" w:rsidR="006537A2" w:rsidRDefault="006537A2" w:rsidP="006537A2">
            <w:pPr>
              <w:rPr>
                <w:sz w:val="20"/>
                <w:szCs w:val="20"/>
              </w:rPr>
            </w:pPr>
          </w:p>
        </w:tc>
        <w:tc>
          <w:tcPr>
            <w:tcW w:w="3780" w:type="dxa"/>
            <w:tcBorders>
              <w:right w:val="single" w:sz="8" w:space="0" w:color="auto"/>
            </w:tcBorders>
            <w:vAlign w:val="bottom"/>
          </w:tcPr>
          <w:p w14:paraId="64536930" w14:textId="77777777" w:rsidR="006537A2" w:rsidRDefault="006537A2" w:rsidP="006537A2">
            <w:pPr>
              <w:ind w:left="80"/>
              <w:rPr>
                <w:sz w:val="20"/>
                <w:szCs w:val="20"/>
              </w:rPr>
            </w:pPr>
            <w:r>
              <w:rPr>
                <w:rFonts w:eastAsia="Times New Roman"/>
                <w:color w:val="000F07"/>
                <w:sz w:val="19"/>
                <w:szCs w:val="19"/>
              </w:rPr>
              <w:t>typu cola)</w:t>
            </w:r>
          </w:p>
        </w:tc>
        <w:tc>
          <w:tcPr>
            <w:tcW w:w="4580" w:type="dxa"/>
            <w:tcBorders>
              <w:right w:val="single" w:sz="8" w:space="0" w:color="auto"/>
            </w:tcBorders>
            <w:vAlign w:val="bottom"/>
          </w:tcPr>
          <w:p w14:paraId="6EF74A93" w14:textId="77777777" w:rsidR="006537A2" w:rsidRDefault="006537A2" w:rsidP="006537A2">
            <w:pPr>
              <w:ind w:left="80"/>
              <w:rPr>
                <w:sz w:val="20"/>
                <w:szCs w:val="20"/>
              </w:rPr>
            </w:pPr>
            <w:r>
              <w:rPr>
                <w:rFonts w:eastAsia="Times New Roman"/>
                <w:color w:val="000F07"/>
                <w:sz w:val="20"/>
                <w:szCs w:val="20"/>
              </w:rPr>
              <w:t>- osłabia zęby i ich szkliwo</w:t>
            </w:r>
          </w:p>
        </w:tc>
        <w:tc>
          <w:tcPr>
            <w:tcW w:w="0" w:type="dxa"/>
            <w:vAlign w:val="bottom"/>
          </w:tcPr>
          <w:p w14:paraId="1FF4D813" w14:textId="77777777" w:rsidR="006537A2" w:rsidRDefault="006537A2" w:rsidP="006537A2">
            <w:pPr>
              <w:rPr>
                <w:sz w:val="1"/>
                <w:szCs w:val="1"/>
              </w:rPr>
            </w:pPr>
          </w:p>
        </w:tc>
      </w:tr>
      <w:tr w:rsidR="006537A2" w14:paraId="2E351736" w14:textId="77777777" w:rsidTr="006537A2">
        <w:trPr>
          <w:trHeight w:val="197"/>
        </w:trPr>
        <w:tc>
          <w:tcPr>
            <w:tcW w:w="1620" w:type="dxa"/>
            <w:tcBorders>
              <w:left w:val="single" w:sz="8" w:space="0" w:color="auto"/>
              <w:right w:val="single" w:sz="8" w:space="0" w:color="auto"/>
            </w:tcBorders>
            <w:vAlign w:val="bottom"/>
          </w:tcPr>
          <w:p w14:paraId="42E27C07" w14:textId="77777777" w:rsidR="006537A2" w:rsidRDefault="006537A2" w:rsidP="006537A2">
            <w:pPr>
              <w:rPr>
                <w:sz w:val="17"/>
                <w:szCs w:val="17"/>
              </w:rPr>
            </w:pPr>
          </w:p>
        </w:tc>
        <w:tc>
          <w:tcPr>
            <w:tcW w:w="760" w:type="dxa"/>
            <w:tcBorders>
              <w:right w:val="single" w:sz="8" w:space="0" w:color="auto"/>
            </w:tcBorders>
            <w:vAlign w:val="bottom"/>
          </w:tcPr>
          <w:p w14:paraId="05BCFE13" w14:textId="77777777" w:rsidR="006537A2" w:rsidRDefault="006537A2" w:rsidP="006537A2">
            <w:pPr>
              <w:rPr>
                <w:sz w:val="17"/>
                <w:szCs w:val="17"/>
              </w:rPr>
            </w:pPr>
          </w:p>
        </w:tc>
        <w:tc>
          <w:tcPr>
            <w:tcW w:w="1140" w:type="dxa"/>
            <w:tcBorders>
              <w:right w:val="single" w:sz="8" w:space="0" w:color="auto"/>
            </w:tcBorders>
            <w:vAlign w:val="bottom"/>
          </w:tcPr>
          <w:p w14:paraId="3E6BD719" w14:textId="77777777" w:rsidR="006537A2" w:rsidRDefault="006537A2" w:rsidP="006537A2">
            <w:pPr>
              <w:rPr>
                <w:sz w:val="17"/>
                <w:szCs w:val="17"/>
              </w:rPr>
            </w:pPr>
          </w:p>
        </w:tc>
        <w:tc>
          <w:tcPr>
            <w:tcW w:w="3780" w:type="dxa"/>
            <w:tcBorders>
              <w:right w:val="single" w:sz="8" w:space="0" w:color="auto"/>
            </w:tcBorders>
            <w:vAlign w:val="bottom"/>
          </w:tcPr>
          <w:p w14:paraId="4A27BCC3" w14:textId="77777777" w:rsidR="006537A2" w:rsidRDefault="006537A2" w:rsidP="006537A2">
            <w:pPr>
              <w:spacing w:line="197" w:lineRule="exact"/>
              <w:ind w:left="80"/>
              <w:rPr>
                <w:sz w:val="20"/>
                <w:szCs w:val="20"/>
              </w:rPr>
            </w:pPr>
            <w:r>
              <w:rPr>
                <w:rFonts w:eastAsia="Times New Roman"/>
                <w:color w:val="000F07"/>
                <w:sz w:val="19"/>
                <w:szCs w:val="19"/>
              </w:rPr>
              <w:t>- galaretki</w:t>
            </w:r>
          </w:p>
        </w:tc>
        <w:tc>
          <w:tcPr>
            <w:tcW w:w="4580" w:type="dxa"/>
            <w:tcBorders>
              <w:right w:val="single" w:sz="8" w:space="0" w:color="auto"/>
            </w:tcBorders>
            <w:vAlign w:val="bottom"/>
          </w:tcPr>
          <w:p w14:paraId="71816725" w14:textId="77777777" w:rsidR="006537A2" w:rsidRDefault="006537A2" w:rsidP="006537A2">
            <w:pPr>
              <w:rPr>
                <w:sz w:val="17"/>
                <w:szCs w:val="17"/>
              </w:rPr>
            </w:pPr>
          </w:p>
        </w:tc>
        <w:tc>
          <w:tcPr>
            <w:tcW w:w="0" w:type="dxa"/>
            <w:vAlign w:val="bottom"/>
          </w:tcPr>
          <w:p w14:paraId="0C5EDC46" w14:textId="77777777" w:rsidR="006537A2" w:rsidRDefault="006537A2" w:rsidP="006537A2">
            <w:pPr>
              <w:rPr>
                <w:sz w:val="1"/>
                <w:szCs w:val="1"/>
              </w:rPr>
            </w:pPr>
          </w:p>
        </w:tc>
      </w:tr>
      <w:tr w:rsidR="006537A2" w14:paraId="49D6382C" w14:textId="77777777" w:rsidTr="006537A2">
        <w:trPr>
          <w:trHeight w:val="283"/>
        </w:trPr>
        <w:tc>
          <w:tcPr>
            <w:tcW w:w="1620" w:type="dxa"/>
            <w:tcBorders>
              <w:left w:val="single" w:sz="8" w:space="0" w:color="auto"/>
              <w:right w:val="single" w:sz="8" w:space="0" w:color="auto"/>
            </w:tcBorders>
            <w:vAlign w:val="bottom"/>
          </w:tcPr>
          <w:p w14:paraId="45C84BC8" w14:textId="77777777" w:rsidR="006537A2" w:rsidRDefault="006537A2" w:rsidP="006537A2">
            <w:pPr>
              <w:rPr>
                <w:sz w:val="24"/>
                <w:szCs w:val="24"/>
              </w:rPr>
            </w:pPr>
          </w:p>
        </w:tc>
        <w:tc>
          <w:tcPr>
            <w:tcW w:w="760" w:type="dxa"/>
            <w:tcBorders>
              <w:right w:val="single" w:sz="8" w:space="0" w:color="auto"/>
            </w:tcBorders>
            <w:vAlign w:val="bottom"/>
          </w:tcPr>
          <w:p w14:paraId="30101757" w14:textId="77777777" w:rsidR="006537A2" w:rsidRDefault="006537A2" w:rsidP="006537A2">
            <w:pPr>
              <w:rPr>
                <w:sz w:val="24"/>
                <w:szCs w:val="24"/>
              </w:rPr>
            </w:pPr>
          </w:p>
        </w:tc>
        <w:tc>
          <w:tcPr>
            <w:tcW w:w="1140" w:type="dxa"/>
            <w:tcBorders>
              <w:right w:val="single" w:sz="8" w:space="0" w:color="auto"/>
            </w:tcBorders>
            <w:vAlign w:val="bottom"/>
          </w:tcPr>
          <w:p w14:paraId="745C3CB8" w14:textId="77777777" w:rsidR="006537A2" w:rsidRDefault="006537A2" w:rsidP="006537A2">
            <w:pPr>
              <w:rPr>
                <w:sz w:val="24"/>
                <w:szCs w:val="24"/>
              </w:rPr>
            </w:pPr>
          </w:p>
        </w:tc>
        <w:tc>
          <w:tcPr>
            <w:tcW w:w="3780" w:type="dxa"/>
            <w:tcBorders>
              <w:right w:val="single" w:sz="8" w:space="0" w:color="auto"/>
            </w:tcBorders>
            <w:vAlign w:val="bottom"/>
          </w:tcPr>
          <w:p w14:paraId="11925010" w14:textId="77777777" w:rsidR="006537A2" w:rsidRDefault="006537A2" w:rsidP="006537A2">
            <w:pPr>
              <w:ind w:left="80"/>
              <w:rPr>
                <w:sz w:val="20"/>
                <w:szCs w:val="20"/>
              </w:rPr>
            </w:pPr>
            <w:r>
              <w:rPr>
                <w:rFonts w:eastAsia="Times New Roman"/>
                <w:color w:val="000F07"/>
                <w:sz w:val="19"/>
                <w:szCs w:val="19"/>
              </w:rPr>
              <w:t>- produkty mięsne, sery</w:t>
            </w:r>
          </w:p>
        </w:tc>
        <w:tc>
          <w:tcPr>
            <w:tcW w:w="4580" w:type="dxa"/>
            <w:tcBorders>
              <w:right w:val="single" w:sz="8" w:space="0" w:color="auto"/>
            </w:tcBorders>
            <w:vAlign w:val="bottom"/>
          </w:tcPr>
          <w:p w14:paraId="35163AF9" w14:textId="77777777" w:rsidR="006537A2" w:rsidRDefault="006537A2" w:rsidP="006537A2">
            <w:pPr>
              <w:ind w:left="80"/>
              <w:rPr>
                <w:sz w:val="20"/>
                <w:szCs w:val="20"/>
              </w:rPr>
            </w:pPr>
            <w:r>
              <w:rPr>
                <w:rFonts w:eastAsia="Times New Roman"/>
                <w:color w:val="000F07"/>
                <w:w w:val="99"/>
                <w:sz w:val="20"/>
                <w:szCs w:val="20"/>
              </w:rPr>
              <w:t>Powinny się go wystrzegać osoby cierpiące na osteopo-</w:t>
            </w:r>
          </w:p>
        </w:tc>
        <w:tc>
          <w:tcPr>
            <w:tcW w:w="0" w:type="dxa"/>
            <w:vAlign w:val="bottom"/>
          </w:tcPr>
          <w:p w14:paraId="30E12F09" w14:textId="77777777" w:rsidR="006537A2" w:rsidRDefault="006537A2" w:rsidP="006537A2">
            <w:pPr>
              <w:rPr>
                <w:sz w:val="1"/>
                <w:szCs w:val="1"/>
              </w:rPr>
            </w:pPr>
          </w:p>
        </w:tc>
      </w:tr>
      <w:tr w:rsidR="006537A2" w14:paraId="08C2EE02" w14:textId="77777777" w:rsidTr="006537A2">
        <w:trPr>
          <w:trHeight w:val="240"/>
        </w:trPr>
        <w:tc>
          <w:tcPr>
            <w:tcW w:w="1620" w:type="dxa"/>
            <w:tcBorders>
              <w:left w:val="single" w:sz="8" w:space="0" w:color="auto"/>
              <w:right w:val="single" w:sz="8" w:space="0" w:color="auto"/>
            </w:tcBorders>
            <w:vAlign w:val="bottom"/>
          </w:tcPr>
          <w:p w14:paraId="3A35C9E6" w14:textId="77777777" w:rsidR="006537A2" w:rsidRDefault="006537A2" w:rsidP="006537A2">
            <w:pPr>
              <w:rPr>
                <w:sz w:val="20"/>
                <w:szCs w:val="20"/>
              </w:rPr>
            </w:pPr>
          </w:p>
        </w:tc>
        <w:tc>
          <w:tcPr>
            <w:tcW w:w="760" w:type="dxa"/>
            <w:tcBorders>
              <w:right w:val="single" w:sz="8" w:space="0" w:color="auto"/>
            </w:tcBorders>
            <w:vAlign w:val="bottom"/>
          </w:tcPr>
          <w:p w14:paraId="3C8F5532" w14:textId="77777777" w:rsidR="006537A2" w:rsidRDefault="006537A2" w:rsidP="006537A2">
            <w:pPr>
              <w:rPr>
                <w:sz w:val="20"/>
                <w:szCs w:val="20"/>
              </w:rPr>
            </w:pPr>
          </w:p>
        </w:tc>
        <w:tc>
          <w:tcPr>
            <w:tcW w:w="1140" w:type="dxa"/>
            <w:tcBorders>
              <w:right w:val="single" w:sz="8" w:space="0" w:color="auto"/>
            </w:tcBorders>
            <w:vAlign w:val="bottom"/>
          </w:tcPr>
          <w:p w14:paraId="61C4346E" w14:textId="77777777" w:rsidR="006537A2" w:rsidRDefault="006537A2" w:rsidP="006537A2">
            <w:pPr>
              <w:rPr>
                <w:sz w:val="20"/>
                <w:szCs w:val="20"/>
              </w:rPr>
            </w:pPr>
          </w:p>
        </w:tc>
        <w:tc>
          <w:tcPr>
            <w:tcW w:w="3780" w:type="dxa"/>
            <w:tcBorders>
              <w:right w:val="single" w:sz="8" w:space="0" w:color="auto"/>
            </w:tcBorders>
            <w:vAlign w:val="bottom"/>
          </w:tcPr>
          <w:p w14:paraId="3F1C54ED" w14:textId="77777777" w:rsidR="006537A2" w:rsidRDefault="006537A2" w:rsidP="006537A2">
            <w:pPr>
              <w:ind w:left="80"/>
              <w:rPr>
                <w:sz w:val="20"/>
                <w:szCs w:val="20"/>
              </w:rPr>
            </w:pPr>
            <w:r>
              <w:rPr>
                <w:rFonts w:eastAsia="Times New Roman"/>
                <w:color w:val="000F07"/>
                <w:sz w:val="19"/>
                <w:szCs w:val="19"/>
              </w:rPr>
              <w:t>- wino owocowe, miód pitny</w:t>
            </w:r>
          </w:p>
        </w:tc>
        <w:tc>
          <w:tcPr>
            <w:tcW w:w="4580" w:type="dxa"/>
            <w:tcBorders>
              <w:right w:val="single" w:sz="8" w:space="0" w:color="auto"/>
            </w:tcBorders>
            <w:vAlign w:val="bottom"/>
          </w:tcPr>
          <w:p w14:paraId="3CF2D054" w14:textId="77777777" w:rsidR="006537A2" w:rsidRDefault="006537A2" w:rsidP="006537A2">
            <w:pPr>
              <w:ind w:left="80"/>
              <w:rPr>
                <w:sz w:val="20"/>
                <w:szCs w:val="20"/>
              </w:rPr>
            </w:pPr>
            <w:r>
              <w:rPr>
                <w:rFonts w:eastAsia="Times New Roman"/>
                <w:color w:val="000F07"/>
                <w:sz w:val="20"/>
                <w:szCs w:val="20"/>
              </w:rPr>
              <w:t>rozę oraz kobiety w wieku menopauzalnym.</w:t>
            </w:r>
          </w:p>
        </w:tc>
        <w:tc>
          <w:tcPr>
            <w:tcW w:w="0" w:type="dxa"/>
            <w:vAlign w:val="bottom"/>
          </w:tcPr>
          <w:p w14:paraId="4A2F0440" w14:textId="77777777" w:rsidR="006537A2" w:rsidRDefault="006537A2" w:rsidP="006537A2">
            <w:pPr>
              <w:rPr>
                <w:sz w:val="1"/>
                <w:szCs w:val="1"/>
              </w:rPr>
            </w:pPr>
          </w:p>
        </w:tc>
      </w:tr>
      <w:tr w:rsidR="006537A2" w14:paraId="55687324" w14:textId="77777777" w:rsidTr="006537A2">
        <w:trPr>
          <w:trHeight w:val="161"/>
        </w:trPr>
        <w:tc>
          <w:tcPr>
            <w:tcW w:w="1620" w:type="dxa"/>
            <w:tcBorders>
              <w:left w:val="single" w:sz="8" w:space="0" w:color="auto"/>
              <w:right w:val="single" w:sz="8" w:space="0" w:color="auto"/>
            </w:tcBorders>
            <w:vAlign w:val="bottom"/>
          </w:tcPr>
          <w:p w14:paraId="393185A3" w14:textId="77777777" w:rsidR="006537A2" w:rsidRDefault="006537A2" w:rsidP="006537A2">
            <w:pPr>
              <w:rPr>
                <w:sz w:val="13"/>
                <w:szCs w:val="13"/>
              </w:rPr>
            </w:pPr>
          </w:p>
        </w:tc>
        <w:tc>
          <w:tcPr>
            <w:tcW w:w="760" w:type="dxa"/>
            <w:tcBorders>
              <w:right w:val="single" w:sz="8" w:space="0" w:color="auto"/>
            </w:tcBorders>
            <w:vAlign w:val="bottom"/>
          </w:tcPr>
          <w:p w14:paraId="3BE09FEC" w14:textId="77777777" w:rsidR="006537A2" w:rsidRDefault="006537A2" w:rsidP="006537A2">
            <w:pPr>
              <w:rPr>
                <w:sz w:val="13"/>
                <w:szCs w:val="13"/>
              </w:rPr>
            </w:pPr>
          </w:p>
        </w:tc>
        <w:tc>
          <w:tcPr>
            <w:tcW w:w="1140" w:type="dxa"/>
            <w:tcBorders>
              <w:right w:val="single" w:sz="8" w:space="0" w:color="auto"/>
            </w:tcBorders>
            <w:vAlign w:val="bottom"/>
          </w:tcPr>
          <w:p w14:paraId="3363F52E" w14:textId="77777777" w:rsidR="006537A2" w:rsidRDefault="006537A2" w:rsidP="006537A2">
            <w:pPr>
              <w:rPr>
                <w:sz w:val="13"/>
                <w:szCs w:val="13"/>
              </w:rPr>
            </w:pPr>
          </w:p>
        </w:tc>
        <w:tc>
          <w:tcPr>
            <w:tcW w:w="3780" w:type="dxa"/>
            <w:tcBorders>
              <w:right w:val="single" w:sz="8" w:space="0" w:color="auto"/>
            </w:tcBorders>
            <w:vAlign w:val="bottom"/>
          </w:tcPr>
          <w:p w14:paraId="1CC1B463" w14:textId="77777777" w:rsidR="006537A2" w:rsidRDefault="006537A2" w:rsidP="006537A2">
            <w:pPr>
              <w:spacing w:line="161" w:lineRule="exact"/>
              <w:ind w:left="80"/>
              <w:rPr>
                <w:sz w:val="20"/>
                <w:szCs w:val="20"/>
              </w:rPr>
            </w:pPr>
            <w:r>
              <w:rPr>
                <w:rFonts w:eastAsia="Times New Roman"/>
                <w:color w:val="000F07"/>
                <w:sz w:val="18"/>
                <w:szCs w:val="18"/>
              </w:rPr>
              <w:t>- napoje dla sportowców</w:t>
            </w:r>
          </w:p>
        </w:tc>
        <w:tc>
          <w:tcPr>
            <w:tcW w:w="4580" w:type="dxa"/>
            <w:tcBorders>
              <w:right w:val="single" w:sz="8" w:space="0" w:color="auto"/>
            </w:tcBorders>
            <w:vAlign w:val="bottom"/>
          </w:tcPr>
          <w:p w14:paraId="4E32092A" w14:textId="77777777" w:rsidR="006537A2" w:rsidRDefault="006537A2" w:rsidP="006537A2">
            <w:pPr>
              <w:rPr>
                <w:sz w:val="13"/>
                <w:szCs w:val="13"/>
              </w:rPr>
            </w:pPr>
          </w:p>
        </w:tc>
        <w:tc>
          <w:tcPr>
            <w:tcW w:w="0" w:type="dxa"/>
            <w:vAlign w:val="bottom"/>
          </w:tcPr>
          <w:p w14:paraId="709669DF" w14:textId="77777777" w:rsidR="006537A2" w:rsidRDefault="006537A2" w:rsidP="006537A2">
            <w:pPr>
              <w:rPr>
                <w:sz w:val="1"/>
                <w:szCs w:val="1"/>
              </w:rPr>
            </w:pPr>
          </w:p>
        </w:tc>
      </w:tr>
      <w:tr w:rsidR="006537A2" w14:paraId="41D7A4E9" w14:textId="77777777" w:rsidTr="006537A2">
        <w:trPr>
          <w:trHeight w:val="228"/>
        </w:trPr>
        <w:tc>
          <w:tcPr>
            <w:tcW w:w="1620" w:type="dxa"/>
            <w:tcBorders>
              <w:left w:val="single" w:sz="8" w:space="0" w:color="auto"/>
              <w:right w:val="single" w:sz="8" w:space="0" w:color="auto"/>
            </w:tcBorders>
            <w:vAlign w:val="bottom"/>
          </w:tcPr>
          <w:p w14:paraId="231611E8" w14:textId="77777777" w:rsidR="006537A2" w:rsidRDefault="006537A2" w:rsidP="006537A2">
            <w:pPr>
              <w:rPr>
                <w:sz w:val="19"/>
                <w:szCs w:val="19"/>
              </w:rPr>
            </w:pPr>
          </w:p>
        </w:tc>
        <w:tc>
          <w:tcPr>
            <w:tcW w:w="760" w:type="dxa"/>
            <w:tcBorders>
              <w:right w:val="single" w:sz="8" w:space="0" w:color="auto"/>
            </w:tcBorders>
            <w:vAlign w:val="bottom"/>
          </w:tcPr>
          <w:p w14:paraId="20B9C55A" w14:textId="77777777" w:rsidR="006537A2" w:rsidRDefault="006537A2" w:rsidP="006537A2">
            <w:pPr>
              <w:rPr>
                <w:sz w:val="19"/>
                <w:szCs w:val="19"/>
              </w:rPr>
            </w:pPr>
          </w:p>
        </w:tc>
        <w:tc>
          <w:tcPr>
            <w:tcW w:w="1140" w:type="dxa"/>
            <w:tcBorders>
              <w:right w:val="single" w:sz="8" w:space="0" w:color="auto"/>
            </w:tcBorders>
            <w:vAlign w:val="bottom"/>
          </w:tcPr>
          <w:p w14:paraId="11D4DFE5" w14:textId="77777777" w:rsidR="006537A2" w:rsidRDefault="006537A2" w:rsidP="006537A2">
            <w:pPr>
              <w:rPr>
                <w:sz w:val="19"/>
                <w:szCs w:val="19"/>
              </w:rPr>
            </w:pPr>
          </w:p>
        </w:tc>
        <w:tc>
          <w:tcPr>
            <w:tcW w:w="3780" w:type="dxa"/>
            <w:tcBorders>
              <w:right w:val="single" w:sz="8" w:space="0" w:color="auto"/>
            </w:tcBorders>
            <w:vAlign w:val="bottom"/>
          </w:tcPr>
          <w:p w14:paraId="2E9E11A2" w14:textId="77777777" w:rsidR="006537A2" w:rsidRDefault="006537A2" w:rsidP="006537A2">
            <w:pPr>
              <w:ind w:left="80"/>
              <w:rPr>
                <w:sz w:val="20"/>
                <w:szCs w:val="20"/>
              </w:rPr>
            </w:pPr>
            <w:r>
              <w:rPr>
                <w:rFonts w:eastAsia="Times New Roman"/>
                <w:color w:val="000F07"/>
                <w:sz w:val="19"/>
                <w:szCs w:val="19"/>
              </w:rPr>
              <w:t>- napoje spirytusowe z wyjątkiem whisky</w:t>
            </w:r>
          </w:p>
        </w:tc>
        <w:tc>
          <w:tcPr>
            <w:tcW w:w="4580" w:type="dxa"/>
            <w:vMerge w:val="restart"/>
            <w:tcBorders>
              <w:right w:val="single" w:sz="8" w:space="0" w:color="auto"/>
            </w:tcBorders>
            <w:vAlign w:val="bottom"/>
          </w:tcPr>
          <w:p w14:paraId="01174B99" w14:textId="77777777" w:rsidR="006537A2" w:rsidRDefault="006537A2" w:rsidP="006537A2">
            <w:pPr>
              <w:ind w:left="80"/>
              <w:rPr>
                <w:sz w:val="20"/>
                <w:szCs w:val="20"/>
              </w:rPr>
            </w:pPr>
            <w:r>
              <w:rPr>
                <w:rFonts w:eastAsia="Times New Roman"/>
                <w:color w:val="000F07"/>
                <w:w w:val="99"/>
                <w:sz w:val="20"/>
                <w:szCs w:val="20"/>
              </w:rPr>
              <w:t>Może wywierać również niekorzystny wpływ na rozwój</w:t>
            </w:r>
          </w:p>
        </w:tc>
        <w:tc>
          <w:tcPr>
            <w:tcW w:w="0" w:type="dxa"/>
            <w:vAlign w:val="bottom"/>
          </w:tcPr>
          <w:p w14:paraId="75BBD497" w14:textId="77777777" w:rsidR="006537A2" w:rsidRDefault="006537A2" w:rsidP="006537A2">
            <w:pPr>
              <w:rPr>
                <w:sz w:val="1"/>
                <w:szCs w:val="1"/>
              </w:rPr>
            </w:pPr>
          </w:p>
        </w:tc>
      </w:tr>
      <w:tr w:rsidR="006537A2" w14:paraId="2A8156BC" w14:textId="77777777" w:rsidTr="006537A2">
        <w:trPr>
          <w:trHeight w:val="91"/>
        </w:trPr>
        <w:tc>
          <w:tcPr>
            <w:tcW w:w="1620" w:type="dxa"/>
            <w:tcBorders>
              <w:left w:val="single" w:sz="8" w:space="0" w:color="auto"/>
              <w:right w:val="single" w:sz="8" w:space="0" w:color="auto"/>
            </w:tcBorders>
            <w:vAlign w:val="bottom"/>
          </w:tcPr>
          <w:p w14:paraId="08DE4DFF" w14:textId="77777777" w:rsidR="006537A2" w:rsidRDefault="006537A2" w:rsidP="006537A2">
            <w:pPr>
              <w:rPr>
                <w:sz w:val="7"/>
                <w:szCs w:val="7"/>
              </w:rPr>
            </w:pPr>
          </w:p>
        </w:tc>
        <w:tc>
          <w:tcPr>
            <w:tcW w:w="760" w:type="dxa"/>
            <w:tcBorders>
              <w:right w:val="single" w:sz="8" w:space="0" w:color="auto"/>
            </w:tcBorders>
            <w:vAlign w:val="bottom"/>
          </w:tcPr>
          <w:p w14:paraId="5362F0D3" w14:textId="77777777" w:rsidR="006537A2" w:rsidRDefault="006537A2" w:rsidP="006537A2">
            <w:pPr>
              <w:rPr>
                <w:sz w:val="7"/>
                <w:szCs w:val="7"/>
              </w:rPr>
            </w:pPr>
          </w:p>
        </w:tc>
        <w:tc>
          <w:tcPr>
            <w:tcW w:w="1140" w:type="dxa"/>
            <w:tcBorders>
              <w:right w:val="single" w:sz="8" w:space="0" w:color="auto"/>
            </w:tcBorders>
            <w:vAlign w:val="bottom"/>
          </w:tcPr>
          <w:p w14:paraId="15BDA98B" w14:textId="77777777" w:rsidR="006537A2" w:rsidRDefault="006537A2" w:rsidP="006537A2">
            <w:pPr>
              <w:rPr>
                <w:sz w:val="7"/>
                <w:szCs w:val="7"/>
              </w:rPr>
            </w:pPr>
          </w:p>
        </w:tc>
        <w:tc>
          <w:tcPr>
            <w:tcW w:w="3780" w:type="dxa"/>
            <w:vMerge w:val="restart"/>
            <w:tcBorders>
              <w:right w:val="single" w:sz="8" w:space="0" w:color="auto"/>
            </w:tcBorders>
            <w:vAlign w:val="bottom"/>
          </w:tcPr>
          <w:p w14:paraId="281DF9A3" w14:textId="77777777" w:rsidR="006537A2" w:rsidRDefault="006537A2" w:rsidP="006537A2">
            <w:pPr>
              <w:ind w:left="80"/>
              <w:rPr>
                <w:sz w:val="20"/>
                <w:szCs w:val="20"/>
              </w:rPr>
            </w:pPr>
            <w:r>
              <w:rPr>
                <w:rFonts w:eastAsia="Times New Roman"/>
                <w:color w:val="000F07"/>
                <w:sz w:val="19"/>
                <w:szCs w:val="19"/>
              </w:rPr>
              <w:t>- przekąski na bazie ziemniaków, zbóż, mąki</w:t>
            </w:r>
          </w:p>
        </w:tc>
        <w:tc>
          <w:tcPr>
            <w:tcW w:w="4580" w:type="dxa"/>
            <w:vMerge/>
            <w:tcBorders>
              <w:right w:val="single" w:sz="8" w:space="0" w:color="auto"/>
            </w:tcBorders>
            <w:vAlign w:val="bottom"/>
          </w:tcPr>
          <w:p w14:paraId="20FEA846" w14:textId="77777777" w:rsidR="006537A2" w:rsidRDefault="006537A2" w:rsidP="006537A2">
            <w:pPr>
              <w:rPr>
                <w:sz w:val="7"/>
                <w:szCs w:val="7"/>
              </w:rPr>
            </w:pPr>
          </w:p>
        </w:tc>
        <w:tc>
          <w:tcPr>
            <w:tcW w:w="0" w:type="dxa"/>
            <w:vAlign w:val="bottom"/>
          </w:tcPr>
          <w:p w14:paraId="648A58E6" w14:textId="77777777" w:rsidR="006537A2" w:rsidRDefault="006537A2" w:rsidP="006537A2">
            <w:pPr>
              <w:rPr>
                <w:sz w:val="1"/>
                <w:szCs w:val="1"/>
              </w:rPr>
            </w:pPr>
          </w:p>
        </w:tc>
      </w:tr>
      <w:tr w:rsidR="006537A2" w14:paraId="4C979A01" w14:textId="77777777" w:rsidTr="006537A2">
        <w:trPr>
          <w:trHeight w:val="137"/>
        </w:trPr>
        <w:tc>
          <w:tcPr>
            <w:tcW w:w="1620" w:type="dxa"/>
            <w:tcBorders>
              <w:left w:val="single" w:sz="8" w:space="0" w:color="auto"/>
              <w:right w:val="single" w:sz="8" w:space="0" w:color="auto"/>
            </w:tcBorders>
            <w:vAlign w:val="bottom"/>
          </w:tcPr>
          <w:p w14:paraId="3EE92258" w14:textId="77777777" w:rsidR="006537A2" w:rsidRDefault="006537A2" w:rsidP="006537A2">
            <w:pPr>
              <w:rPr>
                <w:sz w:val="11"/>
                <w:szCs w:val="11"/>
              </w:rPr>
            </w:pPr>
          </w:p>
        </w:tc>
        <w:tc>
          <w:tcPr>
            <w:tcW w:w="760" w:type="dxa"/>
            <w:tcBorders>
              <w:right w:val="single" w:sz="8" w:space="0" w:color="auto"/>
            </w:tcBorders>
            <w:vAlign w:val="bottom"/>
          </w:tcPr>
          <w:p w14:paraId="10D75EB7" w14:textId="77777777" w:rsidR="006537A2" w:rsidRDefault="006537A2" w:rsidP="006537A2">
            <w:pPr>
              <w:rPr>
                <w:sz w:val="11"/>
                <w:szCs w:val="11"/>
              </w:rPr>
            </w:pPr>
          </w:p>
        </w:tc>
        <w:tc>
          <w:tcPr>
            <w:tcW w:w="1140" w:type="dxa"/>
            <w:tcBorders>
              <w:right w:val="single" w:sz="8" w:space="0" w:color="auto"/>
            </w:tcBorders>
            <w:vAlign w:val="bottom"/>
          </w:tcPr>
          <w:p w14:paraId="315956AB" w14:textId="77777777" w:rsidR="006537A2" w:rsidRDefault="006537A2" w:rsidP="006537A2">
            <w:pPr>
              <w:rPr>
                <w:sz w:val="11"/>
                <w:szCs w:val="11"/>
              </w:rPr>
            </w:pPr>
          </w:p>
        </w:tc>
        <w:tc>
          <w:tcPr>
            <w:tcW w:w="3780" w:type="dxa"/>
            <w:vMerge/>
            <w:tcBorders>
              <w:right w:val="single" w:sz="8" w:space="0" w:color="auto"/>
            </w:tcBorders>
            <w:vAlign w:val="bottom"/>
          </w:tcPr>
          <w:p w14:paraId="4B5E9CD6" w14:textId="77777777" w:rsidR="006537A2" w:rsidRDefault="006537A2" w:rsidP="006537A2">
            <w:pPr>
              <w:rPr>
                <w:sz w:val="11"/>
                <w:szCs w:val="11"/>
              </w:rPr>
            </w:pPr>
          </w:p>
        </w:tc>
        <w:tc>
          <w:tcPr>
            <w:tcW w:w="4580" w:type="dxa"/>
            <w:vMerge w:val="restart"/>
            <w:tcBorders>
              <w:right w:val="single" w:sz="8" w:space="0" w:color="auto"/>
            </w:tcBorders>
            <w:vAlign w:val="bottom"/>
          </w:tcPr>
          <w:p w14:paraId="07B398DC" w14:textId="77777777" w:rsidR="006537A2" w:rsidRDefault="006537A2" w:rsidP="006537A2">
            <w:pPr>
              <w:ind w:left="80"/>
              <w:rPr>
                <w:sz w:val="20"/>
                <w:szCs w:val="20"/>
              </w:rPr>
            </w:pPr>
            <w:r>
              <w:rPr>
                <w:rFonts w:eastAsia="Times New Roman"/>
                <w:color w:val="000F07"/>
                <w:sz w:val="20"/>
                <w:szCs w:val="20"/>
              </w:rPr>
              <w:t>kośćca i jego stan u dzieci i młodzieży.</w:t>
            </w:r>
          </w:p>
        </w:tc>
        <w:tc>
          <w:tcPr>
            <w:tcW w:w="0" w:type="dxa"/>
            <w:vAlign w:val="bottom"/>
          </w:tcPr>
          <w:p w14:paraId="0FFBDE9B" w14:textId="77777777" w:rsidR="006537A2" w:rsidRDefault="006537A2" w:rsidP="006537A2">
            <w:pPr>
              <w:rPr>
                <w:sz w:val="1"/>
                <w:szCs w:val="1"/>
              </w:rPr>
            </w:pPr>
          </w:p>
        </w:tc>
      </w:tr>
      <w:tr w:rsidR="006537A2" w14:paraId="548F72E3" w14:textId="77777777" w:rsidTr="006537A2">
        <w:trPr>
          <w:trHeight w:val="131"/>
        </w:trPr>
        <w:tc>
          <w:tcPr>
            <w:tcW w:w="1620" w:type="dxa"/>
            <w:tcBorders>
              <w:left w:val="single" w:sz="8" w:space="0" w:color="auto"/>
              <w:right w:val="single" w:sz="8" w:space="0" w:color="auto"/>
            </w:tcBorders>
            <w:vAlign w:val="bottom"/>
          </w:tcPr>
          <w:p w14:paraId="6EFBECF4" w14:textId="77777777" w:rsidR="006537A2" w:rsidRDefault="006537A2" w:rsidP="006537A2">
            <w:pPr>
              <w:rPr>
                <w:sz w:val="11"/>
                <w:szCs w:val="11"/>
              </w:rPr>
            </w:pPr>
          </w:p>
        </w:tc>
        <w:tc>
          <w:tcPr>
            <w:tcW w:w="760" w:type="dxa"/>
            <w:tcBorders>
              <w:right w:val="single" w:sz="8" w:space="0" w:color="auto"/>
            </w:tcBorders>
            <w:vAlign w:val="bottom"/>
          </w:tcPr>
          <w:p w14:paraId="51BE4F9D" w14:textId="77777777" w:rsidR="006537A2" w:rsidRDefault="006537A2" w:rsidP="006537A2">
            <w:pPr>
              <w:rPr>
                <w:sz w:val="11"/>
                <w:szCs w:val="11"/>
              </w:rPr>
            </w:pPr>
          </w:p>
        </w:tc>
        <w:tc>
          <w:tcPr>
            <w:tcW w:w="1140" w:type="dxa"/>
            <w:tcBorders>
              <w:right w:val="single" w:sz="8" w:space="0" w:color="auto"/>
            </w:tcBorders>
            <w:vAlign w:val="bottom"/>
          </w:tcPr>
          <w:p w14:paraId="0D01275C" w14:textId="77777777" w:rsidR="006537A2" w:rsidRDefault="006537A2" w:rsidP="006537A2">
            <w:pPr>
              <w:rPr>
                <w:sz w:val="11"/>
                <w:szCs w:val="11"/>
              </w:rPr>
            </w:pPr>
          </w:p>
        </w:tc>
        <w:tc>
          <w:tcPr>
            <w:tcW w:w="3780" w:type="dxa"/>
            <w:vMerge w:val="restart"/>
            <w:tcBorders>
              <w:right w:val="single" w:sz="8" w:space="0" w:color="auto"/>
            </w:tcBorders>
            <w:vAlign w:val="bottom"/>
          </w:tcPr>
          <w:p w14:paraId="004FA86D" w14:textId="77777777" w:rsidR="006537A2" w:rsidRDefault="006537A2" w:rsidP="006537A2">
            <w:pPr>
              <w:ind w:left="80"/>
              <w:rPr>
                <w:sz w:val="20"/>
                <w:szCs w:val="20"/>
              </w:rPr>
            </w:pPr>
            <w:r>
              <w:rPr>
                <w:rFonts w:eastAsia="Times New Roman"/>
                <w:color w:val="000F07"/>
                <w:sz w:val="19"/>
                <w:szCs w:val="19"/>
              </w:rPr>
              <w:t>- przetworzone orzechy</w:t>
            </w:r>
          </w:p>
        </w:tc>
        <w:tc>
          <w:tcPr>
            <w:tcW w:w="4580" w:type="dxa"/>
            <w:vMerge/>
            <w:tcBorders>
              <w:right w:val="single" w:sz="8" w:space="0" w:color="auto"/>
            </w:tcBorders>
            <w:vAlign w:val="bottom"/>
          </w:tcPr>
          <w:p w14:paraId="0AFD1353" w14:textId="77777777" w:rsidR="006537A2" w:rsidRDefault="006537A2" w:rsidP="006537A2">
            <w:pPr>
              <w:rPr>
                <w:sz w:val="11"/>
                <w:szCs w:val="11"/>
              </w:rPr>
            </w:pPr>
          </w:p>
        </w:tc>
        <w:tc>
          <w:tcPr>
            <w:tcW w:w="0" w:type="dxa"/>
            <w:vAlign w:val="bottom"/>
          </w:tcPr>
          <w:p w14:paraId="29DB13B3" w14:textId="77777777" w:rsidR="006537A2" w:rsidRDefault="006537A2" w:rsidP="006537A2">
            <w:pPr>
              <w:rPr>
                <w:sz w:val="1"/>
                <w:szCs w:val="1"/>
              </w:rPr>
            </w:pPr>
          </w:p>
        </w:tc>
      </w:tr>
      <w:tr w:rsidR="006537A2" w14:paraId="100DD6AF" w14:textId="77777777" w:rsidTr="006537A2">
        <w:trPr>
          <w:trHeight w:val="97"/>
        </w:trPr>
        <w:tc>
          <w:tcPr>
            <w:tcW w:w="1620" w:type="dxa"/>
            <w:tcBorders>
              <w:left w:val="single" w:sz="8" w:space="0" w:color="auto"/>
              <w:right w:val="single" w:sz="8" w:space="0" w:color="auto"/>
            </w:tcBorders>
            <w:vAlign w:val="bottom"/>
          </w:tcPr>
          <w:p w14:paraId="1E375A40" w14:textId="77777777" w:rsidR="006537A2" w:rsidRDefault="006537A2" w:rsidP="006537A2">
            <w:pPr>
              <w:rPr>
                <w:sz w:val="8"/>
                <w:szCs w:val="8"/>
              </w:rPr>
            </w:pPr>
          </w:p>
        </w:tc>
        <w:tc>
          <w:tcPr>
            <w:tcW w:w="760" w:type="dxa"/>
            <w:tcBorders>
              <w:right w:val="single" w:sz="8" w:space="0" w:color="auto"/>
            </w:tcBorders>
            <w:vAlign w:val="bottom"/>
          </w:tcPr>
          <w:p w14:paraId="4C8E1B12" w14:textId="77777777" w:rsidR="006537A2" w:rsidRDefault="006537A2" w:rsidP="006537A2">
            <w:pPr>
              <w:rPr>
                <w:sz w:val="8"/>
                <w:szCs w:val="8"/>
              </w:rPr>
            </w:pPr>
          </w:p>
        </w:tc>
        <w:tc>
          <w:tcPr>
            <w:tcW w:w="1140" w:type="dxa"/>
            <w:tcBorders>
              <w:right w:val="single" w:sz="8" w:space="0" w:color="auto"/>
            </w:tcBorders>
            <w:vAlign w:val="bottom"/>
          </w:tcPr>
          <w:p w14:paraId="02B168DF" w14:textId="77777777" w:rsidR="006537A2" w:rsidRDefault="006537A2" w:rsidP="006537A2">
            <w:pPr>
              <w:rPr>
                <w:sz w:val="8"/>
                <w:szCs w:val="8"/>
              </w:rPr>
            </w:pPr>
          </w:p>
        </w:tc>
        <w:tc>
          <w:tcPr>
            <w:tcW w:w="3780" w:type="dxa"/>
            <w:vMerge/>
            <w:tcBorders>
              <w:right w:val="single" w:sz="8" w:space="0" w:color="auto"/>
            </w:tcBorders>
            <w:vAlign w:val="bottom"/>
          </w:tcPr>
          <w:p w14:paraId="6B10D2A1" w14:textId="77777777" w:rsidR="006537A2" w:rsidRDefault="006537A2" w:rsidP="006537A2">
            <w:pPr>
              <w:rPr>
                <w:sz w:val="8"/>
                <w:szCs w:val="8"/>
              </w:rPr>
            </w:pPr>
          </w:p>
        </w:tc>
        <w:tc>
          <w:tcPr>
            <w:tcW w:w="4580" w:type="dxa"/>
            <w:tcBorders>
              <w:right w:val="single" w:sz="8" w:space="0" w:color="auto"/>
            </w:tcBorders>
            <w:vAlign w:val="bottom"/>
          </w:tcPr>
          <w:p w14:paraId="7F6D5D5A" w14:textId="77777777" w:rsidR="006537A2" w:rsidRDefault="006537A2" w:rsidP="006537A2">
            <w:pPr>
              <w:rPr>
                <w:sz w:val="8"/>
                <w:szCs w:val="8"/>
              </w:rPr>
            </w:pPr>
          </w:p>
        </w:tc>
        <w:tc>
          <w:tcPr>
            <w:tcW w:w="0" w:type="dxa"/>
            <w:vAlign w:val="bottom"/>
          </w:tcPr>
          <w:p w14:paraId="21A347FF" w14:textId="77777777" w:rsidR="006537A2" w:rsidRDefault="006537A2" w:rsidP="006537A2">
            <w:pPr>
              <w:rPr>
                <w:sz w:val="1"/>
                <w:szCs w:val="1"/>
              </w:rPr>
            </w:pPr>
          </w:p>
        </w:tc>
      </w:tr>
      <w:tr w:rsidR="006537A2" w14:paraId="7B8370B3" w14:textId="77777777" w:rsidTr="006537A2">
        <w:trPr>
          <w:trHeight w:val="256"/>
        </w:trPr>
        <w:tc>
          <w:tcPr>
            <w:tcW w:w="1620" w:type="dxa"/>
            <w:tcBorders>
              <w:left w:val="single" w:sz="8" w:space="0" w:color="auto"/>
              <w:right w:val="single" w:sz="8" w:space="0" w:color="auto"/>
            </w:tcBorders>
            <w:vAlign w:val="bottom"/>
          </w:tcPr>
          <w:p w14:paraId="7DF1B144" w14:textId="77777777" w:rsidR="006537A2" w:rsidRDefault="006537A2" w:rsidP="006537A2"/>
        </w:tc>
        <w:tc>
          <w:tcPr>
            <w:tcW w:w="760" w:type="dxa"/>
            <w:tcBorders>
              <w:right w:val="single" w:sz="8" w:space="0" w:color="auto"/>
            </w:tcBorders>
            <w:vAlign w:val="bottom"/>
          </w:tcPr>
          <w:p w14:paraId="3C2A78A9" w14:textId="77777777" w:rsidR="006537A2" w:rsidRDefault="006537A2" w:rsidP="006537A2"/>
        </w:tc>
        <w:tc>
          <w:tcPr>
            <w:tcW w:w="1140" w:type="dxa"/>
            <w:tcBorders>
              <w:right w:val="single" w:sz="8" w:space="0" w:color="auto"/>
            </w:tcBorders>
            <w:vAlign w:val="bottom"/>
          </w:tcPr>
          <w:p w14:paraId="4463C815" w14:textId="77777777" w:rsidR="006537A2" w:rsidRDefault="006537A2" w:rsidP="006537A2"/>
        </w:tc>
        <w:tc>
          <w:tcPr>
            <w:tcW w:w="3780" w:type="dxa"/>
            <w:tcBorders>
              <w:right w:val="single" w:sz="8" w:space="0" w:color="auto"/>
            </w:tcBorders>
            <w:vAlign w:val="bottom"/>
          </w:tcPr>
          <w:p w14:paraId="42FF9B8E" w14:textId="77777777" w:rsidR="006537A2" w:rsidRDefault="006537A2" w:rsidP="006537A2">
            <w:pPr>
              <w:ind w:left="80"/>
              <w:rPr>
                <w:sz w:val="20"/>
                <w:szCs w:val="20"/>
              </w:rPr>
            </w:pPr>
            <w:r>
              <w:rPr>
                <w:rFonts w:eastAsia="Times New Roman"/>
                <w:color w:val="000F07"/>
                <w:sz w:val="19"/>
                <w:szCs w:val="19"/>
              </w:rPr>
              <w:t>- mieszanki deserowe w proszku.</w:t>
            </w:r>
          </w:p>
        </w:tc>
        <w:tc>
          <w:tcPr>
            <w:tcW w:w="4580" w:type="dxa"/>
            <w:tcBorders>
              <w:right w:val="single" w:sz="8" w:space="0" w:color="auto"/>
            </w:tcBorders>
            <w:vAlign w:val="bottom"/>
          </w:tcPr>
          <w:p w14:paraId="62FF6CD4" w14:textId="77777777" w:rsidR="006537A2" w:rsidRDefault="006537A2" w:rsidP="006537A2"/>
        </w:tc>
        <w:tc>
          <w:tcPr>
            <w:tcW w:w="0" w:type="dxa"/>
            <w:vAlign w:val="bottom"/>
          </w:tcPr>
          <w:p w14:paraId="7BFEDD79" w14:textId="77777777" w:rsidR="006537A2" w:rsidRDefault="006537A2" w:rsidP="006537A2">
            <w:pPr>
              <w:rPr>
                <w:sz w:val="1"/>
                <w:szCs w:val="1"/>
              </w:rPr>
            </w:pPr>
          </w:p>
        </w:tc>
      </w:tr>
      <w:tr w:rsidR="006537A2" w14:paraId="2F39C5B6" w14:textId="77777777" w:rsidTr="006537A2">
        <w:trPr>
          <w:trHeight w:val="42"/>
        </w:trPr>
        <w:tc>
          <w:tcPr>
            <w:tcW w:w="1620" w:type="dxa"/>
            <w:tcBorders>
              <w:left w:val="single" w:sz="8" w:space="0" w:color="auto"/>
              <w:bottom w:val="single" w:sz="8" w:space="0" w:color="auto"/>
              <w:right w:val="single" w:sz="8" w:space="0" w:color="auto"/>
            </w:tcBorders>
            <w:vAlign w:val="bottom"/>
          </w:tcPr>
          <w:p w14:paraId="7C878C11" w14:textId="77777777" w:rsidR="006537A2" w:rsidRDefault="006537A2" w:rsidP="006537A2">
            <w:pPr>
              <w:rPr>
                <w:sz w:val="3"/>
                <w:szCs w:val="3"/>
              </w:rPr>
            </w:pPr>
          </w:p>
        </w:tc>
        <w:tc>
          <w:tcPr>
            <w:tcW w:w="760" w:type="dxa"/>
            <w:tcBorders>
              <w:bottom w:val="single" w:sz="8" w:space="0" w:color="auto"/>
              <w:right w:val="single" w:sz="8" w:space="0" w:color="auto"/>
            </w:tcBorders>
            <w:vAlign w:val="bottom"/>
          </w:tcPr>
          <w:p w14:paraId="771570EB" w14:textId="77777777" w:rsidR="006537A2" w:rsidRDefault="006537A2" w:rsidP="006537A2">
            <w:pPr>
              <w:rPr>
                <w:sz w:val="3"/>
                <w:szCs w:val="3"/>
              </w:rPr>
            </w:pPr>
          </w:p>
        </w:tc>
        <w:tc>
          <w:tcPr>
            <w:tcW w:w="1140" w:type="dxa"/>
            <w:tcBorders>
              <w:bottom w:val="single" w:sz="8" w:space="0" w:color="auto"/>
              <w:right w:val="single" w:sz="8" w:space="0" w:color="auto"/>
            </w:tcBorders>
            <w:vAlign w:val="bottom"/>
          </w:tcPr>
          <w:p w14:paraId="0C99D43F" w14:textId="77777777" w:rsidR="006537A2" w:rsidRDefault="006537A2" w:rsidP="006537A2">
            <w:pPr>
              <w:rPr>
                <w:sz w:val="3"/>
                <w:szCs w:val="3"/>
              </w:rPr>
            </w:pPr>
          </w:p>
        </w:tc>
        <w:tc>
          <w:tcPr>
            <w:tcW w:w="3780" w:type="dxa"/>
            <w:tcBorders>
              <w:bottom w:val="single" w:sz="8" w:space="0" w:color="auto"/>
              <w:right w:val="single" w:sz="8" w:space="0" w:color="auto"/>
            </w:tcBorders>
            <w:vAlign w:val="bottom"/>
          </w:tcPr>
          <w:p w14:paraId="04702585" w14:textId="77777777" w:rsidR="006537A2" w:rsidRDefault="006537A2" w:rsidP="006537A2">
            <w:pPr>
              <w:rPr>
                <w:sz w:val="3"/>
                <w:szCs w:val="3"/>
              </w:rPr>
            </w:pPr>
          </w:p>
        </w:tc>
        <w:tc>
          <w:tcPr>
            <w:tcW w:w="4580" w:type="dxa"/>
            <w:tcBorders>
              <w:bottom w:val="single" w:sz="8" w:space="0" w:color="auto"/>
              <w:right w:val="single" w:sz="8" w:space="0" w:color="auto"/>
            </w:tcBorders>
            <w:vAlign w:val="bottom"/>
          </w:tcPr>
          <w:p w14:paraId="5D5C0E5F" w14:textId="77777777" w:rsidR="006537A2" w:rsidRDefault="006537A2" w:rsidP="006537A2">
            <w:pPr>
              <w:rPr>
                <w:sz w:val="3"/>
                <w:szCs w:val="3"/>
              </w:rPr>
            </w:pPr>
          </w:p>
        </w:tc>
        <w:tc>
          <w:tcPr>
            <w:tcW w:w="0" w:type="dxa"/>
            <w:vAlign w:val="bottom"/>
          </w:tcPr>
          <w:p w14:paraId="2FA02F0D" w14:textId="77777777" w:rsidR="006537A2" w:rsidRDefault="006537A2" w:rsidP="006537A2">
            <w:pPr>
              <w:rPr>
                <w:sz w:val="1"/>
                <w:szCs w:val="1"/>
              </w:rPr>
            </w:pPr>
          </w:p>
        </w:tc>
      </w:tr>
    </w:tbl>
    <w:p w14:paraId="5662B59A" w14:textId="77777777" w:rsidR="006537A2" w:rsidRDefault="006537A2" w:rsidP="006537A2">
      <w:pPr>
        <w:sectPr w:rsidR="006537A2">
          <w:pgSz w:w="13320" w:h="9184" w:orient="landscape"/>
          <w:pgMar w:top="700" w:right="723" w:bottom="223"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760"/>
        <w:gridCol w:w="1140"/>
        <w:gridCol w:w="2340"/>
        <w:gridCol w:w="6020"/>
      </w:tblGrid>
      <w:tr w:rsidR="006537A2" w14:paraId="54F7E805" w14:textId="77777777" w:rsidTr="006537A2">
        <w:trPr>
          <w:trHeight w:val="276"/>
        </w:trPr>
        <w:tc>
          <w:tcPr>
            <w:tcW w:w="2380" w:type="dxa"/>
            <w:gridSpan w:val="2"/>
            <w:tcBorders>
              <w:top w:val="single" w:sz="8" w:space="0" w:color="auto"/>
              <w:left w:val="single" w:sz="8" w:space="0" w:color="auto"/>
              <w:right w:val="single" w:sz="8" w:space="0" w:color="auto"/>
            </w:tcBorders>
            <w:shd w:val="clear" w:color="auto" w:fill="BDE5D3"/>
            <w:vAlign w:val="bottom"/>
          </w:tcPr>
          <w:p w14:paraId="23DDB0A9" w14:textId="77777777" w:rsidR="006537A2" w:rsidRDefault="006537A2" w:rsidP="006537A2">
            <w:pPr>
              <w:ind w:left="100"/>
              <w:rPr>
                <w:sz w:val="20"/>
                <w:szCs w:val="20"/>
              </w:rPr>
            </w:pPr>
            <w:r>
              <w:rPr>
                <w:rFonts w:eastAsia="Times New Roman"/>
                <w:color w:val="000F07"/>
                <w:sz w:val="19"/>
                <w:szCs w:val="19"/>
              </w:rPr>
              <w:lastRenderedPageBreak/>
              <w:t>substancja dodatkowa</w:t>
            </w:r>
          </w:p>
        </w:tc>
        <w:tc>
          <w:tcPr>
            <w:tcW w:w="1140" w:type="dxa"/>
            <w:tcBorders>
              <w:top w:val="single" w:sz="8" w:space="0" w:color="auto"/>
              <w:right w:val="single" w:sz="8" w:space="0" w:color="auto"/>
            </w:tcBorders>
            <w:shd w:val="clear" w:color="auto" w:fill="BDE5D3"/>
            <w:vAlign w:val="bottom"/>
          </w:tcPr>
          <w:p w14:paraId="0ACF0376" w14:textId="77777777" w:rsidR="006537A2" w:rsidRDefault="006537A2" w:rsidP="006537A2">
            <w:pPr>
              <w:ind w:left="80"/>
              <w:rPr>
                <w:sz w:val="20"/>
                <w:szCs w:val="20"/>
              </w:rPr>
            </w:pPr>
            <w:r>
              <w:rPr>
                <w:rFonts w:eastAsia="Times New Roman"/>
                <w:color w:val="000F07"/>
                <w:sz w:val="19"/>
                <w:szCs w:val="19"/>
              </w:rPr>
              <w:t>funkcja</w:t>
            </w:r>
          </w:p>
        </w:tc>
        <w:tc>
          <w:tcPr>
            <w:tcW w:w="2340" w:type="dxa"/>
            <w:tcBorders>
              <w:top w:val="single" w:sz="8" w:space="0" w:color="auto"/>
              <w:right w:val="single" w:sz="8" w:space="0" w:color="auto"/>
            </w:tcBorders>
            <w:shd w:val="clear" w:color="auto" w:fill="BDE5D3"/>
            <w:vAlign w:val="bottom"/>
          </w:tcPr>
          <w:p w14:paraId="42C484F5" w14:textId="77777777" w:rsidR="006537A2" w:rsidRDefault="006537A2" w:rsidP="006537A2">
            <w:pPr>
              <w:ind w:left="80"/>
              <w:rPr>
                <w:sz w:val="20"/>
                <w:szCs w:val="20"/>
              </w:rPr>
            </w:pPr>
            <w:r>
              <w:rPr>
                <w:rFonts w:eastAsia="Times New Roman"/>
                <w:color w:val="000F07"/>
                <w:sz w:val="19"/>
                <w:szCs w:val="19"/>
              </w:rPr>
              <w:t>źródło w pożywieniu</w:t>
            </w:r>
          </w:p>
        </w:tc>
        <w:tc>
          <w:tcPr>
            <w:tcW w:w="6020" w:type="dxa"/>
            <w:tcBorders>
              <w:top w:val="single" w:sz="8" w:space="0" w:color="auto"/>
              <w:right w:val="single" w:sz="8" w:space="0" w:color="auto"/>
            </w:tcBorders>
            <w:shd w:val="clear" w:color="auto" w:fill="BDE5D3"/>
            <w:vAlign w:val="bottom"/>
          </w:tcPr>
          <w:p w14:paraId="082D8299" w14:textId="77777777" w:rsidR="006537A2" w:rsidRDefault="006537A2" w:rsidP="006537A2">
            <w:pPr>
              <w:ind w:left="80"/>
              <w:rPr>
                <w:sz w:val="20"/>
                <w:szCs w:val="20"/>
              </w:rPr>
            </w:pPr>
            <w:r>
              <w:rPr>
                <w:rFonts w:eastAsia="Times New Roman"/>
                <w:color w:val="000F07"/>
                <w:sz w:val="19"/>
                <w:szCs w:val="19"/>
              </w:rPr>
              <w:t>wpływ na zdrowie</w:t>
            </w:r>
          </w:p>
        </w:tc>
      </w:tr>
      <w:tr w:rsidR="006537A2" w14:paraId="49D4776E" w14:textId="77777777" w:rsidTr="006537A2">
        <w:trPr>
          <w:trHeight w:val="224"/>
        </w:trPr>
        <w:tc>
          <w:tcPr>
            <w:tcW w:w="1620" w:type="dxa"/>
            <w:tcBorders>
              <w:left w:val="single" w:sz="8" w:space="0" w:color="auto"/>
              <w:bottom w:val="single" w:sz="8" w:space="0" w:color="auto"/>
              <w:right w:val="single" w:sz="8" w:space="0" w:color="BDE5D3"/>
            </w:tcBorders>
            <w:shd w:val="clear" w:color="auto" w:fill="BDE5D3"/>
            <w:vAlign w:val="bottom"/>
          </w:tcPr>
          <w:p w14:paraId="458CE9BF" w14:textId="77777777" w:rsidR="006537A2" w:rsidRDefault="006537A2" w:rsidP="006537A2">
            <w:pPr>
              <w:rPr>
                <w:sz w:val="19"/>
                <w:szCs w:val="19"/>
              </w:rPr>
            </w:pPr>
          </w:p>
        </w:tc>
        <w:tc>
          <w:tcPr>
            <w:tcW w:w="760" w:type="dxa"/>
            <w:tcBorders>
              <w:bottom w:val="single" w:sz="8" w:space="0" w:color="auto"/>
              <w:right w:val="single" w:sz="8" w:space="0" w:color="auto"/>
            </w:tcBorders>
            <w:shd w:val="clear" w:color="auto" w:fill="BDE5D3"/>
            <w:vAlign w:val="bottom"/>
          </w:tcPr>
          <w:p w14:paraId="49F02DBC" w14:textId="77777777" w:rsidR="006537A2" w:rsidRDefault="006537A2" w:rsidP="006537A2">
            <w:pPr>
              <w:rPr>
                <w:sz w:val="19"/>
                <w:szCs w:val="19"/>
              </w:rPr>
            </w:pPr>
          </w:p>
        </w:tc>
        <w:tc>
          <w:tcPr>
            <w:tcW w:w="1140" w:type="dxa"/>
            <w:tcBorders>
              <w:bottom w:val="single" w:sz="8" w:space="0" w:color="auto"/>
              <w:right w:val="single" w:sz="8" w:space="0" w:color="auto"/>
            </w:tcBorders>
            <w:shd w:val="clear" w:color="auto" w:fill="BDE5D3"/>
            <w:vAlign w:val="bottom"/>
          </w:tcPr>
          <w:p w14:paraId="1E176DF9" w14:textId="77777777" w:rsidR="006537A2" w:rsidRDefault="006537A2" w:rsidP="006537A2">
            <w:pPr>
              <w:rPr>
                <w:sz w:val="19"/>
                <w:szCs w:val="19"/>
              </w:rPr>
            </w:pPr>
          </w:p>
        </w:tc>
        <w:tc>
          <w:tcPr>
            <w:tcW w:w="2340" w:type="dxa"/>
            <w:tcBorders>
              <w:bottom w:val="single" w:sz="8" w:space="0" w:color="auto"/>
              <w:right w:val="single" w:sz="8" w:space="0" w:color="auto"/>
            </w:tcBorders>
            <w:shd w:val="clear" w:color="auto" w:fill="BDE5D3"/>
            <w:vAlign w:val="bottom"/>
          </w:tcPr>
          <w:p w14:paraId="03E2B9C9" w14:textId="77777777" w:rsidR="006537A2" w:rsidRDefault="006537A2" w:rsidP="006537A2">
            <w:pPr>
              <w:rPr>
                <w:sz w:val="19"/>
                <w:szCs w:val="19"/>
              </w:rPr>
            </w:pPr>
          </w:p>
        </w:tc>
        <w:tc>
          <w:tcPr>
            <w:tcW w:w="6020" w:type="dxa"/>
            <w:tcBorders>
              <w:bottom w:val="single" w:sz="8" w:space="0" w:color="auto"/>
              <w:right w:val="single" w:sz="8" w:space="0" w:color="auto"/>
            </w:tcBorders>
            <w:shd w:val="clear" w:color="auto" w:fill="BDE5D3"/>
            <w:vAlign w:val="bottom"/>
          </w:tcPr>
          <w:p w14:paraId="2BFDFCB5" w14:textId="77777777" w:rsidR="006537A2" w:rsidRDefault="006537A2" w:rsidP="006537A2">
            <w:pPr>
              <w:rPr>
                <w:sz w:val="19"/>
                <w:szCs w:val="19"/>
              </w:rPr>
            </w:pPr>
          </w:p>
        </w:tc>
      </w:tr>
      <w:tr w:rsidR="006537A2" w14:paraId="260C20CA" w14:textId="77777777" w:rsidTr="006537A2">
        <w:trPr>
          <w:trHeight w:val="215"/>
        </w:trPr>
        <w:tc>
          <w:tcPr>
            <w:tcW w:w="1620" w:type="dxa"/>
            <w:tcBorders>
              <w:left w:val="single" w:sz="8" w:space="0" w:color="auto"/>
              <w:right w:val="single" w:sz="8" w:space="0" w:color="auto"/>
            </w:tcBorders>
            <w:vAlign w:val="bottom"/>
          </w:tcPr>
          <w:p w14:paraId="76F6A255" w14:textId="77777777" w:rsidR="006537A2" w:rsidRDefault="006537A2" w:rsidP="006537A2">
            <w:pPr>
              <w:spacing w:line="215" w:lineRule="exact"/>
              <w:ind w:left="100"/>
              <w:rPr>
                <w:sz w:val="20"/>
                <w:szCs w:val="20"/>
              </w:rPr>
            </w:pPr>
            <w:r>
              <w:rPr>
                <w:rFonts w:eastAsia="Times New Roman"/>
                <w:color w:val="000F07"/>
                <w:sz w:val="20"/>
                <w:szCs w:val="20"/>
              </w:rPr>
              <w:t>kwas karminowy,</w:t>
            </w:r>
          </w:p>
        </w:tc>
        <w:tc>
          <w:tcPr>
            <w:tcW w:w="760" w:type="dxa"/>
            <w:tcBorders>
              <w:right w:val="single" w:sz="8" w:space="0" w:color="auto"/>
            </w:tcBorders>
            <w:vAlign w:val="bottom"/>
          </w:tcPr>
          <w:p w14:paraId="6EBE7BE1" w14:textId="77777777" w:rsidR="006537A2" w:rsidRDefault="006537A2" w:rsidP="006537A2">
            <w:pPr>
              <w:spacing w:line="215" w:lineRule="exact"/>
              <w:ind w:left="60"/>
              <w:rPr>
                <w:sz w:val="20"/>
                <w:szCs w:val="20"/>
              </w:rPr>
            </w:pPr>
            <w:r>
              <w:rPr>
                <w:rFonts w:eastAsia="Times New Roman"/>
                <w:color w:val="000F07"/>
                <w:sz w:val="20"/>
                <w:szCs w:val="20"/>
              </w:rPr>
              <w:t>E 120</w:t>
            </w:r>
          </w:p>
        </w:tc>
        <w:tc>
          <w:tcPr>
            <w:tcW w:w="1140" w:type="dxa"/>
            <w:tcBorders>
              <w:right w:val="single" w:sz="8" w:space="0" w:color="auto"/>
            </w:tcBorders>
            <w:vAlign w:val="bottom"/>
          </w:tcPr>
          <w:p w14:paraId="1CA36140" w14:textId="77777777" w:rsidR="006537A2" w:rsidRDefault="006537A2" w:rsidP="006537A2">
            <w:pPr>
              <w:spacing w:line="215" w:lineRule="exact"/>
              <w:ind w:left="80"/>
              <w:rPr>
                <w:sz w:val="20"/>
                <w:szCs w:val="20"/>
              </w:rPr>
            </w:pPr>
            <w:r>
              <w:rPr>
                <w:rFonts w:eastAsia="Times New Roman"/>
                <w:color w:val="000F07"/>
                <w:sz w:val="20"/>
                <w:szCs w:val="20"/>
              </w:rPr>
              <w:t>barwnik</w:t>
            </w:r>
          </w:p>
        </w:tc>
        <w:tc>
          <w:tcPr>
            <w:tcW w:w="2340" w:type="dxa"/>
            <w:tcBorders>
              <w:right w:val="single" w:sz="8" w:space="0" w:color="auto"/>
            </w:tcBorders>
            <w:vAlign w:val="bottom"/>
          </w:tcPr>
          <w:p w14:paraId="42D68720" w14:textId="77777777" w:rsidR="006537A2" w:rsidRDefault="006537A2" w:rsidP="006537A2">
            <w:pPr>
              <w:spacing w:line="215" w:lineRule="exact"/>
              <w:ind w:left="80"/>
              <w:rPr>
                <w:sz w:val="20"/>
                <w:szCs w:val="20"/>
              </w:rPr>
            </w:pPr>
            <w:r>
              <w:rPr>
                <w:rFonts w:eastAsia="Times New Roman"/>
                <w:color w:val="000F07"/>
                <w:sz w:val="20"/>
                <w:szCs w:val="20"/>
              </w:rPr>
              <w:t>- napoje alkoholowe</w:t>
            </w:r>
          </w:p>
        </w:tc>
        <w:tc>
          <w:tcPr>
            <w:tcW w:w="6020" w:type="dxa"/>
            <w:tcBorders>
              <w:right w:val="single" w:sz="8" w:space="0" w:color="auto"/>
            </w:tcBorders>
            <w:vAlign w:val="bottom"/>
          </w:tcPr>
          <w:p w14:paraId="3B0ABD47" w14:textId="77777777" w:rsidR="006537A2" w:rsidRDefault="006537A2" w:rsidP="006537A2">
            <w:pPr>
              <w:spacing w:line="215" w:lineRule="exact"/>
              <w:ind w:left="80"/>
              <w:rPr>
                <w:sz w:val="20"/>
                <w:szCs w:val="20"/>
              </w:rPr>
            </w:pPr>
            <w:r>
              <w:rPr>
                <w:rFonts w:eastAsia="Times New Roman"/>
                <w:color w:val="000F07"/>
                <w:sz w:val="20"/>
                <w:szCs w:val="20"/>
              </w:rPr>
              <w:t>Jest naturalnym barwnikiem pochodzenia zwierzęcego.</w:t>
            </w:r>
          </w:p>
        </w:tc>
      </w:tr>
      <w:tr w:rsidR="006537A2" w14:paraId="6C3DED7B" w14:textId="77777777" w:rsidTr="006537A2">
        <w:trPr>
          <w:trHeight w:val="240"/>
        </w:trPr>
        <w:tc>
          <w:tcPr>
            <w:tcW w:w="1620" w:type="dxa"/>
            <w:tcBorders>
              <w:left w:val="single" w:sz="8" w:space="0" w:color="auto"/>
              <w:right w:val="single" w:sz="8" w:space="0" w:color="auto"/>
            </w:tcBorders>
            <w:vAlign w:val="bottom"/>
          </w:tcPr>
          <w:p w14:paraId="3A52B09D" w14:textId="77777777" w:rsidR="006537A2" w:rsidRDefault="006537A2" w:rsidP="006537A2">
            <w:pPr>
              <w:ind w:left="100"/>
              <w:rPr>
                <w:sz w:val="20"/>
                <w:szCs w:val="20"/>
              </w:rPr>
            </w:pPr>
            <w:r>
              <w:rPr>
                <w:rFonts w:eastAsia="Times New Roman"/>
                <w:color w:val="000F07"/>
                <w:sz w:val="20"/>
                <w:szCs w:val="20"/>
              </w:rPr>
              <w:t>karmina</w:t>
            </w:r>
          </w:p>
        </w:tc>
        <w:tc>
          <w:tcPr>
            <w:tcW w:w="760" w:type="dxa"/>
            <w:tcBorders>
              <w:right w:val="single" w:sz="8" w:space="0" w:color="auto"/>
            </w:tcBorders>
            <w:vAlign w:val="bottom"/>
          </w:tcPr>
          <w:p w14:paraId="114E389A" w14:textId="77777777" w:rsidR="006537A2" w:rsidRDefault="006537A2" w:rsidP="006537A2">
            <w:pPr>
              <w:rPr>
                <w:sz w:val="20"/>
                <w:szCs w:val="20"/>
              </w:rPr>
            </w:pPr>
          </w:p>
        </w:tc>
        <w:tc>
          <w:tcPr>
            <w:tcW w:w="1140" w:type="dxa"/>
            <w:tcBorders>
              <w:right w:val="single" w:sz="8" w:space="0" w:color="auto"/>
            </w:tcBorders>
            <w:vAlign w:val="bottom"/>
          </w:tcPr>
          <w:p w14:paraId="00DE1CF4" w14:textId="77777777" w:rsidR="006537A2" w:rsidRDefault="006537A2" w:rsidP="006537A2">
            <w:pPr>
              <w:rPr>
                <w:sz w:val="20"/>
                <w:szCs w:val="20"/>
              </w:rPr>
            </w:pPr>
          </w:p>
        </w:tc>
        <w:tc>
          <w:tcPr>
            <w:tcW w:w="2340" w:type="dxa"/>
            <w:tcBorders>
              <w:right w:val="single" w:sz="8" w:space="0" w:color="auto"/>
            </w:tcBorders>
            <w:vAlign w:val="bottom"/>
          </w:tcPr>
          <w:p w14:paraId="6409682C" w14:textId="77777777" w:rsidR="006537A2" w:rsidRDefault="006537A2" w:rsidP="006537A2">
            <w:pPr>
              <w:ind w:left="80"/>
              <w:rPr>
                <w:sz w:val="20"/>
                <w:szCs w:val="20"/>
              </w:rPr>
            </w:pPr>
            <w:r>
              <w:rPr>
                <w:rFonts w:eastAsia="Times New Roman"/>
                <w:color w:val="000F07"/>
                <w:sz w:val="20"/>
                <w:szCs w:val="20"/>
              </w:rPr>
              <w:t>- sosy</w:t>
            </w:r>
          </w:p>
        </w:tc>
        <w:tc>
          <w:tcPr>
            <w:tcW w:w="6020" w:type="dxa"/>
            <w:tcBorders>
              <w:right w:val="single" w:sz="8" w:space="0" w:color="auto"/>
            </w:tcBorders>
            <w:vAlign w:val="bottom"/>
          </w:tcPr>
          <w:p w14:paraId="57EE4E47" w14:textId="77777777" w:rsidR="006537A2" w:rsidRDefault="006537A2" w:rsidP="006537A2">
            <w:pPr>
              <w:ind w:left="80"/>
              <w:rPr>
                <w:sz w:val="20"/>
                <w:szCs w:val="20"/>
              </w:rPr>
            </w:pPr>
            <w:r>
              <w:rPr>
                <w:rFonts w:eastAsia="Times New Roman"/>
                <w:color w:val="000F07"/>
                <w:sz w:val="20"/>
                <w:szCs w:val="20"/>
              </w:rPr>
              <w:t>Koszenila produkowana jest z odpowiednio przygotowanych owadów</w:t>
            </w:r>
          </w:p>
        </w:tc>
      </w:tr>
      <w:tr w:rsidR="006537A2" w14:paraId="6A921FB8" w14:textId="77777777" w:rsidTr="006537A2">
        <w:trPr>
          <w:trHeight w:val="240"/>
        </w:trPr>
        <w:tc>
          <w:tcPr>
            <w:tcW w:w="1620" w:type="dxa"/>
            <w:tcBorders>
              <w:left w:val="single" w:sz="8" w:space="0" w:color="auto"/>
              <w:right w:val="single" w:sz="8" w:space="0" w:color="auto"/>
            </w:tcBorders>
            <w:vAlign w:val="bottom"/>
          </w:tcPr>
          <w:p w14:paraId="1ECC72E9" w14:textId="77777777" w:rsidR="006537A2" w:rsidRDefault="006537A2" w:rsidP="006537A2">
            <w:pPr>
              <w:ind w:left="140"/>
              <w:rPr>
                <w:sz w:val="20"/>
                <w:szCs w:val="20"/>
              </w:rPr>
            </w:pPr>
            <w:r>
              <w:rPr>
                <w:rFonts w:eastAsia="Times New Roman"/>
                <w:color w:val="000F07"/>
                <w:sz w:val="20"/>
                <w:szCs w:val="20"/>
              </w:rPr>
              <w:t>– koszenila</w:t>
            </w:r>
          </w:p>
        </w:tc>
        <w:tc>
          <w:tcPr>
            <w:tcW w:w="760" w:type="dxa"/>
            <w:tcBorders>
              <w:right w:val="single" w:sz="8" w:space="0" w:color="auto"/>
            </w:tcBorders>
            <w:vAlign w:val="bottom"/>
          </w:tcPr>
          <w:p w14:paraId="2461056D" w14:textId="77777777" w:rsidR="006537A2" w:rsidRDefault="006537A2" w:rsidP="006537A2">
            <w:pPr>
              <w:rPr>
                <w:sz w:val="20"/>
                <w:szCs w:val="20"/>
              </w:rPr>
            </w:pPr>
          </w:p>
        </w:tc>
        <w:tc>
          <w:tcPr>
            <w:tcW w:w="1140" w:type="dxa"/>
            <w:tcBorders>
              <w:right w:val="single" w:sz="8" w:space="0" w:color="auto"/>
            </w:tcBorders>
            <w:vAlign w:val="bottom"/>
          </w:tcPr>
          <w:p w14:paraId="3919E397" w14:textId="77777777" w:rsidR="006537A2" w:rsidRDefault="006537A2" w:rsidP="006537A2">
            <w:pPr>
              <w:rPr>
                <w:sz w:val="20"/>
                <w:szCs w:val="20"/>
              </w:rPr>
            </w:pPr>
          </w:p>
        </w:tc>
        <w:tc>
          <w:tcPr>
            <w:tcW w:w="2340" w:type="dxa"/>
            <w:tcBorders>
              <w:right w:val="single" w:sz="8" w:space="0" w:color="auto"/>
            </w:tcBorders>
            <w:vAlign w:val="bottom"/>
          </w:tcPr>
          <w:p w14:paraId="313CEC27" w14:textId="77777777" w:rsidR="006537A2" w:rsidRDefault="006537A2" w:rsidP="006537A2">
            <w:pPr>
              <w:ind w:left="80"/>
              <w:rPr>
                <w:sz w:val="20"/>
                <w:szCs w:val="20"/>
              </w:rPr>
            </w:pPr>
            <w:r>
              <w:rPr>
                <w:rFonts w:eastAsia="Times New Roman"/>
                <w:color w:val="000F07"/>
                <w:sz w:val="20"/>
                <w:szCs w:val="20"/>
              </w:rPr>
              <w:t>- nadzienia owocowe</w:t>
            </w:r>
          </w:p>
        </w:tc>
        <w:tc>
          <w:tcPr>
            <w:tcW w:w="6020" w:type="dxa"/>
            <w:tcBorders>
              <w:right w:val="single" w:sz="8" w:space="0" w:color="auto"/>
            </w:tcBorders>
            <w:vAlign w:val="bottom"/>
          </w:tcPr>
          <w:p w14:paraId="093C54E9" w14:textId="77777777" w:rsidR="006537A2" w:rsidRDefault="006537A2" w:rsidP="006537A2">
            <w:pPr>
              <w:ind w:left="80"/>
              <w:rPr>
                <w:sz w:val="20"/>
                <w:szCs w:val="20"/>
              </w:rPr>
            </w:pPr>
            <w:r>
              <w:rPr>
                <w:rFonts w:eastAsia="Times New Roman"/>
                <w:color w:val="000F07"/>
                <w:sz w:val="20"/>
                <w:szCs w:val="20"/>
              </w:rPr>
              <w:t>zwanych czerwcami.</w:t>
            </w:r>
          </w:p>
        </w:tc>
      </w:tr>
      <w:tr w:rsidR="006537A2" w14:paraId="19C584C4" w14:textId="77777777" w:rsidTr="006537A2">
        <w:trPr>
          <w:trHeight w:val="240"/>
        </w:trPr>
        <w:tc>
          <w:tcPr>
            <w:tcW w:w="1620" w:type="dxa"/>
            <w:tcBorders>
              <w:left w:val="single" w:sz="8" w:space="0" w:color="auto"/>
              <w:right w:val="single" w:sz="8" w:space="0" w:color="auto"/>
            </w:tcBorders>
            <w:vAlign w:val="bottom"/>
          </w:tcPr>
          <w:p w14:paraId="02D7D513" w14:textId="77777777" w:rsidR="006537A2" w:rsidRDefault="006537A2" w:rsidP="006537A2">
            <w:pPr>
              <w:rPr>
                <w:sz w:val="20"/>
                <w:szCs w:val="20"/>
              </w:rPr>
            </w:pPr>
          </w:p>
        </w:tc>
        <w:tc>
          <w:tcPr>
            <w:tcW w:w="760" w:type="dxa"/>
            <w:tcBorders>
              <w:right w:val="single" w:sz="8" w:space="0" w:color="auto"/>
            </w:tcBorders>
            <w:vAlign w:val="bottom"/>
          </w:tcPr>
          <w:p w14:paraId="2D15FDB7" w14:textId="77777777" w:rsidR="006537A2" w:rsidRDefault="006537A2" w:rsidP="006537A2">
            <w:pPr>
              <w:rPr>
                <w:sz w:val="20"/>
                <w:szCs w:val="20"/>
              </w:rPr>
            </w:pPr>
          </w:p>
        </w:tc>
        <w:tc>
          <w:tcPr>
            <w:tcW w:w="1140" w:type="dxa"/>
            <w:tcBorders>
              <w:right w:val="single" w:sz="8" w:space="0" w:color="auto"/>
            </w:tcBorders>
            <w:vAlign w:val="bottom"/>
          </w:tcPr>
          <w:p w14:paraId="3FB317B8" w14:textId="77777777" w:rsidR="006537A2" w:rsidRDefault="006537A2" w:rsidP="006537A2">
            <w:pPr>
              <w:rPr>
                <w:sz w:val="20"/>
                <w:szCs w:val="20"/>
              </w:rPr>
            </w:pPr>
          </w:p>
        </w:tc>
        <w:tc>
          <w:tcPr>
            <w:tcW w:w="2340" w:type="dxa"/>
            <w:tcBorders>
              <w:right w:val="single" w:sz="8" w:space="0" w:color="auto"/>
            </w:tcBorders>
            <w:vAlign w:val="bottom"/>
          </w:tcPr>
          <w:p w14:paraId="54A1CE33" w14:textId="77777777" w:rsidR="006537A2" w:rsidRDefault="006537A2" w:rsidP="006537A2">
            <w:pPr>
              <w:ind w:left="80"/>
              <w:rPr>
                <w:sz w:val="20"/>
                <w:szCs w:val="20"/>
              </w:rPr>
            </w:pPr>
            <w:r>
              <w:rPr>
                <w:rFonts w:eastAsia="Times New Roman"/>
                <w:color w:val="000F07"/>
                <w:sz w:val="20"/>
                <w:szCs w:val="20"/>
              </w:rPr>
              <w:t>- mięsa</w:t>
            </w:r>
          </w:p>
        </w:tc>
        <w:tc>
          <w:tcPr>
            <w:tcW w:w="6020" w:type="dxa"/>
            <w:tcBorders>
              <w:right w:val="single" w:sz="8" w:space="0" w:color="auto"/>
            </w:tcBorders>
            <w:vAlign w:val="bottom"/>
          </w:tcPr>
          <w:p w14:paraId="5E706AFE" w14:textId="77777777" w:rsidR="006537A2" w:rsidRDefault="006537A2" w:rsidP="006537A2">
            <w:pPr>
              <w:rPr>
                <w:sz w:val="20"/>
                <w:szCs w:val="20"/>
              </w:rPr>
            </w:pPr>
          </w:p>
        </w:tc>
      </w:tr>
      <w:tr w:rsidR="006537A2" w14:paraId="0CAE19E6" w14:textId="77777777" w:rsidTr="006537A2">
        <w:trPr>
          <w:trHeight w:val="240"/>
        </w:trPr>
        <w:tc>
          <w:tcPr>
            <w:tcW w:w="1620" w:type="dxa"/>
            <w:tcBorders>
              <w:left w:val="single" w:sz="8" w:space="0" w:color="auto"/>
              <w:right w:val="single" w:sz="8" w:space="0" w:color="auto"/>
            </w:tcBorders>
            <w:vAlign w:val="bottom"/>
          </w:tcPr>
          <w:p w14:paraId="49831BA9" w14:textId="77777777" w:rsidR="006537A2" w:rsidRDefault="006537A2" w:rsidP="006537A2">
            <w:pPr>
              <w:rPr>
                <w:sz w:val="20"/>
                <w:szCs w:val="20"/>
              </w:rPr>
            </w:pPr>
          </w:p>
        </w:tc>
        <w:tc>
          <w:tcPr>
            <w:tcW w:w="760" w:type="dxa"/>
            <w:tcBorders>
              <w:right w:val="single" w:sz="8" w:space="0" w:color="auto"/>
            </w:tcBorders>
            <w:vAlign w:val="bottom"/>
          </w:tcPr>
          <w:p w14:paraId="45C8EEAC" w14:textId="77777777" w:rsidR="006537A2" w:rsidRDefault="006537A2" w:rsidP="006537A2">
            <w:pPr>
              <w:rPr>
                <w:sz w:val="20"/>
                <w:szCs w:val="20"/>
              </w:rPr>
            </w:pPr>
          </w:p>
        </w:tc>
        <w:tc>
          <w:tcPr>
            <w:tcW w:w="1140" w:type="dxa"/>
            <w:tcBorders>
              <w:right w:val="single" w:sz="8" w:space="0" w:color="auto"/>
            </w:tcBorders>
            <w:vAlign w:val="bottom"/>
          </w:tcPr>
          <w:p w14:paraId="487912E0" w14:textId="77777777" w:rsidR="006537A2" w:rsidRDefault="006537A2" w:rsidP="006537A2">
            <w:pPr>
              <w:rPr>
                <w:sz w:val="20"/>
                <w:szCs w:val="20"/>
              </w:rPr>
            </w:pPr>
          </w:p>
        </w:tc>
        <w:tc>
          <w:tcPr>
            <w:tcW w:w="2340" w:type="dxa"/>
            <w:tcBorders>
              <w:right w:val="single" w:sz="8" w:space="0" w:color="auto"/>
            </w:tcBorders>
            <w:vAlign w:val="bottom"/>
          </w:tcPr>
          <w:p w14:paraId="67D605C5" w14:textId="77777777" w:rsidR="006537A2" w:rsidRDefault="006537A2" w:rsidP="006537A2">
            <w:pPr>
              <w:ind w:left="80"/>
              <w:rPr>
                <w:sz w:val="20"/>
                <w:szCs w:val="20"/>
              </w:rPr>
            </w:pPr>
            <w:r>
              <w:rPr>
                <w:rFonts w:eastAsia="Times New Roman"/>
                <w:color w:val="000F07"/>
                <w:sz w:val="20"/>
                <w:szCs w:val="20"/>
              </w:rPr>
              <w:t>- wypieki</w:t>
            </w:r>
          </w:p>
        </w:tc>
        <w:tc>
          <w:tcPr>
            <w:tcW w:w="6020" w:type="dxa"/>
            <w:tcBorders>
              <w:right w:val="single" w:sz="8" w:space="0" w:color="auto"/>
            </w:tcBorders>
            <w:vAlign w:val="bottom"/>
          </w:tcPr>
          <w:p w14:paraId="18A85413" w14:textId="77777777" w:rsidR="006537A2" w:rsidRDefault="006537A2" w:rsidP="006537A2">
            <w:pPr>
              <w:ind w:left="80"/>
              <w:rPr>
                <w:sz w:val="20"/>
                <w:szCs w:val="20"/>
              </w:rPr>
            </w:pPr>
            <w:r>
              <w:rPr>
                <w:rFonts w:eastAsia="Times New Roman"/>
                <w:color w:val="000F07"/>
                <w:sz w:val="20"/>
                <w:szCs w:val="20"/>
              </w:rPr>
              <w:t>Ze względu na zanieczyszczenia, które mogą się znaleźć w gotowym</w:t>
            </w:r>
          </w:p>
        </w:tc>
      </w:tr>
      <w:tr w:rsidR="006537A2" w14:paraId="33D1C556" w14:textId="77777777" w:rsidTr="006537A2">
        <w:trPr>
          <w:trHeight w:val="240"/>
        </w:trPr>
        <w:tc>
          <w:tcPr>
            <w:tcW w:w="1620" w:type="dxa"/>
            <w:tcBorders>
              <w:left w:val="single" w:sz="8" w:space="0" w:color="auto"/>
              <w:right w:val="single" w:sz="8" w:space="0" w:color="auto"/>
            </w:tcBorders>
            <w:vAlign w:val="bottom"/>
          </w:tcPr>
          <w:p w14:paraId="0E243A7D" w14:textId="77777777" w:rsidR="006537A2" w:rsidRDefault="006537A2" w:rsidP="006537A2">
            <w:pPr>
              <w:rPr>
                <w:sz w:val="20"/>
                <w:szCs w:val="20"/>
              </w:rPr>
            </w:pPr>
          </w:p>
        </w:tc>
        <w:tc>
          <w:tcPr>
            <w:tcW w:w="760" w:type="dxa"/>
            <w:tcBorders>
              <w:right w:val="single" w:sz="8" w:space="0" w:color="auto"/>
            </w:tcBorders>
            <w:vAlign w:val="bottom"/>
          </w:tcPr>
          <w:p w14:paraId="1EE48E27" w14:textId="77777777" w:rsidR="006537A2" w:rsidRDefault="006537A2" w:rsidP="006537A2">
            <w:pPr>
              <w:rPr>
                <w:sz w:val="20"/>
                <w:szCs w:val="20"/>
              </w:rPr>
            </w:pPr>
          </w:p>
        </w:tc>
        <w:tc>
          <w:tcPr>
            <w:tcW w:w="1140" w:type="dxa"/>
            <w:tcBorders>
              <w:right w:val="single" w:sz="8" w:space="0" w:color="auto"/>
            </w:tcBorders>
            <w:vAlign w:val="bottom"/>
          </w:tcPr>
          <w:p w14:paraId="412E1F3F" w14:textId="77777777" w:rsidR="006537A2" w:rsidRDefault="006537A2" w:rsidP="006537A2">
            <w:pPr>
              <w:rPr>
                <w:sz w:val="20"/>
                <w:szCs w:val="20"/>
              </w:rPr>
            </w:pPr>
          </w:p>
        </w:tc>
        <w:tc>
          <w:tcPr>
            <w:tcW w:w="2340" w:type="dxa"/>
            <w:tcBorders>
              <w:right w:val="single" w:sz="8" w:space="0" w:color="auto"/>
            </w:tcBorders>
            <w:vAlign w:val="bottom"/>
          </w:tcPr>
          <w:p w14:paraId="21718CC1" w14:textId="77777777" w:rsidR="006537A2" w:rsidRDefault="006537A2" w:rsidP="006537A2">
            <w:pPr>
              <w:ind w:left="80"/>
              <w:rPr>
                <w:sz w:val="20"/>
                <w:szCs w:val="20"/>
              </w:rPr>
            </w:pPr>
            <w:r>
              <w:rPr>
                <w:rFonts w:eastAsia="Times New Roman"/>
                <w:color w:val="000F07"/>
                <w:sz w:val="20"/>
                <w:szCs w:val="20"/>
              </w:rPr>
              <w:t>- jogurty</w:t>
            </w:r>
          </w:p>
        </w:tc>
        <w:tc>
          <w:tcPr>
            <w:tcW w:w="6020" w:type="dxa"/>
            <w:tcBorders>
              <w:right w:val="single" w:sz="8" w:space="0" w:color="auto"/>
            </w:tcBorders>
            <w:vAlign w:val="bottom"/>
          </w:tcPr>
          <w:p w14:paraId="1C318BED" w14:textId="77777777" w:rsidR="006537A2" w:rsidRDefault="006537A2" w:rsidP="006537A2">
            <w:pPr>
              <w:ind w:left="80"/>
              <w:rPr>
                <w:sz w:val="20"/>
                <w:szCs w:val="20"/>
              </w:rPr>
            </w:pPr>
            <w:r>
              <w:rPr>
                <w:rFonts w:eastAsia="Times New Roman"/>
                <w:color w:val="000F07"/>
                <w:sz w:val="20"/>
                <w:szCs w:val="20"/>
              </w:rPr>
              <w:t>preparacie, może wywołać u nielicznej grupy osób:</w:t>
            </w:r>
          </w:p>
        </w:tc>
      </w:tr>
      <w:tr w:rsidR="006537A2" w14:paraId="54FC2B07" w14:textId="77777777" w:rsidTr="006537A2">
        <w:trPr>
          <w:trHeight w:val="240"/>
        </w:trPr>
        <w:tc>
          <w:tcPr>
            <w:tcW w:w="1620" w:type="dxa"/>
            <w:tcBorders>
              <w:left w:val="single" w:sz="8" w:space="0" w:color="auto"/>
              <w:right w:val="single" w:sz="8" w:space="0" w:color="auto"/>
            </w:tcBorders>
            <w:vAlign w:val="bottom"/>
          </w:tcPr>
          <w:p w14:paraId="118C3D9A" w14:textId="77777777" w:rsidR="006537A2" w:rsidRDefault="006537A2" w:rsidP="006537A2">
            <w:pPr>
              <w:rPr>
                <w:sz w:val="20"/>
                <w:szCs w:val="20"/>
              </w:rPr>
            </w:pPr>
          </w:p>
        </w:tc>
        <w:tc>
          <w:tcPr>
            <w:tcW w:w="760" w:type="dxa"/>
            <w:tcBorders>
              <w:right w:val="single" w:sz="8" w:space="0" w:color="auto"/>
            </w:tcBorders>
            <w:vAlign w:val="bottom"/>
          </w:tcPr>
          <w:p w14:paraId="4C23E9C1" w14:textId="77777777" w:rsidR="006537A2" w:rsidRDefault="006537A2" w:rsidP="006537A2">
            <w:pPr>
              <w:rPr>
                <w:sz w:val="20"/>
                <w:szCs w:val="20"/>
              </w:rPr>
            </w:pPr>
          </w:p>
        </w:tc>
        <w:tc>
          <w:tcPr>
            <w:tcW w:w="1140" w:type="dxa"/>
            <w:tcBorders>
              <w:right w:val="single" w:sz="8" w:space="0" w:color="auto"/>
            </w:tcBorders>
            <w:vAlign w:val="bottom"/>
          </w:tcPr>
          <w:p w14:paraId="18CB5C6B" w14:textId="77777777" w:rsidR="006537A2" w:rsidRDefault="006537A2" w:rsidP="006537A2">
            <w:pPr>
              <w:rPr>
                <w:sz w:val="20"/>
                <w:szCs w:val="20"/>
              </w:rPr>
            </w:pPr>
          </w:p>
        </w:tc>
        <w:tc>
          <w:tcPr>
            <w:tcW w:w="2340" w:type="dxa"/>
            <w:tcBorders>
              <w:right w:val="single" w:sz="8" w:space="0" w:color="auto"/>
            </w:tcBorders>
            <w:vAlign w:val="bottom"/>
          </w:tcPr>
          <w:p w14:paraId="4CA53D67" w14:textId="77777777" w:rsidR="006537A2" w:rsidRDefault="006537A2" w:rsidP="006537A2">
            <w:pPr>
              <w:ind w:left="80"/>
              <w:rPr>
                <w:sz w:val="20"/>
                <w:szCs w:val="20"/>
              </w:rPr>
            </w:pPr>
            <w:r>
              <w:rPr>
                <w:rFonts w:eastAsia="Times New Roman"/>
                <w:color w:val="000F07"/>
                <w:sz w:val="20"/>
                <w:szCs w:val="20"/>
              </w:rPr>
              <w:t>- polewy</w:t>
            </w:r>
          </w:p>
        </w:tc>
        <w:tc>
          <w:tcPr>
            <w:tcW w:w="6020" w:type="dxa"/>
            <w:tcBorders>
              <w:right w:val="single" w:sz="8" w:space="0" w:color="auto"/>
            </w:tcBorders>
            <w:vAlign w:val="bottom"/>
          </w:tcPr>
          <w:p w14:paraId="7A316BA9" w14:textId="77777777" w:rsidR="006537A2" w:rsidRDefault="006537A2" w:rsidP="006537A2">
            <w:pPr>
              <w:ind w:left="80"/>
              <w:rPr>
                <w:sz w:val="20"/>
                <w:szCs w:val="20"/>
              </w:rPr>
            </w:pPr>
            <w:r>
              <w:rPr>
                <w:rFonts w:eastAsia="Times New Roman"/>
                <w:color w:val="000F07"/>
                <w:sz w:val="20"/>
                <w:szCs w:val="20"/>
              </w:rPr>
              <w:t>- wstrząs anafilaktyczny,</w:t>
            </w:r>
          </w:p>
        </w:tc>
      </w:tr>
      <w:tr w:rsidR="006537A2" w14:paraId="06F3492A" w14:textId="77777777" w:rsidTr="006537A2">
        <w:trPr>
          <w:trHeight w:val="240"/>
        </w:trPr>
        <w:tc>
          <w:tcPr>
            <w:tcW w:w="1620" w:type="dxa"/>
            <w:tcBorders>
              <w:left w:val="single" w:sz="8" w:space="0" w:color="auto"/>
              <w:right w:val="single" w:sz="8" w:space="0" w:color="auto"/>
            </w:tcBorders>
            <w:vAlign w:val="bottom"/>
          </w:tcPr>
          <w:p w14:paraId="690B9677" w14:textId="77777777" w:rsidR="006537A2" w:rsidRDefault="006537A2" w:rsidP="006537A2">
            <w:pPr>
              <w:rPr>
                <w:sz w:val="20"/>
                <w:szCs w:val="20"/>
              </w:rPr>
            </w:pPr>
          </w:p>
        </w:tc>
        <w:tc>
          <w:tcPr>
            <w:tcW w:w="760" w:type="dxa"/>
            <w:tcBorders>
              <w:right w:val="single" w:sz="8" w:space="0" w:color="auto"/>
            </w:tcBorders>
            <w:vAlign w:val="bottom"/>
          </w:tcPr>
          <w:p w14:paraId="7C9834C9" w14:textId="77777777" w:rsidR="006537A2" w:rsidRDefault="006537A2" w:rsidP="006537A2">
            <w:pPr>
              <w:rPr>
                <w:sz w:val="20"/>
                <w:szCs w:val="20"/>
              </w:rPr>
            </w:pPr>
          </w:p>
        </w:tc>
        <w:tc>
          <w:tcPr>
            <w:tcW w:w="1140" w:type="dxa"/>
            <w:tcBorders>
              <w:right w:val="single" w:sz="8" w:space="0" w:color="auto"/>
            </w:tcBorders>
            <w:vAlign w:val="bottom"/>
          </w:tcPr>
          <w:p w14:paraId="762DEFE3" w14:textId="77777777" w:rsidR="006537A2" w:rsidRDefault="006537A2" w:rsidP="006537A2">
            <w:pPr>
              <w:rPr>
                <w:sz w:val="20"/>
                <w:szCs w:val="20"/>
              </w:rPr>
            </w:pPr>
          </w:p>
        </w:tc>
        <w:tc>
          <w:tcPr>
            <w:tcW w:w="2340" w:type="dxa"/>
            <w:tcBorders>
              <w:right w:val="single" w:sz="8" w:space="0" w:color="auto"/>
            </w:tcBorders>
            <w:vAlign w:val="bottom"/>
          </w:tcPr>
          <w:p w14:paraId="5B58D4D2" w14:textId="77777777" w:rsidR="006537A2" w:rsidRDefault="006537A2" w:rsidP="006537A2">
            <w:pPr>
              <w:rPr>
                <w:sz w:val="20"/>
                <w:szCs w:val="20"/>
              </w:rPr>
            </w:pPr>
          </w:p>
        </w:tc>
        <w:tc>
          <w:tcPr>
            <w:tcW w:w="6020" w:type="dxa"/>
            <w:tcBorders>
              <w:right w:val="single" w:sz="8" w:space="0" w:color="auto"/>
            </w:tcBorders>
            <w:vAlign w:val="bottom"/>
          </w:tcPr>
          <w:p w14:paraId="79E951C7" w14:textId="77777777" w:rsidR="006537A2" w:rsidRDefault="006537A2" w:rsidP="006537A2">
            <w:pPr>
              <w:ind w:left="80"/>
              <w:rPr>
                <w:sz w:val="20"/>
                <w:szCs w:val="20"/>
              </w:rPr>
            </w:pPr>
            <w:r>
              <w:rPr>
                <w:rFonts w:eastAsia="Times New Roman"/>
                <w:color w:val="000F07"/>
                <w:sz w:val="20"/>
                <w:szCs w:val="20"/>
              </w:rPr>
              <w:t>- katar sienny,</w:t>
            </w:r>
          </w:p>
        </w:tc>
      </w:tr>
      <w:tr w:rsidR="006537A2" w14:paraId="339B3F93" w14:textId="77777777" w:rsidTr="006537A2">
        <w:trPr>
          <w:trHeight w:val="270"/>
        </w:trPr>
        <w:tc>
          <w:tcPr>
            <w:tcW w:w="1620" w:type="dxa"/>
            <w:tcBorders>
              <w:left w:val="single" w:sz="8" w:space="0" w:color="auto"/>
              <w:right w:val="single" w:sz="8" w:space="0" w:color="auto"/>
            </w:tcBorders>
            <w:vAlign w:val="bottom"/>
          </w:tcPr>
          <w:p w14:paraId="3E4A8C20" w14:textId="77777777" w:rsidR="006537A2" w:rsidRDefault="006537A2" w:rsidP="006537A2">
            <w:pPr>
              <w:rPr>
                <w:sz w:val="23"/>
                <w:szCs w:val="23"/>
              </w:rPr>
            </w:pPr>
          </w:p>
        </w:tc>
        <w:tc>
          <w:tcPr>
            <w:tcW w:w="760" w:type="dxa"/>
            <w:tcBorders>
              <w:right w:val="single" w:sz="8" w:space="0" w:color="auto"/>
            </w:tcBorders>
            <w:vAlign w:val="bottom"/>
          </w:tcPr>
          <w:p w14:paraId="4CEE867C" w14:textId="77777777" w:rsidR="006537A2" w:rsidRDefault="006537A2" w:rsidP="006537A2">
            <w:pPr>
              <w:rPr>
                <w:sz w:val="23"/>
                <w:szCs w:val="23"/>
              </w:rPr>
            </w:pPr>
          </w:p>
        </w:tc>
        <w:tc>
          <w:tcPr>
            <w:tcW w:w="1140" w:type="dxa"/>
            <w:tcBorders>
              <w:right w:val="single" w:sz="8" w:space="0" w:color="auto"/>
            </w:tcBorders>
            <w:vAlign w:val="bottom"/>
          </w:tcPr>
          <w:p w14:paraId="75AA1B3C" w14:textId="77777777" w:rsidR="006537A2" w:rsidRDefault="006537A2" w:rsidP="006537A2">
            <w:pPr>
              <w:rPr>
                <w:sz w:val="23"/>
                <w:szCs w:val="23"/>
              </w:rPr>
            </w:pPr>
          </w:p>
        </w:tc>
        <w:tc>
          <w:tcPr>
            <w:tcW w:w="2340" w:type="dxa"/>
            <w:tcBorders>
              <w:right w:val="single" w:sz="8" w:space="0" w:color="auto"/>
            </w:tcBorders>
            <w:vAlign w:val="bottom"/>
          </w:tcPr>
          <w:p w14:paraId="19E3C4FC" w14:textId="77777777" w:rsidR="006537A2" w:rsidRDefault="006537A2" w:rsidP="006537A2">
            <w:pPr>
              <w:rPr>
                <w:sz w:val="23"/>
                <w:szCs w:val="23"/>
              </w:rPr>
            </w:pPr>
          </w:p>
        </w:tc>
        <w:tc>
          <w:tcPr>
            <w:tcW w:w="6020" w:type="dxa"/>
            <w:tcBorders>
              <w:right w:val="single" w:sz="8" w:space="0" w:color="auto"/>
            </w:tcBorders>
            <w:vAlign w:val="bottom"/>
          </w:tcPr>
          <w:p w14:paraId="5208B882" w14:textId="77777777" w:rsidR="006537A2" w:rsidRDefault="006537A2" w:rsidP="006537A2">
            <w:pPr>
              <w:ind w:left="80"/>
              <w:rPr>
                <w:sz w:val="20"/>
                <w:szCs w:val="20"/>
              </w:rPr>
            </w:pPr>
            <w:r>
              <w:rPr>
                <w:rFonts w:eastAsia="Times New Roman"/>
                <w:color w:val="000F07"/>
                <w:sz w:val="20"/>
                <w:szCs w:val="20"/>
              </w:rPr>
              <w:t>- pokrzywkę.</w:t>
            </w:r>
          </w:p>
        </w:tc>
      </w:tr>
      <w:tr w:rsidR="006537A2" w14:paraId="0172A510" w14:textId="77777777" w:rsidTr="006537A2">
        <w:trPr>
          <w:trHeight w:val="450"/>
        </w:trPr>
        <w:tc>
          <w:tcPr>
            <w:tcW w:w="1620" w:type="dxa"/>
            <w:tcBorders>
              <w:left w:val="single" w:sz="8" w:space="0" w:color="auto"/>
              <w:right w:val="single" w:sz="8" w:space="0" w:color="auto"/>
            </w:tcBorders>
            <w:vAlign w:val="bottom"/>
          </w:tcPr>
          <w:p w14:paraId="65E2B6E7" w14:textId="77777777" w:rsidR="006537A2" w:rsidRDefault="006537A2" w:rsidP="006537A2">
            <w:pPr>
              <w:rPr>
                <w:sz w:val="24"/>
                <w:szCs w:val="24"/>
              </w:rPr>
            </w:pPr>
          </w:p>
        </w:tc>
        <w:tc>
          <w:tcPr>
            <w:tcW w:w="760" w:type="dxa"/>
            <w:tcBorders>
              <w:right w:val="single" w:sz="8" w:space="0" w:color="auto"/>
            </w:tcBorders>
            <w:vAlign w:val="bottom"/>
          </w:tcPr>
          <w:p w14:paraId="458FA737" w14:textId="77777777" w:rsidR="006537A2" w:rsidRDefault="006537A2" w:rsidP="006537A2">
            <w:pPr>
              <w:rPr>
                <w:sz w:val="24"/>
                <w:szCs w:val="24"/>
              </w:rPr>
            </w:pPr>
          </w:p>
        </w:tc>
        <w:tc>
          <w:tcPr>
            <w:tcW w:w="1140" w:type="dxa"/>
            <w:tcBorders>
              <w:right w:val="single" w:sz="8" w:space="0" w:color="auto"/>
            </w:tcBorders>
            <w:vAlign w:val="bottom"/>
          </w:tcPr>
          <w:p w14:paraId="330EC704" w14:textId="77777777" w:rsidR="006537A2" w:rsidRDefault="006537A2" w:rsidP="006537A2">
            <w:pPr>
              <w:rPr>
                <w:sz w:val="24"/>
                <w:szCs w:val="24"/>
              </w:rPr>
            </w:pPr>
          </w:p>
        </w:tc>
        <w:tc>
          <w:tcPr>
            <w:tcW w:w="2340" w:type="dxa"/>
            <w:tcBorders>
              <w:right w:val="single" w:sz="8" w:space="0" w:color="auto"/>
            </w:tcBorders>
            <w:vAlign w:val="bottom"/>
          </w:tcPr>
          <w:p w14:paraId="58F5BCB8" w14:textId="77777777" w:rsidR="006537A2" w:rsidRDefault="006537A2" w:rsidP="006537A2">
            <w:pPr>
              <w:rPr>
                <w:sz w:val="24"/>
                <w:szCs w:val="24"/>
              </w:rPr>
            </w:pPr>
          </w:p>
        </w:tc>
        <w:tc>
          <w:tcPr>
            <w:tcW w:w="6020" w:type="dxa"/>
            <w:tcBorders>
              <w:right w:val="single" w:sz="8" w:space="0" w:color="auto"/>
            </w:tcBorders>
            <w:vAlign w:val="bottom"/>
          </w:tcPr>
          <w:p w14:paraId="6655B7A2" w14:textId="77777777" w:rsidR="006537A2" w:rsidRDefault="006537A2" w:rsidP="006537A2">
            <w:pPr>
              <w:ind w:left="80"/>
              <w:rPr>
                <w:sz w:val="20"/>
                <w:szCs w:val="20"/>
              </w:rPr>
            </w:pPr>
            <w:r>
              <w:rPr>
                <w:rFonts w:eastAsia="Times New Roman"/>
                <w:color w:val="000F07"/>
                <w:sz w:val="20"/>
                <w:szCs w:val="20"/>
              </w:rPr>
              <w:t>Sam kwas karminowy nie jest niebezpieczny dla zdrowia.</w:t>
            </w:r>
          </w:p>
        </w:tc>
      </w:tr>
      <w:tr w:rsidR="006537A2" w14:paraId="30DCF6F7" w14:textId="77777777" w:rsidTr="006537A2">
        <w:trPr>
          <w:trHeight w:val="412"/>
        </w:trPr>
        <w:tc>
          <w:tcPr>
            <w:tcW w:w="1620" w:type="dxa"/>
            <w:tcBorders>
              <w:left w:val="single" w:sz="8" w:space="0" w:color="auto"/>
              <w:bottom w:val="single" w:sz="8" w:space="0" w:color="auto"/>
              <w:right w:val="single" w:sz="8" w:space="0" w:color="auto"/>
            </w:tcBorders>
            <w:vAlign w:val="bottom"/>
          </w:tcPr>
          <w:p w14:paraId="2632F6CF" w14:textId="77777777" w:rsidR="006537A2" w:rsidRDefault="006537A2" w:rsidP="006537A2">
            <w:pPr>
              <w:rPr>
                <w:sz w:val="24"/>
                <w:szCs w:val="24"/>
              </w:rPr>
            </w:pPr>
          </w:p>
        </w:tc>
        <w:tc>
          <w:tcPr>
            <w:tcW w:w="760" w:type="dxa"/>
            <w:tcBorders>
              <w:bottom w:val="single" w:sz="8" w:space="0" w:color="auto"/>
              <w:right w:val="single" w:sz="8" w:space="0" w:color="auto"/>
            </w:tcBorders>
            <w:vAlign w:val="bottom"/>
          </w:tcPr>
          <w:p w14:paraId="0C332C2F" w14:textId="77777777" w:rsidR="006537A2" w:rsidRDefault="006537A2" w:rsidP="006537A2">
            <w:pPr>
              <w:rPr>
                <w:sz w:val="24"/>
                <w:szCs w:val="24"/>
              </w:rPr>
            </w:pPr>
          </w:p>
        </w:tc>
        <w:tc>
          <w:tcPr>
            <w:tcW w:w="1140" w:type="dxa"/>
            <w:tcBorders>
              <w:bottom w:val="single" w:sz="8" w:space="0" w:color="auto"/>
              <w:right w:val="single" w:sz="8" w:space="0" w:color="auto"/>
            </w:tcBorders>
            <w:vAlign w:val="bottom"/>
          </w:tcPr>
          <w:p w14:paraId="2232C2E8" w14:textId="77777777" w:rsidR="006537A2" w:rsidRDefault="006537A2" w:rsidP="006537A2">
            <w:pPr>
              <w:rPr>
                <w:sz w:val="24"/>
                <w:szCs w:val="24"/>
              </w:rPr>
            </w:pPr>
          </w:p>
        </w:tc>
        <w:tc>
          <w:tcPr>
            <w:tcW w:w="2340" w:type="dxa"/>
            <w:tcBorders>
              <w:bottom w:val="single" w:sz="8" w:space="0" w:color="auto"/>
              <w:right w:val="single" w:sz="8" w:space="0" w:color="auto"/>
            </w:tcBorders>
            <w:vAlign w:val="bottom"/>
          </w:tcPr>
          <w:p w14:paraId="106C067A" w14:textId="77777777" w:rsidR="006537A2" w:rsidRDefault="006537A2" w:rsidP="006537A2">
            <w:pPr>
              <w:rPr>
                <w:sz w:val="24"/>
                <w:szCs w:val="24"/>
              </w:rPr>
            </w:pPr>
          </w:p>
        </w:tc>
        <w:tc>
          <w:tcPr>
            <w:tcW w:w="6020" w:type="dxa"/>
            <w:tcBorders>
              <w:bottom w:val="single" w:sz="8" w:space="0" w:color="auto"/>
              <w:right w:val="single" w:sz="8" w:space="0" w:color="auto"/>
            </w:tcBorders>
            <w:vAlign w:val="bottom"/>
          </w:tcPr>
          <w:p w14:paraId="1B413D64" w14:textId="77777777" w:rsidR="006537A2" w:rsidRDefault="006537A2" w:rsidP="006537A2">
            <w:pPr>
              <w:rPr>
                <w:sz w:val="24"/>
                <w:szCs w:val="24"/>
              </w:rPr>
            </w:pPr>
          </w:p>
        </w:tc>
      </w:tr>
      <w:tr w:rsidR="006537A2" w14:paraId="67D4E77A" w14:textId="77777777" w:rsidTr="006537A2">
        <w:trPr>
          <w:trHeight w:val="215"/>
        </w:trPr>
        <w:tc>
          <w:tcPr>
            <w:tcW w:w="1620" w:type="dxa"/>
            <w:tcBorders>
              <w:left w:val="single" w:sz="8" w:space="0" w:color="auto"/>
              <w:right w:val="single" w:sz="8" w:space="0" w:color="auto"/>
            </w:tcBorders>
            <w:vAlign w:val="bottom"/>
          </w:tcPr>
          <w:p w14:paraId="27FB2475" w14:textId="77777777" w:rsidR="006537A2" w:rsidRDefault="006537A2" w:rsidP="006537A2">
            <w:pPr>
              <w:spacing w:line="215" w:lineRule="exact"/>
              <w:ind w:left="100"/>
              <w:rPr>
                <w:sz w:val="20"/>
                <w:szCs w:val="20"/>
              </w:rPr>
            </w:pPr>
            <w:r>
              <w:rPr>
                <w:rFonts w:eastAsia="Times New Roman"/>
                <w:color w:val="000F07"/>
                <w:sz w:val="20"/>
                <w:szCs w:val="20"/>
              </w:rPr>
              <w:t>kwas benzoesowy</w:t>
            </w:r>
          </w:p>
        </w:tc>
        <w:tc>
          <w:tcPr>
            <w:tcW w:w="760" w:type="dxa"/>
            <w:tcBorders>
              <w:right w:val="single" w:sz="8" w:space="0" w:color="auto"/>
            </w:tcBorders>
            <w:vAlign w:val="bottom"/>
          </w:tcPr>
          <w:p w14:paraId="68B2599B" w14:textId="77777777" w:rsidR="006537A2" w:rsidRDefault="006537A2" w:rsidP="006537A2">
            <w:pPr>
              <w:spacing w:line="215" w:lineRule="exact"/>
              <w:ind w:left="60"/>
              <w:rPr>
                <w:sz w:val="20"/>
                <w:szCs w:val="20"/>
              </w:rPr>
            </w:pPr>
            <w:r>
              <w:rPr>
                <w:rFonts w:eastAsia="Times New Roman"/>
                <w:color w:val="000F07"/>
                <w:sz w:val="20"/>
                <w:szCs w:val="20"/>
              </w:rPr>
              <w:t>E 210</w:t>
            </w:r>
          </w:p>
        </w:tc>
        <w:tc>
          <w:tcPr>
            <w:tcW w:w="1140" w:type="dxa"/>
            <w:tcBorders>
              <w:right w:val="single" w:sz="8" w:space="0" w:color="auto"/>
            </w:tcBorders>
            <w:vAlign w:val="bottom"/>
          </w:tcPr>
          <w:p w14:paraId="1D24813D" w14:textId="77777777" w:rsidR="006537A2" w:rsidRDefault="006537A2" w:rsidP="006537A2">
            <w:pPr>
              <w:spacing w:line="215" w:lineRule="exact"/>
              <w:ind w:left="80"/>
              <w:rPr>
                <w:sz w:val="20"/>
                <w:szCs w:val="20"/>
              </w:rPr>
            </w:pPr>
            <w:r>
              <w:rPr>
                <w:rFonts w:eastAsia="Times New Roman"/>
                <w:color w:val="000F07"/>
                <w:sz w:val="20"/>
                <w:szCs w:val="20"/>
              </w:rPr>
              <w:t>sub. kon-</w:t>
            </w:r>
          </w:p>
        </w:tc>
        <w:tc>
          <w:tcPr>
            <w:tcW w:w="2340" w:type="dxa"/>
            <w:tcBorders>
              <w:right w:val="single" w:sz="8" w:space="0" w:color="auto"/>
            </w:tcBorders>
            <w:vAlign w:val="bottom"/>
          </w:tcPr>
          <w:p w14:paraId="1C7ECEF0" w14:textId="77777777" w:rsidR="006537A2" w:rsidRDefault="006537A2" w:rsidP="006537A2">
            <w:pPr>
              <w:spacing w:line="215" w:lineRule="exact"/>
              <w:ind w:left="80"/>
              <w:rPr>
                <w:sz w:val="20"/>
                <w:szCs w:val="20"/>
              </w:rPr>
            </w:pPr>
            <w:r>
              <w:rPr>
                <w:rFonts w:eastAsia="Times New Roman"/>
                <w:color w:val="000F07"/>
                <w:sz w:val="20"/>
                <w:szCs w:val="20"/>
              </w:rPr>
              <w:t>- powszechne zastosowanie</w:t>
            </w:r>
          </w:p>
        </w:tc>
        <w:tc>
          <w:tcPr>
            <w:tcW w:w="6020" w:type="dxa"/>
            <w:tcBorders>
              <w:right w:val="single" w:sz="8" w:space="0" w:color="auto"/>
            </w:tcBorders>
            <w:vAlign w:val="bottom"/>
          </w:tcPr>
          <w:p w14:paraId="47D5957E" w14:textId="77777777" w:rsidR="006537A2" w:rsidRDefault="006537A2" w:rsidP="006537A2">
            <w:pPr>
              <w:spacing w:line="215" w:lineRule="exact"/>
              <w:ind w:left="80"/>
              <w:rPr>
                <w:sz w:val="20"/>
                <w:szCs w:val="20"/>
              </w:rPr>
            </w:pPr>
            <w:r>
              <w:rPr>
                <w:rFonts w:eastAsia="Times New Roman"/>
                <w:color w:val="000F07"/>
                <w:sz w:val="20"/>
                <w:szCs w:val="20"/>
              </w:rPr>
              <w:t>- astma</w:t>
            </w:r>
          </w:p>
        </w:tc>
      </w:tr>
      <w:tr w:rsidR="006537A2" w14:paraId="39C69A61" w14:textId="77777777" w:rsidTr="006537A2">
        <w:trPr>
          <w:trHeight w:val="240"/>
        </w:trPr>
        <w:tc>
          <w:tcPr>
            <w:tcW w:w="1620" w:type="dxa"/>
            <w:tcBorders>
              <w:left w:val="single" w:sz="8" w:space="0" w:color="auto"/>
              <w:right w:val="single" w:sz="8" w:space="0" w:color="auto"/>
            </w:tcBorders>
            <w:vAlign w:val="bottom"/>
          </w:tcPr>
          <w:p w14:paraId="6DC111F4" w14:textId="77777777" w:rsidR="006537A2" w:rsidRDefault="006537A2" w:rsidP="006537A2">
            <w:pPr>
              <w:rPr>
                <w:sz w:val="20"/>
                <w:szCs w:val="20"/>
              </w:rPr>
            </w:pPr>
          </w:p>
        </w:tc>
        <w:tc>
          <w:tcPr>
            <w:tcW w:w="760" w:type="dxa"/>
            <w:tcBorders>
              <w:right w:val="single" w:sz="8" w:space="0" w:color="auto"/>
            </w:tcBorders>
            <w:vAlign w:val="bottom"/>
          </w:tcPr>
          <w:p w14:paraId="22DAA74B" w14:textId="77777777" w:rsidR="006537A2" w:rsidRDefault="006537A2" w:rsidP="006537A2">
            <w:pPr>
              <w:rPr>
                <w:sz w:val="20"/>
                <w:szCs w:val="20"/>
              </w:rPr>
            </w:pPr>
          </w:p>
        </w:tc>
        <w:tc>
          <w:tcPr>
            <w:tcW w:w="1140" w:type="dxa"/>
            <w:tcBorders>
              <w:right w:val="single" w:sz="8" w:space="0" w:color="auto"/>
            </w:tcBorders>
            <w:vAlign w:val="bottom"/>
          </w:tcPr>
          <w:p w14:paraId="3950A038" w14:textId="77777777" w:rsidR="006537A2" w:rsidRDefault="006537A2" w:rsidP="006537A2">
            <w:pPr>
              <w:ind w:left="80"/>
              <w:rPr>
                <w:sz w:val="20"/>
                <w:szCs w:val="20"/>
              </w:rPr>
            </w:pPr>
            <w:r>
              <w:rPr>
                <w:rFonts w:eastAsia="Times New Roman"/>
                <w:color w:val="000F07"/>
                <w:sz w:val="20"/>
                <w:szCs w:val="20"/>
              </w:rPr>
              <w:t>serwująca</w:t>
            </w:r>
          </w:p>
        </w:tc>
        <w:tc>
          <w:tcPr>
            <w:tcW w:w="2340" w:type="dxa"/>
            <w:tcBorders>
              <w:right w:val="single" w:sz="8" w:space="0" w:color="auto"/>
            </w:tcBorders>
            <w:vAlign w:val="bottom"/>
          </w:tcPr>
          <w:p w14:paraId="651F521E" w14:textId="77777777" w:rsidR="006537A2" w:rsidRDefault="006537A2" w:rsidP="006537A2">
            <w:pPr>
              <w:ind w:left="80"/>
              <w:rPr>
                <w:sz w:val="20"/>
                <w:szCs w:val="20"/>
              </w:rPr>
            </w:pPr>
            <w:r>
              <w:rPr>
                <w:rFonts w:eastAsia="Times New Roman"/>
                <w:color w:val="000F07"/>
                <w:sz w:val="20"/>
                <w:szCs w:val="20"/>
              </w:rPr>
              <w:t>- soki owocowe</w:t>
            </w:r>
          </w:p>
        </w:tc>
        <w:tc>
          <w:tcPr>
            <w:tcW w:w="6020" w:type="dxa"/>
            <w:tcBorders>
              <w:right w:val="single" w:sz="8" w:space="0" w:color="auto"/>
            </w:tcBorders>
            <w:vAlign w:val="bottom"/>
          </w:tcPr>
          <w:p w14:paraId="7D9E3790" w14:textId="77777777" w:rsidR="006537A2" w:rsidRDefault="006537A2" w:rsidP="006537A2">
            <w:pPr>
              <w:ind w:left="80"/>
              <w:rPr>
                <w:sz w:val="20"/>
                <w:szCs w:val="20"/>
              </w:rPr>
            </w:pPr>
            <w:r>
              <w:rPr>
                <w:rFonts w:eastAsia="Times New Roman"/>
                <w:color w:val="000F07"/>
                <w:sz w:val="20"/>
                <w:szCs w:val="20"/>
              </w:rPr>
              <w:t>- pokrzywka</w:t>
            </w:r>
          </w:p>
        </w:tc>
      </w:tr>
      <w:tr w:rsidR="006537A2" w14:paraId="1B27228A" w14:textId="77777777" w:rsidTr="006537A2">
        <w:trPr>
          <w:trHeight w:val="240"/>
        </w:trPr>
        <w:tc>
          <w:tcPr>
            <w:tcW w:w="1620" w:type="dxa"/>
            <w:tcBorders>
              <w:left w:val="single" w:sz="8" w:space="0" w:color="auto"/>
              <w:right w:val="single" w:sz="8" w:space="0" w:color="auto"/>
            </w:tcBorders>
            <w:vAlign w:val="bottom"/>
          </w:tcPr>
          <w:p w14:paraId="131D59E0" w14:textId="77777777" w:rsidR="006537A2" w:rsidRDefault="006537A2" w:rsidP="006537A2">
            <w:pPr>
              <w:ind w:left="100"/>
              <w:rPr>
                <w:sz w:val="20"/>
                <w:szCs w:val="20"/>
              </w:rPr>
            </w:pPr>
            <w:r>
              <w:rPr>
                <w:rFonts w:eastAsia="Times New Roman"/>
                <w:color w:val="000F07"/>
                <w:sz w:val="20"/>
                <w:szCs w:val="20"/>
              </w:rPr>
              <w:t>benzoesan:</w:t>
            </w:r>
          </w:p>
        </w:tc>
        <w:tc>
          <w:tcPr>
            <w:tcW w:w="760" w:type="dxa"/>
            <w:tcBorders>
              <w:right w:val="single" w:sz="8" w:space="0" w:color="auto"/>
            </w:tcBorders>
            <w:vAlign w:val="bottom"/>
          </w:tcPr>
          <w:p w14:paraId="680DA9A9" w14:textId="77777777" w:rsidR="006537A2" w:rsidRDefault="006537A2" w:rsidP="006537A2">
            <w:pPr>
              <w:rPr>
                <w:sz w:val="20"/>
                <w:szCs w:val="20"/>
              </w:rPr>
            </w:pPr>
          </w:p>
        </w:tc>
        <w:tc>
          <w:tcPr>
            <w:tcW w:w="1140" w:type="dxa"/>
            <w:tcBorders>
              <w:right w:val="single" w:sz="8" w:space="0" w:color="auto"/>
            </w:tcBorders>
            <w:vAlign w:val="bottom"/>
          </w:tcPr>
          <w:p w14:paraId="6F329694" w14:textId="77777777" w:rsidR="006537A2" w:rsidRDefault="006537A2" w:rsidP="006537A2">
            <w:pPr>
              <w:rPr>
                <w:sz w:val="20"/>
                <w:szCs w:val="20"/>
              </w:rPr>
            </w:pPr>
          </w:p>
        </w:tc>
        <w:tc>
          <w:tcPr>
            <w:tcW w:w="2340" w:type="dxa"/>
            <w:tcBorders>
              <w:right w:val="single" w:sz="8" w:space="0" w:color="auto"/>
            </w:tcBorders>
            <w:vAlign w:val="bottom"/>
          </w:tcPr>
          <w:p w14:paraId="02C791F9" w14:textId="77777777" w:rsidR="006537A2" w:rsidRDefault="006537A2" w:rsidP="006537A2">
            <w:pPr>
              <w:ind w:left="80"/>
              <w:rPr>
                <w:sz w:val="20"/>
                <w:szCs w:val="20"/>
              </w:rPr>
            </w:pPr>
            <w:r>
              <w:rPr>
                <w:rFonts w:eastAsia="Times New Roman"/>
                <w:color w:val="000F07"/>
                <w:sz w:val="20"/>
                <w:szCs w:val="20"/>
              </w:rPr>
              <w:t>- galaretki</w:t>
            </w:r>
          </w:p>
        </w:tc>
        <w:tc>
          <w:tcPr>
            <w:tcW w:w="6020" w:type="dxa"/>
            <w:tcBorders>
              <w:right w:val="single" w:sz="8" w:space="0" w:color="auto"/>
            </w:tcBorders>
            <w:vAlign w:val="bottom"/>
          </w:tcPr>
          <w:p w14:paraId="3D37A7A4" w14:textId="77777777" w:rsidR="006537A2" w:rsidRDefault="006537A2" w:rsidP="006537A2">
            <w:pPr>
              <w:ind w:left="80"/>
              <w:rPr>
                <w:sz w:val="20"/>
                <w:szCs w:val="20"/>
              </w:rPr>
            </w:pPr>
            <w:r>
              <w:rPr>
                <w:rFonts w:eastAsia="Times New Roman"/>
                <w:color w:val="000F07"/>
                <w:sz w:val="20"/>
                <w:szCs w:val="20"/>
              </w:rPr>
              <w:t>- nadpobudliwość</w:t>
            </w:r>
          </w:p>
        </w:tc>
      </w:tr>
      <w:tr w:rsidR="006537A2" w14:paraId="2132BF9B" w14:textId="77777777" w:rsidTr="006537A2">
        <w:trPr>
          <w:trHeight w:val="240"/>
        </w:trPr>
        <w:tc>
          <w:tcPr>
            <w:tcW w:w="1620" w:type="dxa"/>
            <w:tcBorders>
              <w:left w:val="single" w:sz="8" w:space="0" w:color="auto"/>
              <w:right w:val="single" w:sz="8" w:space="0" w:color="auto"/>
            </w:tcBorders>
            <w:vAlign w:val="bottom"/>
          </w:tcPr>
          <w:p w14:paraId="4764B816" w14:textId="77777777" w:rsidR="006537A2" w:rsidRDefault="006537A2" w:rsidP="006537A2">
            <w:pPr>
              <w:ind w:left="100"/>
              <w:rPr>
                <w:sz w:val="20"/>
                <w:szCs w:val="20"/>
              </w:rPr>
            </w:pPr>
            <w:r>
              <w:rPr>
                <w:rFonts w:eastAsia="Times New Roman"/>
                <w:color w:val="000F07"/>
                <w:sz w:val="20"/>
                <w:szCs w:val="20"/>
              </w:rPr>
              <w:t>potasu</w:t>
            </w:r>
          </w:p>
        </w:tc>
        <w:tc>
          <w:tcPr>
            <w:tcW w:w="760" w:type="dxa"/>
            <w:tcBorders>
              <w:right w:val="single" w:sz="8" w:space="0" w:color="auto"/>
            </w:tcBorders>
            <w:vAlign w:val="bottom"/>
          </w:tcPr>
          <w:p w14:paraId="7DF7076B" w14:textId="77777777" w:rsidR="006537A2" w:rsidRDefault="006537A2" w:rsidP="006537A2">
            <w:pPr>
              <w:ind w:left="60"/>
              <w:rPr>
                <w:sz w:val="20"/>
                <w:szCs w:val="20"/>
              </w:rPr>
            </w:pPr>
            <w:r>
              <w:rPr>
                <w:rFonts w:eastAsia="Times New Roman"/>
                <w:color w:val="000F07"/>
                <w:sz w:val="20"/>
                <w:szCs w:val="20"/>
              </w:rPr>
              <w:t>E 212</w:t>
            </w:r>
          </w:p>
        </w:tc>
        <w:tc>
          <w:tcPr>
            <w:tcW w:w="1140" w:type="dxa"/>
            <w:tcBorders>
              <w:right w:val="single" w:sz="8" w:space="0" w:color="auto"/>
            </w:tcBorders>
            <w:vAlign w:val="bottom"/>
          </w:tcPr>
          <w:p w14:paraId="08E49580" w14:textId="77777777" w:rsidR="006537A2" w:rsidRDefault="006537A2" w:rsidP="006537A2">
            <w:pPr>
              <w:rPr>
                <w:sz w:val="20"/>
                <w:szCs w:val="20"/>
              </w:rPr>
            </w:pPr>
          </w:p>
        </w:tc>
        <w:tc>
          <w:tcPr>
            <w:tcW w:w="2340" w:type="dxa"/>
            <w:tcBorders>
              <w:right w:val="single" w:sz="8" w:space="0" w:color="auto"/>
            </w:tcBorders>
            <w:vAlign w:val="bottom"/>
          </w:tcPr>
          <w:p w14:paraId="44480C44" w14:textId="77777777" w:rsidR="006537A2" w:rsidRDefault="006537A2" w:rsidP="006537A2">
            <w:pPr>
              <w:ind w:left="80"/>
              <w:rPr>
                <w:sz w:val="20"/>
                <w:szCs w:val="20"/>
              </w:rPr>
            </w:pPr>
            <w:r>
              <w:rPr>
                <w:rFonts w:eastAsia="Times New Roman"/>
                <w:color w:val="000F07"/>
                <w:sz w:val="20"/>
                <w:szCs w:val="20"/>
              </w:rPr>
              <w:t>- napoje</w:t>
            </w:r>
          </w:p>
        </w:tc>
        <w:tc>
          <w:tcPr>
            <w:tcW w:w="6020" w:type="dxa"/>
            <w:tcBorders>
              <w:right w:val="single" w:sz="8" w:space="0" w:color="auto"/>
            </w:tcBorders>
            <w:vAlign w:val="bottom"/>
          </w:tcPr>
          <w:p w14:paraId="1B0B7275" w14:textId="77777777" w:rsidR="006537A2" w:rsidRDefault="006537A2" w:rsidP="006537A2">
            <w:pPr>
              <w:ind w:left="80"/>
              <w:rPr>
                <w:sz w:val="20"/>
                <w:szCs w:val="20"/>
              </w:rPr>
            </w:pPr>
            <w:r>
              <w:rPr>
                <w:rFonts w:eastAsia="Times New Roman"/>
                <w:color w:val="000F07"/>
                <w:sz w:val="20"/>
                <w:szCs w:val="20"/>
              </w:rPr>
              <w:t>- wymioty</w:t>
            </w:r>
          </w:p>
        </w:tc>
      </w:tr>
      <w:tr w:rsidR="006537A2" w14:paraId="3DC0E295" w14:textId="77777777" w:rsidTr="006537A2">
        <w:trPr>
          <w:trHeight w:val="240"/>
        </w:trPr>
        <w:tc>
          <w:tcPr>
            <w:tcW w:w="1620" w:type="dxa"/>
            <w:tcBorders>
              <w:left w:val="single" w:sz="8" w:space="0" w:color="auto"/>
              <w:right w:val="single" w:sz="8" w:space="0" w:color="auto"/>
            </w:tcBorders>
            <w:vAlign w:val="bottom"/>
          </w:tcPr>
          <w:p w14:paraId="32ED73A1" w14:textId="77777777" w:rsidR="006537A2" w:rsidRDefault="006537A2" w:rsidP="006537A2">
            <w:pPr>
              <w:ind w:left="100"/>
              <w:rPr>
                <w:sz w:val="20"/>
                <w:szCs w:val="20"/>
              </w:rPr>
            </w:pPr>
            <w:r>
              <w:rPr>
                <w:rFonts w:eastAsia="Times New Roman"/>
                <w:color w:val="000F07"/>
                <w:sz w:val="20"/>
                <w:szCs w:val="20"/>
              </w:rPr>
              <w:t>sodu</w:t>
            </w:r>
          </w:p>
        </w:tc>
        <w:tc>
          <w:tcPr>
            <w:tcW w:w="760" w:type="dxa"/>
            <w:tcBorders>
              <w:right w:val="single" w:sz="8" w:space="0" w:color="auto"/>
            </w:tcBorders>
            <w:vAlign w:val="bottom"/>
          </w:tcPr>
          <w:p w14:paraId="5A79A48E" w14:textId="77777777" w:rsidR="006537A2" w:rsidRDefault="006537A2" w:rsidP="006537A2">
            <w:pPr>
              <w:ind w:left="60"/>
              <w:rPr>
                <w:sz w:val="20"/>
                <w:szCs w:val="20"/>
              </w:rPr>
            </w:pPr>
            <w:r>
              <w:rPr>
                <w:rFonts w:eastAsia="Times New Roman"/>
                <w:color w:val="000F07"/>
                <w:sz w:val="20"/>
                <w:szCs w:val="20"/>
              </w:rPr>
              <w:t>E 211</w:t>
            </w:r>
          </w:p>
        </w:tc>
        <w:tc>
          <w:tcPr>
            <w:tcW w:w="1140" w:type="dxa"/>
            <w:tcBorders>
              <w:right w:val="single" w:sz="8" w:space="0" w:color="auto"/>
            </w:tcBorders>
            <w:vAlign w:val="bottom"/>
          </w:tcPr>
          <w:p w14:paraId="07AAB6DA" w14:textId="77777777" w:rsidR="006537A2" w:rsidRDefault="006537A2" w:rsidP="006537A2">
            <w:pPr>
              <w:rPr>
                <w:sz w:val="20"/>
                <w:szCs w:val="20"/>
              </w:rPr>
            </w:pPr>
          </w:p>
        </w:tc>
        <w:tc>
          <w:tcPr>
            <w:tcW w:w="2340" w:type="dxa"/>
            <w:tcBorders>
              <w:right w:val="single" w:sz="8" w:space="0" w:color="auto"/>
            </w:tcBorders>
            <w:vAlign w:val="bottom"/>
          </w:tcPr>
          <w:p w14:paraId="3B3585D0" w14:textId="77777777" w:rsidR="006537A2" w:rsidRDefault="006537A2" w:rsidP="006537A2">
            <w:pPr>
              <w:ind w:left="80"/>
              <w:rPr>
                <w:sz w:val="20"/>
                <w:szCs w:val="20"/>
              </w:rPr>
            </w:pPr>
            <w:r>
              <w:rPr>
                <w:rFonts w:eastAsia="Times New Roman"/>
                <w:color w:val="000F07"/>
                <w:sz w:val="20"/>
                <w:szCs w:val="20"/>
              </w:rPr>
              <w:t>- margaryny</w:t>
            </w:r>
          </w:p>
        </w:tc>
        <w:tc>
          <w:tcPr>
            <w:tcW w:w="6020" w:type="dxa"/>
            <w:tcBorders>
              <w:right w:val="single" w:sz="8" w:space="0" w:color="auto"/>
            </w:tcBorders>
            <w:vAlign w:val="bottom"/>
          </w:tcPr>
          <w:p w14:paraId="0F5B5462" w14:textId="77777777" w:rsidR="006537A2" w:rsidRDefault="006537A2" w:rsidP="006537A2">
            <w:pPr>
              <w:ind w:left="80"/>
              <w:rPr>
                <w:sz w:val="20"/>
                <w:szCs w:val="20"/>
              </w:rPr>
            </w:pPr>
            <w:r>
              <w:rPr>
                <w:rFonts w:eastAsia="Times New Roman"/>
                <w:color w:val="000F07"/>
                <w:sz w:val="20"/>
                <w:szCs w:val="20"/>
              </w:rPr>
              <w:t>- podrażnia śluzówkę żołądka i jelit</w:t>
            </w:r>
          </w:p>
        </w:tc>
      </w:tr>
      <w:tr w:rsidR="006537A2" w14:paraId="13F0CFEF" w14:textId="77777777" w:rsidTr="006537A2">
        <w:trPr>
          <w:trHeight w:val="282"/>
        </w:trPr>
        <w:tc>
          <w:tcPr>
            <w:tcW w:w="1620" w:type="dxa"/>
            <w:tcBorders>
              <w:left w:val="single" w:sz="8" w:space="0" w:color="auto"/>
              <w:right w:val="single" w:sz="8" w:space="0" w:color="auto"/>
            </w:tcBorders>
            <w:vAlign w:val="bottom"/>
          </w:tcPr>
          <w:p w14:paraId="2BC143B3" w14:textId="77777777" w:rsidR="006537A2" w:rsidRDefault="006537A2" w:rsidP="006537A2">
            <w:pPr>
              <w:ind w:left="100"/>
              <w:rPr>
                <w:sz w:val="20"/>
                <w:szCs w:val="20"/>
              </w:rPr>
            </w:pPr>
            <w:r>
              <w:rPr>
                <w:rFonts w:eastAsia="Times New Roman"/>
                <w:color w:val="000F07"/>
                <w:sz w:val="20"/>
                <w:szCs w:val="20"/>
              </w:rPr>
              <w:t>wapnia</w:t>
            </w:r>
          </w:p>
        </w:tc>
        <w:tc>
          <w:tcPr>
            <w:tcW w:w="760" w:type="dxa"/>
            <w:tcBorders>
              <w:right w:val="single" w:sz="8" w:space="0" w:color="auto"/>
            </w:tcBorders>
            <w:vAlign w:val="bottom"/>
          </w:tcPr>
          <w:p w14:paraId="304EEE23" w14:textId="77777777" w:rsidR="006537A2" w:rsidRDefault="006537A2" w:rsidP="006537A2">
            <w:pPr>
              <w:ind w:left="60"/>
              <w:rPr>
                <w:sz w:val="20"/>
                <w:szCs w:val="20"/>
              </w:rPr>
            </w:pPr>
            <w:r>
              <w:rPr>
                <w:rFonts w:eastAsia="Times New Roman"/>
                <w:color w:val="000F07"/>
                <w:sz w:val="20"/>
                <w:szCs w:val="20"/>
              </w:rPr>
              <w:t>E 213</w:t>
            </w:r>
          </w:p>
        </w:tc>
        <w:tc>
          <w:tcPr>
            <w:tcW w:w="1140" w:type="dxa"/>
            <w:tcBorders>
              <w:right w:val="single" w:sz="8" w:space="0" w:color="auto"/>
            </w:tcBorders>
            <w:vAlign w:val="bottom"/>
          </w:tcPr>
          <w:p w14:paraId="5F1292D3" w14:textId="77777777" w:rsidR="006537A2" w:rsidRDefault="006537A2" w:rsidP="006537A2">
            <w:pPr>
              <w:rPr>
                <w:sz w:val="24"/>
                <w:szCs w:val="24"/>
              </w:rPr>
            </w:pPr>
          </w:p>
        </w:tc>
        <w:tc>
          <w:tcPr>
            <w:tcW w:w="2340" w:type="dxa"/>
            <w:tcBorders>
              <w:right w:val="single" w:sz="8" w:space="0" w:color="auto"/>
            </w:tcBorders>
            <w:vAlign w:val="bottom"/>
          </w:tcPr>
          <w:p w14:paraId="669787E2" w14:textId="77777777" w:rsidR="006537A2" w:rsidRDefault="006537A2" w:rsidP="006537A2">
            <w:pPr>
              <w:ind w:left="80"/>
              <w:rPr>
                <w:sz w:val="20"/>
                <w:szCs w:val="20"/>
              </w:rPr>
            </w:pPr>
            <w:r>
              <w:rPr>
                <w:rFonts w:eastAsia="Times New Roman"/>
                <w:color w:val="000F07"/>
                <w:sz w:val="20"/>
                <w:szCs w:val="20"/>
              </w:rPr>
              <w:t>- sosy owocowe, warzywne</w:t>
            </w:r>
          </w:p>
        </w:tc>
        <w:tc>
          <w:tcPr>
            <w:tcW w:w="6020" w:type="dxa"/>
            <w:tcBorders>
              <w:right w:val="single" w:sz="8" w:space="0" w:color="auto"/>
            </w:tcBorders>
            <w:vAlign w:val="bottom"/>
          </w:tcPr>
          <w:p w14:paraId="5E44E422" w14:textId="77777777" w:rsidR="006537A2" w:rsidRDefault="006537A2" w:rsidP="006537A2">
            <w:pPr>
              <w:ind w:left="80"/>
              <w:rPr>
                <w:sz w:val="20"/>
                <w:szCs w:val="20"/>
              </w:rPr>
            </w:pPr>
            <w:r>
              <w:rPr>
                <w:rFonts w:eastAsia="Times New Roman"/>
                <w:color w:val="000F07"/>
                <w:sz w:val="20"/>
                <w:szCs w:val="20"/>
              </w:rPr>
              <w:t>- w połączeniu z witaminą C może reagować – tworząc benzen (C</w:t>
            </w:r>
            <w:r>
              <w:rPr>
                <w:rFonts w:eastAsia="Times New Roman"/>
                <w:color w:val="000F07"/>
                <w:sz w:val="23"/>
                <w:szCs w:val="23"/>
                <w:vertAlign w:val="subscript"/>
              </w:rPr>
              <w:t>6</w:t>
            </w:r>
            <w:r>
              <w:rPr>
                <w:rFonts w:eastAsia="Times New Roman"/>
                <w:color w:val="000F07"/>
                <w:sz w:val="20"/>
                <w:szCs w:val="20"/>
              </w:rPr>
              <w:t>H</w:t>
            </w:r>
            <w:r>
              <w:rPr>
                <w:rFonts w:eastAsia="Times New Roman"/>
                <w:color w:val="000F07"/>
                <w:sz w:val="23"/>
                <w:szCs w:val="23"/>
                <w:vertAlign w:val="subscript"/>
              </w:rPr>
              <w:t>6</w:t>
            </w:r>
            <w:r>
              <w:rPr>
                <w:rFonts w:eastAsia="Times New Roman"/>
                <w:color w:val="000F07"/>
                <w:sz w:val="20"/>
                <w:szCs w:val="20"/>
              </w:rPr>
              <w:t>) –</w:t>
            </w:r>
          </w:p>
        </w:tc>
      </w:tr>
      <w:tr w:rsidR="006537A2" w14:paraId="435CC71C" w14:textId="77777777" w:rsidTr="006537A2">
        <w:trPr>
          <w:trHeight w:val="198"/>
        </w:trPr>
        <w:tc>
          <w:tcPr>
            <w:tcW w:w="1620" w:type="dxa"/>
            <w:tcBorders>
              <w:left w:val="single" w:sz="8" w:space="0" w:color="auto"/>
              <w:right w:val="single" w:sz="8" w:space="0" w:color="auto"/>
            </w:tcBorders>
            <w:vAlign w:val="bottom"/>
          </w:tcPr>
          <w:p w14:paraId="1865C6AA" w14:textId="77777777" w:rsidR="006537A2" w:rsidRDefault="006537A2" w:rsidP="006537A2">
            <w:pPr>
              <w:rPr>
                <w:sz w:val="17"/>
                <w:szCs w:val="17"/>
              </w:rPr>
            </w:pPr>
          </w:p>
        </w:tc>
        <w:tc>
          <w:tcPr>
            <w:tcW w:w="760" w:type="dxa"/>
            <w:tcBorders>
              <w:right w:val="single" w:sz="8" w:space="0" w:color="auto"/>
            </w:tcBorders>
            <w:vAlign w:val="bottom"/>
          </w:tcPr>
          <w:p w14:paraId="13831C23" w14:textId="77777777" w:rsidR="006537A2" w:rsidRDefault="006537A2" w:rsidP="006537A2">
            <w:pPr>
              <w:rPr>
                <w:sz w:val="17"/>
                <w:szCs w:val="17"/>
              </w:rPr>
            </w:pPr>
          </w:p>
        </w:tc>
        <w:tc>
          <w:tcPr>
            <w:tcW w:w="1140" w:type="dxa"/>
            <w:tcBorders>
              <w:right w:val="single" w:sz="8" w:space="0" w:color="auto"/>
            </w:tcBorders>
            <w:vAlign w:val="bottom"/>
          </w:tcPr>
          <w:p w14:paraId="27DB1CEB" w14:textId="77777777" w:rsidR="006537A2" w:rsidRDefault="006537A2" w:rsidP="006537A2">
            <w:pPr>
              <w:rPr>
                <w:sz w:val="17"/>
                <w:szCs w:val="17"/>
              </w:rPr>
            </w:pPr>
          </w:p>
        </w:tc>
        <w:tc>
          <w:tcPr>
            <w:tcW w:w="2340" w:type="dxa"/>
            <w:tcBorders>
              <w:right w:val="single" w:sz="8" w:space="0" w:color="auto"/>
            </w:tcBorders>
            <w:vAlign w:val="bottom"/>
          </w:tcPr>
          <w:p w14:paraId="1BF131AC" w14:textId="77777777" w:rsidR="006537A2" w:rsidRDefault="006537A2" w:rsidP="006537A2">
            <w:pPr>
              <w:spacing w:line="198" w:lineRule="exact"/>
              <w:ind w:left="80"/>
              <w:rPr>
                <w:sz w:val="20"/>
                <w:szCs w:val="20"/>
              </w:rPr>
            </w:pPr>
            <w:r>
              <w:rPr>
                <w:rFonts w:eastAsia="Times New Roman"/>
                <w:color w:val="000F07"/>
                <w:sz w:val="20"/>
                <w:szCs w:val="20"/>
              </w:rPr>
              <w:t>- konserwy rybne</w:t>
            </w:r>
          </w:p>
        </w:tc>
        <w:tc>
          <w:tcPr>
            <w:tcW w:w="6020" w:type="dxa"/>
            <w:tcBorders>
              <w:right w:val="single" w:sz="8" w:space="0" w:color="auto"/>
            </w:tcBorders>
            <w:vAlign w:val="bottom"/>
          </w:tcPr>
          <w:p w14:paraId="0F0B6635" w14:textId="77777777" w:rsidR="006537A2" w:rsidRDefault="006537A2" w:rsidP="006537A2">
            <w:pPr>
              <w:spacing w:line="198" w:lineRule="exact"/>
              <w:ind w:left="80"/>
              <w:rPr>
                <w:sz w:val="20"/>
                <w:szCs w:val="20"/>
              </w:rPr>
            </w:pPr>
            <w:r>
              <w:rPr>
                <w:rFonts w:eastAsia="Times New Roman"/>
                <w:color w:val="000F07"/>
                <w:sz w:val="20"/>
                <w:szCs w:val="20"/>
              </w:rPr>
              <w:t>związek rakotwórczy</w:t>
            </w:r>
          </w:p>
        </w:tc>
      </w:tr>
      <w:tr w:rsidR="006537A2" w14:paraId="364B9685" w14:textId="77777777" w:rsidTr="006537A2">
        <w:trPr>
          <w:trHeight w:val="240"/>
        </w:trPr>
        <w:tc>
          <w:tcPr>
            <w:tcW w:w="1620" w:type="dxa"/>
            <w:tcBorders>
              <w:left w:val="single" w:sz="8" w:space="0" w:color="auto"/>
              <w:right w:val="single" w:sz="8" w:space="0" w:color="auto"/>
            </w:tcBorders>
            <w:vAlign w:val="bottom"/>
          </w:tcPr>
          <w:p w14:paraId="594F5E6D" w14:textId="77777777" w:rsidR="006537A2" w:rsidRDefault="006537A2" w:rsidP="006537A2">
            <w:pPr>
              <w:rPr>
                <w:sz w:val="20"/>
                <w:szCs w:val="20"/>
              </w:rPr>
            </w:pPr>
          </w:p>
        </w:tc>
        <w:tc>
          <w:tcPr>
            <w:tcW w:w="760" w:type="dxa"/>
            <w:tcBorders>
              <w:right w:val="single" w:sz="8" w:space="0" w:color="auto"/>
            </w:tcBorders>
            <w:vAlign w:val="bottom"/>
          </w:tcPr>
          <w:p w14:paraId="54E672F5" w14:textId="77777777" w:rsidR="006537A2" w:rsidRDefault="006537A2" w:rsidP="006537A2">
            <w:pPr>
              <w:rPr>
                <w:sz w:val="20"/>
                <w:szCs w:val="20"/>
              </w:rPr>
            </w:pPr>
          </w:p>
        </w:tc>
        <w:tc>
          <w:tcPr>
            <w:tcW w:w="1140" w:type="dxa"/>
            <w:tcBorders>
              <w:right w:val="single" w:sz="8" w:space="0" w:color="auto"/>
            </w:tcBorders>
            <w:vAlign w:val="bottom"/>
          </w:tcPr>
          <w:p w14:paraId="27D50868" w14:textId="77777777" w:rsidR="006537A2" w:rsidRDefault="006537A2" w:rsidP="006537A2">
            <w:pPr>
              <w:rPr>
                <w:sz w:val="20"/>
                <w:szCs w:val="20"/>
              </w:rPr>
            </w:pPr>
          </w:p>
        </w:tc>
        <w:tc>
          <w:tcPr>
            <w:tcW w:w="2340" w:type="dxa"/>
            <w:tcBorders>
              <w:right w:val="single" w:sz="8" w:space="0" w:color="auto"/>
            </w:tcBorders>
            <w:vAlign w:val="bottom"/>
          </w:tcPr>
          <w:p w14:paraId="32B04ABC" w14:textId="77777777" w:rsidR="006537A2" w:rsidRDefault="006537A2" w:rsidP="006537A2">
            <w:pPr>
              <w:ind w:left="80"/>
              <w:rPr>
                <w:sz w:val="20"/>
                <w:szCs w:val="20"/>
              </w:rPr>
            </w:pPr>
            <w:r>
              <w:rPr>
                <w:rFonts w:eastAsia="Times New Roman"/>
                <w:color w:val="000F07"/>
                <w:sz w:val="20"/>
                <w:szCs w:val="20"/>
              </w:rPr>
              <w:t>- koncentraty pomidorowe</w:t>
            </w:r>
          </w:p>
        </w:tc>
        <w:tc>
          <w:tcPr>
            <w:tcW w:w="6020" w:type="dxa"/>
            <w:tcBorders>
              <w:right w:val="single" w:sz="8" w:space="0" w:color="auto"/>
            </w:tcBorders>
            <w:vAlign w:val="bottom"/>
          </w:tcPr>
          <w:p w14:paraId="302FD6AE" w14:textId="77777777" w:rsidR="006537A2" w:rsidRDefault="006537A2" w:rsidP="006537A2">
            <w:pPr>
              <w:ind w:left="80"/>
              <w:rPr>
                <w:sz w:val="20"/>
                <w:szCs w:val="20"/>
              </w:rPr>
            </w:pPr>
            <w:r>
              <w:rPr>
                <w:rFonts w:eastAsia="Times New Roman"/>
                <w:color w:val="000F07"/>
                <w:sz w:val="20"/>
                <w:szCs w:val="20"/>
              </w:rPr>
              <w:t>- podejrzewany o niszczenie mitochondriów komórek, co może powodo-</w:t>
            </w:r>
          </w:p>
        </w:tc>
      </w:tr>
      <w:tr w:rsidR="006537A2" w14:paraId="71BCA231" w14:textId="77777777" w:rsidTr="006537A2">
        <w:trPr>
          <w:trHeight w:val="270"/>
        </w:trPr>
        <w:tc>
          <w:tcPr>
            <w:tcW w:w="1620" w:type="dxa"/>
            <w:tcBorders>
              <w:left w:val="single" w:sz="8" w:space="0" w:color="auto"/>
              <w:right w:val="single" w:sz="8" w:space="0" w:color="auto"/>
            </w:tcBorders>
            <w:vAlign w:val="bottom"/>
          </w:tcPr>
          <w:p w14:paraId="0CDA46D5" w14:textId="77777777" w:rsidR="006537A2" w:rsidRDefault="006537A2" w:rsidP="006537A2">
            <w:pPr>
              <w:rPr>
                <w:sz w:val="23"/>
                <w:szCs w:val="23"/>
              </w:rPr>
            </w:pPr>
          </w:p>
        </w:tc>
        <w:tc>
          <w:tcPr>
            <w:tcW w:w="760" w:type="dxa"/>
            <w:tcBorders>
              <w:right w:val="single" w:sz="8" w:space="0" w:color="auto"/>
            </w:tcBorders>
            <w:vAlign w:val="bottom"/>
          </w:tcPr>
          <w:p w14:paraId="2CDC1D0A" w14:textId="77777777" w:rsidR="006537A2" w:rsidRDefault="006537A2" w:rsidP="006537A2">
            <w:pPr>
              <w:rPr>
                <w:sz w:val="23"/>
                <w:szCs w:val="23"/>
              </w:rPr>
            </w:pPr>
          </w:p>
        </w:tc>
        <w:tc>
          <w:tcPr>
            <w:tcW w:w="1140" w:type="dxa"/>
            <w:tcBorders>
              <w:right w:val="single" w:sz="8" w:space="0" w:color="auto"/>
            </w:tcBorders>
            <w:vAlign w:val="bottom"/>
          </w:tcPr>
          <w:p w14:paraId="1352E34D" w14:textId="77777777" w:rsidR="006537A2" w:rsidRDefault="006537A2" w:rsidP="006537A2">
            <w:pPr>
              <w:rPr>
                <w:sz w:val="23"/>
                <w:szCs w:val="23"/>
              </w:rPr>
            </w:pPr>
          </w:p>
        </w:tc>
        <w:tc>
          <w:tcPr>
            <w:tcW w:w="2340" w:type="dxa"/>
            <w:tcBorders>
              <w:right w:val="single" w:sz="8" w:space="0" w:color="auto"/>
            </w:tcBorders>
            <w:vAlign w:val="bottom"/>
          </w:tcPr>
          <w:p w14:paraId="6DE6AC34" w14:textId="77777777" w:rsidR="006537A2" w:rsidRDefault="006537A2" w:rsidP="006537A2">
            <w:pPr>
              <w:rPr>
                <w:sz w:val="23"/>
                <w:szCs w:val="23"/>
              </w:rPr>
            </w:pPr>
          </w:p>
        </w:tc>
        <w:tc>
          <w:tcPr>
            <w:tcW w:w="6020" w:type="dxa"/>
            <w:tcBorders>
              <w:right w:val="single" w:sz="8" w:space="0" w:color="auto"/>
            </w:tcBorders>
            <w:vAlign w:val="bottom"/>
          </w:tcPr>
          <w:p w14:paraId="45693FAD" w14:textId="77777777" w:rsidR="006537A2" w:rsidRDefault="006537A2" w:rsidP="006537A2">
            <w:pPr>
              <w:ind w:left="80"/>
              <w:rPr>
                <w:sz w:val="20"/>
                <w:szCs w:val="20"/>
              </w:rPr>
            </w:pPr>
            <w:r>
              <w:rPr>
                <w:rFonts w:eastAsia="Times New Roman"/>
                <w:color w:val="000F07"/>
                <w:sz w:val="20"/>
                <w:szCs w:val="20"/>
              </w:rPr>
              <w:t>wać ich degenerację i być przyczyną choroby Parkinsona.</w:t>
            </w:r>
          </w:p>
        </w:tc>
      </w:tr>
      <w:tr w:rsidR="006537A2" w14:paraId="760189ED" w14:textId="77777777" w:rsidTr="006537A2">
        <w:trPr>
          <w:trHeight w:val="450"/>
        </w:trPr>
        <w:tc>
          <w:tcPr>
            <w:tcW w:w="1620" w:type="dxa"/>
            <w:tcBorders>
              <w:left w:val="single" w:sz="8" w:space="0" w:color="auto"/>
              <w:right w:val="single" w:sz="8" w:space="0" w:color="auto"/>
            </w:tcBorders>
            <w:vAlign w:val="bottom"/>
          </w:tcPr>
          <w:p w14:paraId="6CA7238A" w14:textId="77777777" w:rsidR="006537A2" w:rsidRDefault="006537A2" w:rsidP="006537A2">
            <w:pPr>
              <w:rPr>
                <w:sz w:val="24"/>
                <w:szCs w:val="24"/>
              </w:rPr>
            </w:pPr>
          </w:p>
        </w:tc>
        <w:tc>
          <w:tcPr>
            <w:tcW w:w="760" w:type="dxa"/>
            <w:tcBorders>
              <w:right w:val="single" w:sz="8" w:space="0" w:color="auto"/>
            </w:tcBorders>
            <w:vAlign w:val="bottom"/>
          </w:tcPr>
          <w:p w14:paraId="630B5B25" w14:textId="77777777" w:rsidR="006537A2" w:rsidRDefault="006537A2" w:rsidP="006537A2">
            <w:pPr>
              <w:rPr>
                <w:sz w:val="24"/>
                <w:szCs w:val="24"/>
              </w:rPr>
            </w:pPr>
          </w:p>
        </w:tc>
        <w:tc>
          <w:tcPr>
            <w:tcW w:w="1140" w:type="dxa"/>
            <w:tcBorders>
              <w:right w:val="single" w:sz="8" w:space="0" w:color="auto"/>
            </w:tcBorders>
            <w:vAlign w:val="bottom"/>
          </w:tcPr>
          <w:p w14:paraId="45B47794" w14:textId="77777777" w:rsidR="006537A2" w:rsidRDefault="006537A2" w:rsidP="006537A2">
            <w:pPr>
              <w:rPr>
                <w:sz w:val="24"/>
                <w:szCs w:val="24"/>
              </w:rPr>
            </w:pPr>
          </w:p>
        </w:tc>
        <w:tc>
          <w:tcPr>
            <w:tcW w:w="2340" w:type="dxa"/>
            <w:tcBorders>
              <w:right w:val="single" w:sz="8" w:space="0" w:color="auto"/>
            </w:tcBorders>
            <w:vAlign w:val="bottom"/>
          </w:tcPr>
          <w:p w14:paraId="375C3A23" w14:textId="77777777" w:rsidR="006537A2" w:rsidRDefault="006537A2" w:rsidP="006537A2">
            <w:pPr>
              <w:rPr>
                <w:sz w:val="24"/>
                <w:szCs w:val="24"/>
              </w:rPr>
            </w:pPr>
          </w:p>
        </w:tc>
        <w:tc>
          <w:tcPr>
            <w:tcW w:w="6020" w:type="dxa"/>
            <w:tcBorders>
              <w:right w:val="single" w:sz="8" w:space="0" w:color="auto"/>
            </w:tcBorders>
            <w:vAlign w:val="bottom"/>
          </w:tcPr>
          <w:p w14:paraId="682F3498" w14:textId="77777777" w:rsidR="006537A2" w:rsidRDefault="006537A2" w:rsidP="006537A2">
            <w:pPr>
              <w:ind w:left="80"/>
              <w:rPr>
                <w:sz w:val="20"/>
                <w:szCs w:val="20"/>
              </w:rPr>
            </w:pPr>
            <w:r>
              <w:rPr>
                <w:rFonts w:eastAsia="Times New Roman"/>
                <w:color w:val="000F07"/>
                <w:w w:val="99"/>
                <w:sz w:val="20"/>
                <w:szCs w:val="20"/>
              </w:rPr>
              <w:t>Na substancje z tej grupy powinni uważać szczególnie alergicy, a zwłasz-</w:t>
            </w:r>
          </w:p>
        </w:tc>
      </w:tr>
      <w:tr w:rsidR="006537A2" w14:paraId="49C5D81E" w14:textId="77777777" w:rsidTr="006537A2">
        <w:trPr>
          <w:trHeight w:val="270"/>
        </w:trPr>
        <w:tc>
          <w:tcPr>
            <w:tcW w:w="1620" w:type="dxa"/>
            <w:tcBorders>
              <w:left w:val="single" w:sz="8" w:space="0" w:color="auto"/>
              <w:right w:val="single" w:sz="8" w:space="0" w:color="auto"/>
            </w:tcBorders>
            <w:vAlign w:val="bottom"/>
          </w:tcPr>
          <w:p w14:paraId="341539B7" w14:textId="77777777" w:rsidR="006537A2" w:rsidRDefault="006537A2" w:rsidP="006537A2">
            <w:pPr>
              <w:rPr>
                <w:sz w:val="23"/>
                <w:szCs w:val="23"/>
              </w:rPr>
            </w:pPr>
          </w:p>
        </w:tc>
        <w:tc>
          <w:tcPr>
            <w:tcW w:w="760" w:type="dxa"/>
            <w:tcBorders>
              <w:right w:val="single" w:sz="8" w:space="0" w:color="auto"/>
            </w:tcBorders>
            <w:vAlign w:val="bottom"/>
          </w:tcPr>
          <w:p w14:paraId="2D53FB9F" w14:textId="77777777" w:rsidR="006537A2" w:rsidRDefault="006537A2" w:rsidP="006537A2">
            <w:pPr>
              <w:rPr>
                <w:sz w:val="23"/>
                <w:szCs w:val="23"/>
              </w:rPr>
            </w:pPr>
          </w:p>
        </w:tc>
        <w:tc>
          <w:tcPr>
            <w:tcW w:w="1140" w:type="dxa"/>
            <w:tcBorders>
              <w:right w:val="single" w:sz="8" w:space="0" w:color="auto"/>
            </w:tcBorders>
            <w:vAlign w:val="bottom"/>
          </w:tcPr>
          <w:p w14:paraId="09E8C9F2" w14:textId="77777777" w:rsidR="006537A2" w:rsidRDefault="006537A2" w:rsidP="006537A2">
            <w:pPr>
              <w:rPr>
                <w:sz w:val="23"/>
                <w:szCs w:val="23"/>
              </w:rPr>
            </w:pPr>
          </w:p>
        </w:tc>
        <w:tc>
          <w:tcPr>
            <w:tcW w:w="2340" w:type="dxa"/>
            <w:tcBorders>
              <w:right w:val="single" w:sz="8" w:space="0" w:color="auto"/>
            </w:tcBorders>
            <w:vAlign w:val="bottom"/>
          </w:tcPr>
          <w:p w14:paraId="429811D2" w14:textId="77777777" w:rsidR="006537A2" w:rsidRDefault="006537A2" w:rsidP="006537A2">
            <w:pPr>
              <w:rPr>
                <w:sz w:val="23"/>
                <w:szCs w:val="23"/>
              </w:rPr>
            </w:pPr>
          </w:p>
        </w:tc>
        <w:tc>
          <w:tcPr>
            <w:tcW w:w="6020" w:type="dxa"/>
            <w:tcBorders>
              <w:right w:val="single" w:sz="8" w:space="0" w:color="auto"/>
            </w:tcBorders>
            <w:vAlign w:val="bottom"/>
          </w:tcPr>
          <w:p w14:paraId="5EF07503" w14:textId="77777777" w:rsidR="006537A2" w:rsidRDefault="006537A2" w:rsidP="006537A2">
            <w:pPr>
              <w:ind w:left="80"/>
              <w:rPr>
                <w:sz w:val="20"/>
                <w:szCs w:val="20"/>
              </w:rPr>
            </w:pPr>
            <w:r>
              <w:rPr>
                <w:rFonts w:eastAsia="Times New Roman"/>
                <w:color w:val="000F07"/>
                <w:sz w:val="20"/>
                <w:szCs w:val="20"/>
              </w:rPr>
              <w:t>cza osoby uczulone na aspirynę.</w:t>
            </w:r>
          </w:p>
        </w:tc>
      </w:tr>
      <w:tr w:rsidR="006537A2" w14:paraId="1F247971" w14:textId="77777777" w:rsidTr="006537A2">
        <w:trPr>
          <w:trHeight w:val="450"/>
        </w:trPr>
        <w:tc>
          <w:tcPr>
            <w:tcW w:w="1620" w:type="dxa"/>
            <w:tcBorders>
              <w:left w:val="single" w:sz="8" w:space="0" w:color="auto"/>
              <w:right w:val="single" w:sz="8" w:space="0" w:color="auto"/>
            </w:tcBorders>
            <w:vAlign w:val="bottom"/>
          </w:tcPr>
          <w:p w14:paraId="4600E38B" w14:textId="77777777" w:rsidR="006537A2" w:rsidRDefault="006537A2" w:rsidP="006537A2">
            <w:pPr>
              <w:rPr>
                <w:sz w:val="24"/>
                <w:szCs w:val="24"/>
              </w:rPr>
            </w:pPr>
          </w:p>
        </w:tc>
        <w:tc>
          <w:tcPr>
            <w:tcW w:w="760" w:type="dxa"/>
            <w:tcBorders>
              <w:right w:val="single" w:sz="8" w:space="0" w:color="auto"/>
            </w:tcBorders>
            <w:vAlign w:val="bottom"/>
          </w:tcPr>
          <w:p w14:paraId="2B2633DF" w14:textId="77777777" w:rsidR="006537A2" w:rsidRDefault="006537A2" w:rsidP="006537A2">
            <w:pPr>
              <w:rPr>
                <w:sz w:val="24"/>
                <w:szCs w:val="24"/>
              </w:rPr>
            </w:pPr>
          </w:p>
        </w:tc>
        <w:tc>
          <w:tcPr>
            <w:tcW w:w="1140" w:type="dxa"/>
            <w:tcBorders>
              <w:right w:val="single" w:sz="8" w:space="0" w:color="auto"/>
            </w:tcBorders>
            <w:vAlign w:val="bottom"/>
          </w:tcPr>
          <w:p w14:paraId="73A0CCD2" w14:textId="77777777" w:rsidR="006537A2" w:rsidRDefault="006537A2" w:rsidP="006537A2">
            <w:pPr>
              <w:rPr>
                <w:sz w:val="24"/>
                <w:szCs w:val="24"/>
              </w:rPr>
            </w:pPr>
          </w:p>
        </w:tc>
        <w:tc>
          <w:tcPr>
            <w:tcW w:w="2340" w:type="dxa"/>
            <w:tcBorders>
              <w:right w:val="single" w:sz="8" w:space="0" w:color="auto"/>
            </w:tcBorders>
            <w:vAlign w:val="bottom"/>
          </w:tcPr>
          <w:p w14:paraId="7ADE9A2F" w14:textId="77777777" w:rsidR="006537A2" w:rsidRDefault="006537A2" w:rsidP="006537A2">
            <w:pPr>
              <w:rPr>
                <w:sz w:val="24"/>
                <w:szCs w:val="24"/>
              </w:rPr>
            </w:pPr>
          </w:p>
        </w:tc>
        <w:tc>
          <w:tcPr>
            <w:tcW w:w="6020" w:type="dxa"/>
            <w:tcBorders>
              <w:right w:val="single" w:sz="8" w:space="0" w:color="auto"/>
            </w:tcBorders>
            <w:vAlign w:val="bottom"/>
          </w:tcPr>
          <w:p w14:paraId="48CDEDB1" w14:textId="77777777" w:rsidR="006537A2" w:rsidRDefault="006537A2" w:rsidP="006537A2">
            <w:pPr>
              <w:ind w:left="80"/>
              <w:rPr>
                <w:sz w:val="20"/>
                <w:szCs w:val="20"/>
              </w:rPr>
            </w:pPr>
            <w:r>
              <w:rPr>
                <w:rFonts w:eastAsia="Times New Roman"/>
                <w:color w:val="000F07"/>
                <w:sz w:val="20"/>
                <w:szCs w:val="20"/>
              </w:rPr>
              <w:t>Mieszanina sztucznych barwników i benzoesanu sodu wpływa na wystą-</w:t>
            </w:r>
          </w:p>
        </w:tc>
      </w:tr>
      <w:tr w:rsidR="006537A2" w14:paraId="64D71D87" w14:textId="77777777" w:rsidTr="006537A2">
        <w:trPr>
          <w:trHeight w:val="270"/>
        </w:trPr>
        <w:tc>
          <w:tcPr>
            <w:tcW w:w="1620" w:type="dxa"/>
            <w:tcBorders>
              <w:left w:val="single" w:sz="8" w:space="0" w:color="auto"/>
              <w:right w:val="single" w:sz="8" w:space="0" w:color="auto"/>
            </w:tcBorders>
            <w:vAlign w:val="bottom"/>
          </w:tcPr>
          <w:p w14:paraId="5553AB3B" w14:textId="77777777" w:rsidR="006537A2" w:rsidRDefault="006537A2" w:rsidP="006537A2">
            <w:pPr>
              <w:rPr>
                <w:sz w:val="23"/>
                <w:szCs w:val="23"/>
              </w:rPr>
            </w:pPr>
          </w:p>
        </w:tc>
        <w:tc>
          <w:tcPr>
            <w:tcW w:w="760" w:type="dxa"/>
            <w:tcBorders>
              <w:right w:val="single" w:sz="8" w:space="0" w:color="auto"/>
            </w:tcBorders>
            <w:vAlign w:val="bottom"/>
          </w:tcPr>
          <w:p w14:paraId="05DCE5B5" w14:textId="77777777" w:rsidR="006537A2" w:rsidRDefault="006537A2" w:rsidP="006537A2">
            <w:pPr>
              <w:rPr>
                <w:sz w:val="23"/>
                <w:szCs w:val="23"/>
              </w:rPr>
            </w:pPr>
          </w:p>
        </w:tc>
        <w:tc>
          <w:tcPr>
            <w:tcW w:w="1140" w:type="dxa"/>
            <w:tcBorders>
              <w:right w:val="single" w:sz="8" w:space="0" w:color="auto"/>
            </w:tcBorders>
            <w:vAlign w:val="bottom"/>
          </w:tcPr>
          <w:p w14:paraId="0664FA1E" w14:textId="77777777" w:rsidR="006537A2" w:rsidRDefault="006537A2" w:rsidP="006537A2">
            <w:pPr>
              <w:rPr>
                <w:sz w:val="23"/>
                <w:szCs w:val="23"/>
              </w:rPr>
            </w:pPr>
          </w:p>
        </w:tc>
        <w:tc>
          <w:tcPr>
            <w:tcW w:w="2340" w:type="dxa"/>
            <w:tcBorders>
              <w:right w:val="single" w:sz="8" w:space="0" w:color="auto"/>
            </w:tcBorders>
            <w:vAlign w:val="bottom"/>
          </w:tcPr>
          <w:p w14:paraId="6ADC0E90" w14:textId="77777777" w:rsidR="006537A2" w:rsidRDefault="006537A2" w:rsidP="006537A2">
            <w:pPr>
              <w:rPr>
                <w:sz w:val="23"/>
                <w:szCs w:val="23"/>
              </w:rPr>
            </w:pPr>
          </w:p>
        </w:tc>
        <w:tc>
          <w:tcPr>
            <w:tcW w:w="6020" w:type="dxa"/>
            <w:tcBorders>
              <w:right w:val="single" w:sz="8" w:space="0" w:color="auto"/>
            </w:tcBorders>
            <w:vAlign w:val="bottom"/>
          </w:tcPr>
          <w:p w14:paraId="172796F6" w14:textId="77777777" w:rsidR="006537A2" w:rsidRDefault="006537A2" w:rsidP="006537A2">
            <w:pPr>
              <w:ind w:left="80"/>
              <w:rPr>
                <w:sz w:val="20"/>
                <w:szCs w:val="20"/>
              </w:rPr>
            </w:pPr>
            <w:r>
              <w:rPr>
                <w:rFonts w:eastAsia="Times New Roman"/>
                <w:color w:val="000F07"/>
                <w:sz w:val="20"/>
                <w:szCs w:val="20"/>
              </w:rPr>
              <w:t>pienie nadpobudliwości u dzieci (objawy ADHD).</w:t>
            </w:r>
          </w:p>
        </w:tc>
      </w:tr>
      <w:tr w:rsidR="006537A2" w14:paraId="567091E9" w14:textId="77777777" w:rsidTr="006537A2">
        <w:trPr>
          <w:trHeight w:val="447"/>
        </w:trPr>
        <w:tc>
          <w:tcPr>
            <w:tcW w:w="1620" w:type="dxa"/>
            <w:tcBorders>
              <w:left w:val="single" w:sz="8" w:space="0" w:color="auto"/>
              <w:bottom w:val="single" w:sz="8" w:space="0" w:color="auto"/>
              <w:right w:val="single" w:sz="8" w:space="0" w:color="auto"/>
            </w:tcBorders>
            <w:vAlign w:val="bottom"/>
          </w:tcPr>
          <w:p w14:paraId="2B94ACCB" w14:textId="77777777" w:rsidR="006537A2" w:rsidRDefault="006537A2" w:rsidP="006537A2">
            <w:pPr>
              <w:rPr>
                <w:sz w:val="24"/>
                <w:szCs w:val="24"/>
              </w:rPr>
            </w:pPr>
          </w:p>
        </w:tc>
        <w:tc>
          <w:tcPr>
            <w:tcW w:w="760" w:type="dxa"/>
            <w:tcBorders>
              <w:bottom w:val="single" w:sz="8" w:space="0" w:color="auto"/>
              <w:right w:val="single" w:sz="8" w:space="0" w:color="auto"/>
            </w:tcBorders>
            <w:vAlign w:val="bottom"/>
          </w:tcPr>
          <w:p w14:paraId="01B5BF0B" w14:textId="77777777" w:rsidR="006537A2" w:rsidRDefault="006537A2" w:rsidP="006537A2">
            <w:pPr>
              <w:rPr>
                <w:sz w:val="24"/>
                <w:szCs w:val="24"/>
              </w:rPr>
            </w:pPr>
          </w:p>
        </w:tc>
        <w:tc>
          <w:tcPr>
            <w:tcW w:w="1140" w:type="dxa"/>
            <w:tcBorders>
              <w:bottom w:val="single" w:sz="8" w:space="0" w:color="auto"/>
              <w:right w:val="single" w:sz="8" w:space="0" w:color="auto"/>
            </w:tcBorders>
            <w:vAlign w:val="bottom"/>
          </w:tcPr>
          <w:p w14:paraId="346EAD90" w14:textId="77777777" w:rsidR="006537A2" w:rsidRDefault="006537A2" w:rsidP="006537A2">
            <w:pPr>
              <w:rPr>
                <w:sz w:val="24"/>
                <w:szCs w:val="24"/>
              </w:rPr>
            </w:pPr>
          </w:p>
        </w:tc>
        <w:tc>
          <w:tcPr>
            <w:tcW w:w="2340" w:type="dxa"/>
            <w:tcBorders>
              <w:bottom w:val="single" w:sz="8" w:space="0" w:color="auto"/>
              <w:right w:val="single" w:sz="8" w:space="0" w:color="auto"/>
            </w:tcBorders>
            <w:vAlign w:val="bottom"/>
          </w:tcPr>
          <w:p w14:paraId="1505395F" w14:textId="77777777" w:rsidR="006537A2" w:rsidRDefault="006537A2" w:rsidP="006537A2">
            <w:pPr>
              <w:rPr>
                <w:sz w:val="24"/>
                <w:szCs w:val="24"/>
              </w:rPr>
            </w:pPr>
          </w:p>
        </w:tc>
        <w:tc>
          <w:tcPr>
            <w:tcW w:w="6020" w:type="dxa"/>
            <w:tcBorders>
              <w:bottom w:val="single" w:sz="8" w:space="0" w:color="auto"/>
              <w:right w:val="single" w:sz="8" w:space="0" w:color="auto"/>
            </w:tcBorders>
            <w:vAlign w:val="bottom"/>
          </w:tcPr>
          <w:p w14:paraId="0476A3A5" w14:textId="77777777" w:rsidR="006537A2" w:rsidRDefault="006537A2" w:rsidP="006537A2">
            <w:pPr>
              <w:rPr>
                <w:sz w:val="24"/>
                <w:szCs w:val="24"/>
              </w:rPr>
            </w:pPr>
          </w:p>
        </w:tc>
      </w:tr>
    </w:tbl>
    <w:p w14:paraId="379A6E7D" w14:textId="77777777" w:rsidR="006537A2" w:rsidRDefault="006537A2" w:rsidP="006537A2">
      <w:pPr>
        <w:sectPr w:rsidR="006537A2">
          <w:pgSz w:w="13320" w:h="9184" w:orient="landscape"/>
          <w:pgMar w:top="700" w:right="723" w:bottom="260"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160"/>
        <w:gridCol w:w="320"/>
        <w:gridCol w:w="920"/>
        <w:gridCol w:w="2340"/>
        <w:gridCol w:w="6520"/>
      </w:tblGrid>
      <w:tr w:rsidR="006537A2" w14:paraId="204AD72E" w14:textId="77777777" w:rsidTr="006537A2">
        <w:trPr>
          <w:trHeight w:val="276"/>
        </w:trPr>
        <w:tc>
          <w:tcPr>
            <w:tcW w:w="1780" w:type="dxa"/>
            <w:gridSpan w:val="2"/>
            <w:tcBorders>
              <w:top w:val="single" w:sz="8" w:space="0" w:color="auto"/>
              <w:left w:val="single" w:sz="8" w:space="0" w:color="auto"/>
            </w:tcBorders>
            <w:shd w:val="clear" w:color="auto" w:fill="BDE5D3"/>
            <w:vAlign w:val="bottom"/>
          </w:tcPr>
          <w:p w14:paraId="3A8D78E4" w14:textId="77777777" w:rsidR="006537A2" w:rsidRDefault="006537A2" w:rsidP="006537A2">
            <w:pPr>
              <w:ind w:left="100"/>
              <w:rPr>
                <w:sz w:val="20"/>
                <w:szCs w:val="20"/>
              </w:rPr>
            </w:pPr>
            <w:r>
              <w:rPr>
                <w:rFonts w:eastAsia="Times New Roman"/>
                <w:color w:val="000F07"/>
                <w:w w:val="99"/>
                <w:sz w:val="19"/>
                <w:szCs w:val="19"/>
              </w:rPr>
              <w:lastRenderedPageBreak/>
              <w:t>substancja dodatkowa</w:t>
            </w:r>
          </w:p>
        </w:tc>
        <w:tc>
          <w:tcPr>
            <w:tcW w:w="320" w:type="dxa"/>
            <w:tcBorders>
              <w:top w:val="single" w:sz="8" w:space="0" w:color="auto"/>
              <w:right w:val="single" w:sz="8" w:space="0" w:color="auto"/>
            </w:tcBorders>
            <w:shd w:val="clear" w:color="auto" w:fill="BDE5D3"/>
            <w:vAlign w:val="bottom"/>
          </w:tcPr>
          <w:p w14:paraId="6063A79B" w14:textId="77777777" w:rsidR="006537A2" w:rsidRDefault="006537A2" w:rsidP="006537A2">
            <w:pPr>
              <w:rPr>
                <w:sz w:val="23"/>
                <w:szCs w:val="23"/>
              </w:rPr>
            </w:pPr>
          </w:p>
        </w:tc>
        <w:tc>
          <w:tcPr>
            <w:tcW w:w="920" w:type="dxa"/>
            <w:tcBorders>
              <w:top w:val="single" w:sz="8" w:space="0" w:color="auto"/>
              <w:right w:val="single" w:sz="8" w:space="0" w:color="auto"/>
            </w:tcBorders>
            <w:shd w:val="clear" w:color="auto" w:fill="BDE5D3"/>
            <w:vAlign w:val="bottom"/>
          </w:tcPr>
          <w:p w14:paraId="6A21CAE9" w14:textId="77777777" w:rsidR="006537A2" w:rsidRDefault="006537A2" w:rsidP="006537A2">
            <w:pPr>
              <w:ind w:left="60"/>
              <w:rPr>
                <w:sz w:val="20"/>
                <w:szCs w:val="20"/>
              </w:rPr>
            </w:pPr>
            <w:r>
              <w:rPr>
                <w:rFonts w:eastAsia="Times New Roman"/>
                <w:color w:val="000F07"/>
                <w:sz w:val="19"/>
                <w:szCs w:val="19"/>
              </w:rPr>
              <w:t>funkcja</w:t>
            </w:r>
          </w:p>
        </w:tc>
        <w:tc>
          <w:tcPr>
            <w:tcW w:w="2340" w:type="dxa"/>
            <w:tcBorders>
              <w:top w:val="single" w:sz="8" w:space="0" w:color="auto"/>
              <w:right w:val="single" w:sz="8" w:space="0" w:color="auto"/>
            </w:tcBorders>
            <w:shd w:val="clear" w:color="auto" w:fill="BDE5D3"/>
            <w:vAlign w:val="bottom"/>
          </w:tcPr>
          <w:p w14:paraId="2D72322C" w14:textId="77777777" w:rsidR="006537A2" w:rsidRDefault="006537A2" w:rsidP="006537A2">
            <w:pPr>
              <w:ind w:left="60"/>
              <w:rPr>
                <w:sz w:val="20"/>
                <w:szCs w:val="20"/>
              </w:rPr>
            </w:pPr>
            <w:r>
              <w:rPr>
                <w:rFonts w:eastAsia="Times New Roman"/>
                <w:color w:val="000F07"/>
                <w:sz w:val="19"/>
                <w:szCs w:val="19"/>
              </w:rPr>
              <w:t>źródło w pożywieniu</w:t>
            </w:r>
          </w:p>
        </w:tc>
        <w:tc>
          <w:tcPr>
            <w:tcW w:w="6520" w:type="dxa"/>
            <w:tcBorders>
              <w:top w:val="single" w:sz="8" w:space="0" w:color="auto"/>
              <w:right w:val="single" w:sz="8" w:space="0" w:color="auto"/>
            </w:tcBorders>
            <w:shd w:val="clear" w:color="auto" w:fill="BDE5D3"/>
            <w:vAlign w:val="bottom"/>
          </w:tcPr>
          <w:p w14:paraId="10FBA08C" w14:textId="77777777" w:rsidR="006537A2" w:rsidRDefault="006537A2" w:rsidP="006537A2">
            <w:pPr>
              <w:ind w:left="80"/>
              <w:rPr>
                <w:sz w:val="20"/>
                <w:szCs w:val="20"/>
              </w:rPr>
            </w:pPr>
            <w:r>
              <w:rPr>
                <w:rFonts w:eastAsia="Times New Roman"/>
                <w:color w:val="000F07"/>
                <w:sz w:val="19"/>
                <w:szCs w:val="19"/>
              </w:rPr>
              <w:t>wpływ na zdrowie</w:t>
            </w:r>
          </w:p>
        </w:tc>
      </w:tr>
      <w:tr w:rsidR="006537A2" w14:paraId="269A30C2" w14:textId="77777777" w:rsidTr="006537A2">
        <w:trPr>
          <w:trHeight w:val="241"/>
        </w:trPr>
        <w:tc>
          <w:tcPr>
            <w:tcW w:w="1620" w:type="dxa"/>
            <w:tcBorders>
              <w:left w:val="single" w:sz="8" w:space="0" w:color="auto"/>
              <w:bottom w:val="single" w:sz="8" w:space="0" w:color="auto"/>
              <w:right w:val="single" w:sz="8" w:space="0" w:color="BDE5D3"/>
            </w:tcBorders>
            <w:shd w:val="clear" w:color="auto" w:fill="BDE5D3"/>
            <w:vAlign w:val="bottom"/>
          </w:tcPr>
          <w:p w14:paraId="722DBBA7" w14:textId="77777777" w:rsidR="006537A2" w:rsidRDefault="006537A2" w:rsidP="006537A2">
            <w:pPr>
              <w:rPr>
                <w:sz w:val="20"/>
                <w:szCs w:val="20"/>
              </w:rPr>
            </w:pPr>
          </w:p>
        </w:tc>
        <w:tc>
          <w:tcPr>
            <w:tcW w:w="160" w:type="dxa"/>
            <w:tcBorders>
              <w:bottom w:val="single" w:sz="8" w:space="0" w:color="auto"/>
            </w:tcBorders>
            <w:shd w:val="clear" w:color="auto" w:fill="BDE5D3"/>
            <w:vAlign w:val="bottom"/>
          </w:tcPr>
          <w:p w14:paraId="5F84DB7E" w14:textId="77777777" w:rsidR="006537A2" w:rsidRDefault="006537A2" w:rsidP="006537A2">
            <w:pPr>
              <w:rPr>
                <w:sz w:val="20"/>
                <w:szCs w:val="20"/>
              </w:rPr>
            </w:pPr>
          </w:p>
        </w:tc>
        <w:tc>
          <w:tcPr>
            <w:tcW w:w="320" w:type="dxa"/>
            <w:tcBorders>
              <w:bottom w:val="single" w:sz="8" w:space="0" w:color="auto"/>
              <w:right w:val="single" w:sz="8" w:space="0" w:color="auto"/>
            </w:tcBorders>
            <w:shd w:val="clear" w:color="auto" w:fill="BDE5D3"/>
            <w:vAlign w:val="bottom"/>
          </w:tcPr>
          <w:p w14:paraId="06E56B49" w14:textId="77777777" w:rsidR="006537A2" w:rsidRDefault="006537A2" w:rsidP="006537A2">
            <w:pPr>
              <w:rPr>
                <w:sz w:val="20"/>
                <w:szCs w:val="20"/>
              </w:rPr>
            </w:pPr>
          </w:p>
        </w:tc>
        <w:tc>
          <w:tcPr>
            <w:tcW w:w="920" w:type="dxa"/>
            <w:tcBorders>
              <w:bottom w:val="single" w:sz="8" w:space="0" w:color="auto"/>
              <w:right w:val="single" w:sz="8" w:space="0" w:color="auto"/>
            </w:tcBorders>
            <w:shd w:val="clear" w:color="auto" w:fill="BDE5D3"/>
            <w:vAlign w:val="bottom"/>
          </w:tcPr>
          <w:p w14:paraId="2A518253" w14:textId="77777777" w:rsidR="006537A2" w:rsidRDefault="006537A2" w:rsidP="006537A2">
            <w:pPr>
              <w:rPr>
                <w:sz w:val="20"/>
                <w:szCs w:val="20"/>
              </w:rPr>
            </w:pPr>
          </w:p>
        </w:tc>
        <w:tc>
          <w:tcPr>
            <w:tcW w:w="2340" w:type="dxa"/>
            <w:tcBorders>
              <w:bottom w:val="single" w:sz="8" w:space="0" w:color="auto"/>
              <w:right w:val="single" w:sz="8" w:space="0" w:color="auto"/>
            </w:tcBorders>
            <w:shd w:val="clear" w:color="auto" w:fill="BDE5D3"/>
            <w:vAlign w:val="bottom"/>
          </w:tcPr>
          <w:p w14:paraId="1401637A" w14:textId="77777777" w:rsidR="006537A2" w:rsidRDefault="006537A2" w:rsidP="006537A2">
            <w:pPr>
              <w:rPr>
                <w:sz w:val="20"/>
                <w:szCs w:val="20"/>
              </w:rPr>
            </w:pPr>
          </w:p>
        </w:tc>
        <w:tc>
          <w:tcPr>
            <w:tcW w:w="6520" w:type="dxa"/>
            <w:tcBorders>
              <w:bottom w:val="single" w:sz="8" w:space="0" w:color="auto"/>
              <w:right w:val="single" w:sz="8" w:space="0" w:color="auto"/>
            </w:tcBorders>
            <w:shd w:val="clear" w:color="auto" w:fill="BDE5D3"/>
            <w:vAlign w:val="bottom"/>
          </w:tcPr>
          <w:p w14:paraId="1451F113" w14:textId="77777777" w:rsidR="006537A2" w:rsidRDefault="006537A2" w:rsidP="006537A2">
            <w:pPr>
              <w:rPr>
                <w:sz w:val="20"/>
                <w:szCs w:val="20"/>
              </w:rPr>
            </w:pPr>
          </w:p>
        </w:tc>
      </w:tr>
      <w:tr w:rsidR="006537A2" w14:paraId="354A5B43" w14:textId="77777777" w:rsidTr="006537A2">
        <w:trPr>
          <w:trHeight w:val="215"/>
        </w:trPr>
        <w:tc>
          <w:tcPr>
            <w:tcW w:w="1620" w:type="dxa"/>
            <w:tcBorders>
              <w:left w:val="single" w:sz="8" w:space="0" w:color="auto"/>
              <w:right w:val="single" w:sz="8" w:space="0" w:color="auto"/>
            </w:tcBorders>
            <w:vAlign w:val="bottom"/>
          </w:tcPr>
          <w:p w14:paraId="044D4790" w14:textId="77777777" w:rsidR="006537A2" w:rsidRDefault="006537A2" w:rsidP="006537A2">
            <w:pPr>
              <w:spacing w:line="215" w:lineRule="exact"/>
              <w:ind w:left="100"/>
              <w:rPr>
                <w:sz w:val="20"/>
                <w:szCs w:val="20"/>
              </w:rPr>
            </w:pPr>
            <w:r>
              <w:rPr>
                <w:rFonts w:eastAsia="Times New Roman"/>
                <w:color w:val="000F07"/>
                <w:sz w:val="20"/>
                <w:szCs w:val="20"/>
              </w:rPr>
              <w:t>syrop glukozowy</w:t>
            </w:r>
          </w:p>
        </w:tc>
        <w:tc>
          <w:tcPr>
            <w:tcW w:w="160" w:type="dxa"/>
            <w:vAlign w:val="bottom"/>
          </w:tcPr>
          <w:p w14:paraId="23BF24EC" w14:textId="77777777" w:rsidR="006537A2" w:rsidRDefault="006537A2" w:rsidP="006537A2">
            <w:pPr>
              <w:rPr>
                <w:sz w:val="18"/>
                <w:szCs w:val="18"/>
              </w:rPr>
            </w:pPr>
          </w:p>
        </w:tc>
        <w:tc>
          <w:tcPr>
            <w:tcW w:w="320" w:type="dxa"/>
            <w:tcBorders>
              <w:right w:val="single" w:sz="8" w:space="0" w:color="auto"/>
            </w:tcBorders>
            <w:vAlign w:val="bottom"/>
          </w:tcPr>
          <w:p w14:paraId="76F841C1" w14:textId="77777777" w:rsidR="006537A2" w:rsidRDefault="006537A2" w:rsidP="006537A2">
            <w:pPr>
              <w:spacing w:line="215" w:lineRule="exact"/>
              <w:ind w:right="120"/>
              <w:jc w:val="right"/>
              <w:rPr>
                <w:sz w:val="20"/>
                <w:szCs w:val="20"/>
              </w:rPr>
            </w:pPr>
            <w:r>
              <w:rPr>
                <w:rFonts w:eastAsia="Times New Roman"/>
                <w:color w:val="000F07"/>
                <w:sz w:val="20"/>
                <w:szCs w:val="20"/>
              </w:rPr>
              <w:t>-</w:t>
            </w:r>
          </w:p>
        </w:tc>
        <w:tc>
          <w:tcPr>
            <w:tcW w:w="920" w:type="dxa"/>
            <w:tcBorders>
              <w:right w:val="single" w:sz="8" w:space="0" w:color="auto"/>
            </w:tcBorders>
            <w:vAlign w:val="bottom"/>
          </w:tcPr>
          <w:p w14:paraId="2CFF8904" w14:textId="77777777" w:rsidR="006537A2" w:rsidRDefault="006537A2" w:rsidP="006537A2">
            <w:pPr>
              <w:spacing w:line="215" w:lineRule="exact"/>
              <w:ind w:left="60"/>
              <w:rPr>
                <w:sz w:val="20"/>
                <w:szCs w:val="20"/>
              </w:rPr>
            </w:pPr>
            <w:r>
              <w:rPr>
                <w:rFonts w:eastAsia="Times New Roman"/>
                <w:color w:val="000F07"/>
                <w:sz w:val="20"/>
                <w:szCs w:val="20"/>
              </w:rPr>
              <w:t>sub.</w:t>
            </w:r>
          </w:p>
        </w:tc>
        <w:tc>
          <w:tcPr>
            <w:tcW w:w="2340" w:type="dxa"/>
            <w:tcBorders>
              <w:right w:val="single" w:sz="8" w:space="0" w:color="auto"/>
            </w:tcBorders>
            <w:vAlign w:val="bottom"/>
          </w:tcPr>
          <w:p w14:paraId="62383AB0" w14:textId="77777777" w:rsidR="006537A2" w:rsidRDefault="006537A2" w:rsidP="006537A2">
            <w:pPr>
              <w:spacing w:line="215" w:lineRule="exact"/>
              <w:ind w:left="60"/>
              <w:rPr>
                <w:sz w:val="20"/>
                <w:szCs w:val="20"/>
              </w:rPr>
            </w:pPr>
            <w:r>
              <w:rPr>
                <w:rFonts w:eastAsia="Times New Roman"/>
                <w:color w:val="000F07"/>
                <w:sz w:val="20"/>
                <w:szCs w:val="20"/>
              </w:rPr>
              <w:t>- powszechny, występuje</w:t>
            </w:r>
          </w:p>
        </w:tc>
        <w:tc>
          <w:tcPr>
            <w:tcW w:w="6520" w:type="dxa"/>
            <w:tcBorders>
              <w:right w:val="single" w:sz="8" w:space="0" w:color="auto"/>
            </w:tcBorders>
            <w:vAlign w:val="bottom"/>
          </w:tcPr>
          <w:p w14:paraId="223062C8" w14:textId="77777777" w:rsidR="006537A2" w:rsidRDefault="006537A2" w:rsidP="006537A2">
            <w:pPr>
              <w:spacing w:line="215" w:lineRule="exact"/>
              <w:ind w:left="80"/>
              <w:rPr>
                <w:sz w:val="20"/>
                <w:szCs w:val="20"/>
              </w:rPr>
            </w:pPr>
            <w:r>
              <w:rPr>
                <w:rFonts w:eastAsia="Times New Roman"/>
                <w:color w:val="000F07"/>
                <w:sz w:val="20"/>
                <w:szCs w:val="20"/>
              </w:rPr>
              <w:t>- podwyższa poziom „złego” cholesterolu</w:t>
            </w:r>
          </w:p>
        </w:tc>
      </w:tr>
      <w:tr w:rsidR="006537A2" w14:paraId="411F91A1" w14:textId="77777777" w:rsidTr="006537A2">
        <w:trPr>
          <w:trHeight w:val="240"/>
        </w:trPr>
        <w:tc>
          <w:tcPr>
            <w:tcW w:w="1620" w:type="dxa"/>
            <w:tcBorders>
              <w:left w:val="single" w:sz="8" w:space="0" w:color="auto"/>
              <w:right w:val="single" w:sz="8" w:space="0" w:color="auto"/>
            </w:tcBorders>
            <w:vAlign w:val="bottom"/>
          </w:tcPr>
          <w:p w14:paraId="009BF38F" w14:textId="77777777" w:rsidR="006537A2" w:rsidRDefault="006537A2" w:rsidP="006537A2">
            <w:pPr>
              <w:ind w:left="100"/>
              <w:rPr>
                <w:sz w:val="20"/>
                <w:szCs w:val="20"/>
              </w:rPr>
            </w:pPr>
            <w:r>
              <w:rPr>
                <w:rFonts w:eastAsia="Times New Roman"/>
                <w:color w:val="000F07"/>
                <w:sz w:val="20"/>
                <w:szCs w:val="20"/>
              </w:rPr>
              <w:t>i glukozowo-</w:t>
            </w:r>
          </w:p>
        </w:tc>
        <w:tc>
          <w:tcPr>
            <w:tcW w:w="160" w:type="dxa"/>
            <w:vAlign w:val="bottom"/>
          </w:tcPr>
          <w:p w14:paraId="79DB5CBC" w14:textId="77777777" w:rsidR="006537A2" w:rsidRDefault="006537A2" w:rsidP="006537A2">
            <w:pPr>
              <w:rPr>
                <w:sz w:val="20"/>
                <w:szCs w:val="20"/>
              </w:rPr>
            </w:pPr>
          </w:p>
        </w:tc>
        <w:tc>
          <w:tcPr>
            <w:tcW w:w="320" w:type="dxa"/>
            <w:tcBorders>
              <w:right w:val="single" w:sz="8" w:space="0" w:color="auto"/>
            </w:tcBorders>
            <w:vAlign w:val="bottom"/>
          </w:tcPr>
          <w:p w14:paraId="6F818371" w14:textId="77777777" w:rsidR="006537A2" w:rsidRDefault="006537A2" w:rsidP="006537A2">
            <w:pPr>
              <w:rPr>
                <w:sz w:val="20"/>
                <w:szCs w:val="20"/>
              </w:rPr>
            </w:pPr>
          </w:p>
        </w:tc>
        <w:tc>
          <w:tcPr>
            <w:tcW w:w="920" w:type="dxa"/>
            <w:tcBorders>
              <w:right w:val="single" w:sz="8" w:space="0" w:color="auto"/>
            </w:tcBorders>
            <w:vAlign w:val="bottom"/>
          </w:tcPr>
          <w:p w14:paraId="569C880D" w14:textId="77777777" w:rsidR="006537A2" w:rsidRDefault="006537A2" w:rsidP="006537A2">
            <w:pPr>
              <w:ind w:left="60"/>
              <w:rPr>
                <w:sz w:val="20"/>
                <w:szCs w:val="20"/>
              </w:rPr>
            </w:pPr>
            <w:r>
              <w:rPr>
                <w:rFonts w:eastAsia="Times New Roman"/>
                <w:color w:val="000F07"/>
                <w:sz w:val="20"/>
                <w:szCs w:val="20"/>
              </w:rPr>
              <w:t>słodząca</w:t>
            </w:r>
          </w:p>
        </w:tc>
        <w:tc>
          <w:tcPr>
            <w:tcW w:w="2340" w:type="dxa"/>
            <w:tcBorders>
              <w:right w:val="single" w:sz="8" w:space="0" w:color="auto"/>
            </w:tcBorders>
            <w:vAlign w:val="bottom"/>
          </w:tcPr>
          <w:p w14:paraId="4E1C3A41" w14:textId="77777777" w:rsidR="006537A2" w:rsidRDefault="006537A2" w:rsidP="006537A2">
            <w:pPr>
              <w:ind w:left="60"/>
              <w:rPr>
                <w:sz w:val="20"/>
                <w:szCs w:val="20"/>
              </w:rPr>
            </w:pPr>
            <w:r>
              <w:rPr>
                <w:rFonts w:eastAsia="Times New Roman"/>
                <w:color w:val="000F07"/>
                <w:sz w:val="20"/>
                <w:szCs w:val="20"/>
              </w:rPr>
              <w:t>w wielu grupach produk-</w:t>
            </w:r>
          </w:p>
        </w:tc>
        <w:tc>
          <w:tcPr>
            <w:tcW w:w="6520" w:type="dxa"/>
            <w:tcBorders>
              <w:right w:val="single" w:sz="8" w:space="0" w:color="auto"/>
            </w:tcBorders>
            <w:vAlign w:val="bottom"/>
          </w:tcPr>
          <w:p w14:paraId="2BF3C028" w14:textId="77777777" w:rsidR="006537A2" w:rsidRDefault="006537A2" w:rsidP="006537A2">
            <w:pPr>
              <w:ind w:left="80"/>
              <w:rPr>
                <w:sz w:val="20"/>
                <w:szCs w:val="20"/>
              </w:rPr>
            </w:pPr>
            <w:r>
              <w:rPr>
                <w:rFonts w:eastAsia="Times New Roman"/>
                <w:color w:val="000F07"/>
                <w:sz w:val="20"/>
                <w:szCs w:val="20"/>
              </w:rPr>
              <w:t>- może doprowadzić do cukrzycy i rozwoju otyłości</w:t>
            </w:r>
          </w:p>
        </w:tc>
      </w:tr>
      <w:tr w:rsidR="006537A2" w14:paraId="7B2B0A7C" w14:textId="77777777" w:rsidTr="006537A2">
        <w:trPr>
          <w:trHeight w:val="240"/>
        </w:trPr>
        <w:tc>
          <w:tcPr>
            <w:tcW w:w="1620" w:type="dxa"/>
            <w:tcBorders>
              <w:left w:val="single" w:sz="8" w:space="0" w:color="auto"/>
              <w:right w:val="single" w:sz="8" w:space="0" w:color="auto"/>
            </w:tcBorders>
            <w:vAlign w:val="bottom"/>
          </w:tcPr>
          <w:p w14:paraId="732291D2" w14:textId="77777777" w:rsidR="006537A2" w:rsidRDefault="006537A2" w:rsidP="006537A2">
            <w:pPr>
              <w:ind w:left="100"/>
              <w:rPr>
                <w:sz w:val="20"/>
                <w:szCs w:val="20"/>
              </w:rPr>
            </w:pPr>
            <w:r>
              <w:rPr>
                <w:rFonts w:eastAsia="Times New Roman"/>
                <w:color w:val="000F07"/>
                <w:sz w:val="20"/>
                <w:szCs w:val="20"/>
              </w:rPr>
              <w:t>-fruktozowy</w:t>
            </w:r>
          </w:p>
        </w:tc>
        <w:tc>
          <w:tcPr>
            <w:tcW w:w="160" w:type="dxa"/>
            <w:vAlign w:val="bottom"/>
          </w:tcPr>
          <w:p w14:paraId="1041184F" w14:textId="77777777" w:rsidR="006537A2" w:rsidRDefault="006537A2" w:rsidP="006537A2">
            <w:pPr>
              <w:rPr>
                <w:sz w:val="20"/>
                <w:szCs w:val="20"/>
              </w:rPr>
            </w:pPr>
          </w:p>
        </w:tc>
        <w:tc>
          <w:tcPr>
            <w:tcW w:w="320" w:type="dxa"/>
            <w:tcBorders>
              <w:right w:val="single" w:sz="8" w:space="0" w:color="auto"/>
            </w:tcBorders>
            <w:vAlign w:val="bottom"/>
          </w:tcPr>
          <w:p w14:paraId="2C4E3B48" w14:textId="77777777" w:rsidR="006537A2" w:rsidRDefault="006537A2" w:rsidP="006537A2">
            <w:pPr>
              <w:rPr>
                <w:sz w:val="20"/>
                <w:szCs w:val="20"/>
              </w:rPr>
            </w:pPr>
          </w:p>
        </w:tc>
        <w:tc>
          <w:tcPr>
            <w:tcW w:w="920" w:type="dxa"/>
            <w:tcBorders>
              <w:right w:val="single" w:sz="8" w:space="0" w:color="auto"/>
            </w:tcBorders>
            <w:vAlign w:val="bottom"/>
          </w:tcPr>
          <w:p w14:paraId="504515EB" w14:textId="77777777" w:rsidR="006537A2" w:rsidRDefault="006537A2" w:rsidP="006537A2">
            <w:pPr>
              <w:rPr>
                <w:sz w:val="20"/>
                <w:szCs w:val="20"/>
              </w:rPr>
            </w:pPr>
          </w:p>
        </w:tc>
        <w:tc>
          <w:tcPr>
            <w:tcW w:w="2340" w:type="dxa"/>
            <w:tcBorders>
              <w:right w:val="single" w:sz="8" w:space="0" w:color="auto"/>
            </w:tcBorders>
            <w:vAlign w:val="bottom"/>
          </w:tcPr>
          <w:p w14:paraId="0566AD45" w14:textId="77777777" w:rsidR="006537A2" w:rsidRDefault="006537A2" w:rsidP="006537A2">
            <w:pPr>
              <w:ind w:left="60"/>
              <w:rPr>
                <w:sz w:val="20"/>
                <w:szCs w:val="20"/>
              </w:rPr>
            </w:pPr>
            <w:r>
              <w:rPr>
                <w:rFonts w:eastAsia="Times New Roman"/>
                <w:color w:val="000F07"/>
                <w:sz w:val="20"/>
                <w:szCs w:val="20"/>
              </w:rPr>
              <w:t>tów spożywczych</w:t>
            </w:r>
          </w:p>
        </w:tc>
        <w:tc>
          <w:tcPr>
            <w:tcW w:w="6520" w:type="dxa"/>
            <w:tcBorders>
              <w:right w:val="single" w:sz="8" w:space="0" w:color="auto"/>
            </w:tcBorders>
            <w:vAlign w:val="bottom"/>
          </w:tcPr>
          <w:p w14:paraId="4F11DBD3" w14:textId="77777777" w:rsidR="006537A2" w:rsidRDefault="006537A2" w:rsidP="006537A2">
            <w:pPr>
              <w:ind w:left="80"/>
              <w:rPr>
                <w:sz w:val="20"/>
                <w:szCs w:val="20"/>
              </w:rPr>
            </w:pPr>
            <w:r>
              <w:rPr>
                <w:rFonts w:eastAsia="Times New Roman"/>
                <w:color w:val="000F07"/>
                <w:sz w:val="20"/>
                <w:szCs w:val="20"/>
              </w:rPr>
              <w:t>- podwyższa ciśnienie krwi</w:t>
            </w:r>
          </w:p>
        </w:tc>
      </w:tr>
      <w:tr w:rsidR="006537A2" w14:paraId="624DA15E" w14:textId="77777777" w:rsidTr="006537A2">
        <w:trPr>
          <w:trHeight w:val="240"/>
        </w:trPr>
        <w:tc>
          <w:tcPr>
            <w:tcW w:w="1620" w:type="dxa"/>
            <w:tcBorders>
              <w:left w:val="single" w:sz="8" w:space="0" w:color="auto"/>
              <w:right w:val="single" w:sz="8" w:space="0" w:color="auto"/>
            </w:tcBorders>
            <w:vAlign w:val="bottom"/>
          </w:tcPr>
          <w:p w14:paraId="3D3E3946" w14:textId="77777777" w:rsidR="006537A2" w:rsidRDefault="006537A2" w:rsidP="006537A2">
            <w:pPr>
              <w:rPr>
                <w:sz w:val="20"/>
                <w:szCs w:val="20"/>
              </w:rPr>
            </w:pPr>
          </w:p>
        </w:tc>
        <w:tc>
          <w:tcPr>
            <w:tcW w:w="160" w:type="dxa"/>
            <w:vAlign w:val="bottom"/>
          </w:tcPr>
          <w:p w14:paraId="17280095" w14:textId="77777777" w:rsidR="006537A2" w:rsidRDefault="006537A2" w:rsidP="006537A2">
            <w:pPr>
              <w:rPr>
                <w:sz w:val="20"/>
                <w:szCs w:val="20"/>
              </w:rPr>
            </w:pPr>
          </w:p>
        </w:tc>
        <w:tc>
          <w:tcPr>
            <w:tcW w:w="320" w:type="dxa"/>
            <w:tcBorders>
              <w:right w:val="single" w:sz="8" w:space="0" w:color="auto"/>
            </w:tcBorders>
            <w:vAlign w:val="bottom"/>
          </w:tcPr>
          <w:p w14:paraId="74AB18E9" w14:textId="77777777" w:rsidR="006537A2" w:rsidRDefault="006537A2" w:rsidP="006537A2">
            <w:pPr>
              <w:rPr>
                <w:sz w:val="20"/>
                <w:szCs w:val="20"/>
              </w:rPr>
            </w:pPr>
          </w:p>
        </w:tc>
        <w:tc>
          <w:tcPr>
            <w:tcW w:w="920" w:type="dxa"/>
            <w:tcBorders>
              <w:right w:val="single" w:sz="8" w:space="0" w:color="auto"/>
            </w:tcBorders>
            <w:vAlign w:val="bottom"/>
          </w:tcPr>
          <w:p w14:paraId="62E7991B" w14:textId="77777777" w:rsidR="006537A2" w:rsidRDefault="006537A2" w:rsidP="006537A2">
            <w:pPr>
              <w:rPr>
                <w:sz w:val="20"/>
                <w:szCs w:val="20"/>
              </w:rPr>
            </w:pPr>
          </w:p>
        </w:tc>
        <w:tc>
          <w:tcPr>
            <w:tcW w:w="2340" w:type="dxa"/>
            <w:tcBorders>
              <w:right w:val="single" w:sz="8" w:space="0" w:color="auto"/>
            </w:tcBorders>
            <w:vAlign w:val="bottom"/>
          </w:tcPr>
          <w:p w14:paraId="69E98164" w14:textId="77777777" w:rsidR="006537A2" w:rsidRDefault="006537A2" w:rsidP="006537A2">
            <w:pPr>
              <w:ind w:left="60"/>
              <w:rPr>
                <w:sz w:val="20"/>
                <w:szCs w:val="20"/>
              </w:rPr>
            </w:pPr>
            <w:r>
              <w:rPr>
                <w:rFonts w:eastAsia="Times New Roman"/>
                <w:color w:val="000F07"/>
                <w:sz w:val="20"/>
                <w:szCs w:val="20"/>
              </w:rPr>
              <w:t>- żywność typu light</w:t>
            </w:r>
          </w:p>
        </w:tc>
        <w:tc>
          <w:tcPr>
            <w:tcW w:w="6520" w:type="dxa"/>
            <w:tcBorders>
              <w:right w:val="single" w:sz="8" w:space="0" w:color="auto"/>
            </w:tcBorders>
            <w:vAlign w:val="bottom"/>
          </w:tcPr>
          <w:p w14:paraId="3E15B856" w14:textId="77777777" w:rsidR="006537A2" w:rsidRDefault="006537A2" w:rsidP="006537A2">
            <w:pPr>
              <w:ind w:left="80"/>
              <w:rPr>
                <w:sz w:val="20"/>
                <w:szCs w:val="20"/>
              </w:rPr>
            </w:pPr>
            <w:r>
              <w:rPr>
                <w:rFonts w:eastAsia="Times New Roman"/>
                <w:color w:val="000F07"/>
                <w:sz w:val="20"/>
                <w:szCs w:val="20"/>
              </w:rPr>
              <w:t>- wywołuje stany zapalne organizmu</w:t>
            </w:r>
          </w:p>
        </w:tc>
      </w:tr>
      <w:tr w:rsidR="006537A2" w14:paraId="58DF6A42" w14:textId="77777777" w:rsidTr="006537A2">
        <w:trPr>
          <w:trHeight w:val="240"/>
        </w:trPr>
        <w:tc>
          <w:tcPr>
            <w:tcW w:w="1620" w:type="dxa"/>
            <w:tcBorders>
              <w:left w:val="single" w:sz="8" w:space="0" w:color="auto"/>
              <w:right w:val="single" w:sz="8" w:space="0" w:color="auto"/>
            </w:tcBorders>
            <w:vAlign w:val="bottom"/>
          </w:tcPr>
          <w:p w14:paraId="57348317" w14:textId="77777777" w:rsidR="006537A2" w:rsidRDefault="006537A2" w:rsidP="006537A2">
            <w:pPr>
              <w:rPr>
                <w:sz w:val="20"/>
                <w:szCs w:val="20"/>
              </w:rPr>
            </w:pPr>
          </w:p>
        </w:tc>
        <w:tc>
          <w:tcPr>
            <w:tcW w:w="160" w:type="dxa"/>
            <w:vAlign w:val="bottom"/>
          </w:tcPr>
          <w:p w14:paraId="1495F16F" w14:textId="77777777" w:rsidR="006537A2" w:rsidRDefault="006537A2" w:rsidP="006537A2">
            <w:pPr>
              <w:rPr>
                <w:sz w:val="20"/>
                <w:szCs w:val="20"/>
              </w:rPr>
            </w:pPr>
          </w:p>
        </w:tc>
        <w:tc>
          <w:tcPr>
            <w:tcW w:w="320" w:type="dxa"/>
            <w:tcBorders>
              <w:right w:val="single" w:sz="8" w:space="0" w:color="auto"/>
            </w:tcBorders>
            <w:vAlign w:val="bottom"/>
          </w:tcPr>
          <w:p w14:paraId="575BEE43" w14:textId="77777777" w:rsidR="006537A2" w:rsidRDefault="006537A2" w:rsidP="006537A2">
            <w:pPr>
              <w:rPr>
                <w:sz w:val="20"/>
                <w:szCs w:val="20"/>
              </w:rPr>
            </w:pPr>
          </w:p>
        </w:tc>
        <w:tc>
          <w:tcPr>
            <w:tcW w:w="920" w:type="dxa"/>
            <w:tcBorders>
              <w:right w:val="single" w:sz="8" w:space="0" w:color="auto"/>
            </w:tcBorders>
            <w:vAlign w:val="bottom"/>
          </w:tcPr>
          <w:p w14:paraId="7CD0705B" w14:textId="77777777" w:rsidR="006537A2" w:rsidRDefault="006537A2" w:rsidP="006537A2">
            <w:pPr>
              <w:rPr>
                <w:sz w:val="20"/>
                <w:szCs w:val="20"/>
              </w:rPr>
            </w:pPr>
          </w:p>
        </w:tc>
        <w:tc>
          <w:tcPr>
            <w:tcW w:w="2340" w:type="dxa"/>
            <w:tcBorders>
              <w:right w:val="single" w:sz="8" w:space="0" w:color="auto"/>
            </w:tcBorders>
            <w:vAlign w:val="bottom"/>
          </w:tcPr>
          <w:p w14:paraId="6373421A" w14:textId="77777777" w:rsidR="006537A2" w:rsidRDefault="006537A2" w:rsidP="006537A2">
            <w:pPr>
              <w:ind w:left="60"/>
              <w:rPr>
                <w:sz w:val="20"/>
                <w:szCs w:val="20"/>
              </w:rPr>
            </w:pPr>
            <w:r>
              <w:rPr>
                <w:rFonts w:eastAsia="Times New Roman"/>
                <w:color w:val="000F07"/>
                <w:sz w:val="20"/>
                <w:szCs w:val="20"/>
              </w:rPr>
              <w:t>- mleko zagęszczone</w:t>
            </w:r>
          </w:p>
        </w:tc>
        <w:tc>
          <w:tcPr>
            <w:tcW w:w="6520" w:type="dxa"/>
            <w:tcBorders>
              <w:right w:val="single" w:sz="8" w:space="0" w:color="auto"/>
            </w:tcBorders>
            <w:vAlign w:val="bottom"/>
          </w:tcPr>
          <w:p w14:paraId="57BBC0C7" w14:textId="77777777" w:rsidR="006537A2" w:rsidRDefault="006537A2" w:rsidP="006537A2">
            <w:pPr>
              <w:ind w:left="80"/>
              <w:rPr>
                <w:sz w:val="20"/>
                <w:szCs w:val="20"/>
              </w:rPr>
            </w:pPr>
            <w:r>
              <w:rPr>
                <w:rFonts w:eastAsia="Times New Roman"/>
                <w:color w:val="000F07"/>
                <w:sz w:val="20"/>
                <w:szCs w:val="20"/>
              </w:rPr>
              <w:t>- prowadzi do bezalkoholowego stłuszczenia wątroby</w:t>
            </w:r>
          </w:p>
        </w:tc>
      </w:tr>
      <w:tr w:rsidR="006537A2" w14:paraId="451AA71E" w14:textId="77777777" w:rsidTr="006537A2">
        <w:trPr>
          <w:trHeight w:val="240"/>
        </w:trPr>
        <w:tc>
          <w:tcPr>
            <w:tcW w:w="1620" w:type="dxa"/>
            <w:tcBorders>
              <w:left w:val="single" w:sz="8" w:space="0" w:color="auto"/>
              <w:right w:val="single" w:sz="8" w:space="0" w:color="auto"/>
            </w:tcBorders>
            <w:vAlign w:val="bottom"/>
          </w:tcPr>
          <w:p w14:paraId="0DFC4943" w14:textId="77777777" w:rsidR="006537A2" w:rsidRDefault="006537A2" w:rsidP="006537A2">
            <w:pPr>
              <w:rPr>
                <w:sz w:val="20"/>
                <w:szCs w:val="20"/>
              </w:rPr>
            </w:pPr>
          </w:p>
        </w:tc>
        <w:tc>
          <w:tcPr>
            <w:tcW w:w="160" w:type="dxa"/>
            <w:vAlign w:val="bottom"/>
          </w:tcPr>
          <w:p w14:paraId="2293364E" w14:textId="77777777" w:rsidR="006537A2" w:rsidRDefault="006537A2" w:rsidP="006537A2">
            <w:pPr>
              <w:rPr>
                <w:sz w:val="20"/>
                <w:szCs w:val="20"/>
              </w:rPr>
            </w:pPr>
          </w:p>
        </w:tc>
        <w:tc>
          <w:tcPr>
            <w:tcW w:w="320" w:type="dxa"/>
            <w:tcBorders>
              <w:right w:val="single" w:sz="8" w:space="0" w:color="auto"/>
            </w:tcBorders>
            <w:vAlign w:val="bottom"/>
          </w:tcPr>
          <w:p w14:paraId="04971333" w14:textId="77777777" w:rsidR="006537A2" w:rsidRDefault="006537A2" w:rsidP="006537A2">
            <w:pPr>
              <w:rPr>
                <w:sz w:val="20"/>
                <w:szCs w:val="20"/>
              </w:rPr>
            </w:pPr>
          </w:p>
        </w:tc>
        <w:tc>
          <w:tcPr>
            <w:tcW w:w="920" w:type="dxa"/>
            <w:tcBorders>
              <w:right w:val="single" w:sz="8" w:space="0" w:color="auto"/>
            </w:tcBorders>
            <w:vAlign w:val="bottom"/>
          </w:tcPr>
          <w:p w14:paraId="32C83C3B" w14:textId="77777777" w:rsidR="006537A2" w:rsidRDefault="006537A2" w:rsidP="006537A2">
            <w:pPr>
              <w:rPr>
                <w:sz w:val="20"/>
                <w:szCs w:val="20"/>
              </w:rPr>
            </w:pPr>
          </w:p>
        </w:tc>
        <w:tc>
          <w:tcPr>
            <w:tcW w:w="2340" w:type="dxa"/>
            <w:tcBorders>
              <w:right w:val="single" w:sz="8" w:space="0" w:color="auto"/>
            </w:tcBorders>
            <w:vAlign w:val="bottom"/>
          </w:tcPr>
          <w:p w14:paraId="46BB7FD2" w14:textId="77777777" w:rsidR="006537A2" w:rsidRDefault="006537A2" w:rsidP="006537A2">
            <w:pPr>
              <w:ind w:left="60"/>
              <w:rPr>
                <w:sz w:val="20"/>
                <w:szCs w:val="20"/>
              </w:rPr>
            </w:pPr>
            <w:r>
              <w:rPr>
                <w:rFonts w:eastAsia="Times New Roman"/>
                <w:color w:val="000F07"/>
                <w:sz w:val="20"/>
                <w:szCs w:val="20"/>
              </w:rPr>
              <w:t>- napoje mleczne</w:t>
            </w:r>
          </w:p>
        </w:tc>
        <w:tc>
          <w:tcPr>
            <w:tcW w:w="6520" w:type="dxa"/>
            <w:tcBorders>
              <w:right w:val="single" w:sz="8" w:space="0" w:color="auto"/>
            </w:tcBorders>
            <w:vAlign w:val="bottom"/>
          </w:tcPr>
          <w:p w14:paraId="222373B5" w14:textId="77777777" w:rsidR="006537A2" w:rsidRDefault="006537A2" w:rsidP="006537A2">
            <w:pPr>
              <w:ind w:left="80"/>
              <w:rPr>
                <w:sz w:val="20"/>
                <w:szCs w:val="20"/>
              </w:rPr>
            </w:pPr>
            <w:r>
              <w:rPr>
                <w:rFonts w:eastAsia="Times New Roman"/>
                <w:color w:val="000F07"/>
                <w:sz w:val="20"/>
                <w:szCs w:val="20"/>
              </w:rPr>
              <w:t>- zwiększa ryzyko nowotworów</w:t>
            </w:r>
          </w:p>
        </w:tc>
      </w:tr>
      <w:tr w:rsidR="006537A2" w14:paraId="39BF3805" w14:textId="77777777" w:rsidTr="006537A2">
        <w:trPr>
          <w:trHeight w:val="240"/>
        </w:trPr>
        <w:tc>
          <w:tcPr>
            <w:tcW w:w="1620" w:type="dxa"/>
            <w:tcBorders>
              <w:left w:val="single" w:sz="8" w:space="0" w:color="auto"/>
              <w:right w:val="single" w:sz="8" w:space="0" w:color="auto"/>
            </w:tcBorders>
            <w:vAlign w:val="bottom"/>
          </w:tcPr>
          <w:p w14:paraId="2A8A04DD" w14:textId="77777777" w:rsidR="006537A2" w:rsidRDefault="006537A2" w:rsidP="006537A2">
            <w:pPr>
              <w:rPr>
                <w:sz w:val="20"/>
                <w:szCs w:val="20"/>
              </w:rPr>
            </w:pPr>
          </w:p>
        </w:tc>
        <w:tc>
          <w:tcPr>
            <w:tcW w:w="160" w:type="dxa"/>
            <w:vAlign w:val="bottom"/>
          </w:tcPr>
          <w:p w14:paraId="0BE95965" w14:textId="77777777" w:rsidR="006537A2" w:rsidRDefault="006537A2" w:rsidP="006537A2">
            <w:pPr>
              <w:rPr>
                <w:sz w:val="20"/>
                <w:szCs w:val="20"/>
              </w:rPr>
            </w:pPr>
          </w:p>
        </w:tc>
        <w:tc>
          <w:tcPr>
            <w:tcW w:w="320" w:type="dxa"/>
            <w:tcBorders>
              <w:right w:val="single" w:sz="8" w:space="0" w:color="auto"/>
            </w:tcBorders>
            <w:vAlign w:val="bottom"/>
          </w:tcPr>
          <w:p w14:paraId="121739A2" w14:textId="77777777" w:rsidR="006537A2" w:rsidRDefault="006537A2" w:rsidP="006537A2">
            <w:pPr>
              <w:rPr>
                <w:sz w:val="20"/>
                <w:szCs w:val="20"/>
              </w:rPr>
            </w:pPr>
          </w:p>
        </w:tc>
        <w:tc>
          <w:tcPr>
            <w:tcW w:w="920" w:type="dxa"/>
            <w:tcBorders>
              <w:right w:val="single" w:sz="8" w:space="0" w:color="auto"/>
            </w:tcBorders>
            <w:vAlign w:val="bottom"/>
          </w:tcPr>
          <w:p w14:paraId="200AA956" w14:textId="77777777" w:rsidR="006537A2" w:rsidRDefault="006537A2" w:rsidP="006537A2">
            <w:pPr>
              <w:rPr>
                <w:sz w:val="20"/>
                <w:szCs w:val="20"/>
              </w:rPr>
            </w:pPr>
          </w:p>
        </w:tc>
        <w:tc>
          <w:tcPr>
            <w:tcW w:w="2340" w:type="dxa"/>
            <w:tcBorders>
              <w:right w:val="single" w:sz="8" w:space="0" w:color="auto"/>
            </w:tcBorders>
            <w:vAlign w:val="bottom"/>
          </w:tcPr>
          <w:p w14:paraId="540F0588" w14:textId="77777777" w:rsidR="006537A2" w:rsidRDefault="006537A2" w:rsidP="006537A2">
            <w:pPr>
              <w:ind w:left="60"/>
              <w:rPr>
                <w:sz w:val="20"/>
                <w:szCs w:val="20"/>
              </w:rPr>
            </w:pPr>
            <w:r>
              <w:rPr>
                <w:rFonts w:eastAsia="Times New Roman"/>
                <w:color w:val="000F07"/>
                <w:sz w:val="20"/>
                <w:szCs w:val="20"/>
              </w:rPr>
              <w:t>- jogurty</w:t>
            </w:r>
          </w:p>
        </w:tc>
        <w:tc>
          <w:tcPr>
            <w:tcW w:w="6520" w:type="dxa"/>
            <w:tcBorders>
              <w:right w:val="single" w:sz="8" w:space="0" w:color="auto"/>
            </w:tcBorders>
            <w:vAlign w:val="bottom"/>
          </w:tcPr>
          <w:p w14:paraId="5F542293" w14:textId="77777777" w:rsidR="006537A2" w:rsidRDefault="006537A2" w:rsidP="006537A2">
            <w:pPr>
              <w:ind w:left="80"/>
              <w:rPr>
                <w:sz w:val="20"/>
                <w:szCs w:val="20"/>
              </w:rPr>
            </w:pPr>
            <w:r>
              <w:rPr>
                <w:rFonts w:eastAsia="Times New Roman"/>
                <w:color w:val="000F07"/>
                <w:sz w:val="20"/>
                <w:szCs w:val="20"/>
              </w:rPr>
              <w:t>- powoduje problemy z sercem</w:t>
            </w:r>
          </w:p>
        </w:tc>
      </w:tr>
      <w:tr w:rsidR="006537A2" w14:paraId="188AAE7C" w14:textId="77777777" w:rsidTr="006537A2">
        <w:trPr>
          <w:trHeight w:val="240"/>
        </w:trPr>
        <w:tc>
          <w:tcPr>
            <w:tcW w:w="1620" w:type="dxa"/>
            <w:tcBorders>
              <w:left w:val="single" w:sz="8" w:space="0" w:color="auto"/>
              <w:right w:val="single" w:sz="8" w:space="0" w:color="auto"/>
            </w:tcBorders>
            <w:vAlign w:val="bottom"/>
          </w:tcPr>
          <w:p w14:paraId="77D4F0C1" w14:textId="77777777" w:rsidR="006537A2" w:rsidRDefault="006537A2" w:rsidP="006537A2">
            <w:pPr>
              <w:rPr>
                <w:sz w:val="20"/>
                <w:szCs w:val="20"/>
              </w:rPr>
            </w:pPr>
          </w:p>
        </w:tc>
        <w:tc>
          <w:tcPr>
            <w:tcW w:w="160" w:type="dxa"/>
            <w:vAlign w:val="bottom"/>
          </w:tcPr>
          <w:p w14:paraId="3F250D41" w14:textId="77777777" w:rsidR="006537A2" w:rsidRDefault="006537A2" w:rsidP="006537A2">
            <w:pPr>
              <w:rPr>
                <w:sz w:val="20"/>
                <w:szCs w:val="20"/>
              </w:rPr>
            </w:pPr>
          </w:p>
        </w:tc>
        <w:tc>
          <w:tcPr>
            <w:tcW w:w="320" w:type="dxa"/>
            <w:tcBorders>
              <w:right w:val="single" w:sz="8" w:space="0" w:color="auto"/>
            </w:tcBorders>
            <w:vAlign w:val="bottom"/>
          </w:tcPr>
          <w:p w14:paraId="0B7A5B3F" w14:textId="77777777" w:rsidR="006537A2" w:rsidRDefault="006537A2" w:rsidP="006537A2">
            <w:pPr>
              <w:rPr>
                <w:sz w:val="20"/>
                <w:szCs w:val="20"/>
              </w:rPr>
            </w:pPr>
          </w:p>
        </w:tc>
        <w:tc>
          <w:tcPr>
            <w:tcW w:w="920" w:type="dxa"/>
            <w:tcBorders>
              <w:right w:val="single" w:sz="8" w:space="0" w:color="auto"/>
            </w:tcBorders>
            <w:vAlign w:val="bottom"/>
          </w:tcPr>
          <w:p w14:paraId="700B3130" w14:textId="77777777" w:rsidR="006537A2" w:rsidRDefault="006537A2" w:rsidP="006537A2">
            <w:pPr>
              <w:rPr>
                <w:sz w:val="20"/>
                <w:szCs w:val="20"/>
              </w:rPr>
            </w:pPr>
          </w:p>
        </w:tc>
        <w:tc>
          <w:tcPr>
            <w:tcW w:w="2340" w:type="dxa"/>
            <w:tcBorders>
              <w:right w:val="single" w:sz="8" w:space="0" w:color="auto"/>
            </w:tcBorders>
            <w:vAlign w:val="bottom"/>
          </w:tcPr>
          <w:p w14:paraId="786AEC34" w14:textId="77777777" w:rsidR="006537A2" w:rsidRDefault="006537A2" w:rsidP="006537A2">
            <w:pPr>
              <w:ind w:left="60"/>
              <w:rPr>
                <w:sz w:val="20"/>
                <w:szCs w:val="20"/>
              </w:rPr>
            </w:pPr>
            <w:r>
              <w:rPr>
                <w:rFonts w:eastAsia="Times New Roman"/>
                <w:color w:val="000F07"/>
                <w:sz w:val="20"/>
                <w:szCs w:val="20"/>
              </w:rPr>
              <w:t>- serki i deserki mleczne</w:t>
            </w:r>
          </w:p>
        </w:tc>
        <w:tc>
          <w:tcPr>
            <w:tcW w:w="6520" w:type="dxa"/>
            <w:tcBorders>
              <w:right w:val="single" w:sz="8" w:space="0" w:color="auto"/>
            </w:tcBorders>
            <w:vAlign w:val="bottom"/>
          </w:tcPr>
          <w:p w14:paraId="38F48B24" w14:textId="77777777" w:rsidR="006537A2" w:rsidRDefault="006537A2" w:rsidP="006537A2">
            <w:pPr>
              <w:rPr>
                <w:sz w:val="20"/>
                <w:szCs w:val="20"/>
              </w:rPr>
            </w:pPr>
          </w:p>
        </w:tc>
      </w:tr>
      <w:tr w:rsidR="006537A2" w14:paraId="5FD02099" w14:textId="77777777" w:rsidTr="006537A2">
        <w:trPr>
          <w:trHeight w:val="240"/>
        </w:trPr>
        <w:tc>
          <w:tcPr>
            <w:tcW w:w="1620" w:type="dxa"/>
            <w:tcBorders>
              <w:left w:val="single" w:sz="8" w:space="0" w:color="auto"/>
              <w:right w:val="single" w:sz="8" w:space="0" w:color="auto"/>
            </w:tcBorders>
            <w:vAlign w:val="bottom"/>
          </w:tcPr>
          <w:p w14:paraId="1B548CB0" w14:textId="77777777" w:rsidR="006537A2" w:rsidRDefault="006537A2" w:rsidP="006537A2">
            <w:pPr>
              <w:rPr>
                <w:sz w:val="20"/>
                <w:szCs w:val="20"/>
              </w:rPr>
            </w:pPr>
          </w:p>
        </w:tc>
        <w:tc>
          <w:tcPr>
            <w:tcW w:w="160" w:type="dxa"/>
            <w:vAlign w:val="bottom"/>
          </w:tcPr>
          <w:p w14:paraId="15A5F3E9" w14:textId="77777777" w:rsidR="006537A2" w:rsidRDefault="006537A2" w:rsidP="006537A2">
            <w:pPr>
              <w:rPr>
                <w:sz w:val="20"/>
                <w:szCs w:val="20"/>
              </w:rPr>
            </w:pPr>
          </w:p>
        </w:tc>
        <w:tc>
          <w:tcPr>
            <w:tcW w:w="320" w:type="dxa"/>
            <w:tcBorders>
              <w:right w:val="single" w:sz="8" w:space="0" w:color="auto"/>
            </w:tcBorders>
            <w:vAlign w:val="bottom"/>
          </w:tcPr>
          <w:p w14:paraId="1A8AFF6C" w14:textId="77777777" w:rsidR="006537A2" w:rsidRDefault="006537A2" w:rsidP="006537A2">
            <w:pPr>
              <w:rPr>
                <w:sz w:val="20"/>
                <w:szCs w:val="20"/>
              </w:rPr>
            </w:pPr>
          </w:p>
        </w:tc>
        <w:tc>
          <w:tcPr>
            <w:tcW w:w="920" w:type="dxa"/>
            <w:tcBorders>
              <w:right w:val="single" w:sz="8" w:space="0" w:color="auto"/>
            </w:tcBorders>
            <w:vAlign w:val="bottom"/>
          </w:tcPr>
          <w:p w14:paraId="61759A8A" w14:textId="77777777" w:rsidR="006537A2" w:rsidRDefault="006537A2" w:rsidP="006537A2">
            <w:pPr>
              <w:rPr>
                <w:sz w:val="20"/>
                <w:szCs w:val="20"/>
              </w:rPr>
            </w:pPr>
          </w:p>
        </w:tc>
        <w:tc>
          <w:tcPr>
            <w:tcW w:w="2340" w:type="dxa"/>
            <w:tcBorders>
              <w:right w:val="single" w:sz="8" w:space="0" w:color="auto"/>
            </w:tcBorders>
            <w:vAlign w:val="bottom"/>
          </w:tcPr>
          <w:p w14:paraId="77B684D5" w14:textId="77777777" w:rsidR="006537A2" w:rsidRDefault="006537A2" w:rsidP="006537A2">
            <w:pPr>
              <w:ind w:left="60"/>
              <w:rPr>
                <w:sz w:val="20"/>
                <w:szCs w:val="20"/>
              </w:rPr>
            </w:pPr>
            <w:r>
              <w:rPr>
                <w:rFonts w:eastAsia="Times New Roman"/>
                <w:color w:val="000F07"/>
                <w:sz w:val="20"/>
                <w:szCs w:val="20"/>
              </w:rPr>
              <w:t>- lody</w:t>
            </w:r>
          </w:p>
        </w:tc>
        <w:tc>
          <w:tcPr>
            <w:tcW w:w="6520" w:type="dxa"/>
            <w:tcBorders>
              <w:right w:val="single" w:sz="8" w:space="0" w:color="auto"/>
            </w:tcBorders>
            <w:vAlign w:val="bottom"/>
          </w:tcPr>
          <w:p w14:paraId="3012E461" w14:textId="77777777" w:rsidR="006537A2" w:rsidRDefault="006537A2" w:rsidP="006537A2">
            <w:pPr>
              <w:ind w:left="80"/>
              <w:rPr>
                <w:sz w:val="20"/>
                <w:szCs w:val="20"/>
              </w:rPr>
            </w:pPr>
            <w:r>
              <w:rPr>
                <w:rFonts w:eastAsia="Times New Roman"/>
                <w:color w:val="000F07"/>
                <w:sz w:val="20"/>
                <w:szCs w:val="20"/>
              </w:rPr>
              <w:t>Fruktoza, stanowiąca jego główny składnik (55% fruktozy, 42% glukozy i 3%</w:t>
            </w:r>
          </w:p>
        </w:tc>
      </w:tr>
      <w:tr w:rsidR="006537A2" w14:paraId="3EA5391E" w14:textId="77777777" w:rsidTr="006537A2">
        <w:trPr>
          <w:trHeight w:val="240"/>
        </w:trPr>
        <w:tc>
          <w:tcPr>
            <w:tcW w:w="1620" w:type="dxa"/>
            <w:tcBorders>
              <w:left w:val="single" w:sz="8" w:space="0" w:color="auto"/>
              <w:right w:val="single" w:sz="8" w:space="0" w:color="auto"/>
            </w:tcBorders>
            <w:vAlign w:val="bottom"/>
          </w:tcPr>
          <w:p w14:paraId="4E7F72BC" w14:textId="77777777" w:rsidR="006537A2" w:rsidRDefault="006537A2" w:rsidP="006537A2">
            <w:pPr>
              <w:rPr>
                <w:sz w:val="20"/>
                <w:szCs w:val="20"/>
              </w:rPr>
            </w:pPr>
          </w:p>
        </w:tc>
        <w:tc>
          <w:tcPr>
            <w:tcW w:w="160" w:type="dxa"/>
            <w:vAlign w:val="bottom"/>
          </w:tcPr>
          <w:p w14:paraId="0A617862" w14:textId="77777777" w:rsidR="006537A2" w:rsidRDefault="006537A2" w:rsidP="006537A2">
            <w:pPr>
              <w:rPr>
                <w:sz w:val="20"/>
                <w:szCs w:val="20"/>
              </w:rPr>
            </w:pPr>
          </w:p>
        </w:tc>
        <w:tc>
          <w:tcPr>
            <w:tcW w:w="320" w:type="dxa"/>
            <w:tcBorders>
              <w:right w:val="single" w:sz="8" w:space="0" w:color="auto"/>
            </w:tcBorders>
            <w:vAlign w:val="bottom"/>
          </w:tcPr>
          <w:p w14:paraId="5853F229" w14:textId="77777777" w:rsidR="006537A2" w:rsidRDefault="006537A2" w:rsidP="006537A2">
            <w:pPr>
              <w:rPr>
                <w:sz w:val="20"/>
                <w:szCs w:val="20"/>
              </w:rPr>
            </w:pPr>
          </w:p>
        </w:tc>
        <w:tc>
          <w:tcPr>
            <w:tcW w:w="920" w:type="dxa"/>
            <w:tcBorders>
              <w:right w:val="single" w:sz="8" w:space="0" w:color="auto"/>
            </w:tcBorders>
            <w:vAlign w:val="bottom"/>
          </w:tcPr>
          <w:p w14:paraId="277DEF54" w14:textId="77777777" w:rsidR="006537A2" w:rsidRDefault="006537A2" w:rsidP="006537A2">
            <w:pPr>
              <w:rPr>
                <w:sz w:val="20"/>
                <w:szCs w:val="20"/>
              </w:rPr>
            </w:pPr>
          </w:p>
        </w:tc>
        <w:tc>
          <w:tcPr>
            <w:tcW w:w="2340" w:type="dxa"/>
            <w:tcBorders>
              <w:right w:val="single" w:sz="8" w:space="0" w:color="auto"/>
            </w:tcBorders>
            <w:vAlign w:val="bottom"/>
          </w:tcPr>
          <w:p w14:paraId="25533A97" w14:textId="77777777" w:rsidR="006537A2" w:rsidRDefault="006537A2" w:rsidP="006537A2">
            <w:pPr>
              <w:ind w:left="60"/>
              <w:rPr>
                <w:sz w:val="20"/>
                <w:szCs w:val="20"/>
              </w:rPr>
            </w:pPr>
            <w:r>
              <w:rPr>
                <w:rFonts w:eastAsia="Times New Roman"/>
                <w:color w:val="000F07"/>
                <w:sz w:val="20"/>
                <w:szCs w:val="20"/>
              </w:rPr>
              <w:t>- napoje owocowe i nek-</w:t>
            </w:r>
          </w:p>
        </w:tc>
        <w:tc>
          <w:tcPr>
            <w:tcW w:w="6520" w:type="dxa"/>
            <w:tcBorders>
              <w:right w:val="single" w:sz="8" w:space="0" w:color="auto"/>
            </w:tcBorders>
            <w:vAlign w:val="bottom"/>
          </w:tcPr>
          <w:p w14:paraId="04FB7ADE" w14:textId="77777777" w:rsidR="006537A2" w:rsidRDefault="006537A2" w:rsidP="006537A2">
            <w:pPr>
              <w:ind w:left="80"/>
              <w:rPr>
                <w:sz w:val="20"/>
                <w:szCs w:val="20"/>
              </w:rPr>
            </w:pPr>
            <w:r>
              <w:rPr>
                <w:rFonts w:eastAsia="Times New Roman"/>
                <w:color w:val="000F07"/>
                <w:sz w:val="20"/>
                <w:szCs w:val="20"/>
              </w:rPr>
              <w:t>wyższych sacharydów), nie budziła zastrzeżeń żywieniowych i była wykorzy-</w:t>
            </w:r>
          </w:p>
        </w:tc>
      </w:tr>
      <w:tr w:rsidR="006537A2" w14:paraId="2078CC7D" w14:textId="77777777" w:rsidTr="006537A2">
        <w:trPr>
          <w:trHeight w:val="240"/>
        </w:trPr>
        <w:tc>
          <w:tcPr>
            <w:tcW w:w="1620" w:type="dxa"/>
            <w:tcBorders>
              <w:left w:val="single" w:sz="8" w:space="0" w:color="auto"/>
              <w:right w:val="single" w:sz="8" w:space="0" w:color="auto"/>
            </w:tcBorders>
            <w:vAlign w:val="bottom"/>
          </w:tcPr>
          <w:p w14:paraId="638CFCA7" w14:textId="77777777" w:rsidR="006537A2" w:rsidRDefault="006537A2" w:rsidP="006537A2">
            <w:pPr>
              <w:rPr>
                <w:sz w:val="20"/>
                <w:szCs w:val="20"/>
              </w:rPr>
            </w:pPr>
          </w:p>
        </w:tc>
        <w:tc>
          <w:tcPr>
            <w:tcW w:w="160" w:type="dxa"/>
            <w:vAlign w:val="bottom"/>
          </w:tcPr>
          <w:p w14:paraId="32C57AD2" w14:textId="77777777" w:rsidR="006537A2" w:rsidRDefault="006537A2" w:rsidP="006537A2">
            <w:pPr>
              <w:rPr>
                <w:sz w:val="20"/>
                <w:szCs w:val="20"/>
              </w:rPr>
            </w:pPr>
          </w:p>
        </w:tc>
        <w:tc>
          <w:tcPr>
            <w:tcW w:w="320" w:type="dxa"/>
            <w:tcBorders>
              <w:right w:val="single" w:sz="8" w:space="0" w:color="auto"/>
            </w:tcBorders>
            <w:vAlign w:val="bottom"/>
          </w:tcPr>
          <w:p w14:paraId="5D059032" w14:textId="77777777" w:rsidR="006537A2" w:rsidRDefault="006537A2" w:rsidP="006537A2">
            <w:pPr>
              <w:rPr>
                <w:sz w:val="20"/>
                <w:szCs w:val="20"/>
              </w:rPr>
            </w:pPr>
          </w:p>
        </w:tc>
        <w:tc>
          <w:tcPr>
            <w:tcW w:w="920" w:type="dxa"/>
            <w:tcBorders>
              <w:right w:val="single" w:sz="8" w:space="0" w:color="auto"/>
            </w:tcBorders>
            <w:vAlign w:val="bottom"/>
          </w:tcPr>
          <w:p w14:paraId="3979BA10" w14:textId="77777777" w:rsidR="006537A2" w:rsidRDefault="006537A2" w:rsidP="006537A2">
            <w:pPr>
              <w:rPr>
                <w:sz w:val="20"/>
                <w:szCs w:val="20"/>
              </w:rPr>
            </w:pPr>
          </w:p>
        </w:tc>
        <w:tc>
          <w:tcPr>
            <w:tcW w:w="2340" w:type="dxa"/>
            <w:tcBorders>
              <w:right w:val="single" w:sz="8" w:space="0" w:color="auto"/>
            </w:tcBorders>
            <w:vAlign w:val="bottom"/>
          </w:tcPr>
          <w:p w14:paraId="0DE3C0DF" w14:textId="77777777" w:rsidR="006537A2" w:rsidRDefault="006537A2" w:rsidP="006537A2">
            <w:pPr>
              <w:ind w:left="60"/>
              <w:rPr>
                <w:sz w:val="20"/>
                <w:szCs w:val="20"/>
              </w:rPr>
            </w:pPr>
            <w:r>
              <w:rPr>
                <w:rFonts w:eastAsia="Times New Roman"/>
                <w:color w:val="000F07"/>
                <w:sz w:val="20"/>
                <w:szCs w:val="20"/>
              </w:rPr>
              <w:t>tary</w:t>
            </w:r>
          </w:p>
        </w:tc>
        <w:tc>
          <w:tcPr>
            <w:tcW w:w="6520" w:type="dxa"/>
            <w:tcBorders>
              <w:right w:val="single" w:sz="8" w:space="0" w:color="auto"/>
            </w:tcBorders>
            <w:vAlign w:val="bottom"/>
          </w:tcPr>
          <w:p w14:paraId="756AE24E" w14:textId="77777777" w:rsidR="006537A2" w:rsidRDefault="006537A2" w:rsidP="006537A2">
            <w:pPr>
              <w:ind w:left="80"/>
              <w:rPr>
                <w:sz w:val="20"/>
                <w:szCs w:val="20"/>
              </w:rPr>
            </w:pPr>
            <w:r>
              <w:rPr>
                <w:rFonts w:eastAsia="Times New Roman"/>
                <w:color w:val="000F07"/>
                <w:sz w:val="20"/>
                <w:szCs w:val="20"/>
              </w:rPr>
              <w:t>stywana w żywności dla cukrzyków. Z powodu powszechnego zastosowania</w:t>
            </w:r>
          </w:p>
        </w:tc>
      </w:tr>
      <w:tr w:rsidR="006537A2" w14:paraId="4778292E" w14:textId="77777777" w:rsidTr="006537A2">
        <w:trPr>
          <w:trHeight w:val="240"/>
        </w:trPr>
        <w:tc>
          <w:tcPr>
            <w:tcW w:w="1620" w:type="dxa"/>
            <w:tcBorders>
              <w:left w:val="single" w:sz="8" w:space="0" w:color="auto"/>
              <w:right w:val="single" w:sz="8" w:space="0" w:color="auto"/>
            </w:tcBorders>
            <w:vAlign w:val="bottom"/>
          </w:tcPr>
          <w:p w14:paraId="55499E84" w14:textId="77777777" w:rsidR="006537A2" w:rsidRDefault="006537A2" w:rsidP="006537A2">
            <w:pPr>
              <w:rPr>
                <w:sz w:val="20"/>
                <w:szCs w:val="20"/>
              </w:rPr>
            </w:pPr>
          </w:p>
        </w:tc>
        <w:tc>
          <w:tcPr>
            <w:tcW w:w="160" w:type="dxa"/>
            <w:vAlign w:val="bottom"/>
          </w:tcPr>
          <w:p w14:paraId="04531642" w14:textId="77777777" w:rsidR="006537A2" w:rsidRDefault="006537A2" w:rsidP="006537A2">
            <w:pPr>
              <w:rPr>
                <w:sz w:val="20"/>
                <w:szCs w:val="20"/>
              </w:rPr>
            </w:pPr>
          </w:p>
        </w:tc>
        <w:tc>
          <w:tcPr>
            <w:tcW w:w="320" w:type="dxa"/>
            <w:tcBorders>
              <w:right w:val="single" w:sz="8" w:space="0" w:color="auto"/>
            </w:tcBorders>
            <w:vAlign w:val="bottom"/>
          </w:tcPr>
          <w:p w14:paraId="02898F76" w14:textId="77777777" w:rsidR="006537A2" w:rsidRDefault="006537A2" w:rsidP="006537A2">
            <w:pPr>
              <w:rPr>
                <w:sz w:val="20"/>
                <w:szCs w:val="20"/>
              </w:rPr>
            </w:pPr>
          </w:p>
        </w:tc>
        <w:tc>
          <w:tcPr>
            <w:tcW w:w="920" w:type="dxa"/>
            <w:tcBorders>
              <w:right w:val="single" w:sz="8" w:space="0" w:color="auto"/>
            </w:tcBorders>
            <w:vAlign w:val="bottom"/>
          </w:tcPr>
          <w:p w14:paraId="72515F28" w14:textId="77777777" w:rsidR="006537A2" w:rsidRDefault="006537A2" w:rsidP="006537A2">
            <w:pPr>
              <w:rPr>
                <w:sz w:val="20"/>
                <w:szCs w:val="20"/>
              </w:rPr>
            </w:pPr>
          </w:p>
        </w:tc>
        <w:tc>
          <w:tcPr>
            <w:tcW w:w="2340" w:type="dxa"/>
            <w:tcBorders>
              <w:right w:val="single" w:sz="8" w:space="0" w:color="auto"/>
            </w:tcBorders>
            <w:vAlign w:val="bottom"/>
          </w:tcPr>
          <w:p w14:paraId="36BC71B4" w14:textId="77777777" w:rsidR="006537A2" w:rsidRDefault="006537A2" w:rsidP="006537A2">
            <w:pPr>
              <w:ind w:left="60"/>
              <w:rPr>
                <w:sz w:val="20"/>
                <w:szCs w:val="20"/>
              </w:rPr>
            </w:pPr>
            <w:r>
              <w:rPr>
                <w:rFonts w:eastAsia="Times New Roman"/>
                <w:color w:val="000F07"/>
                <w:sz w:val="20"/>
                <w:szCs w:val="20"/>
              </w:rPr>
              <w:t>- napoje energetyzujące</w:t>
            </w:r>
          </w:p>
        </w:tc>
        <w:tc>
          <w:tcPr>
            <w:tcW w:w="6520" w:type="dxa"/>
            <w:tcBorders>
              <w:right w:val="single" w:sz="8" w:space="0" w:color="auto"/>
            </w:tcBorders>
            <w:vAlign w:val="bottom"/>
          </w:tcPr>
          <w:p w14:paraId="7662CDA5" w14:textId="77777777" w:rsidR="006537A2" w:rsidRDefault="006537A2" w:rsidP="006537A2">
            <w:pPr>
              <w:ind w:left="80"/>
              <w:rPr>
                <w:sz w:val="20"/>
                <w:szCs w:val="20"/>
              </w:rPr>
            </w:pPr>
            <w:r>
              <w:rPr>
                <w:rFonts w:eastAsia="Times New Roman"/>
                <w:color w:val="000F07"/>
                <w:sz w:val="20"/>
                <w:szCs w:val="20"/>
              </w:rPr>
              <w:t>doszło do paradoksu – obecnie nadmierne spożycie fruktozy prowadzi do:</w:t>
            </w:r>
          </w:p>
        </w:tc>
      </w:tr>
      <w:tr w:rsidR="006537A2" w14:paraId="451973FA" w14:textId="77777777" w:rsidTr="006537A2">
        <w:trPr>
          <w:trHeight w:val="240"/>
        </w:trPr>
        <w:tc>
          <w:tcPr>
            <w:tcW w:w="1620" w:type="dxa"/>
            <w:tcBorders>
              <w:left w:val="single" w:sz="8" w:space="0" w:color="auto"/>
              <w:right w:val="single" w:sz="8" w:space="0" w:color="auto"/>
            </w:tcBorders>
            <w:vAlign w:val="bottom"/>
          </w:tcPr>
          <w:p w14:paraId="67D09576" w14:textId="77777777" w:rsidR="006537A2" w:rsidRDefault="006537A2" w:rsidP="006537A2">
            <w:pPr>
              <w:rPr>
                <w:sz w:val="20"/>
                <w:szCs w:val="20"/>
              </w:rPr>
            </w:pPr>
          </w:p>
        </w:tc>
        <w:tc>
          <w:tcPr>
            <w:tcW w:w="160" w:type="dxa"/>
            <w:vAlign w:val="bottom"/>
          </w:tcPr>
          <w:p w14:paraId="4802C235" w14:textId="77777777" w:rsidR="006537A2" w:rsidRDefault="006537A2" w:rsidP="006537A2">
            <w:pPr>
              <w:rPr>
                <w:sz w:val="20"/>
                <w:szCs w:val="20"/>
              </w:rPr>
            </w:pPr>
          </w:p>
        </w:tc>
        <w:tc>
          <w:tcPr>
            <w:tcW w:w="320" w:type="dxa"/>
            <w:tcBorders>
              <w:right w:val="single" w:sz="8" w:space="0" w:color="auto"/>
            </w:tcBorders>
            <w:vAlign w:val="bottom"/>
          </w:tcPr>
          <w:p w14:paraId="2CE14C23" w14:textId="77777777" w:rsidR="006537A2" w:rsidRDefault="006537A2" w:rsidP="006537A2">
            <w:pPr>
              <w:rPr>
                <w:sz w:val="20"/>
                <w:szCs w:val="20"/>
              </w:rPr>
            </w:pPr>
          </w:p>
        </w:tc>
        <w:tc>
          <w:tcPr>
            <w:tcW w:w="920" w:type="dxa"/>
            <w:tcBorders>
              <w:right w:val="single" w:sz="8" w:space="0" w:color="auto"/>
            </w:tcBorders>
            <w:vAlign w:val="bottom"/>
          </w:tcPr>
          <w:p w14:paraId="5A32AF3C" w14:textId="77777777" w:rsidR="006537A2" w:rsidRDefault="006537A2" w:rsidP="006537A2">
            <w:pPr>
              <w:rPr>
                <w:sz w:val="20"/>
                <w:szCs w:val="20"/>
              </w:rPr>
            </w:pPr>
          </w:p>
        </w:tc>
        <w:tc>
          <w:tcPr>
            <w:tcW w:w="2340" w:type="dxa"/>
            <w:tcBorders>
              <w:right w:val="single" w:sz="8" w:space="0" w:color="auto"/>
            </w:tcBorders>
            <w:vAlign w:val="bottom"/>
          </w:tcPr>
          <w:p w14:paraId="65796670" w14:textId="77777777" w:rsidR="006537A2" w:rsidRDefault="006537A2" w:rsidP="006537A2">
            <w:pPr>
              <w:ind w:left="60"/>
              <w:rPr>
                <w:sz w:val="20"/>
                <w:szCs w:val="20"/>
              </w:rPr>
            </w:pPr>
            <w:r>
              <w:rPr>
                <w:rFonts w:eastAsia="Times New Roman"/>
                <w:color w:val="000F07"/>
                <w:sz w:val="20"/>
                <w:szCs w:val="20"/>
              </w:rPr>
              <w:t>i izotoniczne</w:t>
            </w:r>
          </w:p>
        </w:tc>
        <w:tc>
          <w:tcPr>
            <w:tcW w:w="6520" w:type="dxa"/>
            <w:tcBorders>
              <w:right w:val="single" w:sz="8" w:space="0" w:color="auto"/>
            </w:tcBorders>
            <w:vAlign w:val="bottom"/>
          </w:tcPr>
          <w:p w14:paraId="7D5BC820" w14:textId="77777777" w:rsidR="006537A2" w:rsidRDefault="006537A2" w:rsidP="006537A2">
            <w:pPr>
              <w:ind w:left="80"/>
              <w:rPr>
                <w:sz w:val="20"/>
                <w:szCs w:val="20"/>
              </w:rPr>
            </w:pPr>
            <w:r>
              <w:rPr>
                <w:rFonts w:eastAsia="Times New Roman"/>
                <w:color w:val="000F07"/>
                <w:sz w:val="20"/>
                <w:szCs w:val="20"/>
              </w:rPr>
              <w:t>- nadciśnienia tętniczego,</w:t>
            </w:r>
          </w:p>
        </w:tc>
      </w:tr>
      <w:tr w:rsidR="006537A2" w14:paraId="2B860794" w14:textId="77777777" w:rsidTr="006537A2">
        <w:trPr>
          <w:trHeight w:val="240"/>
        </w:trPr>
        <w:tc>
          <w:tcPr>
            <w:tcW w:w="1620" w:type="dxa"/>
            <w:tcBorders>
              <w:left w:val="single" w:sz="8" w:space="0" w:color="auto"/>
              <w:right w:val="single" w:sz="8" w:space="0" w:color="auto"/>
            </w:tcBorders>
            <w:vAlign w:val="bottom"/>
          </w:tcPr>
          <w:p w14:paraId="7C831D80" w14:textId="77777777" w:rsidR="006537A2" w:rsidRDefault="006537A2" w:rsidP="006537A2">
            <w:pPr>
              <w:rPr>
                <w:sz w:val="20"/>
                <w:szCs w:val="20"/>
              </w:rPr>
            </w:pPr>
          </w:p>
        </w:tc>
        <w:tc>
          <w:tcPr>
            <w:tcW w:w="160" w:type="dxa"/>
            <w:vAlign w:val="bottom"/>
          </w:tcPr>
          <w:p w14:paraId="4D0FB5FA" w14:textId="77777777" w:rsidR="006537A2" w:rsidRDefault="006537A2" w:rsidP="006537A2">
            <w:pPr>
              <w:rPr>
                <w:sz w:val="20"/>
                <w:szCs w:val="20"/>
              </w:rPr>
            </w:pPr>
          </w:p>
        </w:tc>
        <w:tc>
          <w:tcPr>
            <w:tcW w:w="320" w:type="dxa"/>
            <w:tcBorders>
              <w:right w:val="single" w:sz="8" w:space="0" w:color="auto"/>
            </w:tcBorders>
            <w:vAlign w:val="bottom"/>
          </w:tcPr>
          <w:p w14:paraId="6EC52909" w14:textId="77777777" w:rsidR="006537A2" w:rsidRDefault="006537A2" w:rsidP="006537A2">
            <w:pPr>
              <w:rPr>
                <w:sz w:val="20"/>
                <w:szCs w:val="20"/>
              </w:rPr>
            </w:pPr>
          </w:p>
        </w:tc>
        <w:tc>
          <w:tcPr>
            <w:tcW w:w="920" w:type="dxa"/>
            <w:tcBorders>
              <w:right w:val="single" w:sz="8" w:space="0" w:color="auto"/>
            </w:tcBorders>
            <w:vAlign w:val="bottom"/>
          </w:tcPr>
          <w:p w14:paraId="1CC429B8" w14:textId="77777777" w:rsidR="006537A2" w:rsidRDefault="006537A2" w:rsidP="006537A2">
            <w:pPr>
              <w:rPr>
                <w:sz w:val="20"/>
                <w:szCs w:val="20"/>
              </w:rPr>
            </w:pPr>
          </w:p>
        </w:tc>
        <w:tc>
          <w:tcPr>
            <w:tcW w:w="2340" w:type="dxa"/>
            <w:tcBorders>
              <w:right w:val="single" w:sz="8" w:space="0" w:color="auto"/>
            </w:tcBorders>
            <w:vAlign w:val="bottom"/>
          </w:tcPr>
          <w:p w14:paraId="2C813D9A" w14:textId="77777777" w:rsidR="006537A2" w:rsidRDefault="006537A2" w:rsidP="006537A2">
            <w:pPr>
              <w:ind w:left="60"/>
              <w:rPr>
                <w:sz w:val="20"/>
                <w:szCs w:val="20"/>
              </w:rPr>
            </w:pPr>
            <w:r>
              <w:rPr>
                <w:rFonts w:eastAsia="Times New Roman"/>
                <w:color w:val="000F07"/>
                <w:sz w:val="20"/>
                <w:szCs w:val="20"/>
              </w:rPr>
              <w:t>- konserwy rybne</w:t>
            </w:r>
          </w:p>
        </w:tc>
        <w:tc>
          <w:tcPr>
            <w:tcW w:w="6520" w:type="dxa"/>
            <w:tcBorders>
              <w:right w:val="single" w:sz="8" w:space="0" w:color="auto"/>
            </w:tcBorders>
            <w:vAlign w:val="bottom"/>
          </w:tcPr>
          <w:p w14:paraId="75251AE7" w14:textId="77777777" w:rsidR="006537A2" w:rsidRDefault="006537A2" w:rsidP="006537A2">
            <w:pPr>
              <w:ind w:left="80"/>
              <w:rPr>
                <w:sz w:val="20"/>
                <w:szCs w:val="20"/>
              </w:rPr>
            </w:pPr>
            <w:r>
              <w:rPr>
                <w:rFonts w:eastAsia="Times New Roman"/>
                <w:color w:val="000F07"/>
                <w:sz w:val="20"/>
                <w:szCs w:val="20"/>
              </w:rPr>
              <w:t>- zaburzenia gospodarki lipidowej,</w:t>
            </w:r>
          </w:p>
        </w:tc>
      </w:tr>
      <w:tr w:rsidR="006537A2" w14:paraId="1DF3CC4E" w14:textId="77777777" w:rsidTr="006537A2">
        <w:trPr>
          <w:trHeight w:val="240"/>
        </w:trPr>
        <w:tc>
          <w:tcPr>
            <w:tcW w:w="1620" w:type="dxa"/>
            <w:tcBorders>
              <w:left w:val="single" w:sz="8" w:space="0" w:color="auto"/>
              <w:right w:val="single" w:sz="8" w:space="0" w:color="auto"/>
            </w:tcBorders>
            <w:vAlign w:val="bottom"/>
          </w:tcPr>
          <w:p w14:paraId="4FDD95C0" w14:textId="77777777" w:rsidR="006537A2" w:rsidRDefault="006537A2" w:rsidP="006537A2">
            <w:pPr>
              <w:rPr>
                <w:sz w:val="20"/>
                <w:szCs w:val="20"/>
              </w:rPr>
            </w:pPr>
          </w:p>
        </w:tc>
        <w:tc>
          <w:tcPr>
            <w:tcW w:w="160" w:type="dxa"/>
            <w:vAlign w:val="bottom"/>
          </w:tcPr>
          <w:p w14:paraId="02C6D08E" w14:textId="77777777" w:rsidR="006537A2" w:rsidRDefault="006537A2" w:rsidP="006537A2">
            <w:pPr>
              <w:rPr>
                <w:sz w:val="20"/>
                <w:szCs w:val="20"/>
              </w:rPr>
            </w:pPr>
          </w:p>
        </w:tc>
        <w:tc>
          <w:tcPr>
            <w:tcW w:w="320" w:type="dxa"/>
            <w:tcBorders>
              <w:right w:val="single" w:sz="8" w:space="0" w:color="auto"/>
            </w:tcBorders>
            <w:vAlign w:val="bottom"/>
          </w:tcPr>
          <w:p w14:paraId="203B76FC" w14:textId="77777777" w:rsidR="006537A2" w:rsidRDefault="006537A2" w:rsidP="006537A2">
            <w:pPr>
              <w:rPr>
                <w:sz w:val="20"/>
                <w:szCs w:val="20"/>
              </w:rPr>
            </w:pPr>
          </w:p>
        </w:tc>
        <w:tc>
          <w:tcPr>
            <w:tcW w:w="920" w:type="dxa"/>
            <w:tcBorders>
              <w:right w:val="single" w:sz="8" w:space="0" w:color="auto"/>
            </w:tcBorders>
            <w:vAlign w:val="bottom"/>
          </w:tcPr>
          <w:p w14:paraId="24505926" w14:textId="77777777" w:rsidR="006537A2" w:rsidRDefault="006537A2" w:rsidP="006537A2">
            <w:pPr>
              <w:rPr>
                <w:sz w:val="20"/>
                <w:szCs w:val="20"/>
              </w:rPr>
            </w:pPr>
          </w:p>
        </w:tc>
        <w:tc>
          <w:tcPr>
            <w:tcW w:w="2340" w:type="dxa"/>
            <w:tcBorders>
              <w:right w:val="single" w:sz="8" w:space="0" w:color="auto"/>
            </w:tcBorders>
            <w:vAlign w:val="bottom"/>
          </w:tcPr>
          <w:p w14:paraId="3978C8BE" w14:textId="77777777" w:rsidR="006537A2" w:rsidRDefault="006537A2" w:rsidP="006537A2">
            <w:pPr>
              <w:ind w:left="60"/>
              <w:rPr>
                <w:sz w:val="20"/>
                <w:szCs w:val="20"/>
              </w:rPr>
            </w:pPr>
            <w:r>
              <w:rPr>
                <w:rFonts w:eastAsia="Times New Roman"/>
                <w:color w:val="000F07"/>
                <w:sz w:val="20"/>
                <w:szCs w:val="20"/>
              </w:rPr>
              <w:t>- wyroby garmażeryjne</w:t>
            </w:r>
          </w:p>
        </w:tc>
        <w:tc>
          <w:tcPr>
            <w:tcW w:w="6520" w:type="dxa"/>
            <w:tcBorders>
              <w:right w:val="single" w:sz="8" w:space="0" w:color="auto"/>
            </w:tcBorders>
            <w:vAlign w:val="bottom"/>
          </w:tcPr>
          <w:p w14:paraId="69B9F4DE" w14:textId="77777777" w:rsidR="006537A2" w:rsidRDefault="006537A2" w:rsidP="006537A2">
            <w:pPr>
              <w:ind w:left="80"/>
              <w:rPr>
                <w:sz w:val="20"/>
                <w:szCs w:val="20"/>
              </w:rPr>
            </w:pPr>
            <w:r>
              <w:rPr>
                <w:rFonts w:eastAsia="Times New Roman"/>
                <w:color w:val="000F07"/>
                <w:sz w:val="20"/>
                <w:szCs w:val="20"/>
              </w:rPr>
              <w:t>- rozwoju insulinooporności, czyli zmniejszenia się wrażliwości mięśni, tkanki</w:t>
            </w:r>
          </w:p>
        </w:tc>
      </w:tr>
      <w:tr w:rsidR="006537A2" w14:paraId="34793196" w14:textId="77777777" w:rsidTr="006537A2">
        <w:trPr>
          <w:trHeight w:val="240"/>
        </w:trPr>
        <w:tc>
          <w:tcPr>
            <w:tcW w:w="1620" w:type="dxa"/>
            <w:tcBorders>
              <w:left w:val="single" w:sz="8" w:space="0" w:color="auto"/>
              <w:right w:val="single" w:sz="8" w:space="0" w:color="auto"/>
            </w:tcBorders>
            <w:vAlign w:val="bottom"/>
          </w:tcPr>
          <w:p w14:paraId="2CF19624" w14:textId="77777777" w:rsidR="006537A2" w:rsidRDefault="006537A2" w:rsidP="006537A2">
            <w:pPr>
              <w:rPr>
                <w:sz w:val="20"/>
                <w:szCs w:val="20"/>
              </w:rPr>
            </w:pPr>
          </w:p>
        </w:tc>
        <w:tc>
          <w:tcPr>
            <w:tcW w:w="160" w:type="dxa"/>
            <w:vAlign w:val="bottom"/>
          </w:tcPr>
          <w:p w14:paraId="4B19B9B2" w14:textId="77777777" w:rsidR="006537A2" w:rsidRDefault="006537A2" w:rsidP="006537A2">
            <w:pPr>
              <w:rPr>
                <w:sz w:val="20"/>
                <w:szCs w:val="20"/>
              </w:rPr>
            </w:pPr>
          </w:p>
        </w:tc>
        <w:tc>
          <w:tcPr>
            <w:tcW w:w="320" w:type="dxa"/>
            <w:tcBorders>
              <w:right w:val="single" w:sz="8" w:space="0" w:color="auto"/>
            </w:tcBorders>
            <w:vAlign w:val="bottom"/>
          </w:tcPr>
          <w:p w14:paraId="34F5BA9B" w14:textId="77777777" w:rsidR="006537A2" w:rsidRDefault="006537A2" w:rsidP="006537A2">
            <w:pPr>
              <w:rPr>
                <w:sz w:val="20"/>
                <w:szCs w:val="20"/>
              </w:rPr>
            </w:pPr>
          </w:p>
        </w:tc>
        <w:tc>
          <w:tcPr>
            <w:tcW w:w="920" w:type="dxa"/>
            <w:tcBorders>
              <w:right w:val="single" w:sz="8" w:space="0" w:color="auto"/>
            </w:tcBorders>
            <w:vAlign w:val="bottom"/>
          </w:tcPr>
          <w:p w14:paraId="52049716" w14:textId="77777777" w:rsidR="006537A2" w:rsidRDefault="006537A2" w:rsidP="006537A2">
            <w:pPr>
              <w:rPr>
                <w:sz w:val="20"/>
                <w:szCs w:val="20"/>
              </w:rPr>
            </w:pPr>
          </w:p>
        </w:tc>
        <w:tc>
          <w:tcPr>
            <w:tcW w:w="2340" w:type="dxa"/>
            <w:tcBorders>
              <w:right w:val="single" w:sz="8" w:space="0" w:color="auto"/>
            </w:tcBorders>
            <w:vAlign w:val="bottom"/>
          </w:tcPr>
          <w:p w14:paraId="15250B79" w14:textId="77777777" w:rsidR="006537A2" w:rsidRDefault="006537A2" w:rsidP="006537A2">
            <w:pPr>
              <w:ind w:left="60"/>
              <w:rPr>
                <w:sz w:val="20"/>
                <w:szCs w:val="20"/>
              </w:rPr>
            </w:pPr>
            <w:r>
              <w:rPr>
                <w:rFonts w:eastAsia="Times New Roman"/>
                <w:color w:val="000F07"/>
                <w:sz w:val="20"/>
                <w:szCs w:val="20"/>
              </w:rPr>
              <w:t>– sałatki</w:t>
            </w:r>
          </w:p>
        </w:tc>
        <w:tc>
          <w:tcPr>
            <w:tcW w:w="6520" w:type="dxa"/>
            <w:tcBorders>
              <w:right w:val="single" w:sz="8" w:space="0" w:color="auto"/>
            </w:tcBorders>
            <w:vAlign w:val="bottom"/>
          </w:tcPr>
          <w:p w14:paraId="4935EAB0" w14:textId="77777777" w:rsidR="006537A2" w:rsidRDefault="006537A2" w:rsidP="006537A2">
            <w:pPr>
              <w:ind w:left="80"/>
              <w:rPr>
                <w:sz w:val="20"/>
                <w:szCs w:val="20"/>
              </w:rPr>
            </w:pPr>
            <w:r>
              <w:rPr>
                <w:rFonts w:eastAsia="Times New Roman"/>
                <w:color w:val="000F07"/>
                <w:sz w:val="20"/>
                <w:szCs w:val="20"/>
              </w:rPr>
              <w:t>tłuszczowej, wątroby oraz innych tkanek organizmu na insulinę.</w:t>
            </w:r>
          </w:p>
        </w:tc>
      </w:tr>
      <w:tr w:rsidR="006537A2" w14:paraId="61C70A14" w14:textId="77777777" w:rsidTr="006537A2">
        <w:trPr>
          <w:trHeight w:val="240"/>
        </w:trPr>
        <w:tc>
          <w:tcPr>
            <w:tcW w:w="1620" w:type="dxa"/>
            <w:tcBorders>
              <w:left w:val="single" w:sz="8" w:space="0" w:color="auto"/>
              <w:right w:val="single" w:sz="8" w:space="0" w:color="auto"/>
            </w:tcBorders>
            <w:vAlign w:val="bottom"/>
          </w:tcPr>
          <w:p w14:paraId="2870248E" w14:textId="77777777" w:rsidR="006537A2" w:rsidRDefault="006537A2" w:rsidP="006537A2">
            <w:pPr>
              <w:rPr>
                <w:sz w:val="20"/>
                <w:szCs w:val="20"/>
              </w:rPr>
            </w:pPr>
          </w:p>
        </w:tc>
        <w:tc>
          <w:tcPr>
            <w:tcW w:w="160" w:type="dxa"/>
            <w:vAlign w:val="bottom"/>
          </w:tcPr>
          <w:p w14:paraId="713725FD" w14:textId="77777777" w:rsidR="006537A2" w:rsidRDefault="006537A2" w:rsidP="006537A2">
            <w:pPr>
              <w:rPr>
                <w:sz w:val="20"/>
                <w:szCs w:val="20"/>
              </w:rPr>
            </w:pPr>
          </w:p>
        </w:tc>
        <w:tc>
          <w:tcPr>
            <w:tcW w:w="320" w:type="dxa"/>
            <w:tcBorders>
              <w:right w:val="single" w:sz="8" w:space="0" w:color="auto"/>
            </w:tcBorders>
            <w:vAlign w:val="bottom"/>
          </w:tcPr>
          <w:p w14:paraId="6BB942E9" w14:textId="77777777" w:rsidR="006537A2" w:rsidRDefault="006537A2" w:rsidP="006537A2">
            <w:pPr>
              <w:rPr>
                <w:sz w:val="20"/>
                <w:szCs w:val="20"/>
              </w:rPr>
            </w:pPr>
          </w:p>
        </w:tc>
        <w:tc>
          <w:tcPr>
            <w:tcW w:w="920" w:type="dxa"/>
            <w:tcBorders>
              <w:right w:val="single" w:sz="8" w:space="0" w:color="auto"/>
            </w:tcBorders>
            <w:vAlign w:val="bottom"/>
          </w:tcPr>
          <w:p w14:paraId="3D48C2FB" w14:textId="77777777" w:rsidR="006537A2" w:rsidRDefault="006537A2" w:rsidP="006537A2">
            <w:pPr>
              <w:rPr>
                <w:sz w:val="20"/>
                <w:szCs w:val="20"/>
              </w:rPr>
            </w:pPr>
          </w:p>
        </w:tc>
        <w:tc>
          <w:tcPr>
            <w:tcW w:w="2340" w:type="dxa"/>
            <w:tcBorders>
              <w:right w:val="single" w:sz="8" w:space="0" w:color="auto"/>
            </w:tcBorders>
            <w:vAlign w:val="bottom"/>
          </w:tcPr>
          <w:p w14:paraId="2B6CE509" w14:textId="77777777" w:rsidR="006537A2" w:rsidRDefault="006537A2" w:rsidP="006537A2">
            <w:pPr>
              <w:ind w:left="60"/>
              <w:rPr>
                <w:sz w:val="20"/>
                <w:szCs w:val="20"/>
              </w:rPr>
            </w:pPr>
            <w:r>
              <w:rPr>
                <w:rFonts w:eastAsia="Times New Roman"/>
                <w:color w:val="000F07"/>
                <w:sz w:val="20"/>
                <w:szCs w:val="20"/>
              </w:rPr>
              <w:t>- dżemy</w:t>
            </w:r>
          </w:p>
        </w:tc>
        <w:tc>
          <w:tcPr>
            <w:tcW w:w="6520" w:type="dxa"/>
            <w:tcBorders>
              <w:right w:val="single" w:sz="8" w:space="0" w:color="auto"/>
            </w:tcBorders>
            <w:vAlign w:val="bottom"/>
          </w:tcPr>
          <w:p w14:paraId="0B9B598C" w14:textId="77777777" w:rsidR="006537A2" w:rsidRDefault="006537A2" w:rsidP="006537A2">
            <w:pPr>
              <w:rPr>
                <w:sz w:val="20"/>
                <w:szCs w:val="20"/>
              </w:rPr>
            </w:pPr>
          </w:p>
        </w:tc>
      </w:tr>
      <w:tr w:rsidR="006537A2" w14:paraId="24667473" w14:textId="77777777" w:rsidTr="006537A2">
        <w:trPr>
          <w:trHeight w:val="240"/>
        </w:trPr>
        <w:tc>
          <w:tcPr>
            <w:tcW w:w="1620" w:type="dxa"/>
            <w:tcBorders>
              <w:left w:val="single" w:sz="8" w:space="0" w:color="auto"/>
              <w:right w:val="single" w:sz="8" w:space="0" w:color="auto"/>
            </w:tcBorders>
            <w:vAlign w:val="bottom"/>
          </w:tcPr>
          <w:p w14:paraId="2BDA8047" w14:textId="77777777" w:rsidR="006537A2" w:rsidRDefault="006537A2" w:rsidP="006537A2">
            <w:pPr>
              <w:rPr>
                <w:sz w:val="20"/>
                <w:szCs w:val="20"/>
              </w:rPr>
            </w:pPr>
          </w:p>
        </w:tc>
        <w:tc>
          <w:tcPr>
            <w:tcW w:w="160" w:type="dxa"/>
            <w:vAlign w:val="bottom"/>
          </w:tcPr>
          <w:p w14:paraId="7877E38E" w14:textId="77777777" w:rsidR="006537A2" w:rsidRDefault="006537A2" w:rsidP="006537A2">
            <w:pPr>
              <w:rPr>
                <w:sz w:val="20"/>
                <w:szCs w:val="20"/>
              </w:rPr>
            </w:pPr>
          </w:p>
        </w:tc>
        <w:tc>
          <w:tcPr>
            <w:tcW w:w="320" w:type="dxa"/>
            <w:tcBorders>
              <w:right w:val="single" w:sz="8" w:space="0" w:color="auto"/>
            </w:tcBorders>
            <w:vAlign w:val="bottom"/>
          </w:tcPr>
          <w:p w14:paraId="2A61AE88" w14:textId="77777777" w:rsidR="006537A2" w:rsidRDefault="006537A2" w:rsidP="006537A2">
            <w:pPr>
              <w:rPr>
                <w:sz w:val="20"/>
                <w:szCs w:val="20"/>
              </w:rPr>
            </w:pPr>
          </w:p>
        </w:tc>
        <w:tc>
          <w:tcPr>
            <w:tcW w:w="920" w:type="dxa"/>
            <w:tcBorders>
              <w:right w:val="single" w:sz="8" w:space="0" w:color="auto"/>
            </w:tcBorders>
            <w:vAlign w:val="bottom"/>
          </w:tcPr>
          <w:p w14:paraId="00715946" w14:textId="77777777" w:rsidR="006537A2" w:rsidRDefault="006537A2" w:rsidP="006537A2">
            <w:pPr>
              <w:rPr>
                <w:sz w:val="20"/>
                <w:szCs w:val="20"/>
              </w:rPr>
            </w:pPr>
          </w:p>
        </w:tc>
        <w:tc>
          <w:tcPr>
            <w:tcW w:w="2340" w:type="dxa"/>
            <w:tcBorders>
              <w:right w:val="single" w:sz="8" w:space="0" w:color="auto"/>
            </w:tcBorders>
            <w:vAlign w:val="bottom"/>
          </w:tcPr>
          <w:p w14:paraId="177A78F2" w14:textId="77777777" w:rsidR="006537A2" w:rsidRDefault="006537A2" w:rsidP="006537A2">
            <w:pPr>
              <w:ind w:left="60"/>
              <w:rPr>
                <w:sz w:val="20"/>
                <w:szCs w:val="20"/>
              </w:rPr>
            </w:pPr>
            <w:r>
              <w:rPr>
                <w:rFonts w:eastAsia="Times New Roman"/>
                <w:color w:val="000F07"/>
                <w:sz w:val="20"/>
                <w:szCs w:val="20"/>
              </w:rPr>
              <w:t>- wędliny</w:t>
            </w:r>
          </w:p>
        </w:tc>
        <w:tc>
          <w:tcPr>
            <w:tcW w:w="6520" w:type="dxa"/>
            <w:tcBorders>
              <w:right w:val="single" w:sz="8" w:space="0" w:color="auto"/>
            </w:tcBorders>
            <w:vAlign w:val="bottom"/>
          </w:tcPr>
          <w:p w14:paraId="507E9D54" w14:textId="77777777" w:rsidR="006537A2" w:rsidRDefault="006537A2" w:rsidP="006537A2">
            <w:pPr>
              <w:ind w:left="80"/>
              <w:rPr>
                <w:sz w:val="20"/>
                <w:szCs w:val="20"/>
              </w:rPr>
            </w:pPr>
            <w:r>
              <w:rPr>
                <w:rFonts w:eastAsia="Times New Roman"/>
                <w:color w:val="000F07"/>
                <w:w w:val="99"/>
                <w:sz w:val="20"/>
                <w:szCs w:val="20"/>
              </w:rPr>
              <w:t>Nadmierne spożycie fruktozy przekłada się również na znaczny wzrost otyłości,</w:t>
            </w:r>
          </w:p>
        </w:tc>
      </w:tr>
      <w:tr w:rsidR="006537A2" w14:paraId="0443D813" w14:textId="77777777" w:rsidTr="006537A2">
        <w:trPr>
          <w:trHeight w:val="240"/>
        </w:trPr>
        <w:tc>
          <w:tcPr>
            <w:tcW w:w="1620" w:type="dxa"/>
            <w:tcBorders>
              <w:left w:val="single" w:sz="8" w:space="0" w:color="auto"/>
              <w:right w:val="single" w:sz="8" w:space="0" w:color="auto"/>
            </w:tcBorders>
            <w:vAlign w:val="bottom"/>
          </w:tcPr>
          <w:p w14:paraId="098E222B" w14:textId="77777777" w:rsidR="006537A2" w:rsidRDefault="006537A2" w:rsidP="006537A2">
            <w:pPr>
              <w:rPr>
                <w:sz w:val="20"/>
                <w:szCs w:val="20"/>
              </w:rPr>
            </w:pPr>
          </w:p>
        </w:tc>
        <w:tc>
          <w:tcPr>
            <w:tcW w:w="160" w:type="dxa"/>
            <w:vAlign w:val="bottom"/>
          </w:tcPr>
          <w:p w14:paraId="2CC17C8D" w14:textId="77777777" w:rsidR="006537A2" w:rsidRDefault="006537A2" w:rsidP="006537A2">
            <w:pPr>
              <w:rPr>
                <w:sz w:val="20"/>
                <w:szCs w:val="20"/>
              </w:rPr>
            </w:pPr>
          </w:p>
        </w:tc>
        <w:tc>
          <w:tcPr>
            <w:tcW w:w="320" w:type="dxa"/>
            <w:tcBorders>
              <w:right w:val="single" w:sz="8" w:space="0" w:color="auto"/>
            </w:tcBorders>
            <w:vAlign w:val="bottom"/>
          </w:tcPr>
          <w:p w14:paraId="15D3F827" w14:textId="77777777" w:rsidR="006537A2" w:rsidRDefault="006537A2" w:rsidP="006537A2">
            <w:pPr>
              <w:rPr>
                <w:sz w:val="20"/>
                <w:szCs w:val="20"/>
              </w:rPr>
            </w:pPr>
          </w:p>
        </w:tc>
        <w:tc>
          <w:tcPr>
            <w:tcW w:w="920" w:type="dxa"/>
            <w:tcBorders>
              <w:right w:val="single" w:sz="8" w:space="0" w:color="auto"/>
            </w:tcBorders>
            <w:vAlign w:val="bottom"/>
          </w:tcPr>
          <w:p w14:paraId="7FE3BC37" w14:textId="77777777" w:rsidR="006537A2" w:rsidRDefault="006537A2" w:rsidP="006537A2">
            <w:pPr>
              <w:rPr>
                <w:sz w:val="20"/>
                <w:szCs w:val="20"/>
              </w:rPr>
            </w:pPr>
          </w:p>
        </w:tc>
        <w:tc>
          <w:tcPr>
            <w:tcW w:w="2340" w:type="dxa"/>
            <w:tcBorders>
              <w:right w:val="single" w:sz="8" w:space="0" w:color="auto"/>
            </w:tcBorders>
            <w:vAlign w:val="bottom"/>
          </w:tcPr>
          <w:p w14:paraId="5EB89831" w14:textId="77777777" w:rsidR="006537A2" w:rsidRDefault="006537A2" w:rsidP="006537A2">
            <w:pPr>
              <w:ind w:left="60"/>
              <w:rPr>
                <w:sz w:val="20"/>
                <w:szCs w:val="20"/>
              </w:rPr>
            </w:pPr>
            <w:r>
              <w:rPr>
                <w:rFonts w:eastAsia="Times New Roman"/>
                <w:color w:val="000F07"/>
                <w:sz w:val="20"/>
                <w:szCs w:val="20"/>
              </w:rPr>
              <w:t>- keczup</w:t>
            </w:r>
          </w:p>
        </w:tc>
        <w:tc>
          <w:tcPr>
            <w:tcW w:w="6520" w:type="dxa"/>
            <w:tcBorders>
              <w:right w:val="single" w:sz="8" w:space="0" w:color="auto"/>
            </w:tcBorders>
            <w:vAlign w:val="bottom"/>
          </w:tcPr>
          <w:p w14:paraId="6AB386B6" w14:textId="77777777" w:rsidR="006537A2" w:rsidRDefault="006537A2" w:rsidP="006537A2">
            <w:pPr>
              <w:ind w:left="80"/>
              <w:rPr>
                <w:sz w:val="20"/>
                <w:szCs w:val="20"/>
              </w:rPr>
            </w:pPr>
            <w:r>
              <w:rPr>
                <w:rFonts w:eastAsia="Times New Roman"/>
                <w:color w:val="000F07"/>
                <w:sz w:val="20"/>
                <w:szCs w:val="20"/>
              </w:rPr>
              <w:t>ponieważ hamuje ona proces towarzyszący wydzielaniu leptyny – hormonu od-</w:t>
            </w:r>
          </w:p>
        </w:tc>
      </w:tr>
      <w:tr w:rsidR="006537A2" w14:paraId="6CD2DE1F" w14:textId="77777777" w:rsidTr="006537A2">
        <w:trPr>
          <w:trHeight w:val="240"/>
        </w:trPr>
        <w:tc>
          <w:tcPr>
            <w:tcW w:w="1620" w:type="dxa"/>
            <w:tcBorders>
              <w:left w:val="single" w:sz="8" w:space="0" w:color="auto"/>
              <w:right w:val="single" w:sz="8" w:space="0" w:color="auto"/>
            </w:tcBorders>
            <w:vAlign w:val="bottom"/>
          </w:tcPr>
          <w:p w14:paraId="39C51038" w14:textId="77777777" w:rsidR="006537A2" w:rsidRDefault="006537A2" w:rsidP="006537A2">
            <w:pPr>
              <w:rPr>
                <w:sz w:val="20"/>
                <w:szCs w:val="20"/>
              </w:rPr>
            </w:pPr>
          </w:p>
        </w:tc>
        <w:tc>
          <w:tcPr>
            <w:tcW w:w="160" w:type="dxa"/>
            <w:vAlign w:val="bottom"/>
          </w:tcPr>
          <w:p w14:paraId="580BFA7A" w14:textId="77777777" w:rsidR="006537A2" w:rsidRDefault="006537A2" w:rsidP="006537A2">
            <w:pPr>
              <w:rPr>
                <w:sz w:val="20"/>
                <w:szCs w:val="20"/>
              </w:rPr>
            </w:pPr>
          </w:p>
        </w:tc>
        <w:tc>
          <w:tcPr>
            <w:tcW w:w="320" w:type="dxa"/>
            <w:tcBorders>
              <w:right w:val="single" w:sz="8" w:space="0" w:color="auto"/>
            </w:tcBorders>
            <w:vAlign w:val="bottom"/>
          </w:tcPr>
          <w:p w14:paraId="5E94F4C2" w14:textId="77777777" w:rsidR="006537A2" w:rsidRDefault="006537A2" w:rsidP="006537A2">
            <w:pPr>
              <w:rPr>
                <w:sz w:val="20"/>
                <w:szCs w:val="20"/>
              </w:rPr>
            </w:pPr>
          </w:p>
        </w:tc>
        <w:tc>
          <w:tcPr>
            <w:tcW w:w="920" w:type="dxa"/>
            <w:tcBorders>
              <w:right w:val="single" w:sz="8" w:space="0" w:color="auto"/>
            </w:tcBorders>
            <w:vAlign w:val="bottom"/>
          </w:tcPr>
          <w:p w14:paraId="137E9989" w14:textId="77777777" w:rsidR="006537A2" w:rsidRDefault="006537A2" w:rsidP="006537A2">
            <w:pPr>
              <w:rPr>
                <w:sz w:val="20"/>
                <w:szCs w:val="20"/>
              </w:rPr>
            </w:pPr>
          </w:p>
        </w:tc>
        <w:tc>
          <w:tcPr>
            <w:tcW w:w="2340" w:type="dxa"/>
            <w:tcBorders>
              <w:right w:val="single" w:sz="8" w:space="0" w:color="auto"/>
            </w:tcBorders>
            <w:vAlign w:val="bottom"/>
          </w:tcPr>
          <w:p w14:paraId="7AD4D530" w14:textId="77777777" w:rsidR="006537A2" w:rsidRDefault="006537A2" w:rsidP="006537A2">
            <w:pPr>
              <w:ind w:left="60"/>
              <w:rPr>
                <w:sz w:val="20"/>
                <w:szCs w:val="20"/>
              </w:rPr>
            </w:pPr>
            <w:r>
              <w:rPr>
                <w:rFonts w:eastAsia="Times New Roman"/>
                <w:color w:val="000F07"/>
                <w:sz w:val="20"/>
                <w:szCs w:val="20"/>
              </w:rPr>
              <w:t>- musztarda</w:t>
            </w:r>
          </w:p>
        </w:tc>
        <w:tc>
          <w:tcPr>
            <w:tcW w:w="6520" w:type="dxa"/>
            <w:tcBorders>
              <w:right w:val="single" w:sz="8" w:space="0" w:color="auto"/>
            </w:tcBorders>
            <w:vAlign w:val="bottom"/>
          </w:tcPr>
          <w:p w14:paraId="52038A06" w14:textId="77777777" w:rsidR="006537A2" w:rsidRDefault="006537A2" w:rsidP="006537A2">
            <w:pPr>
              <w:ind w:left="80"/>
              <w:rPr>
                <w:sz w:val="20"/>
                <w:szCs w:val="20"/>
              </w:rPr>
            </w:pPr>
            <w:r>
              <w:rPr>
                <w:rFonts w:eastAsia="Times New Roman"/>
                <w:color w:val="000F07"/>
                <w:sz w:val="20"/>
                <w:szCs w:val="20"/>
              </w:rPr>
              <w:t>powiedzialnego za uczucie sytości. Nie jest zatem przypadkiem, że pijąc popu-</w:t>
            </w:r>
          </w:p>
        </w:tc>
      </w:tr>
      <w:tr w:rsidR="006537A2" w14:paraId="02BA8000" w14:textId="77777777" w:rsidTr="006537A2">
        <w:trPr>
          <w:trHeight w:val="240"/>
        </w:trPr>
        <w:tc>
          <w:tcPr>
            <w:tcW w:w="1620" w:type="dxa"/>
            <w:tcBorders>
              <w:left w:val="single" w:sz="8" w:space="0" w:color="auto"/>
              <w:right w:val="single" w:sz="8" w:space="0" w:color="auto"/>
            </w:tcBorders>
            <w:vAlign w:val="bottom"/>
          </w:tcPr>
          <w:p w14:paraId="70A03236" w14:textId="77777777" w:rsidR="006537A2" w:rsidRDefault="006537A2" w:rsidP="006537A2">
            <w:pPr>
              <w:rPr>
                <w:sz w:val="20"/>
                <w:szCs w:val="20"/>
              </w:rPr>
            </w:pPr>
          </w:p>
        </w:tc>
        <w:tc>
          <w:tcPr>
            <w:tcW w:w="160" w:type="dxa"/>
            <w:vAlign w:val="bottom"/>
          </w:tcPr>
          <w:p w14:paraId="4CB331A2" w14:textId="77777777" w:rsidR="006537A2" w:rsidRDefault="006537A2" w:rsidP="006537A2">
            <w:pPr>
              <w:rPr>
                <w:sz w:val="20"/>
                <w:szCs w:val="20"/>
              </w:rPr>
            </w:pPr>
          </w:p>
        </w:tc>
        <w:tc>
          <w:tcPr>
            <w:tcW w:w="320" w:type="dxa"/>
            <w:tcBorders>
              <w:right w:val="single" w:sz="8" w:space="0" w:color="auto"/>
            </w:tcBorders>
            <w:vAlign w:val="bottom"/>
          </w:tcPr>
          <w:p w14:paraId="118402F9" w14:textId="77777777" w:rsidR="006537A2" w:rsidRDefault="006537A2" w:rsidP="006537A2">
            <w:pPr>
              <w:rPr>
                <w:sz w:val="20"/>
                <w:szCs w:val="20"/>
              </w:rPr>
            </w:pPr>
          </w:p>
        </w:tc>
        <w:tc>
          <w:tcPr>
            <w:tcW w:w="920" w:type="dxa"/>
            <w:tcBorders>
              <w:right w:val="single" w:sz="8" w:space="0" w:color="auto"/>
            </w:tcBorders>
            <w:vAlign w:val="bottom"/>
          </w:tcPr>
          <w:p w14:paraId="1072CC3F" w14:textId="77777777" w:rsidR="006537A2" w:rsidRDefault="006537A2" w:rsidP="006537A2">
            <w:pPr>
              <w:rPr>
                <w:sz w:val="20"/>
                <w:szCs w:val="20"/>
              </w:rPr>
            </w:pPr>
          </w:p>
        </w:tc>
        <w:tc>
          <w:tcPr>
            <w:tcW w:w="2340" w:type="dxa"/>
            <w:tcBorders>
              <w:right w:val="single" w:sz="8" w:space="0" w:color="auto"/>
            </w:tcBorders>
            <w:vAlign w:val="bottom"/>
          </w:tcPr>
          <w:p w14:paraId="1F1252CC" w14:textId="77777777" w:rsidR="006537A2" w:rsidRDefault="006537A2" w:rsidP="006537A2">
            <w:pPr>
              <w:ind w:left="60"/>
              <w:rPr>
                <w:sz w:val="20"/>
                <w:szCs w:val="20"/>
              </w:rPr>
            </w:pPr>
            <w:r>
              <w:rPr>
                <w:rFonts w:eastAsia="Times New Roman"/>
                <w:color w:val="000F07"/>
                <w:sz w:val="20"/>
                <w:szCs w:val="20"/>
              </w:rPr>
              <w:t>- płatki śniadaniowe</w:t>
            </w:r>
          </w:p>
        </w:tc>
        <w:tc>
          <w:tcPr>
            <w:tcW w:w="6520" w:type="dxa"/>
            <w:tcBorders>
              <w:right w:val="single" w:sz="8" w:space="0" w:color="auto"/>
            </w:tcBorders>
            <w:vAlign w:val="bottom"/>
          </w:tcPr>
          <w:p w14:paraId="1CFF21A5" w14:textId="77777777" w:rsidR="006537A2" w:rsidRDefault="006537A2" w:rsidP="006537A2">
            <w:pPr>
              <w:ind w:left="80"/>
              <w:rPr>
                <w:sz w:val="20"/>
                <w:szCs w:val="20"/>
              </w:rPr>
            </w:pPr>
            <w:r>
              <w:rPr>
                <w:rFonts w:eastAsia="Times New Roman"/>
                <w:color w:val="000F07"/>
                <w:w w:val="99"/>
                <w:sz w:val="20"/>
                <w:szCs w:val="20"/>
              </w:rPr>
              <w:t>larne napoje gazowane, trudno ugasić pragnienie. Konsekwencją powszechnego</w:t>
            </w:r>
          </w:p>
        </w:tc>
      </w:tr>
      <w:tr w:rsidR="006537A2" w14:paraId="33A39140" w14:textId="77777777" w:rsidTr="006537A2">
        <w:trPr>
          <w:trHeight w:val="240"/>
        </w:trPr>
        <w:tc>
          <w:tcPr>
            <w:tcW w:w="1620" w:type="dxa"/>
            <w:tcBorders>
              <w:left w:val="single" w:sz="8" w:space="0" w:color="auto"/>
              <w:right w:val="single" w:sz="8" w:space="0" w:color="auto"/>
            </w:tcBorders>
            <w:vAlign w:val="bottom"/>
          </w:tcPr>
          <w:p w14:paraId="47CD374C" w14:textId="77777777" w:rsidR="006537A2" w:rsidRDefault="006537A2" w:rsidP="006537A2">
            <w:pPr>
              <w:rPr>
                <w:sz w:val="20"/>
                <w:szCs w:val="20"/>
              </w:rPr>
            </w:pPr>
          </w:p>
        </w:tc>
        <w:tc>
          <w:tcPr>
            <w:tcW w:w="160" w:type="dxa"/>
            <w:vAlign w:val="bottom"/>
          </w:tcPr>
          <w:p w14:paraId="26CF3A67" w14:textId="77777777" w:rsidR="006537A2" w:rsidRDefault="006537A2" w:rsidP="006537A2">
            <w:pPr>
              <w:rPr>
                <w:sz w:val="20"/>
                <w:szCs w:val="20"/>
              </w:rPr>
            </w:pPr>
          </w:p>
        </w:tc>
        <w:tc>
          <w:tcPr>
            <w:tcW w:w="320" w:type="dxa"/>
            <w:tcBorders>
              <w:right w:val="single" w:sz="8" w:space="0" w:color="auto"/>
            </w:tcBorders>
            <w:vAlign w:val="bottom"/>
          </w:tcPr>
          <w:p w14:paraId="77003916" w14:textId="77777777" w:rsidR="006537A2" w:rsidRDefault="006537A2" w:rsidP="006537A2">
            <w:pPr>
              <w:rPr>
                <w:sz w:val="20"/>
                <w:szCs w:val="20"/>
              </w:rPr>
            </w:pPr>
          </w:p>
        </w:tc>
        <w:tc>
          <w:tcPr>
            <w:tcW w:w="920" w:type="dxa"/>
            <w:tcBorders>
              <w:right w:val="single" w:sz="8" w:space="0" w:color="auto"/>
            </w:tcBorders>
            <w:vAlign w:val="bottom"/>
          </w:tcPr>
          <w:p w14:paraId="5E9AFF9F" w14:textId="77777777" w:rsidR="006537A2" w:rsidRDefault="006537A2" w:rsidP="006537A2">
            <w:pPr>
              <w:rPr>
                <w:sz w:val="20"/>
                <w:szCs w:val="20"/>
              </w:rPr>
            </w:pPr>
          </w:p>
        </w:tc>
        <w:tc>
          <w:tcPr>
            <w:tcW w:w="2340" w:type="dxa"/>
            <w:tcBorders>
              <w:right w:val="single" w:sz="8" w:space="0" w:color="auto"/>
            </w:tcBorders>
            <w:vAlign w:val="bottom"/>
          </w:tcPr>
          <w:p w14:paraId="7B4D4FB3" w14:textId="77777777" w:rsidR="006537A2" w:rsidRDefault="006537A2" w:rsidP="006537A2">
            <w:pPr>
              <w:ind w:left="60"/>
              <w:rPr>
                <w:sz w:val="20"/>
                <w:szCs w:val="20"/>
              </w:rPr>
            </w:pPr>
            <w:r>
              <w:rPr>
                <w:rFonts w:eastAsia="Times New Roman"/>
                <w:color w:val="000F07"/>
                <w:sz w:val="20"/>
                <w:szCs w:val="20"/>
              </w:rPr>
              <w:t>- słodycze!</w:t>
            </w:r>
          </w:p>
        </w:tc>
        <w:tc>
          <w:tcPr>
            <w:tcW w:w="6520" w:type="dxa"/>
            <w:tcBorders>
              <w:right w:val="single" w:sz="8" w:space="0" w:color="auto"/>
            </w:tcBorders>
            <w:vAlign w:val="bottom"/>
          </w:tcPr>
          <w:p w14:paraId="5FF7772B" w14:textId="77777777" w:rsidR="006537A2" w:rsidRDefault="006537A2" w:rsidP="006537A2">
            <w:pPr>
              <w:ind w:left="80"/>
              <w:rPr>
                <w:sz w:val="20"/>
                <w:szCs w:val="20"/>
              </w:rPr>
            </w:pPr>
            <w:r>
              <w:rPr>
                <w:rFonts w:eastAsia="Times New Roman"/>
                <w:color w:val="000F07"/>
                <w:sz w:val="20"/>
                <w:szCs w:val="20"/>
              </w:rPr>
              <w:t>zastosowania syropu w produkcji żywności jest wzrost cukrzycy i otyłości.</w:t>
            </w:r>
          </w:p>
        </w:tc>
      </w:tr>
      <w:tr w:rsidR="006537A2" w14:paraId="66A9E403" w14:textId="77777777" w:rsidTr="006537A2">
        <w:trPr>
          <w:trHeight w:val="240"/>
        </w:trPr>
        <w:tc>
          <w:tcPr>
            <w:tcW w:w="1620" w:type="dxa"/>
            <w:tcBorders>
              <w:left w:val="single" w:sz="8" w:space="0" w:color="auto"/>
              <w:right w:val="single" w:sz="8" w:space="0" w:color="auto"/>
            </w:tcBorders>
            <w:vAlign w:val="bottom"/>
          </w:tcPr>
          <w:p w14:paraId="25081BEB" w14:textId="77777777" w:rsidR="006537A2" w:rsidRDefault="006537A2" w:rsidP="006537A2">
            <w:pPr>
              <w:rPr>
                <w:sz w:val="20"/>
                <w:szCs w:val="20"/>
              </w:rPr>
            </w:pPr>
          </w:p>
        </w:tc>
        <w:tc>
          <w:tcPr>
            <w:tcW w:w="160" w:type="dxa"/>
            <w:vAlign w:val="bottom"/>
          </w:tcPr>
          <w:p w14:paraId="4323CDC7" w14:textId="77777777" w:rsidR="006537A2" w:rsidRDefault="006537A2" w:rsidP="006537A2">
            <w:pPr>
              <w:rPr>
                <w:sz w:val="20"/>
                <w:szCs w:val="20"/>
              </w:rPr>
            </w:pPr>
          </w:p>
        </w:tc>
        <w:tc>
          <w:tcPr>
            <w:tcW w:w="320" w:type="dxa"/>
            <w:tcBorders>
              <w:right w:val="single" w:sz="8" w:space="0" w:color="auto"/>
            </w:tcBorders>
            <w:vAlign w:val="bottom"/>
          </w:tcPr>
          <w:p w14:paraId="4F9A291A" w14:textId="77777777" w:rsidR="006537A2" w:rsidRDefault="006537A2" w:rsidP="006537A2">
            <w:pPr>
              <w:rPr>
                <w:sz w:val="20"/>
                <w:szCs w:val="20"/>
              </w:rPr>
            </w:pPr>
          </w:p>
        </w:tc>
        <w:tc>
          <w:tcPr>
            <w:tcW w:w="920" w:type="dxa"/>
            <w:tcBorders>
              <w:right w:val="single" w:sz="8" w:space="0" w:color="auto"/>
            </w:tcBorders>
            <w:vAlign w:val="bottom"/>
          </w:tcPr>
          <w:p w14:paraId="6827B42B" w14:textId="77777777" w:rsidR="006537A2" w:rsidRDefault="006537A2" w:rsidP="006537A2">
            <w:pPr>
              <w:rPr>
                <w:sz w:val="20"/>
                <w:szCs w:val="20"/>
              </w:rPr>
            </w:pPr>
          </w:p>
        </w:tc>
        <w:tc>
          <w:tcPr>
            <w:tcW w:w="2340" w:type="dxa"/>
            <w:tcBorders>
              <w:right w:val="single" w:sz="8" w:space="0" w:color="auto"/>
            </w:tcBorders>
            <w:vAlign w:val="bottom"/>
          </w:tcPr>
          <w:p w14:paraId="5637BAC6" w14:textId="77777777" w:rsidR="006537A2" w:rsidRDefault="006537A2" w:rsidP="006537A2">
            <w:pPr>
              <w:ind w:left="60"/>
              <w:rPr>
                <w:sz w:val="20"/>
                <w:szCs w:val="20"/>
              </w:rPr>
            </w:pPr>
            <w:r>
              <w:rPr>
                <w:rFonts w:eastAsia="Times New Roman"/>
                <w:color w:val="000F07"/>
                <w:sz w:val="20"/>
                <w:szCs w:val="20"/>
              </w:rPr>
              <w:t>- napoje gazowane</w:t>
            </w:r>
          </w:p>
        </w:tc>
        <w:tc>
          <w:tcPr>
            <w:tcW w:w="6520" w:type="dxa"/>
            <w:tcBorders>
              <w:right w:val="single" w:sz="8" w:space="0" w:color="auto"/>
            </w:tcBorders>
            <w:vAlign w:val="bottom"/>
          </w:tcPr>
          <w:p w14:paraId="33052003" w14:textId="77777777" w:rsidR="006537A2" w:rsidRDefault="006537A2" w:rsidP="006537A2">
            <w:pPr>
              <w:rPr>
                <w:sz w:val="20"/>
                <w:szCs w:val="20"/>
              </w:rPr>
            </w:pPr>
          </w:p>
        </w:tc>
      </w:tr>
      <w:tr w:rsidR="006537A2" w14:paraId="68DC9440" w14:textId="77777777" w:rsidTr="006537A2">
        <w:trPr>
          <w:trHeight w:val="240"/>
        </w:trPr>
        <w:tc>
          <w:tcPr>
            <w:tcW w:w="1620" w:type="dxa"/>
            <w:tcBorders>
              <w:left w:val="single" w:sz="8" w:space="0" w:color="auto"/>
              <w:right w:val="single" w:sz="8" w:space="0" w:color="auto"/>
            </w:tcBorders>
            <w:vAlign w:val="bottom"/>
          </w:tcPr>
          <w:p w14:paraId="1E9D2786" w14:textId="77777777" w:rsidR="006537A2" w:rsidRDefault="006537A2" w:rsidP="006537A2">
            <w:pPr>
              <w:rPr>
                <w:sz w:val="20"/>
                <w:szCs w:val="20"/>
              </w:rPr>
            </w:pPr>
          </w:p>
        </w:tc>
        <w:tc>
          <w:tcPr>
            <w:tcW w:w="160" w:type="dxa"/>
            <w:vAlign w:val="bottom"/>
          </w:tcPr>
          <w:p w14:paraId="0E0210C1" w14:textId="77777777" w:rsidR="006537A2" w:rsidRDefault="006537A2" w:rsidP="006537A2">
            <w:pPr>
              <w:rPr>
                <w:sz w:val="20"/>
                <w:szCs w:val="20"/>
              </w:rPr>
            </w:pPr>
          </w:p>
        </w:tc>
        <w:tc>
          <w:tcPr>
            <w:tcW w:w="320" w:type="dxa"/>
            <w:tcBorders>
              <w:right w:val="single" w:sz="8" w:space="0" w:color="auto"/>
            </w:tcBorders>
            <w:vAlign w:val="bottom"/>
          </w:tcPr>
          <w:p w14:paraId="00498420" w14:textId="77777777" w:rsidR="006537A2" w:rsidRDefault="006537A2" w:rsidP="006537A2">
            <w:pPr>
              <w:rPr>
                <w:sz w:val="20"/>
                <w:szCs w:val="20"/>
              </w:rPr>
            </w:pPr>
          </w:p>
        </w:tc>
        <w:tc>
          <w:tcPr>
            <w:tcW w:w="920" w:type="dxa"/>
            <w:tcBorders>
              <w:right w:val="single" w:sz="8" w:space="0" w:color="auto"/>
            </w:tcBorders>
            <w:vAlign w:val="bottom"/>
          </w:tcPr>
          <w:p w14:paraId="1F5E6218" w14:textId="77777777" w:rsidR="006537A2" w:rsidRDefault="006537A2" w:rsidP="006537A2">
            <w:pPr>
              <w:rPr>
                <w:sz w:val="20"/>
                <w:szCs w:val="20"/>
              </w:rPr>
            </w:pPr>
          </w:p>
        </w:tc>
        <w:tc>
          <w:tcPr>
            <w:tcW w:w="2340" w:type="dxa"/>
            <w:tcBorders>
              <w:right w:val="single" w:sz="8" w:space="0" w:color="auto"/>
            </w:tcBorders>
            <w:vAlign w:val="bottom"/>
          </w:tcPr>
          <w:p w14:paraId="02E5FB7B" w14:textId="77777777" w:rsidR="006537A2" w:rsidRDefault="006537A2" w:rsidP="006537A2">
            <w:pPr>
              <w:ind w:left="60"/>
              <w:rPr>
                <w:sz w:val="20"/>
                <w:szCs w:val="20"/>
              </w:rPr>
            </w:pPr>
            <w:r>
              <w:rPr>
                <w:rFonts w:eastAsia="Times New Roman"/>
                <w:color w:val="000F07"/>
                <w:sz w:val="20"/>
                <w:szCs w:val="20"/>
              </w:rPr>
              <w:t>- mrożona herbata</w:t>
            </w:r>
          </w:p>
        </w:tc>
        <w:tc>
          <w:tcPr>
            <w:tcW w:w="6520" w:type="dxa"/>
            <w:tcBorders>
              <w:right w:val="single" w:sz="8" w:space="0" w:color="auto"/>
            </w:tcBorders>
            <w:vAlign w:val="bottom"/>
          </w:tcPr>
          <w:p w14:paraId="4BED477E" w14:textId="77777777" w:rsidR="006537A2" w:rsidRDefault="006537A2" w:rsidP="006537A2">
            <w:pPr>
              <w:rPr>
                <w:sz w:val="20"/>
                <w:szCs w:val="20"/>
              </w:rPr>
            </w:pPr>
          </w:p>
        </w:tc>
      </w:tr>
      <w:tr w:rsidR="006537A2" w14:paraId="795D9950" w14:textId="77777777" w:rsidTr="006537A2">
        <w:trPr>
          <w:trHeight w:val="240"/>
        </w:trPr>
        <w:tc>
          <w:tcPr>
            <w:tcW w:w="1620" w:type="dxa"/>
            <w:tcBorders>
              <w:left w:val="single" w:sz="8" w:space="0" w:color="auto"/>
              <w:right w:val="single" w:sz="8" w:space="0" w:color="auto"/>
            </w:tcBorders>
            <w:vAlign w:val="bottom"/>
          </w:tcPr>
          <w:p w14:paraId="7130462C" w14:textId="77777777" w:rsidR="006537A2" w:rsidRDefault="006537A2" w:rsidP="006537A2">
            <w:pPr>
              <w:rPr>
                <w:sz w:val="20"/>
                <w:szCs w:val="20"/>
              </w:rPr>
            </w:pPr>
          </w:p>
        </w:tc>
        <w:tc>
          <w:tcPr>
            <w:tcW w:w="160" w:type="dxa"/>
            <w:vAlign w:val="bottom"/>
          </w:tcPr>
          <w:p w14:paraId="6400E78A" w14:textId="77777777" w:rsidR="006537A2" w:rsidRDefault="006537A2" w:rsidP="006537A2">
            <w:pPr>
              <w:rPr>
                <w:sz w:val="20"/>
                <w:szCs w:val="20"/>
              </w:rPr>
            </w:pPr>
          </w:p>
        </w:tc>
        <w:tc>
          <w:tcPr>
            <w:tcW w:w="320" w:type="dxa"/>
            <w:tcBorders>
              <w:right w:val="single" w:sz="8" w:space="0" w:color="auto"/>
            </w:tcBorders>
            <w:vAlign w:val="bottom"/>
          </w:tcPr>
          <w:p w14:paraId="11BF8628" w14:textId="77777777" w:rsidR="006537A2" w:rsidRDefault="006537A2" w:rsidP="006537A2">
            <w:pPr>
              <w:rPr>
                <w:sz w:val="20"/>
                <w:szCs w:val="20"/>
              </w:rPr>
            </w:pPr>
          </w:p>
        </w:tc>
        <w:tc>
          <w:tcPr>
            <w:tcW w:w="920" w:type="dxa"/>
            <w:tcBorders>
              <w:right w:val="single" w:sz="8" w:space="0" w:color="auto"/>
            </w:tcBorders>
            <w:vAlign w:val="bottom"/>
          </w:tcPr>
          <w:p w14:paraId="7B8A6B05" w14:textId="77777777" w:rsidR="006537A2" w:rsidRDefault="006537A2" w:rsidP="006537A2">
            <w:pPr>
              <w:rPr>
                <w:sz w:val="20"/>
                <w:szCs w:val="20"/>
              </w:rPr>
            </w:pPr>
          </w:p>
        </w:tc>
        <w:tc>
          <w:tcPr>
            <w:tcW w:w="2340" w:type="dxa"/>
            <w:tcBorders>
              <w:right w:val="single" w:sz="8" w:space="0" w:color="auto"/>
            </w:tcBorders>
            <w:vAlign w:val="bottom"/>
          </w:tcPr>
          <w:p w14:paraId="08388B64" w14:textId="77777777" w:rsidR="006537A2" w:rsidRDefault="006537A2" w:rsidP="006537A2">
            <w:pPr>
              <w:ind w:left="60"/>
              <w:rPr>
                <w:sz w:val="20"/>
                <w:szCs w:val="20"/>
              </w:rPr>
            </w:pPr>
            <w:r>
              <w:rPr>
                <w:rFonts w:eastAsia="Times New Roman"/>
                <w:color w:val="000F07"/>
                <w:sz w:val="20"/>
                <w:szCs w:val="20"/>
              </w:rPr>
              <w:t>- likiery</w:t>
            </w:r>
          </w:p>
        </w:tc>
        <w:tc>
          <w:tcPr>
            <w:tcW w:w="6520" w:type="dxa"/>
            <w:tcBorders>
              <w:right w:val="single" w:sz="8" w:space="0" w:color="auto"/>
            </w:tcBorders>
            <w:vAlign w:val="bottom"/>
          </w:tcPr>
          <w:p w14:paraId="7C483671" w14:textId="77777777" w:rsidR="006537A2" w:rsidRDefault="006537A2" w:rsidP="006537A2">
            <w:pPr>
              <w:rPr>
                <w:sz w:val="20"/>
                <w:szCs w:val="20"/>
              </w:rPr>
            </w:pPr>
          </w:p>
        </w:tc>
      </w:tr>
      <w:tr w:rsidR="006537A2" w14:paraId="33F5D657" w14:textId="77777777" w:rsidTr="006537A2">
        <w:trPr>
          <w:trHeight w:val="240"/>
        </w:trPr>
        <w:tc>
          <w:tcPr>
            <w:tcW w:w="1620" w:type="dxa"/>
            <w:tcBorders>
              <w:left w:val="single" w:sz="8" w:space="0" w:color="auto"/>
              <w:right w:val="single" w:sz="8" w:space="0" w:color="auto"/>
            </w:tcBorders>
            <w:vAlign w:val="bottom"/>
          </w:tcPr>
          <w:p w14:paraId="16CF9377" w14:textId="77777777" w:rsidR="006537A2" w:rsidRDefault="006537A2" w:rsidP="006537A2">
            <w:pPr>
              <w:rPr>
                <w:sz w:val="20"/>
                <w:szCs w:val="20"/>
              </w:rPr>
            </w:pPr>
          </w:p>
        </w:tc>
        <w:tc>
          <w:tcPr>
            <w:tcW w:w="160" w:type="dxa"/>
            <w:vAlign w:val="bottom"/>
          </w:tcPr>
          <w:p w14:paraId="34590A62" w14:textId="77777777" w:rsidR="006537A2" w:rsidRDefault="006537A2" w:rsidP="006537A2">
            <w:pPr>
              <w:rPr>
                <w:sz w:val="20"/>
                <w:szCs w:val="20"/>
              </w:rPr>
            </w:pPr>
          </w:p>
        </w:tc>
        <w:tc>
          <w:tcPr>
            <w:tcW w:w="320" w:type="dxa"/>
            <w:tcBorders>
              <w:right w:val="single" w:sz="8" w:space="0" w:color="auto"/>
            </w:tcBorders>
            <w:vAlign w:val="bottom"/>
          </w:tcPr>
          <w:p w14:paraId="56F01662" w14:textId="77777777" w:rsidR="006537A2" w:rsidRDefault="006537A2" w:rsidP="006537A2">
            <w:pPr>
              <w:rPr>
                <w:sz w:val="20"/>
                <w:szCs w:val="20"/>
              </w:rPr>
            </w:pPr>
          </w:p>
        </w:tc>
        <w:tc>
          <w:tcPr>
            <w:tcW w:w="920" w:type="dxa"/>
            <w:tcBorders>
              <w:right w:val="single" w:sz="8" w:space="0" w:color="auto"/>
            </w:tcBorders>
            <w:vAlign w:val="bottom"/>
          </w:tcPr>
          <w:p w14:paraId="5397A410" w14:textId="77777777" w:rsidR="006537A2" w:rsidRDefault="006537A2" w:rsidP="006537A2">
            <w:pPr>
              <w:rPr>
                <w:sz w:val="20"/>
                <w:szCs w:val="20"/>
              </w:rPr>
            </w:pPr>
          </w:p>
        </w:tc>
        <w:tc>
          <w:tcPr>
            <w:tcW w:w="2340" w:type="dxa"/>
            <w:tcBorders>
              <w:right w:val="single" w:sz="8" w:space="0" w:color="auto"/>
            </w:tcBorders>
            <w:vAlign w:val="bottom"/>
          </w:tcPr>
          <w:p w14:paraId="7B7DDA51" w14:textId="77777777" w:rsidR="006537A2" w:rsidRDefault="006537A2" w:rsidP="006537A2">
            <w:pPr>
              <w:ind w:left="60"/>
              <w:rPr>
                <w:sz w:val="20"/>
                <w:szCs w:val="20"/>
              </w:rPr>
            </w:pPr>
            <w:r>
              <w:rPr>
                <w:rFonts w:eastAsia="Times New Roman"/>
                <w:color w:val="000F07"/>
                <w:sz w:val="20"/>
                <w:szCs w:val="20"/>
              </w:rPr>
              <w:t>- toniki</w:t>
            </w:r>
          </w:p>
        </w:tc>
        <w:tc>
          <w:tcPr>
            <w:tcW w:w="6520" w:type="dxa"/>
            <w:tcBorders>
              <w:right w:val="single" w:sz="8" w:space="0" w:color="auto"/>
            </w:tcBorders>
            <w:vAlign w:val="bottom"/>
          </w:tcPr>
          <w:p w14:paraId="262D53D5" w14:textId="77777777" w:rsidR="006537A2" w:rsidRDefault="006537A2" w:rsidP="006537A2">
            <w:pPr>
              <w:rPr>
                <w:sz w:val="20"/>
                <w:szCs w:val="20"/>
              </w:rPr>
            </w:pPr>
          </w:p>
        </w:tc>
      </w:tr>
      <w:tr w:rsidR="006537A2" w14:paraId="7DC16FD2" w14:textId="77777777" w:rsidTr="006537A2">
        <w:trPr>
          <w:trHeight w:val="240"/>
        </w:trPr>
        <w:tc>
          <w:tcPr>
            <w:tcW w:w="1620" w:type="dxa"/>
            <w:tcBorders>
              <w:left w:val="single" w:sz="8" w:space="0" w:color="auto"/>
              <w:right w:val="single" w:sz="8" w:space="0" w:color="auto"/>
            </w:tcBorders>
            <w:vAlign w:val="bottom"/>
          </w:tcPr>
          <w:p w14:paraId="792C97C7" w14:textId="77777777" w:rsidR="006537A2" w:rsidRDefault="006537A2" w:rsidP="006537A2">
            <w:pPr>
              <w:rPr>
                <w:sz w:val="20"/>
                <w:szCs w:val="20"/>
              </w:rPr>
            </w:pPr>
          </w:p>
        </w:tc>
        <w:tc>
          <w:tcPr>
            <w:tcW w:w="160" w:type="dxa"/>
            <w:vAlign w:val="bottom"/>
          </w:tcPr>
          <w:p w14:paraId="3EC794C5" w14:textId="77777777" w:rsidR="006537A2" w:rsidRDefault="006537A2" w:rsidP="006537A2">
            <w:pPr>
              <w:rPr>
                <w:sz w:val="20"/>
                <w:szCs w:val="20"/>
              </w:rPr>
            </w:pPr>
          </w:p>
        </w:tc>
        <w:tc>
          <w:tcPr>
            <w:tcW w:w="320" w:type="dxa"/>
            <w:tcBorders>
              <w:right w:val="single" w:sz="8" w:space="0" w:color="auto"/>
            </w:tcBorders>
            <w:vAlign w:val="bottom"/>
          </w:tcPr>
          <w:p w14:paraId="09A31D91" w14:textId="77777777" w:rsidR="006537A2" w:rsidRDefault="006537A2" w:rsidP="006537A2">
            <w:pPr>
              <w:rPr>
                <w:sz w:val="20"/>
                <w:szCs w:val="20"/>
              </w:rPr>
            </w:pPr>
          </w:p>
        </w:tc>
        <w:tc>
          <w:tcPr>
            <w:tcW w:w="920" w:type="dxa"/>
            <w:tcBorders>
              <w:right w:val="single" w:sz="8" w:space="0" w:color="auto"/>
            </w:tcBorders>
            <w:vAlign w:val="bottom"/>
          </w:tcPr>
          <w:p w14:paraId="51B1E88A" w14:textId="77777777" w:rsidR="006537A2" w:rsidRDefault="006537A2" w:rsidP="006537A2">
            <w:pPr>
              <w:rPr>
                <w:sz w:val="20"/>
                <w:szCs w:val="20"/>
              </w:rPr>
            </w:pPr>
          </w:p>
        </w:tc>
        <w:tc>
          <w:tcPr>
            <w:tcW w:w="2340" w:type="dxa"/>
            <w:tcBorders>
              <w:right w:val="single" w:sz="8" w:space="0" w:color="auto"/>
            </w:tcBorders>
            <w:vAlign w:val="bottom"/>
          </w:tcPr>
          <w:p w14:paraId="3132DE0F" w14:textId="77777777" w:rsidR="006537A2" w:rsidRDefault="006537A2" w:rsidP="006537A2">
            <w:pPr>
              <w:ind w:left="60"/>
              <w:rPr>
                <w:sz w:val="20"/>
                <w:szCs w:val="20"/>
              </w:rPr>
            </w:pPr>
            <w:r>
              <w:rPr>
                <w:rFonts w:eastAsia="Times New Roman"/>
                <w:color w:val="000F07"/>
                <w:sz w:val="20"/>
                <w:szCs w:val="20"/>
              </w:rPr>
              <w:t>- wyroby piekarskie i cu-</w:t>
            </w:r>
          </w:p>
        </w:tc>
        <w:tc>
          <w:tcPr>
            <w:tcW w:w="6520" w:type="dxa"/>
            <w:tcBorders>
              <w:right w:val="single" w:sz="8" w:space="0" w:color="auto"/>
            </w:tcBorders>
            <w:vAlign w:val="bottom"/>
          </w:tcPr>
          <w:p w14:paraId="077DBCD2" w14:textId="77777777" w:rsidR="006537A2" w:rsidRDefault="006537A2" w:rsidP="006537A2">
            <w:pPr>
              <w:rPr>
                <w:sz w:val="20"/>
                <w:szCs w:val="20"/>
              </w:rPr>
            </w:pPr>
          </w:p>
        </w:tc>
      </w:tr>
      <w:tr w:rsidR="006537A2" w14:paraId="7A758BC0" w14:textId="77777777" w:rsidTr="006537A2">
        <w:trPr>
          <w:trHeight w:val="240"/>
        </w:trPr>
        <w:tc>
          <w:tcPr>
            <w:tcW w:w="1620" w:type="dxa"/>
            <w:tcBorders>
              <w:left w:val="single" w:sz="8" w:space="0" w:color="auto"/>
              <w:right w:val="single" w:sz="8" w:space="0" w:color="auto"/>
            </w:tcBorders>
            <w:vAlign w:val="bottom"/>
          </w:tcPr>
          <w:p w14:paraId="00EBB996" w14:textId="77777777" w:rsidR="006537A2" w:rsidRDefault="006537A2" w:rsidP="006537A2">
            <w:pPr>
              <w:rPr>
                <w:sz w:val="20"/>
                <w:szCs w:val="20"/>
              </w:rPr>
            </w:pPr>
          </w:p>
        </w:tc>
        <w:tc>
          <w:tcPr>
            <w:tcW w:w="160" w:type="dxa"/>
            <w:vAlign w:val="bottom"/>
          </w:tcPr>
          <w:p w14:paraId="6E3B715A" w14:textId="77777777" w:rsidR="006537A2" w:rsidRDefault="006537A2" w:rsidP="006537A2">
            <w:pPr>
              <w:rPr>
                <w:sz w:val="20"/>
                <w:szCs w:val="20"/>
              </w:rPr>
            </w:pPr>
          </w:p>
        </w:tc>
        <w:tc>
          <w:tcPr>
            <w:tcW w:w="320" w:type="dxa"/>
            <w:tcBorders>
              <w:right w:val="single" w:sz="8" w:space="0" w:color="auto"/>
            </w:tcBorders>
            <w:vAlign w:val="bottom"/>
          </w:tcPr>
          <w:p w14:paraId="79787CEF" w14:textId="77777777" w:rsidR="006537A2" w:rsidRDefault="006537A2" w:rsidP="006537A2">
            <w:pPr>
              <w:rPr>
                <w:sz w:val="20"/>
                <w:szCs w:val="20"/>
              </w:rPr>
            </w:pPr>
          </w:p>
        </w:tc>
        <w:tc>
          <w:tcPr>
            <w:tcW w:w="920" w:type="dxa"/>
            <w:tcBorders>
              <w:right w:val="single" w:sz="8" w:space="0" w:color="auto"/>
            </w:tcBorders>
            <w:vAlign w:val="bottom"/>
          </w:tcPr>
          <w:p w14:paraId="1E5DD024" w14:textId="77777777" w:rsidR="006537A2" w:rsidRDefault="006537A2" w:rsidP="006537A2">
            <w:pPr>
              <w:rPr>
                <w:sz w:val="20"/>
                <w:szCs w:val="20"/>
              </w:rPr>
            </w:pPr>
          </w:p>
        </w:tc>
        <w:tc>
          <w:tcPr>
            <w:tcW w:w="2340" w:type="dxa"/>
            <w:tcBorders>
              <w:right w:val="single" w:sz="8" w:space="0" w:color="auto"/>
            </w:tcBorders>
            <w:vAlign w:val="bottom"/>
          </w:tcPr>
          <w:p w14:paraId="1006BD89" w14:textId="77777777" w:rsidR="006537A2" w:rsidRDefault="006537A2" w:rsidP="006537A2">
            <w:pPr>
              <w:ind w:left="60"/>
              <w:rPr>
                <w:sz w:val="20"/>
                <w:szCs w:val="20"/>
              </w:rPr>
            </w:pPr>
            <w:r>
              <w:rPr>
                <w:rFonts w:eastAsia="Times New Roman"/>
                <w:color w:val="000F07"/>
                <w:sz w:val="20"/>
                <w:szCs w:val="20"/>
              </w:rPr>
              <w:t>kiernicze (tani zamiennik</w:t>
            </w:r>
          </w:p>
        </w:tc>
        <w:tc>
          <w:tcPr>
            <w:tcW w:w="6520" w:type="dxa"/>
            <w:tcBorders>
              <w:right w:val="single" w:sz="8" w:space="0" w:color="auto"/>
            </w:tcBorders>
            <w:vAlign w:val="bottom"/>
          </w:tcPr>
          <w:p w14:paraId="6DA1FD0B" w14:textId="77777777" w:rsidR="006537A2" w:rsidRDefault="006537A2" w:rsidP="006537A2">
            <w:pPr>
              <w:rPr>
                <w:sz w:val="20"/>
                <w:szCs w:val="20"/>
              </w:rPr>
            </w:pPr>
          </w:p>
        </w:tc>
      </w:tr>
      <w:tr w:rsidR="006537A2" w14:paraId="37F559EE" w14:textId="77777777" w:rsidTr="006537A2">
        <w:trPr>
          <w:trHeight w:val="268"/>
        </w:trPr>
        <w:tc>
          <w:tcPr>
            <w:tcW w:w="1620" w:type="dxa"/>
            <w:tcBorders>
              <w:left w:val="single" w:sz="8" w:space="0" w:color="auto"/>
              <w:right w:val="single" w:sz="8" w:space="0" w:color="auto"/>
            </w:tcBorders>
            <w:vAlign w:val="bottom"/>
          </w:tcPr>
          <w:p w14:paraId="0A7F2F3A" w14:textId="77777777" w:rsidR="006537A2" w:rsidRDefault="006537A2" w:rsidP="006537A2">
            <w:pPr>
              <w:rPr>
                <w:sz w:val="23"/>
                <w:szCs w:val="23"/>
              </w:rPr>
            </w:pPr>
          </w:p>
        </w:tc>
        <w:tc>
          <w:tcPr>
            <w:tcW w:w="160" w:type="dxa"/>
            <w:vAlign w:val="bottom"/>
          </w:tcPr>
          <w:p w14:paraId="4C437BE4" w14:textId="77777777" w:rsidR="006537A2" w:rsidRDefault="006537A2" w:rsidP="006537A2">
            <w:pPr>
              <w:rPr>
                <w:sz w:val="23"/>
                <w:szCs w:val="23"/>
              </w:rPr>
            </w:pPr>
          </w:p>
        </w:tc>
        <w:tc>
          <w:tcPr>
            <w:tcW w:w="320" w:type="dxa"/>
            <w:tcBorders>
              <w:right w:val="single" w:sz="8" w:space="0" w:color="auto"/>
            </w:tcBorders>
            <w:vAlign w:val="bottom"/>
          </w:tcPr>
          <w:p w14:paraId="53F4C008" w14:textId="77777777" w:rsidR="006537A2" w:rsidRDefault="006537A2" w:rsidP="006537A2">
            <w:pPr>
              <w:rPr>
                <w:sz w:val="23"/>
                <w:szCs w:val="23"/>
              </w:rPr>
            </w:pPr>
          </w:p>
        </w:tc>
        <w:tc>
          <w:tcPr>
            <w:tcW w:w="920" w:type="dxa"/>
            <w:tcBorders>
              <w:right w:val="single" w:sz="8" w:space="0" w:color="auto"/>
            </w:tcBorders>
            <w:vAlign w:val="bottom"/>
          </w:tcPr>
          <w:p w14:paraId="6F77C374" w14:textId="77777777" w:rsidR="006537A2" w:rsidRDefault="006537A2" w:rsidP="006537A2">
            <w:pPr>
              <w:rPr>
                <w:sz w:val="23"/>
                <w:szCs w:val="23"/>
              </w:rPr>
            </w:pPr>
          </w:p>
        </w:tc>
        <w:tc>
          <w:tcPr>
            <w:tcW w:w="2340" w:type="dxa"/>
            <w:tcBorders>
              <w:right w:val="single" w:sz="8" w:space="0" w:color="auto"/>
            </w:tcBorders>
            <w:vAlign w:val="bottom"/>
          </w:tcPr>
          <w:p w14:paraId="60921D18" w14:textId="77777777" w:rsidR="006537A2" w:rsidRDefault="006537A2" w:rsidP="006537A2">
            <w:pPr>
              <w:ind w:left="60"/>
              <w:rPr>
                <w:sz w:val="20"/>
                <w:szCs w:val="20"/>
              </w:rPr>
            </w:pPr>
            <w:r>
              <w:rPr>
                <w:rFonts w:eastAsia="Times New Roman"/>
                <w:color w:val="000F07"/>
                <w:sz w:val="20"/>
                <w:szCs w:val="20"/>
              </w:rPr>
              <w:t>cukru, nie krystalizuje)</w:t>
            </w:r>
          </w:p>
        </w:tc>
        <w:tc>
          <w:tcPr>
            <w:tcW w:w="6520" w:type="dxa"/>
            <w:tcBorders>
              <w:right w:val="single" w:sz="8" w:space="0" w:color="auto"/>
            </w:tcBorders>
            <w:vAlign w:val="bottom"/>
          </w:tcPr>
          <w:p w14:paraId="6073078B" w14:textId="77777777" w:rsidR="006537A2" w:rsidRDefault="006537A2" w:rsidP="006537A2">
            <w:pPr>
              <w:rPr>
                <w:sz w:val="23"/>
                <w:szCs w:val="23"/>
              </w:rPr>
            </w:pPr>
          </w:p>
        </w:tc>
      </w:tr>
      <w:tr w:rsidR="006537A2" w14:paraId="1A624103" w14:textId="77777777" w:rsidTr="006537A2">
        <w:trPr>
          <w:trHeight w:val="46"/>
        </w:trPr>
        <w:tc>
          <w:tcPr>
            <w:tcW w:w="1620" w:type="dxa"/>
            <w:tcBorders>
              <w:left w:val="single" w:sz="8" w:space="0" w:color="auto"/>
              <w:bottom w:val="single" w:sz="8" w:space="0" w:color="auto"/>
              <w:right w:val="single" w:sz="8" w:space="0" w:color="auto"/>
            </w:tcBorders>
            <w:vAlign w:val="bottom"/>
          </w:tcPr>
          <w:p w14:paraId="5A87D1A8" w14:textId="77777777" w:rsidR="006537A2" w:rsidRDefault="006537A2" w:rsidP="006537A2">
            <w:pPr>
              <w:rPr>
                <w:sz w:val="3"/>
                <w:szCs w:val="3"/>
              </w:rPr>
            </w:pPr>
          </w:p>
        </w:tc>
        <w:tc>
          <w:tcPr>
            <w:tcW w:w="160" w:type="dxa"/>
            <w:tcBorders>
              <w:bottom w:val="single" w:sz="8" w:space="0" w:color="auto"/>
            </w:tcBorders>
            <w:vAlign w:val="bottom"/>
          </w:tcPr>
          <w:p w14:paraId="2782FDD6" w14:textId="77777777" w:rsidR="006537A2" w:rsidRDefault="006537A2" w:rsidP="006537A2">
            <w:pPr>
              <w:rPr>
                <w:sz w:val="3"/>
                <w:szCs w:val="3"/>
              </w:rPr>
            </w:pPr>
          </w:p>
        </w:tc>
        <w:tc>
          <w:tcPr>
            <w:tcW w:w="320" w:type="dxa"/>
            <w:tcBorders>
              <w:bottom w:val="single" w:sz="8" w:space="0" w:color="auto"/>
              <w:right w:val="single" w:sz="8" w:space="0" w:color="auto"/>
            </w:tcBorders>
            <w:vAlign w:val="bottom"/>
          </w:tcPr>
          <w:p w14:paraId="6750D27B" w14:textId="77777777" w:rsidR="006537A2" w:rsidRDefault="006537A2" w:rsidP="006537A2">
            <w:pPr>
              <w:rPr>
                <w:sz w:val="3"/>
                <w:szCs w:val="3"/>
              </w:rPr>
            </w:pPr>
          </w:p>
        </w:tc>
        <w:tc>
          <w:tcPr>
            <w:tcW w:w="920" w:type="dxa"/>
            <w:tcBorders>
              <w:bottom w:val="single" w:sz="8" w:space="0" w:color="auto"/>
              <w:right w:val="single" w:sz="8" w:space="0" w:color="auto"/>
            </w:tcBorders>
            <w:vAlign w:val="bottom"/>
          </w:tcPr>
          <w:p w14:paraId="22A7AD6D" w14:textId="77777777" w:rsidR="006537A2" w:rsidRDefault="006537A2" w:rsidP="006537A2">
            <w:pPr>
              <w:rPr>
                <w:sz w:val="3"/>
                <w:szCs w:val="3"/>
              </w:rPr>
            </w:pPr>
          </w:p>
        </w:tc>
        <w:tc>
          <w:tcPr>
            <w:tcW w:w="2340" w:type="dxa"/>
            <w:tcBorders>
              <w:bottom w:val="single" w:sz="8" w:space="0" w:color="auto"/>
              <w:right w:val="single" w:sz="8" w:space="0" w:color="auto"/>
            </w:tcBorders>
            <w:vAlign w:val="bottom"/>
          </w:tcPr>
          <w:p w14:paraId="15B4E1ED" w14:textId="77777777" w:rsidR="006537A2" w:rsidRDefault="006537A2" w:rsidP="006537A2">
            <w:pPr>
              <w:rPr>
                <w:sz w:val="3"/>
                <w:szCs w:val="3"/>
              </w:rPr>
            </w:pPr>
          </w:p>
        </w:tc>
        <w:tc>
          <w:tcPr>
            <w:tcW w:w="6520" w:type="dxa"/>
            <w:tcBorders>
              <w:bottom w:val="single" w:sz="8" w:space="0" w:color="auto"/>
              <w:right w:val="single" w:sz="8" w:space="0" w:color="auto"/>
            </w:tcBorders>
            <w:vAlign w:val="bottom"/>
          </w:tcPr>
          <w:p w14:paraId="574C04D5" w14:textId="77777777" w:rsidR="006537A2" w:rsidRDefault="006537A2" w:rsidP="006537A2">
            <w:pPr>
              <w:rPr>
                <w:sz w:val="3"/>
                <w:szCs w:val="3"/>
              </w:rPr>
            </w:pPr>
          </w:p>
        </w:tc>
      </w:tr>
    </w:tbl>
    <w:p w14:paraId="4664DD91" w14:textId="77777777" w:rsidR="006537A2" w:rsidRDefault="006537A2" w:rsidP="006537A2">
      <w:pPr>
        <w:sectPr w:rsidR="006537A2">
          <w:pgSz w:w="13320" w:h="9184" w:orient="landscape"/>
          <w:pgMar w:top="700" w:right="723" w:bottom="334"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200"/>
        <w:gridCol w:w="480"/>
        <w:gridCol w:w="1320"/>
        <w:gridCol w:w="3500"/>
        <w:gridCol w:w="5380"/>
      </w:tblGrid>
      <w:tr w:rsidR="006537A2" w14:paraId="66056713" w14:textId="77777777" w:rsidTr="006537A2">
        <w:trPr>
          <w:trHeight w:val="228"/>
        </w:trPr>
        <w:tc>
          <w:tcPr>
            <w:tcW w:w="1200" w:type="dxa"/>
            <w:tcBorders>
              <w:top w:val="single" w:sz="8" w:space="0" w:color="auto"/>
              <w:left w:val="single" w:sz="8" w:space="0" w:color="auto"/>
              <w:right w:val="single" w:sz="8" w:space="0" w:color="BDE5D3"/>
            </w:tcBorders>
            <w:shd w:val="clear" w:color="auto" w:fill="BDE5D3"/>
            <w:vAlign w:val="bottom"/>
          </w:tcPr>
          <w:p w14:paraId="2694D679" w14:textId="77777777" w:rsidR="006537A2" w:rsidRDefault="006537A2" w:rsidP="006537A2">
            <w:pPr>
              <w:ind w:left="100"/>
              <w:rPr>
                <w:sz w:val="20"/>
                <w:szCs w:val="20"/>
              </w:rPr>
            </w:pPr>
            <w:r>
              <w:rPr>
                <w:rFonts w:eastAsia="Times New Roman"/>
                <w:color w:val="000F07"/>
                <w:sz w:val="19"/>
                <w:szCs w:val="19"/>
              </w:rPr>
              <w:lastRenderedPageBreak/>
              <w:t>substancja</w:t>
            </w:r>
          </w:p>
        </w:tc>
        <w:tc>
          <w:tcPr>
            <w:tcW w:w="480" w:type="dxa"/>
            <w:tcBorders>
              <w:top w:val="single" w:sz="8" w:space="0" w:color="auto"/>
              <w:right w:val="single" w:sz="8" w:space="0" w:color="auto"/>
            </w:tcBorders>
            <w:shd w:val="clear" w:color="auto" w:fill="BDE5D3"/>
            <w:vAlign w:val="bottom"/>
          </w:tcPr>
          <w:p w14:paraId="36F4AEC8" w14:textId="77777777" w:rsidR="006537A2" w:rsidRDefault="006537A2" w:rsidP="006537A2">
            <w:pPr>
              <w:rPr>
                <w:sz w:val="19"/>
                <w:szCs w:val="19"/>
              </w:rPr>
            </w:pPr>
          </w:p>
        </w:tc>
        <w:tc>
          <w:tcPr>
            <w:tcW w:w="1320" w:type="dxa"/>
            <w:tcBorders>
              <w:top w:val="single" w:sz="8" w:space="0" w:color="auto"/>
              <w:right w:val="single" w:sz="8" w:space="0" w:color="auto"/>
            </w:tcBorders>
            <w:shd w:val="clear" w:color="auto" w:fill="BDE5D3"/>
            <w:vAlign w:val="bottom"/>
          </w:tcPr>
          <w:p w14:paraId="63E20BCA" w14:textId="77777777" w:rsidR="006537A2" w:rsidRDefault="006537A2" w:rsidP="006537A2">
            <w:pPr>
              <w:ind w:left="80"/>
              <w:rPr>
                <w:sz w:val="20"/>
                <w:szCs w:val="20"/>
              </w:rPr>
            </w:pPr>
            <w:r>
              <w:rPr>
                <w:rFonts w:eastAsia="Times New Roman"/>
                <w:color w:val="000F07"/>
                <w:sz w:val="19"/>
                <w:szCs w:val="19"/>
              </w:rPr>
              <w:t>funkcja</w:t>
            </w:r>
          </w:p>
        </w:tc>
        <w:tc>
          <w:tcPr>
            <w:tcW w:w="3500" w:type="dxa"/>
            <w:tcBorders>
              <w:top w:val="single" w:sz="8" w:space="0" w:color="auto"/>
              <w:right w:val="single" w:sz="8" w:space="0" w:color="auto"/>
            </w:tcBorders>
            <w:shd w:val="clear" w:color="auto" w:fill="BDE5D3"/>
            <w:vAlign w:val="bottom"/>
          </w:tcPr>
          <w:p w14:paraId="71EB3C1E" w14:textId="77777777" w:rsidR="006537A2" w:rsidRDefault="006537A2" w:rsidP="006537A2">
            <w:pPr>
              <w:ind w:left="60"/>
              <w:rPr>
                <w:sz w:val="20"/>
                <w:szCs w:val="20"/>
              </w:rPr>
            </w:pPr>
            <w:r>
              <w:rPr>
                <w:rFonts w:eastAsia="Times New Roman"/>
                <w:color w:val="000F07"/>
                <w:sz w:val="19"/>
                <w:szCs w:val="19"/>
              </w:rPr>
              <w:t>źródło w pożywieniu</w:t>
            </w:r>
          </w:p>
        </w:tc>
        <w:tc>
          <w:tcPr>
            <w:tcW w:w="5380" w:type="dxa"/>
            <w:tcBorders>
              <w:top w:val="single" w:sz="8" w:space="0" w:color="auto"/>
              <w:right w:val="single" w:sz="8" w:space="0" w:color="auto"/>
            </w:tcBorders>
            <w:shd w:val="clear" w:color="auto" w:fill="BDE5D3"/>
            <w:vAlign w:val="bottom"/>
          </w:tcPr>
          <w:p w14:paraId="686E2EC7" w14:textId="77777777" w:rsidR="006537A2" w:rsidRDefault="006537A2" w:rsidP="006537A2">
            <w:pPr>
              <w:ind w:left="60"/>
              <w:rPr>
                <w:sz w:val="20"/>
                <w:szCs w:val="20"/>
              </w:rPr>
            </w:pPr>
            <w:r>
              <w:rPr>
                <w:rFonts w:eastAsia="Times New Roman"/>
                <w:color w:val="000F07"/>
                <w:sz w:val="19"/>
                <w:szCs w:val="19"/>
              </w:rPr>
              <w:t>wpływ na zdrowie</w:t>
            </w:r>
          </w:p>
        </w:tc>
      </w:tr>
      <w:tr w:rsidR="006537A2" w14:paraId="546517F6" w14:textId="77777777" w:rsidTr="006537A2">
        <w:trPr>
          <w:trHeight w:val="256"/>
        </w:trPr>
        <w:tc>
          <w:tcPr>
            <w:tcW w:w="1200" w:type="dxa"/>
            <w:tcBorders>
              <w:left w:val="single" w:sz="8" w:space="0" w:color="auto"/>
              <w:right w:val="single" w:sz="8" w:space="0" w:color="BDE5D3"/>
            </w:tcBorders>
            <w:shd w:val="clear" w:color="auto" w:fill="BDE5D3"/>
            <w:vAlign w:val="bottom"/>
          </w:tcPr>
          <w:p w14:paraId="78503B7C" w14:textId="77777777" w:rsidR="006537A2" w:rsidRDefault="006537A2" w:rsidP="006537A2">
            <w:pPr>
              <w:ind w:left="100"/>
              <w:rPr>
                <w:sz w:val="20"/>
                <w:szCs w:val="20"/>
              </w:rPr>
            </w:pPr>
            <w:r>
              <w:rPr>
                <w:rFonts w:eastAsia="Times New Roman"/>
                <w:color w:val="000F07"/>
                <w:sz w:val="19"/>
                <w:szCs w:val="19"/>
              </w:rPr>
              <w:t>dodatkowa</w:t>
            </w:r>
          </w:p>
        </w:tc>
        <w:tc>
          <w:tcPr>
            <w:tcW w:w="480" w:type="dxa"/>
            <w:tcBorders>
              <w:right w:val="single" w:sz="8" w:space="0" w:color="auto"/>
            </w:tcBorders>
            <w:shd w:val="clear" w:color="auto" w:fill="BDE5D3"/>
            <w:vAlign w:val="bottom"/>
          </w:tcPr>
          <w:p w14:paraId="3907005B" w14:textId="77777777" w:rsidR="006537A2" w:rsidRDefault="006537A2" w:rsidP="006537A2"/>
        </w:tc>
        <w:tc>
          <w:tcPr>
            <w:tcW w:w="1320" w:type="dxa"/>
            <w:tcBorders>
              <w:right w:val="single" w:sz="8" w:space="0" w:color="auto"/>
            </w:tcBorders>
            <w:shd w:val="clear" w:color="auto" w:fill="BDE5D3"/>
            <w:vAlign w:val="bottom"/>
          </w:tcPr>
          <w:p w14:paraId="5CA563B8" w14:textId="77777777" w:rsidR="006537A2" w:rsidRDefault="006537A2" w:rsidP="006537A2"/>
        </w:tc>
        <w:tc>
          <w:tcPr>
            <w:tcW w:w="3500" w:type="dxa"/>
            <w:tcBorders>
              <w:right w:val="single" w:sz="8" w:space="0" w:color="auto"/>
            </w:tcBorders>
            <w:shd w:val="clear" w:color="auto" w:fill="BDE5D3"/>
            <w:vAlign w:val="bottom"/>
          </w:tcPr>
          <w:p w14:paraId="4FEF80AE" w14:textId="77777777" w:rsidR="006537A2" w:rsidRDefault="006537A2" w:rsidP="006537A2"/>
        </w:tc>
        <w:tc>
          <w:tcPr>
            <w:tcW w:w="5380" w:type="dxa"/>
            <w:tcBorders>
              <w:right w:val="single" w:sz="8" w:space="0" w:color="auto"/>
            </w:tcBorders>
            <w:shd w:val="clear" w:color="auto" w:fill="BDE5D3"/>
            <w:vAlign w:val="bottom"/>
          </w:tcPr>
          <w:p w14:paraId="32287033" w14:textId="77777777" w:rsidR="006537A2" w:rsidRDefault="006537A2" w:rsidP="006537A2"/>
        </w:tc>
      </w:tr>
      <w:tr w:rsidR="006537A2" w14:paraId="4B40EB22" w14:textId="77777777" w:rsidTr="006537A2">
        <w:trPr>
          <w:trHeight w:val="99"/>
        </w:trPr>
        <w:tc>
          <w:tcPr>
            <w:tcW w:w="1200" w:type="dxa"/>
            <w:tcBorders>
              <w:left w:val="single" w:sz="8" w:space="0" w:color="auto"/>
              <w:bottom w:val="single" w:sz="8" w:space="0" w:color="auto"/>
              <w:right w:val="single" w:sz="8" w:space="0" w:color="BDE5D3"/>
            </w:tcBorders>
            <w:shd w:val="clear" w:color="auto" w:fill="BDE5D3"/>
            <w:vAlign w:val="bottom"/>
          </w:tcPr>
          <w:p w14:paraId="4555247D" w14:textId="77777777" w:rsidR="006537A2" w:rsidRDefault="006537A2" w:rsidP="006537A2">
            <w:pPr>
              <w:rPr>
                <w:sz w:val="8"/>
                <w:szCs w:val="8"/>
              </w:rPr>
            </w:pPr>
          </w:p>
        </w:tc>
        <w:tc>
          <w:tcPr>
            <w:tcW w:w="480" w:type="dxa"/>
            <w:tcBorders>
              <w:bottom w:val="single" w:sz="8" w:space="0" w:color="auto"/>
              <w:right w:val="single" w:sz="8" w:space="0" w:color="auto"/>
            </w:tcBorders>
            <w:shd w:val="clear" w:color="auto" w:fill="BDE5D3"/>
            <w:vAlign w:val="bottom"/>
          </w:tcPr>
          <w:p w14:paraId="6E65AD5E" w14:textId="77777777" w:rsidR="006537A2" w:rsidRDefault="006537A2" w:rsidP="006537A2">
            <w:pPr>
              <w:rPr>
                <w:sz w:val="8"/>
                <w:szCs w:val="8"/>
              </w:rPr>
            </w:pPr>
          </w:p>
        </w:tc>
        <w:tc>
          <w:tcPr>
            <w:tcW w:w="1320" w:type="dxa"/>
            <w:tcBorders>
              <w:bottom w:val="single" w:sz="8" w:space="0" w:color="auto"/>
              <w:right w:val="single" w:sz="8" w:space="0" w:color="auto"/>
            </w:tcBorders>
            <w:shd w:val="clear" w:color="auto" w:fill="BDE5D3"/>
            <w:vAlign w:val="bottom"/>
          </w:tcPr>
          <w:p w14:paraId="4DB8E6CF" w14:textId="77777777" w:rsidR="006537A2" w:rsidRDefault="006537A2" w:rsidP="006537A2">
            <w:pPr>
              <w:rPr>
                <w:sz w:val="8"/>
                <w:szCs w:val="8"/>
              </w:rPr>
            </w:pPr>
          </w:p>
        </w:tc>
        <w:tc>
          <w:tcPr>
            <w:tcW w:w="3500" w:type="dxa"/>
            <w:tcBorders>
              <w:bottom w:val="single" w:sz="8" w:space="0" w:color="auto"/>
              <w:right w:val="single" w:sz="8" w:space="0" w:color="auto"/>
            </w:tcBorders>
            <w:shd w:val="clear" w:color="auto" w:fill="BDE5D3"/>
            <w:vAlign w:val="bottom"/>
          </w:tcPr>
          <w:p w14:paraId="497B702F" w14:textId="77777777" w:rsidR="006537A2" w:rsidRDefault="006537A2" w:rsidP="006537A2">
            <w:pPr>
              <w:rPr>
                <w:sz w:val="8"/>
                <w:szCs w:val="8"/>
              </w:rPr>
            </w:pPr>
          </w:p>
        </w:tc>
        <w:tc>
          <w:tcPr>
            <w:tcW w:w="5380" w:type="dxa"/>
            <w:tcBorders>
              <w:bottom w:val="single" w:sz="8" w:space="0" w:color="auto"/>
              <w:right w:val="single" w:sz="8" w:space="0" w:color="auto"/>
            </w:tcBorders>
            <w:shd w:val="clear" w:color="auto" w:fill="BDE5D3"/>
            <w:vAlign w:val="bottom"/>
          </w:tcPr>
          <w:p w14:paraId="1F8BA4E0" w14:textId="77777777" w:rsidR="006537A2" w:rsidRDefault="006537A2" w:rsidP="006537A2">
            <w:pPr>
              <w:rPr>
                <w:sz w:val="8"/>
                <w:szCs w:val="8"/>
              </w:rPr>
            </w:pPr>
          </w:p>
        </w:tc>
      </w:tr>
      <w:tr w:rsidR="006537A2" w14:paraId="66627B5F" w14:textId="77777777" w:rsidTr="006537A2">
        <w:trPr>
          <w:trHeight w:val="215"/>
        </w:trPr>
        <w:tc>
          <w:tcPr>
            <w:tcW w:w="1200" w:type="dxa"/>
            <w:tcBorders>
              <w:left w:val="single" w:sz="8" w:space="0" w:color="auto"/>
              <w:right w:val="single" w:sz="8" w:space="0" w:color="auto"/>
            </w:tcBorders>
            <w:vAlign w:val="bottom"/>
          </w:tcPr>
          <w:p w14:paraId="14895551" w14:textId="77777777" w:rsidR="006537A2" w:rsidRDefault="006537A2" w:rsidP="006537A2">
            <w:pPr>
              <w:spacing w:line="215" w:lineRule="exact"/>
              <w:ind w:left="100"/>
              <w:rPr>
                <w:sz w:val="20"/>
                <w:szCs w:val="20"/>
              </w:rPr>
            </w:pPr>
            <w:r>
              <w:rPr>
                <w:rFonts w:eastAsia="Times New Roman"/>
                <w:color w:val="000F07"/>
                <w:sz w:val="20"/>
                <w:szCs w:val="20"/>
              </w:rPr>
              <w:t>tauryna</w:t>
            </w:r>
          </w:p>
        </w:tc>
        <w:tc>
          <w:tcPr>
            <w:tcW w:w="480" w:type="dxa"/>
            <w:tcBorders>
              <w:right w:val="single" w:sz="8" w:space="0" w:color="auto"/>
            </w:tcBorders>
            <w:vAlign w:val="bottom"/>
          </w:tcPr>
          <w:p w14:paraId="739AAF5B" w14:textId="77777777" w:rsidR="006537A2" w:rsidRDefault="006537A2" w:rsidP="006537A2">
            <w:pPr>
              <w:spacing w:line="215" w:lineRule="exact"/>
              <w:ind w:right="120"/>
              <w:jc w:val="right"/>
              <w:rPr>
                <w:sz w:val="20"/>
                <w:szCs w:val="20"/>
              </w:rPr>
            </w:pPr>
            <w:r>
              <w:rPr>
                <w:rFonts w:eastAsia="Times New Roman"/>
                <w:color w:val="000F07"/>
                <w:sz w:val="20"/>
                <w:szCs w:val="20"/>
              </w:rPr>
              <w:t>-</w:t>
            </w:r>
          </w:p>
        </w:tc>
        <w:tc>
          <w:tcPr>
            <w:tcW w:w="1320" w:type="dxa"/>
            <w:tcBorders>
              <w:right w:val="single" w:sz="8" w:space="0" w:color="auto"/>
            </w:tcBorders>
            <w:vAlign w:val="bottom"/>
          </w:tcPr>
          <w:p w14:paraId="10463956" w14:textId="77777777" w:rsidR="006537A2" w:rsidRDefault="006537A2" w:rsidP="006537A2">
            <w:pPr>
              <w:spacing w:line="215" w:lineRule="exact"/>
              <w:ind w:left="80"/>
              <w:rPr>
                <w:sz w:val="20"/>
                <w:szCs w:val="20"/>
              </w:rPr>
            </w:pPr>
            <w:r>
              <w:rPr>
                <w:rFonts w:eastAsia="Times New Roman"/>
                <w:color w:val="000F07"/>
                <w:sz w:val="20"/>
                <w:szCs w:val="20"/>
              </w:rPr>
              <w:t>biostymulator</w:t>
            </w:r>
          </w:p>
        </w:tc>
        <w:tc>
          <w:tcPr>
            <w:tcW w:w="3500" w:type="dxa"/>
            <w:tcBorders>
              <w:right w:val="single" w:sz="8" w:space="0" w:color="auto"/>
            </w:tcBorders>
            <w:vAlign w:val="bottom"/>
          </w:tcPr>
          <w:p w14:paraId="711254B5" w14:textId="77777777" w:rsidR="006537A2" w:rsidRDefault="006537A2" w:rsidP="006537A2">
            <w:pPr>
              <w:spacing w:line="215" w:lineRule="exact"/>
              <w:ind w:left="60"/>
              <w:rPr>
                <w:sz w:val="20"/>
                <w:szCs w:val="20"/>
              </w:rPr>
            </w:pPr>
            <w:r>
              <w:rPr>
                <w:rFonts w:eastAsia="Times New Roman"/>
                <w:color w:val="000F07"/>
                <w:sz w:val="20"/>
                <w:szCs w:val="20"/>
              </w:rPr>
              <w:t>- napoje energetyzujące</w:t>
            </w:r>
          </w:p>
        </w:tc>
        <w:tc>
          <w:tcPr>
            <w:tcW w:w="5380" w:type="dxa"/>
            <w:tcBorders>
              <w:right w:val="single" w:sz="8" w:space="0" w:color="auto"/>
            </w:tcBorders>
            <w:vAlign w:val="bottom"/>
          </w:tcPr>
          <w:p w14:paraId="674893FF" w14:textId="77777777" w:rsidR="006537A2" w:rsidRDefault="006537A2" w:rsidP="006537A2">
            <w:pPr>
              <w:spacing w:line="215" w:lineRule="exact"/>
              <w:ind w:left="60"/>
              <w:rPr>
                <w:sz w:val="20"/>
                <w:szCs w:val="20"/>
              </w:rPr>
            </w:pPr>
            <w:r>
              <w:rPr>
                <w:rFonts w:eastAsia="Times New Roman"/>
                <w:color w:val="000F07"/>
                <w:sz w:val="20"/>
                <w:szCs w:val="20"/>
              </w:rPr>
              <w:t>- wpływa negatywnie na poziom wapnia w komórkach</w:t>
            </w:r>
          </w:p>
        </w:tc>
      </w:tr>
      <w:tr w:rsidR="006537A2" w14:paraId="7A692B64" w14:textId="77777777" w:rsidTr="006537A2">
        <w:trPr>
          <w:trHeight w:val="240"/>
        </w:trPr>
        <w:tc>
          <w:tcPr>
            <w:tcW w:w="1200" w:type="dxa"/>
            <w:tcBorders>
              <w:left w:val="single" w:sz="8" w:space="0" w:color="auto"/>
              <w:right w:val="single" w:sz="8" w:space="0" w:color="auto"/>
            </w:tcBorders>
            <w:vAlign w:val="bottom"/>
          </w:tcPr>
          <w:p w14:paraId="6B23CE44" w14:textId="77777777" w:rsidR="006537A2" w:rsidRDefault="006537A2" w:rsidP="006537A2">
            <w:pPr>
              <w:rPr>
                <w:sz w:val="20"/>
                <w:szCs w:val="20"/>
              </w:rPr>
            </w:pPr>
          </w:p>
        </w:tc>
        <w:tc>
          <w:tcPr>
            <w:tcW w:w="480" w:type="dxa"/>
            <w:tcBorders>
              <w:right w:val="single" w:sz="8" w:space="0" w:color="auto"/>
            </w:tcBorders>
            <w:vAlign w:val="bottom"/>
          </w:tcPr>
          <w:p w14:paraId="57ACEFFA" w14:textId="77777777" w:rsidR="006537A2" w:rsidRDefault="006537A2" w:rsidP="006537A2">
            <w:pPr>
              <w:rPr>
                <w:sz w:val="20"/>
                <w:szCs w:val="20"/>
              </w:rPr>
            </w:pPr>
          </w:p>
        </w:tc>
        <w:tc>
          <w:tcPr>
            <w:tcW w:w="1320" w:type="dxa"/>
            <w:tcBorders>
              <w:right w:val="single" w:sz="8" w:space="0" w:color="auto"/>
            </w:tcBorders>
            <w:vAlign w:val="bottom"/>
          </w:tcPr>
          <w:p w14:paraId="207F2B9B" w14:textId="77777777" w:rsidR="006537A2" w:rsidRDefault="006537A2" w:rsidP="006537A2">
            <w:pPr>
              <w:ind w:left="80"/>
              <w:rPr>
                <w:sz w:val="20"/>
                <w:szCs w:val="20"/>
              </w:rPr>
            </w:pPr>
            <w:r>
              <w:rPr>
                <w:rFonts w:eastAsia="Times New Roman"/>
                <w:color w:val="000F07"/>
                <w:sz w:val="20"/>
                <w:szCs w:val="20"/>
              </w:rPr>
              <w:t>- wpływa na</w:t>
            </w:r>
          </w:p>
        </w:tc>
        <w:tc>
          <w:tcPr>
            <w:tcW w:w="3500" w:type="dxa"/>
            <w:tcBorders>
              <w:right w:val="single" w:sz="8" w:space="0" w:color="auto"/>
            </w:tcBorders>
            <w:vAlign w:val="bottom"/>
          </w:tcPr>
          <w:p w14:paraId="49B88E5C" w14:textId="77777777" w:rsidR="006537A2" w:rsidRDefault="006537A2" w:rsidP="006537A2">
            <w:pPr>
              <w:ind w:left="60"/>
              <w:rPr>
                <w:sz w:val="20"/>
                <w:szCs w:val="20"/>
              </w:rPr>
            </w:pPr>
            <w:r>
              <w:rPr>
                <w:rFonts w:eastAsia="Times New Roman"/>
                <w:color w:val="000F07"/>
                <w:sz w:val="20"/>
                <w:szCs w:val="20"/>
              </w:rPr>
              <w:t>- mleka modyfikowane dla dzieci</w:t>
            </w:r>
          </w:p>
        </w:tc>
        <w:tc>
          <w:tcPr>
            <w:tcW w:w="5380" w:type="dxa"/>
            <w:tcBorders>
              <w:right w:val="single" w:sz="8" w:space="0" w:color="auto"/>
            </w:tcBorders>
            <w:vAlign w:val="bottom"/>
          </w:tcPr>
          <w:p w14:paraId="483A29FA" w14:textId="77777777" w:rsidR="006537A2" w:rsidRDefault="006537A2" w:rsidP="006537A2">
            <w:pPr>
              <w:ind w:left="60"/>
              <w:rPr>
                <w:sz w:val="20"/>
                <w:szCs w:val="20"/>
              </w:rPr>
            </w:pPr>
            <w:r>
              <w:rPr>
                <w:rFonts w:eastAsia="Times New Roman"/>
                <w:color w:val="000F07"/>
                <w:sz w:val="20"/>
                <w:szCs w:val="20"/>
              </w:rPr>
              <w:t>- odpowiada za osmoregulację (równowaga wodno-elektrolitowa)</w:t>
            </w:r>
          </w:p>
        </w:tc>
      </w:tr>
      <w:tr w:rsidR="006537A2" w14:paraId="510597F5" w14:textId="77777777" w:rsidTr="006537A2">
        <w:trPr>
          <w:trHeight w:val="240"/>
        </w:trPr>
        <w:tc>
          <w:tcPr>
            <w:tcW w:w="1200" w:type="dxa"/>
            <w:tcBorders>
              <w:left w:val="single" w:sz="8" w:space="0" w:color="auto"/>
              <w:right w:val="single" w:sz="8" w:space="0" w:color="auto"/>
            </w:tcBorders>
            <w:vAlign w:val="bottom"/>
          </w:tcPr>
          <w:p w14:paraId="2FB297C9" w14:textId="77777777" w:rsidR="006537A2" w:rsidRDefault="006537A2" w:rsidP="006537A2">
            <w:pPr>
              <w:rPr>
                <w:sz w:val="20"/>
                <w:szCs w:val="20"/>
              </w:rPr>
            </w:pPr>
          </w:p>
        </w:tc>
        <w:tc>
          <w:tcPr>
            <w:tcW w:w="480" w:type="dxa"/>
            <w:tcBorders>
              <w:right w:val="single" w:sz="8" w:space="0" w:color="auto"/>
            </w:tcBorders>
            <w:vAlign w:val="bottom"/>
          </w:tcPr>
          <w:p w14:paraId="7175C89E" w14:textId="77777777" w:rsidR="006537A2" w:rsidRDefault="006537A2" w:rsidP="006537A2">
            <w:pPr>
              <w:rPr>
                <w:sz w:val="20"/>
                <w:szCs w:val="20"/>
              </w:rPr>
            </w:pPr>
          </w:p>
        </w:tc>
        <w:tc>
          <w:tcPr>
            <w:tcW w:w="1320" w:type="dxa"/>
            <w:tcBorders>
              <w:right w:val="single" w:sz="8" w:space="0" w:color="auto"/>
            </w:tcBorders>
            <w:vAlign w:val="bottom"/>
          </w:tcPr>
          <w:p w14:paraId="4E9E43FE" w14:textId="77777777" w:rsidR="006537A2" w:rsidRDefault="006537A2" w:rsidP="006537A2">
            <w:pPr>
              <w:ind w:left="80"/>
              <w:rPr>
                <w:sz w:val="20"/>
                <w:szCs w:val="20"/>
              </w:rPr>
            </w:pPr>
            <w:r>
              <w:rPr>
                <w:rFonts w:eastAsia="Times New Roman"/>
                <w:color w:val="000F07"/>
                <w:sz w:val="20"/>
                <w:szCs w:val="20"/>
              </w:rPr>
              <w:t>metabolizm</w:t>
            </w:r>
          </w:p>
        </w:tc>
        <w:tc>
          <w:tcPr>
            <w:tcW w:w="3500" w:type="dxa"/>
            <w:tcBorders>
              <w:right w:val="single" w:sz="8" w:space="0" w:color="auto"/>
            </w:tcBorders>
            <w:vAlign w:val="bottom"/>
          </w:tcPr>
          <w:p w14:paraId="28A34503" w14:textId="77777777" w:rsidR="006537A2" w:rsidRDefault="006537A2" w:rsidP="006537A2">
            <w:pPr>
              <w:ind w:left="60"/>
              <w:rPr>
                <w:sz w:val="20"/>
                <w:szCs w:val="20"/>
              </w:rPr>
            </w:pPr>
            <w:r>
              <w:rPr>
                <w:rFonts w:eastAsia="Times New Roman"/>
                <w:color w:val="000F07"/>
                <w:sz w:val="20"/>
                <w:szCs w:val="20"/>
              </w:rPr>
              <w:t>- odżywki dla sportowców zawierające</w:t>
            </w:r>
          </w:p>
        </w:tc>
        <w:tc>
          <w:tcPr>
            <w:tcW w:w="5380" w:type="dxa"/>
            <w:tcBorders>
              <w:right w:val="single" w:sz="8" w:space="0" w:color="auto"/>
            </w:tcBorders>
            <w:vAlign w:val="bottom"/>
          </w:tcPr>
          <w:p w14:paraId="1A9B407C" w14:textId="77777777" w:rsidR="006537A2" w:rsidRDefault="006537A2" w:rsidP="006537A2">
            <w:pPr>
              <w:ind w:left="60"/>
              <w:rPr>
                <w:sz w:val="20"/>
                <w:szCs w:val="20"/>
              </w:rPr>
            </w:pPr>
            <w:r>
              <w:rPr>
                <w:rFonts w:eastAsia="Times New Roman"/>
                <w:color w:val="000F07"/>
                <w:sz w:val="20"/>
                <w:szCs w:val="20"/>
              </w:rPr>
              <w:t>- wpływa na produkcję hormonów odpowiedzialnych za spalanie</w:t>
            </w:r>
          </w:p>
        </w:tc>
      </w:tr>
      <w:tr w:rsidR="006537A2" w14:paraId="549ADD26" w14:textId="77777777" w:rsidTr="006537A2">
        <w:trPr>
          <w:trHeight w:val="240"/>
        </w:trPr>
        <w:tc>
          <w:tcPr>
            <w:tcW w:w="1200" w:type="dxa"/>
            <w:tcBorders>
              <w:left w:val="single" w:sz="8" w:space="0" w:color="auto"/>
              <w:right w:val="single" w:sz="8" w:space="0" w:color="auto"/>
            </w:tcBorders>
            <w:vAlign w:val="bottom"/>
          </w:tcPr>
          <w:p w14:paraId="5EA373B5" w14:textId="77777777" w:rsidR="006537A2" w:rsidRDefault="006537A2" w:rsidP="006537A2">
            <w:pPr>
              <w:rPr>
                <w:sz w:val="20"/>
                <w:szCs w:val="20"/>
              </w:rPr>
            </w:pPr>
          </w:p>
        </w:tc>
        <w:tc>
          <w:tcPr>
            <w:tcW w:w="480" w:type="dxa"/>
            <w:tcBorders>
              <w:right w:val="single" w:sz="8" w:space="0" w:color="auto"/>
            </w:tcBorders>
            <w:vAlign w:val="bottom"/>
          </w:tcPr>
          <w:p w14:paraId="3F9AE190" w14:textId="77777777" w:rsidR="006537A2" w:rsidRDefault="006537A2" w:rsidP="006537A2">
            <w:pPr>
              <w:rPr>
                <w:sz w:val="20"/>
                <w:szCs w:val="20"/>
              </w:rPr>
            </w:pPr>
          </w:p>
        </w:tc>
        <w:tc>
          <w:tcPr>
            <w:tcW w:w="1320" w:type="dxa"/>
            <w:tcBorders>
              <w:right w:val="single" w:sz="8" w:space="0" w:color="auto"/>
            </w:tcBorders>
            <w:vAlign w:val="bottom"/>
          </w:tcPr>
          <w:p w14:paraId="33CC1FFD" w14:textId="77777777" w:rsidR="006537A2" w:rsidRDefault="006537A2" w:rsidP="006537A2">
            <w:pPr>
              <w:ind w:left="80"/>
              <w:rPr>
                <w:sz w:val="20"/>
                <w:szCs w:val="20"/>
              </w:rPr>
            </w:pPr>
            <w:r>
              <w:rPr>
                <w:rFonts w:eastAsia="Times New Roman"/>
                <w:color w:val="000F07"/>
                <w:sz w:val="20"/>
                <w:szCs w:val="20"/>
              </w:rPr>
              <w:t>oraz przyspie-</w:t>
            </w:r>
          </w:p>
        </w:tc>
        <w:tc>
          <w:tcPr>
            <w:tcW w:w="3500" w:type="dxa"/>
            <w:tcBorders>
              <w:right w:val="single" w:sz="8" w:space="0" w:color="auto"/>
            </w:tcBorders>
            <w:vAlign w:val="bottom"/>
          </w:tcPr>
          <w:p w14:paraId="38F3FC1C" w14:textId="77777777" w:rsidR="006537A2" w:rsidRDefault="006537A2" w:rsidP="006537A2">
            <w:pPr>
              <w:ind w:left="60"/>
              <w:rPr>
                <w:sz w:val="20"/>
                <w:szCs w:val="20"/>
              </w:rPr>
            </w:pPr>
            <w:r>
              <w:rPr>
                <w:rFonts w:eastAsia="Times New Roman"/>
                <w:color w:val="000F07"/>
                <w:sz w:val="20"/>
                <w:szCs w:val="20"/>
              </w:rPr>
              <w:t>również kofeinę, glukuronolakton i inne</w:t>
            </w:r>
          </w:p>
        </w:tc>
        <w:tc>
          <w:tcPr>
            <w:tcW w:w="5380" w:type="dxa"/>
            <w:tcBorders>
              <w:right w:val="single" w:sz="8" w:space="0" w:color="auto"/>
            </w:tcBorders>
            <w:vAlign w:val="bottom"/>
          </w:tcPr>
          <w:p w14:paraId="031B97CA" w14:textId="77777777" w:rsidR="006537A2" w:rsidRDefault="006537A2" w:rsidP="006537A2">
            <w:pPr>
              <w:ind w:left="60"/>
              <w:rPr>
                <w:sz w:val="20"/>
                <w:szCs w:val="20"/>
              </w:rPr>
            </w:pPr>
            <w:r>
              <w:rPr>
                <w:rFonts w:eastAsia="Times New Roman"/>
                <w:color w:val="000F07"/>
                <w:sz w:val="20"/>
                <w:szCs w:val="20"/>
              </w:rPr>
              <w:t>i wydalanie tłuszczów</w:t>
            </w:r>
          </w:p>
        </w:tc>
      </w:tr>
      <w:tr w:rsidR="006537A2" w14:paraId="2D5591FB" w14:textId="77777777" w:rsidTr="006537A2">
        <w:trPr>
          <w:trHeight w:val="240"/>
        </w:trPr>
        <w:tc>
          <w:tcPr>
            <w:tcW w:w="1200" w:type="dxa"/>
            <w:tcBorders>
              <w:left w:val="single" w:sz="8" w:space="0" w:color="auto"/>
              <w:right w:val="single" w:sz="8" w:space="0" w:color="auto"/>
            </w:tcBorders>
            <w:vAlign w:val="bottom"/>
          </w:tcPr>
          <w:p w14:paraId="5422E08F" w14:textId="77777777" w:rsidR="006537A2" w:rsidRDefault="006537A2" w:rsidP="006537A2">
            <w:pPr>
              <w:rPr>
                <w:sz w:val="20"/>
                <w:szCs w:val="20"/>
              </w:rPr>
            </w:pPr>
          </w:p>
        </w:tc>
        <w:tc>
          <w:tcPr>
            <w:tcW w:w="480" w:type="dxa"/>
            <w:tcBorders>
              <w:right w:val="single" w:sz="8" w:space="0" w:color="auto"/>
            </w:tcBorders>
            <w:vAlign w:val="bottom"/>
          </w:tcPr>
          <w:p w14:paraId="590DB20D" w14:textId="77777777" w:rsidR="006537A2" w:rsidRDefault="006537A2" w:rsidP="006537A2">
            <w:pPr>
              <w:rPr>
                <w:sz w:val="20"/>
                <w:szCs w:val="20"/>
              </w:rPr>
            </w:pPr>
          </w:p>
        </w:tc>
        <w:tc>
          <w:tcPr>
            <w:tcW w:w="1320" w:type="dxa"/>
            <w:tcBorders>
              <w:right w:val="single" w:sz="8" w:space="0" w:color="auto"/>
            </w:tcBorders>
            <w:vAlign w:val="bottom"/>
          </w:tcPr>
          <w:p w14:paraId="7D749055" w14:textId="77777777" w:rsidR="006537A2" w:rsidRDefault="006537A2" w:rsidP="006537A2">
            <w:pPr>
              <w:ind w:left="80"/>
              <w:rPr>
                <w:sz w:val="20"/>
                <w:szCs w:val="20"/>
              </w:rPr>
            </w:pPr>
            <w:r>
              <w:rPr>
                <w:rFonts w:eastAsia="Times New Roman"/>
                <w:color w:val="000F07"/>
                <w:sz w:val="20"/>
                <w:szCs w:val="20"/>
              </w:rPr>
              <w:t>sza regenera-</w:t>
            </w:r>
          </w:p>
        </w:tc>
        <w:tc>
          <w:tcPr>
            <w:tcW w:w="3500" w:type="dxa"/>
            <w:tcBorders>
              <w:right w:val="single" w:sz="8" w:space="0" w:color="auto"/>
            </w:tcBorders>
            <w:vAlign w:val="bottom"/>
          </w:tcPr>
          <w:p w14:paraId="7BD2177E" w14:textId="77777777" w:rsidR="006537A2" w:rsidRDefault="006537A2" w:rsidP="006537A2">
            <w:pPr>
              <w:ind w:left="60"/>
              <w:rPr>
                <w:sz w:val="20"/>
                <w:szCs w:val="20"/>
              </w:rPr>
            </w:pPr>
            <w:r>
              <w:rPr>
                <w:rFonts w:eastAsia="Times New Roman"/>
                <w:color w:val="000F07"/>
                <w:sz w:val="20"/>
                <w:szCs w:val="20"/>
              </w:rPr>
              <w:t>substancje</w:t>
            </w:r>
          </w:p>
        </w:tc>
        <w:tc>
          <w:tcPr>
            <w:tcW w:w="5380" w:type="dxa"/>
            <w:tcBorders>
              <w:right w:val="single" w:sz="8" w:space="0" w:color="auto"/>
            </w:tcBorders>
            <w:vAlign w:val="bottom"/>
          </w:tcPr>
          <w:p w14:paraId="45DC3E79" w14:textId="77777777" w:rsidR="006537A2" w:rsidRDefault="006537A2" w:rsidP="006537A2">
            <w:pPr>
              <w:ind w:left="60"/>
              <w:rPr>
                <w:sz w:val="20"/>
                <w:szCs w:val="20"/>
              </w:rPr>
            </w:pPr>
            <w:r>
              <w:rPr>
                <w:rFonts w:eastAsia="Times New Roman"/>
                <w:color w:val="000F07"/>
                <w:sz w:val="20"/>
                <w:szCs w:val="20"/>
              </w:rPr>
              <w:t>- pełni rolę neurotransmitera (neuroprzekaźnik – związek</w:t>
            </w:r>
          </w:p>
        </w:tc>
      </w:tr>
      <w:tr w:rsidR="006537A2" w14:paraId="6B209687" w14:textId="77777777" w:rsidTr="006537A2">
        <w:trPr>
          <w:trHeight w:val="240"/>
        </w:trPr>
        <w:tc>
          <w:tcPr>
            <w:tcW w:w="1200" w:type="dxa"/>
            <w:tcBorders>
              <w:left w:val="single" w:sz="8" w:space="0" w:color="auto"/>
              <w:right w:val="single" w:sz="8" w:space="0" w:color="auto"/>
            </w:tcBorders>
            <w:vAlign w:val="bottom"/>
          </w:tcPr>
          <w:p w14:paraId="46CE24D9" w14:textId="77777777" w:rsidR="006537A2" w:rsidRDefault="006537A2" w:rsidP="006537A2">
            <w:pPr>
              <w:rPr>
                <w:sz w:val="20"/>
                <w:szCs w:val="20"/>
              </w:rPr>
            </w:pPr>
          </w:p>
        </w:tc>
        <w:tc>
          <w:tcPr>
            <w:tcW w:w="480" w:type="dxa"/>
            <w:tcBorders>
              <w:right w:val="single" w:sz="8" w:space="0" w:color="auto"/>
            </w:tcBorders>
            <w:vAlign w:val="bottom"/>
          </w:tcPr>
          <w:p w14:paraId="6D686A6D" w14:textId="77777777" w:rsidR="006537A2" w:rsidRDefault="006537A2" w:rsidP="006537A2">
            <w:pPr>
              <w:rPr>
                <w:sz w:val="20"/>
                <w:szCs w:val="20"/>
              </w:rPr>
            </w:pPr>
          </w:p>
        </w:tc>
        <w:tc>
          <w:tcPr>
            <w:tcW w:w="1320" w:type="dxa"/>
            <w:tcBorders>
              <w:right w:val="single" w:sz="8" w:space="0" w:color="auto"/>
            </w:tcBorders>
            <w:vAlign w:val="bottom"/>
          </w:tcPr>
          <w:p w14:paraId="59C7D061" w14:textId="77777777" w:rsidR="006537A2" w:rsidRDefault="006537A2" w:rsidP="006537A2">
            <w:pPr>
              <w:ind w:left="80"/>
              <w:rPr>
                <w:sz w:val="20"/>
                <w:szCs w:val="20"/>
              </w:rPr>
            </w:pPr>
            <w:r>
              <w:rPr>
                <w:rFonts w:eastAsia="Times New Roman"/>
                <w:color w:val="000F07"/>
                <w:sz w:val="20"/>
                <w:szCs w:val="20"/>
              </w:rPr>
              <w:t>cję mięśni</w:t>
            </w:r>
          </w:p>
        </w:tc>
        <w:tc>
          <w:tcPr>
            <w:tcW w:w="3500" w:type="dxa"/>
            <w:tcBorders>
              <w:right w:val="single" w:sz="8" w:space="0" w:color="auto"/>
            </w:tcBorders>
            <w:vAlign w:val="bottom"/>
          </w:tcPr>
          <w:p w14:paraId="619211F2" w14:textId="77777777" w:rsidR="006537A2" w:rsidRDefault="006537A2" w:rsidP="006537A2">
            <w:pPr>
              <w:ind w:left="60"/>
              <w:rPr>
                <w:sz w:val="20"/>
                <w:szCs w:val="20"/>
              </w:rPr>
            </w:pPr>
            <w:r>
              <w:rPr>
                <w:rFonts w:eastAsia="Times New Roman"/>
                <w:color w:val="000F07"/>
                <w:sz w:val="20"/>
                <w:szCs w:val="20"/>
              </w:rPr>
              <w:t>- suplementy diety</w:t>
            </w:r>
          </w:p>
        </w:tc>
        <w:tc>
          <w:tcPr>
            <w:tcW w:w="5380" w:type="dxa"/>
            <w:tcBorders>
              <w:right w:val="single" w:sz="8" w:space="0" w:color="auto"/>
            </w:tcBorders>
            <w:vAlign w:val="bottom"/>
          </w:tcPr>
          <w:p w14:paraId="3BC762A8" w14:textId="77777777" w:rsidR="006537A2" w:rsidRDefault="006537A2" w:rsidP="006537A2">
            <w:pPr>
              <w:ind w:left="60"/>
              <w:rPr>
                <w:sz w:val="20"/>
                <w:szCs w:val="20"/>
              </w:rPr>
            </w:pPr>
            <w:r>
              <w:rPr>
                <w:rFonts w:eastAsia="Times New Roman"/>
                <w:color w:val="000F07"/>
                <w:sz w:val="20"/>
                <w:szCs w:val="20"/>
              </w:rPr>
              <w:t>chemiczny, którego cząsteczki przenoszą sygnały pomiędzy</w:t>
            </w:r>
          </w:p>
        </w:tc>
      </w:tr>
      <w:tr w:rsidR="006537A2" w14:paraId="6FF02C7D" w14:textId="77777777" w:rsidTr="006537A2">
        <w:trPr>
          <w:trHeight w:val="240"/>
        </w:trPr>
        <w:tc>
          <w:tcPr>
            <w:tcW w:w="1200" w:type="dxa"/>
            <w:tcBorders>
              <w:left w:val="single" w:sz="8" w:space="0" w:color="auto"/>
              <w:right w:val="single" w:sz="8" w:space="0" w:color="auto"/>
            </w:tcBorders>
            <w:vAlign w:val="bottom"/>
          </w:tcPr>
          <w:p w14:paraId="5C3BAE87" w14:textId="77777777" w:rsidR="006537A2" w:rsidRDefault="006537A2" w:rsidP="006537A2">
            <w:pPr>
              <w:rPr>
                <w:sz w:val="20"/>
                <w:szCs w:val="20"/>
              </w:rPr>
            </w:pPr>
          </w:p>
        </w:tc>
        <w:tc>
          <w:tcPr>
            <w:tcW w:w="480" w:type="dxa"/>
            <w:tcBorders>
              <w:right w:val="single" w:sz="8" w:space="0" w:color="auto"/>
            </w:tcBorders>
            <w:vAlign w:val="bottom"/>
          </w:tcPr>
          <w:p w14:paraId="78A36A0D" w14:textId="77777777" w:rsidR="006537A2" w:rsidRDefault="006537A2" w:rsidP="006537A2">
            <w:pPr>
              <w:rPr>
                <w:sz w:val="20"/>
                <w:szCs w:val="20"/>
              </w:rPr>
            </w:pPr>
          </w:p>
        </w:tc>
        <w:tc>
          <w:tcPr>
            <w:tcW w:w="1320" w:type="dxa"/>
            <w:tcBorders>
              <w:right w:val="single" w:sz="8" w:space="0" w:color="auto"/>
            </w:tcBorders>
            <w:vAlign w:val="bottom"/>
          </w:tcPr>
          <w:p w14:paraId="30285BFA" w14:textId="77777777" w:rsidR="006537A2" w:rsidRDefault="006537A2" w:rsidP="006537A2">
            <w:pPr>
              <w:rPr>
                <w:sz w:val="20"/>
                <w:szCs w:val="20"/>
              </w:rPr>
            </w:pPr>
          </w:p>
        </w:tc>
        <w:tc>
          <w:tcPr>
            <w:tcW w:w="3500" w:type="dxa"/>
            <w:tcBorders>
              <w:right w:val="single" w:sz="8" w:space="0" w:color="auto"/>
            </w:tcBorders>
            <w:vAlign w:val="bottom"/>
          </w:tcPr>
          <w:p w14:paraId="175D44FD" w14:textId="77777777" w:rsidR="006537A2" w:rsidRDefault="006537A2" w:rsidP="006537A2">
            <w:pPr>
              <w:ind w:left="60"/>
              <w:rPr>
                <w:sz w:val="20"/>
                <w:szCs w:val="20"/>
              </w:rPr>
            </w:pPr>
            <w:r>
              <w:rPr>
                <w:rFonts w:eastAsia="Times New Roman"/>
                <w:color w:val="000F07"/>
                <w:sz w:val="20"/>
                <w:szCs w:val="20"/>
              </w:rPr>
              <w:t>- karmy dla zwierząt</w:t>
            </w:r>
          </w:p>
        </w:tc>
        <w:tc>
          <w:tcPr>
            <w:tcW w:w="5380" w:type="dxa"/>
            <w:tcBorders>
              <w:right w:val="single" w:sz="8" w:space="0" w:color="auto"/>
            </w:tcBorders>
            <w:vAlign w:val="bottom"/>
          </w:tcPr>
          <w:p w14:paraId="702C561B" w14:textId="77777777" w:rsidR="006537A2" w:rsidRDefault="006537A2" w:rsidP="006537A2">
            <w:pPr>
              <w:ind w:left="60"/>
              <w:rPr>
                <w:sz w:val="20"/>
                <w:szCs w:val="20"/>
              </w:rPr>
            </w:pPr>
            <w:r>
              <w:rPr>
                <w:rFonts w:eastAsia="Times New Roman"/>
                <w:color w:val="000F07"/>
                <w:sz w:val="20"/>
                <w:szCs w:val="20"/>
              </w:rPr>
              <w:t>neuronami poprzez synapsy, a także z komórek nerwowych do</w:t>
            </w:r>
          </w:p>
        </w:tc>
      </w:tr>
      <w:tr w:rsidR="006537A2" w14:paraId="125F603D" w14:textId="77777777" w:rsidTr="006537A2">
        <w:trPr>
          <w:trHeight w:val="240"/>
        </w:trPr>
        <w:tc>
          <w:tcPr>
            <w:tcW w:w="1200" w:type="dxa"/>
            <w:tcBorders>
              <w:left w:val="single" w:sz="8" w:space="0" w:color="auto"/>
              <w:right w:val="single" w:sz="8" w:space="0" w:color="auto"/>
            </w:tcBorders>
            <w:vAlign w:val="bottom"/>
          </w:tcPr>
          <w:p w14:paraId="6BE799CA" w14:textId="77777777" w:rsidR="006537A2" w:rsidRDefault="006537A2" w:rsidP="006537A2">
            <w:pPr>
              <w:rPr>
                <w:sz w:val="20"/>
                <w:szCs w:val="20"/>
              </w:rPr>
            </w:pPr>
          </w:p>
        </w:tc>
        <w:tc>
          <w:tcPr>
            <w:tcW w:w="480" w:type="dxa"/>
            <w:tcBorders>
              <w:right w:val="single" w:sz="8" w:space="0" w:color="auto"/>
            </w:tcBorders>
            <w:vAlign w:val="bottom"/>
          </w:tcPr>
          <w:p w14:paraId="2F03C741" w14:textId="77777777" w:rsidR="006537A2" w:rsidRDefault="006537A2" w:rsidP="006537A2">
            <w:pPr>
              <w:rPr>
                <w:sz w:val="20"/>
                <w:szCs w:val="20"/>
              </w:rPr>
            </w:pPr>
          </w:p>
        </w:tc>
        <w:tc>
          <w:tcPr>
            <w:tcW w:w="1320" w:type="dxa"/>
            <w:tcBorders>
              <w:right w:val="single" w:sz="8" w:space="0" w:color="auto"/>
            </w:tcBorders>
            <w:vAlign w:val="bottom"/>
          </w:tcPr>
          <w:p w14:paraId="3EFFDF9B" w14:textId="77777777" w:rsidR="006537A2" w:rsidRDefault="006537A2" w:rsidP="006537A2">
            <w:pPr>
              <w:rPr>
                <w:sz w:val="20"/>
                <w:szCs w:val="20"/>
              </w:rPr>
            </w:pPr>
          </w:p>
        </w:tc>
        <w:tc>
          <w:tcPr>
            <w:tcW w:w="3500" w:type="dxa"/>
            <w:tcBorders>
              <w:right w:val="single" w:sz="8" w:space="0" w:color="auto"/>
            </w:tcBorders>
            <w:vAlign w:val="bottom"/>
          </w:tcPr>
          <w:p w14:paraId="793212B9" w14:textId="77777777" w:rsidR="006537A2" w:rsidRDefault="006537A2" w:rsidP="006537A2">
            <w:pPr>
              <w:rPr>
                <w:sz w:val="20"/>
                <w:szCs w:val="20"/>
              </w:rPr>
            </w:pPr>
          </w:p>
        </w:tc>
        <w:tc>
          <w:tcPr>
            <w:tcW w:w="5380" w:type="dxa"/>
            <w:tcBorders>
              <w:right w:val="single" w:sz="8" w:space="0" w:color="auto"/>
            </w:tcBorders>
            <w:vAlign w:val="bottom"/>
          </w:tcPr>
          <w:p w14:paraId="1105461C" w14:textId="77777777" w:rsidR="006537A2" w:rsidRDefault="006537A2" w:rsidP="006537A2">
            <w:pPr>
              <w:ind w:left="60"/>
              <w:rPr>
                <w:sz w:val="20"/>
                <w:szCs w:val="20"/>
              </w:rPr>
            </w:pPr>
            <w:r>
              <w:rPr>
                <w:rFonts w:eastAsia="Times New Roman"/>
                <w:color w:val="000F07"/>
                <w:sz w:val="20"/>
                <w:szCs w:val="20"/>
              </w:rPr>
              <w:t>mięśniowych lub gruczołowych)</w:t>
            </w:r>
          </w:p>
        </w:tc>
      </w:tr>
      <w:tr w:rsidR="006537A2" w14:paraId="71417D9B" w14:textId="77777777" w:rsidTr="006537A2">
        <w:trPr>
          <w:trHeight w:val="240"/>
        </w:trPr>
        <w:tc>
          <w:tcPr>
            <w:tcW w:w="1200" w:type="dxa"/>
            <w:tcBorders>
              <w:left w:val="single" w:sz="8" w:space="0" w:color="auto"/>
              <w:right w:val="single" w:sz="8" w:space="0" w:color="auto"/>
            </w:tcBorders>
            <w:vAlign w:val="bottom"/>
          </w:tcPr>
          <w:p w14:paraId="6FFBC33F" w14:textId="77777777" w:rsidR="006537A2" w:rsidRDefault="006537A2" w:rsidP="006537A2">
            <w:pPr>
              <w:rPr>
                <w:sz w:val="20"/>
                <w:szCs w:val="20"/>
              </w:rPr>
            </w:pPr>
          </w:p>
        </w:tc>
        <w:tc>
          <w:tcPr>
            <w:tcW w:w="480" w:type="dxa"/>
            <w:tcBorders>
              <w:right w:val="single" w:sz="8" w:space="0" w:color="auto"/>
            </w:tcBorders>
            <w:vAlign w:val="bottom"/>
          </w:tcPr>
          <w:p w14:paraId="287E45D8" w14:textId="77777777" w:rsidR="006537A2" w:rsidRDefault="006537A2" w:rsidP="006537A2">
            <w:pPr>
              <w:rPr>
                <w:sz w:val="20"/>
                <w:szCs w:val="20"/>
              </w:rPr>
            </w:pPr>
          </w:p>
        </w:tc>
        <w:tc>
          <w:tcPr>
            <w:tcW w:w="1320" w:type="dxa"/>
            <w:tcBorders>
              <w:right w:val="single" w:sz="8" w:space="0" w:color="auto"/>
            </w:tcBorders>
            <w:vAlign w:val="bottom"/>
          </w:tcPr>
          <w:p w14:paraId="0F4A2FFC" w14:textId="77777777" w:rsidR="006537A2" w:rsidRDefault="006537A2" w:rsidP="006537A2">
            <w:pPr>
              <w:rPr>
                <w:sz w:val="20"/>
                <w:szCs w:val="20"/>
              </w:rPr>
            </w:pPr>
          </w:p>
        </w:tc>
        <w:tc>
          <w:tcPr>
            <w:tcW w:w="3500" w:type="dxa"/>
            <w:tcBorders>
              <w:right w:val="single" w:sz="8" w:space="0" w:color="auto"/>
            </w:tcBorders>
            <w:vAlign w:val="bottom"/>
          </w:tcPr>
          <w:p w14:paraId="2C1F9916" w14:textId="77777777" w:rsidR="006537A2" w:rsidRDefault="006537A2" w:rsidP="006537A2">
            <w:pPr>
              <w:rPr>
                <w:sz w:val="20"/>
                <w:szCs w:val="20"/>
              </w:rPr>
            </w:pPr>
          </w:p>
        </w:tc>
        <w:tc>
          <w:tcPr>
            <w:tcW w:w="5380" w:type="dxa"/>
            <w:tcBorders>
              <w:right w:val="single" w:sz="8" w:space="0" w:color="auto"/>
            </w:tcBorders>
            <w:vAlign w:val="bottom"/>
          </w:tcPr>
          <w:p w14:paraId="53409FDB" w14:textId="77777777" w:rsidR="006537A2" w:rsidRDefault="006537A2" w:rsidP="006537A2">
            <w:pPr>
              <w:ind w:left="60"/>
              <w:rPr>
                <w:sz w:val="20"/>
                <w:szCs w:val="20"/>
              </w:rPr>
            </w:pPr>
            <w:r>
              <w:rPr>
                <w:rFonts w:eastAsia="Times New Roman"/>
                <w:color w:val="000F07"/>
                <w:sz w:val="20"/>
                <w:szCs w:val="20"/>
              </w:rPr>
              <w:t>- ma działanie antyoksydacyjne</w:t>
            </w:r>
          </w:p>
        </w:tc>
      </w:tr>
      <w:tr w:rsidR="006537A2" w14:paraId="2B493722" w14:textId="77777777" w:rsidTr="006537A2">
        <w:trPr>
          <w:trHeight w:val="240"/>
        </w:trPr>
        <w:tc>
          <w:tcPr>
            <w:tcW w:w="1200" w:type="dxa"/>
            <w:tcBorders>
              <w:left w:val="single" w:sz="8" w:space="0" w:color="auto"/>
              <w:right w:val="single" w:sz="8" w:space="0" w:color="auto"/>
            </w:tcBorders>
            <w:vAlign w:val="bottom"/>
          </w:tcPr>
          <w:p w14:paraId="787C9678" w14:textId="77777777" w:rsidR="006537A2" w:rsidRDefault="006537A2" w:rsidP="006537A2">
            <w:pPr>
              <w:rPr>
                <w:sz w:val="20"/>
                <w:szCs w:val="20"/>
              </w:rPr>
            </w:pPr>
          </w:p>
        </w:tc>
        <w:tc>
          <w:tcPr>
            <w:tcW w:w="480" w:type="dxa"/>
            <w:tcBorders>
              <w:right w:val="single" w:sz="8" w:space="0" w:color="auto"/>
            </w:tcBorders>
            <w:vAlign w:val="bottom"/>
          </w:tcPr>
          <w:p w14:paraId="5EA580D6" w14:textId="77777777" w:rsidR="006537A2" w:rsidRDefault="006537A2" w:rsidP="006537A2">
            <w:pPr>
              <w:rPr>
                <w:sz w:val="20"/>
                <w:szCs w:val="20"/>
              </w:rPr>
            </w:pPr>
          </w:p>
        </w:tc>
        <w:tc>
          <w:tcPr>
            <w:tcW w:w="1320" w:type="dxa"/>
            <w:tcBorders>
              <w:right w:val="single" w:sz="8" w:space="0" w:color="auto"/>
            </w:tcBorders>
            <w:vAlign w:val="bottom"/>
          </w:tcPr>
          <w:p w14:paraId="0E4C8CB4" w14:textId="77777777" w:rsidR="006537A2" w:rsidRDefault="006537A2" w:rsidP="006537A2">
            <w:pPr>
              <w:rPr>
                <w:sz w:val="20"/>
                <w:szCs w:val="20"/>
              </w:rPr>
            </w:pPr>
          </w:p>
        </w:tc>
        <w:tc>
          <w:tcPr>
            <w:tcW w:w="3500" w:type="dxa"/>
            <w:tcBorders>
              <w:right w:val="single" w:sz="8" w:space="0" w:color="auto"/>
            </w:tcBorders>
            <w:vAlign w:val="bottom"/>
          </w:tcPr>
          <w:p w14:paraId="29BE8BA4" w14:textId="77777777" w:rsidR="006537A2" w:rsidRDefault="006537A2" w:rsidP="006537A2">
            <w:pPr>
              <w:rPr>
                <w:sz w:val="20"/>
                <w:szCs w:val="20"/>
              </w:rPr>
            </w:pPr>
          </w:p>
        </w:tc>
        <w:tc>
          <w:tcPr>
            <w:tcW w:w="5380" w:type="dxa"/>
            <w:tcBorders>
              <w:right w:val="single" w:sz="8" w:space="0" w:color="auto"/>
            </w:tcBorders>
            <w:vAlign w:val="bottom"/>
          </w:tcPr>
          <w:p w14:paraId="0DFFD98A" w14:textId="77777777" w:rsidR="006537A2" w:rsidRDefault="006537A2" w:rsidP="006537A2">
            <w:pPr>
              <w:ind w:left="60"/>
              <w:rPr>
                <w:sz w:val="20"/>
                <w:szCs w:val="20"/>
              </w:rPr>
            </w:pPr>
            <w:r>
              <w:rPr>
                <w:rFonts w:eastAsia="Times New Roman"/>
                <w:color w:val="000F07"/>
                <w:sz w:val="20"/>
                <w:szCs w:val="20"/>
              </w:rPr>
              <w:t>- bierze także udział w syntezie kwasów żółciowych (wspomaga</w:t>
            </w:r>
          </w:p>
        </w:tc>
      </w:tr>
      <w:tr w:rsidR="006537A2" w14:paraId="6EF55E8F" w14:textId="77777777" w:rsidTr="006537A2">
        <w:trPr>
          <w:trHeight w:val="240"/>
        </w:trPr>
        <w:tc>
          <w:tcPr>
            <w:tcW w:w="1200" w:type="dxa"/>
            <w:tcBorders>
              <w:left w:val="single" w:sz="8" w:space="0" w:color="auto"/>
              <w:right w:val="single" w:sz="8" w:space="0" w:color="auto"/>
            </w:tcBorders>
            <w:vAlign w:val="bottom"/>
          </w:tcPr>
          <w:p w14:paraId="32D4EF71" w14:textId="77777777" w:rsidR="006537A2" w:rsidRDefault="006537A2" w:rsidP="006537A2">
            <w:pPr>
              <w:rPr>
                <w:sz w:val="20"/>
                <w:szCs w:val="20"/>
              </w:rPr>
            </w:pPr>
          </w:p>
        </w:tc>
        <w:tc>
          <w:tcPr>
            <w:tcW w:w="480" w:type="dxa"/>
            <w:tcBorders>
              <w:right w:val="single" w:sz="8" w:space="0" w:color="auto"/>
            </w:tcBorders>
            <w:vAlign w:val="bottom"/>
          </w:tcPr>
          <w:p w14:paraId="2DF27E98" w14:textId="77777777" w:rsidR="006537A2" w:rsidRDefault="006537A2" w:rsidP="006537A2">
            <w:pPr>
              <w:rPr>
                <w:sz w:val="20"/>
                <w:szCs w:val="20"/>
              </w:rPr>
            </w:pPr>
          </w:p>
        </w:tc>
        <w:tc>
          <w:tcPr>
            <w:tcW w:w="1320" w:type="dxa"/>
            <w:tcBorders>
              <w:right w:val="single" w:sz="8" w:space="0" w:color="auto"/>
            </w:tcBorders>
            <w:vAlign w:val="bottom"/>
          </w:tcPr>
          <w:p w14:paraId="4AEF5E11" w14:textId="77777777" w:rsidR="006537A2" w:rsidRDefault="006537A2" w:rsidP="006537A2">
            <w:pPr>
              <w:rPr>
                <w:sz w:val="20"/>
                <w:szCs w:val="20"/>
              </w:rPr>
            </w:pPr>
          </w:p>
        </w:tc>
        <w:tc>
          <w:tcPr>
            <w:tcW w:w="3500" w:type="dxa"/>
            <w:tcBorders>
              <w:right w:val="single" w:sz="8" w:space="0" w:color="auto"/>
            </w:tcBorders>
            <w:vAlign w:val="bottom"/>
          </w:tcPr>
          <w:p w14:paraId="5BF88BA4" w14:textId="77777777" w:rsidR="006537A2" w:rsidRDefault="006537A2" w:rsidP="006537A2">
            <w:pPr>
              <w:rPr>
                <w:sz w:val="20"/>
                <w:szCs w:val="20"/>
              </w:rPr>
            </w:pPr>
          </w:p>
        </w:tc>
        <w:tc>
          <w:tcPr>
            <w:tcW w:w="5380" w:type="dxa"/>
            <w:tcBorders>
              <w:right w:val="single" w:sz="8" w:space="0" w:color="auto"/>
            </w:tcBorders>
            <w:vAlign w:val="bottom"/>
          </w:tcPr>
          <w:p w14:paraId="6911E7C5" w14:textId="77777777" w:rsidR="006537A2" w:rsidRDefault="006537A2" w:rsidP="006537A2">
            <w:pPr>
              <w:ind w:left="60"/>
              <w:rPr>
                <w:sz w:val="20"/>
                <w:szCs w:val="20"/>
              </w:rPr>
            </w:pPr>
            <w:r>
              <w:rPr>
                <w:rFonts w:eastAsia="Times New Roman"/>
                <w:color w:val="000F07"/>
                <w:sz w:val="20"/>
                <w:szCs w:val="20"/>
              </w:rPr>
              <w:t>trawienie)</w:t>
            </w:r>
          </w:p>
        </w:tc>
      </w:tr>
      <w:tr w:rsidR="006537A2" w14:paraId="0E3F611B" w14:textId="77777777" w:rsidTr="006537A2">
        <w:trPr>
          <w:trHeight w:val="240"/>
        </w:trPr>
        <w:tc>
          <w:tcPr>
            <w:tcW w:w="1200" w:type="dxa"/>
            <w:tcBorders>
              <w:left w:val="single" w:sz="8" w:space="0" w:color="auto"/>
              <w:right w:val="single" w:sz="8" w:space="0" w:color="auto"/>
            </w:tcBorders>
            <w:vAlign w:val="bottom"/>
          </w:tcPr>
          <w:p w14:paraId="563986AA" w14:textId="77777777" w:rsidR="006537A2" w:rsidRDefault="006537A2" w:rsidP="006537A2">
            <w:pPr>
              <w:rPr>
                <w:sz w:val="20"/>
                <w:szCs w:val="20"/>
              </w:rPr>
            </w:pPr>
          </w:p>
        </w:tc>
        <w:tc>
          <w:tcPr>
            <w:tcW w:w="480" w:type="dxa"/>
            <w:tcBorders>
              <w:right w:val="single" w:sz="8" w:space="0" w:color="auto"/>
            </w:tcBorders>
            <w:vAlign w:val="bottom"/>
          </w:tcPr>
          <w:p w14:paraId="77F00531" w14:textId="77777777" w:rsidR="006537A2" w:rsidRDefault="006537A2" w:rsidP="006537A2">
            <w:pPr>
              <w:rPr>
                <w:sz w:val="20"/>
                <w:szCs w:val="20"/>
              </w:rPr>
            </w:pPr>
          </w:p>
        </w:tc>
        <w:tc>
          <w:tcPr>
            <w:tcW w:w="1320" w:type="dxa"/>
            <w:tcBorders>
              <w:right w:val="single" w:sz="8" w:space="0" w:color="auto"/>
            </w:tcBorders>
            <w:vAlign w:val="bottom"/>
          </w:tcPr>
          <w:p w14:paraId="4E04160C" w14:textId="77777777" w:rsidR="006537A2" w:rsidRDefault="006537A2" w:rsidP="006537A2">
            <w:pPr>
              <w:rPr>
                <w:sz w:val="20"/>
                <w:szCs w:val="20"/>
              </w:rPr>
            </w:pPr>
          </w:p>
        </w:tc>
        <w:tc>
          <w:tcPr>
            <w:tcW w:w="3500" w:type="dxa"/>
            <w:tcBorders>
              <w:right w:val="single" w:sz="8" w:space="0" w:color="auto"/>
            </w:tcBorders>
            <w:vAlign w:val="bottom"/>
          </w:tcPr>
          <w:p w14:paraId="0DCE9DE8" w14:textId="77777777" w:rsidR="006537A2" w:rsidRDefault="006537A2" w:rsidP="006537A2">
            <w:pPr>
              <w:rPr>
                <w:sz w:val="20"/>
                <w:szCs w:val="20"/>
              </w:rPr>
            </w:pPr>
          </w:p>
        </w:tc>
        <w:tc>
          <w:tcPr>
            <w:tcW w:w="5380" w:type="dxa"/>
            <w:tcBorders>
              <w:right w:val="single" w:sz="8" w:space="0" w:color="auto"/>
            </w:tcBorders>
            <w:vAlign w:val="bottom"/>
          </w:tcPr>
          <w:p w14:paraId="4A8C9510" w14:textId="77777777" w:rsidR="006537A2" w:rsidRDefault="006537A2" w:rsidP="006537A2">
            <w:pPr>
              <w:ind w:left="60"/>
              <w:rPr>
                <w:sz w:val="20"/>
                <w:szCs w:val="20"/>
              </w:rPr>
            </w:pPr>
            <w:r>
              <w:rPr>
                <w:rFonts w:eastAsia="Times New Roman"/>
                <w:color w:val="000F07"/>
                <w:sz w:val="20"/>
                <w:szCs w:val="20"/>
              </w:rPr>
              <w:t>- przyśpiesza detoksykację</w:t>
            </w:r>
          </w:p>
        </w:tc>
      </w:tr>
      <w:tr w:rsidR="006537A2" w14:paraId="3BCAA97B" w14:textId="77777777" w:rsidTr="006537A2">
        <w:trPr>
          <w:trHeight w:val="240"/>
        </w:trPr>
        <w:tc>
          <w:tcPr>
            <w:tcW w:w="1200" w:type="dxa"/>
            <w:tcBorders>
              <w:left w:val="single" w:sz="8" w:space="0" w:color="auto"/>
              <w:right w:val="single" w:sz="8" w:space="0" w:color="auto"/>
            </w:tcBorders>
            <w:vAlign w:val="bottom"/>
          </w:tcPr>
          <w:p w14:paraId="307CF791" w14:textId="77777777" w:rsidR="006537A2" w:rsidRDefault="006537A2" w:rsidP="006537A2">
            <w:pPr>
              <w:rPr>
                <w:sz w:val="20"/>
                <w:szCs w:val="20"/>
              </w:rPr>
            </w:pPr>
          </w:p>
        </w:tc>
        <w:tc>
          <w:tcPr>
            <w:tcW w:w="480" w:type="dxa"/>
            <w:tcBorders>
              <w:right w:val="single" w:sz="8" w:space="0" w:color="auto"/>
            </w:tcBorders>
            <w:vAlign w:val="bottom"/>
          </w:tcPr>
          <w:p w14:paraId="45323657" w14:textId="77777777" w:rsidR="006537A2" w:rsidRDefault="006537A2" w:rsidP="006537A2">
            <w:pPr>
              <w:rPr>
                <w:sz w:val="20"/>
                <w:szCs w:val="20"/>
              </w:rPr>
            </w:pPr>
          </w:p>
        </w:tc>
        <w:tc>
          <w:tcPr>
            <w:tcW w:w="1320" w:type="dxa"/>
            <w:tcBorders>
              <w:right w:val="single" w:sz="8" w:space="0" w:color="auto"/>
            </w:tcBorders>
            <w:vAlign w:val="bottom"/>
          </w:tcPr>
          <w:p w14:paraId="325B7814" w14:textId="77777777" w:rsidR="006537A2" w:rsidRDefault="006537A2" w:rsidP="006537A2">
            <w:pPr>
              <w:rPr>
                <w:sz w:val="20"/>
                <w:szCs w:val="20"/>
              </w:rPr>
            </w:pPr>
          </w:p>
        </w:tc>
        <w:tc>
          <w:tcPr>
            <w:tcW w:w="3500" w:type="dxa"/>
            <w:tcBorders>
              <w:right w:val="single" w:sz="8" w:space="0" w:color="auto"/>
            </w:tcBorders>
            <w:vAlign w:val="bottom"/>
          </w:tcPr>
          <w:p w14:paraId="7A1A7440" w14:textId="77777777" w:rsidR="006537A2" w:rsidRDefault="006537A2" w:rsidP="006537A2">
            <w:pPr>
              <w:rPr>
                <w:sz w:val="20"/>
                <w:szCs w:val="20"/>
              </w:rPr>
            </w:pPr>
          </w:p>
        </w:tc>
        <w:tc>
          <w:tcPr>
            <w:tcW w:w="5380" w:type="dxa"/>
            <w:tcBorders>
              <w:right w:val="single" w:sz="8" w:space="0" w:color="auto"/>
            </w:tcBorders>
            <w:vAlign w:val="bottom"/>
          </w:tcPr>
          <w:p w14:paraId="63EAA50C" w14:textId="77777777" w:rsidR="006537A2" w:rsidRDefault="006537A2" w:rsidP="006537A2">
            <w:pPr>
              <w:ind w:left="60"/>
              <w:rPr>
                <w:sz w:val="20"/>
                <w:szCs w:val="20"/>
              </w:rPr>
            </w:pPr>
            <w:r>
              <w:rPr>
                <w:rFonts w:eastAsia="Times New Roman"/>
                <w:color w:val="000F07"/>
                <w:sz w:val="20"/>
                <w:szCs w:val="20"/>
              </w:rPr>
              <w:t>- zwiększa siłę skurczową mięśnia sercowego</w:t>
            </w:r>
          </w:p>
        </w:tc>
      </w:tr>
      <w:tr w:rsidR="006537A2" w14:paraId="1EBE41C9" w14:textId="77777777" w:rsidTr="006537A2">
        <w:trPr>
          <w:trHeight w:val="240"/>
        </w:trPr>
        <w:tc>
          <w:tcPr>
            <w:tcW w:w="1200" w:type="dxa"/>
            <w:tcBorders>
              <w:left w:val="single" w:sz="8" w:space="0" w:color="auto"/>
              <w:right w:val="single" w:sz="8" w:space="0" w:color="auto"/>
            </w:tcBorders>
            <w:vAlign w:val="bottom"/>
          </w:tcPr>
          <w:p w14:paraId="68D4B1A4" w14:textId="77777777" w:rsidR="006537A2" w:rsidRDefault="006537A2" w:rsidP="006537A2">
            <w:pPr>
              <w:rPr>
                <w:sz w:val="20"/>
                <w:szCs w:val="20"/>
              </w:rPr>
            </w:pPr>
          </w:p>
        </w:tc>
        <w:tc>
          <w:tcPr>
            <w:tcW w:w="480" w:type="dxa"/>
            <w:tcBorders>
              <w:right w:val="single" w:sz="8" w:space="0" w:color="auto"/>
            </w:tcBorders>
            <w:vAlign w:val="bottom"/>
          </w:tcPr>
          <w:p w14:paraId="42AFD83D" w14:textId="77777777" w:rsidR="006537A2" w:rsidRDefault="006537A2" w:rsidP="006537A2">
            <w:pPr>
              <w:rPr>
                <w:sz w:val="20"/>
                <w:szCs w:val="20"/>
              </w:rPr>
            </w:pPr>
          </w:p>
        </w:tc>
        <w:tc>
          <w:tcPr>
            <w:tcW w:w="1320" w:type="dxa"/>
            <w:tcBorders>
              <w:right w:val="single" w:sz="8" w:space="0" w:color="auto"/>
            </w:tcBorders>
            <w:vAlign w:val="bottom"/>
          </w:tcPr>
          <w:p w14:paraId="6F077912" w14:textId="77777777" w:rsidR="006537A2" w:rsidRDefault="006537A2" w:rsidP="006537A2">
            <w:pPr>
              <w:rPr>
                <w:sz w:val="20"/>
                <w:szCs w:val="20"/>
              </w:rPr>
            </w:pPr>
          </w:p>
        </w:tc>
        <w:tc>
          <w:tcPr>
            <w:tcW w:w="3500" w:type="dxa"/>
            <w:tcBorders>
              <w:right w:val="single" w:sz="8" w:space="0" w:color="auto"/>
            </w:tcBorders>
            <w:vAlign w:val="bottom"/>
          </w:tcPr>
          <w:p w14:paraId="0CBC8A5F" w14:textId="77777777" w:rsidR="006537A2" w:rsidRDefault="006537A2" w:rsidP="006537A2">
            <w:pPr>
              <w:rPr>
                <w:sz w:val="20"/>
                <w:szCs w:val="20"/>
              </w:rPr>
            </w:pPr>
          </w:p>
        </w:tc>
        <w:tc>
          <w:tcPr>
            <w:tcW w:w="5380" w:type="dxa"/>
            <w:tcBorders>
              <w:right w:val="single" w:sz="8" w:space="0" w:color="auto"/>
            </w:tcBorders>
            <w:vAlign w:val="bottom"/>
          </w:tcPr>
          <w:p w14:paraId="38152877" w14:textId="77777777" w:rsidR="006537A2" w:rsidRDefault="006537A2" w:rsidP="006537A2">
            <w:pPr>
              <w:ind w:left="60"/>
              <w:rPr>
                <w:sz w:val="20"/>
                <w:szCs w:val="20"/>
              </w:rPr>
            </w:pPr>
            <w:r>
              <w:rPr>
                <w:rFonts w:eastAsia="Times New Roman"/>
                <w:color w:val="000F07"/>
                <w:sz w:val="20"/>
                <w:szCs w:val="20"/>
              </w:rPr>
              <w:t>- suplementy z tauryną pomagają zwiększyć masę mięśni</w:t>
            </w:r>
          </w:p>
        </w:tc>
      </w:tr>
      <w:tr w:rsidR="006537A2" w14:paraId="5C5CC8FB" w14:textId="77777777" w:rsidTr="006537A2">
        <w:trPr>
          <w:trHeight w:val="240"/>
        </w:trPr>
        <w:tc>
          <w:tcPr>
            <w:tcW w:w="1200" w:type="dxa"/>
            <w:tcBorders>
              <w:left w:val="single" w:sz="8" w:space="0" w:color="auto"/>
              <w:right w:val="single" w:sz="8" w:space="0" w:color="auto"/>
            </w:tcBorders>
            <w:vAlign w:val="bottom"/>
          </w:tcPr>
          <w:p w14:paraId="03EE8CB9" w14:textId="77777777" w:rsidR="006537A2" w:rsidRDefault="006537A2" w:rsidP="006537A2">
            <w:pPr>
              <w:rPr>
                <w:sz w:val="20"/>
                <w:szCs w:val="20"/>
              </w:rPr>
            </w:pPr>
          </w:p>
        </w:tc>
        <w:tc>
          <w:tcPr>
            <w:tcW w:w="480" w:type="dxa"/>
            <w:tcBorders>
              <w:right w:val="single" w:sz="8" w:space="0" w:color="auto"/>
            </w:tcBorders>
            <w:vAlign w:val="bottom"/>
          </w:tcPr>
          <w:p w14:paraId="71993A5E" w14:textId="77777777" w:rsidR="006537A2" w:rsidRDefault="006537A2" w:rsidP="006537A2">
            <w:pPr>
              <w:rPr>
                <w:sz w:val="20"/>
                <w:szCs w:val="20"/>
              </w:rPr>
            </w:pPr>
          </w:p>
        </w:tc>
        <w:tc>
          <w:tcPr>
            <w:tcW w:w="1320" w:type="dxa"/>
            <w:tcBorders>
              <w:right w:val="single" w:sz="8" w:space="0" w:color="auto"/>
            </w:tcBorders>
            <w:vAlign w:val="bottom"/>
          </w:tcPr>
          <w:p w14:paraId="1E612BF3" w14:textId="77777777" w:rsidR="006537A2" w:rsidRDefault="006537A2" w:rsidP="006537A2">
            <w:pPr>
              <w:rPr>
                <w:sz w:val="20"/>
                <w:szCs w:val="20"/>
              </w:rPr>
            </w:pPr>
          </w:p>
        </w:tc>
        <w:tc>
          <w:tcPr>
            <w:tcW w:w="3500" w:type="dxa"/>
            <w:tcBorders>
              <w:right w:val="single" w:sz="8" w:space="0" w:color="auto"/>
            </w:tcBorders>
            <w:vAlign w:val="bottom"/>
          </w:tcPr>
          <w:p w14:paraId="10DFD03D" w14:textId="77777777" w:rsidR="006537A2" w:rsidRDefault="006537A2" w:rsidP="006537A2">
            <w:pPr>
              <w:rPr>
                <w:sz w:val="20"/>
                <w:szCs w:val="20"/>
              </w:rPr>
            </w:pPr>
          </w:p>
        </w:tc>
        <w:tc>
          <w:tcPr>
            <w:tcW w:w="5380" w:type="dxa"/>
            <w:tcBorders>
              <w:right w:val="single" w:sz="8" w:space="0" w:color="auto"/>
            </w:tcBorders>
            <w:vAlign w:val="bottom"/>
          </w:tcPr>
          <w:p w14:paraId="75446828" w14:textId="77777777" w:rsidR="006537A2" w:rsidRDefault="006537A2" w:rsidP="006537A2">
            <w:pPr>
              <w:ind w:left="60"/>
              <w:rPr>
                <w:sz w:val="20"/>
                <w:szCs w:val="20"/>
              </w:rPr>
            </w:pPr>
            <w:r>
              <w:rPr>
                <w:rFonts w:eastAsia="Times New Roman"/>
                <w:color w:val="000F07"/>
                <w:sz w:val="20"/>
                <w:szCs w:val="20"/>
              </w:rPr>
              <w:t>- utrudnia zasypianie</w:t>
            </w:r>
          </w:p>
        </w:tc>
      </w:tr>
      <w:tr w:rsidR="006537A2" w14:paraId="56DBF838" w14:textId="77777777" w:rsidTr="006537A2">
        <w:trPr>
          <w:trHeight w:val="240"/>
        </w:trPr>
        <w:tc>
          <w:tcPr>
            <w:tcW w:w="1200" w:type="dxa"/>
            <w:tcBorders>
              <w:left w:val="single" w:sz="8" w:space="0" w:color="auto"/>
              <w:right w:val="single" w:sz="8" w:space="0" w:color="auto"/>
            </w:tcBorders>
            <w:vAlign w:val="bottom"/>
          </w:tcPr>
          <w:p w14:paraId="6E972829" w14:textId="77777777" w:rsidR="006537A2" w:rsidRDefault="006537A2" w:rsidP="006537A2">
            <w:pPr>
              <w:rPr>
                <w:sz w:val="20"/>
                <w:szCs w:val="20"/>
              </w:rPr>
            </w:pPr>
          </w:p>
        </w:tc>
        <w:tc>
          <w:tcPr>
            <w:tcW w:w="480" w:type="dxa"/>
            <w:tcBorders>
              <w:right w:val="single" w:sz="8" w:space="0" w:color="auto"/>
            </w:tcBorders>
            <w:vAlign w:val="bottom"/>
          </w:tcPr>
          <w:p w14:paraId="37ECAB13" w14:textId="77777777" w:rsidR="006537A2" w:rsidRDefault="006537A2" w:rsidP="006537A2">
            <w:pPr>
              <w:rPr>
                <w:sz w:val="20"/>
                <w:szCs w:val="20"/>
              </w:rPr>
            </w:pPr>
          </w:p>
        </w:tc>
        <w:tc>
          <w:tcPr>
            <w:tcW w:w="1320" w:type="dxa"/>
            <w:tcBorders>
              <w:right w:val="single" w:sz="8" w:space="0" w:color="auto"/>
            </w:tcBorders>
            <w:vAlign w:val="bottom"/>
          </w:tcPr>
          <w:p w14:paraId="0D6BCD40" w14:textId="77777777" w:rsidR="006537A2" w:rsidRDefault="006537A2" w:rsidP="006537A2">
            <w:pPr>
              <w:rPr>
                <w:sz w:val="20"/>
                <w:szCs w:val="20"/>
              </w:rPr>
            </w:pPr>
          </w:p>
        </w:tc>
        <w:tc>
          <w:tcPr>
            <w:tcW w:w="3500" w:type="dxa"/>
            <w:tcBorders>
              <w:right w:val="single" w:sz="8" w:space="0" w:color="auto"/>
            </w:tcBorders>
            <w:vAlign w:val="bottom"/>
          </w:tcPr>
          <w:p w14:paraId="7BADBF74" w14:textId="77777777" w:rsidR="006537A2" w:rsidRDefault="006537A2" w:rsidP="006537A2">
            <w:pPr>
              <w:rPr>
                <w:sz w:val="20"/>
                <w:szCs w:val="20"/>
              </w:rPr>
            </w:pPr>
          </w:p>
        </w:tc>
        <w:tc>
          <w:tcPr>
            <w:tcW w:w="5380" w:type="dxa"/>
            <w:tcBorders>
              <w:right w:val="single" w:sz="8" w:space="0" w:color="auto"/>
            </w:tcBorders>
            <w:vAlign w:val="bottom"/>
          </w:tcPr>
          <w:p w14:paraId="5396AF9D" w14:textId="77777777" w:rsidR="006537A2" w:rsidRDefault="006537A2" w:rsidP="006537A2">
            <w:pPr>
              <w:ind w:left="60"/>
              <w:rPr>
                <w:sz w:val="20"/>
                <w:szCs w:val="20"/>
              </w:rPr>
            </w:pPr>
            <w:r>
              <w:rPr>
                <w:rFonts w:eastAsia="Times New Roman"/>
                <w:color w:val="000F07"/>
                <w:sz w:val="20"/>
                <w:szCs w:val="20"/>
              </w:rPr>
              <w:t>- rozszerza naczynia krwionośne</w:t>
            </w:r>
          </w:p>
        </w:tc>
      </w:tr>
      <w:tr w:rsidR="006537A2" w14:paraId="73876214" w14:textId="77777777" w:rsidTr="006537A2">
        <w:trPr>
          <w:trHeight w:val="240"/>
        </w:trPr>
        <w:tc>
          <w:tcPr>
            <w:tcW w:w="1200" w:type="dxa"/>
            <w:tcBorders>
              <w:left w:val="single" w:sz="8" w:space="0" w:color="auto"/>
              <w:right w:val="single" w:sz="8" w:space="0" w:color="auto"/>
            </w:tcBorders>
            <w:vAlign w:val="bottom"/>
          </w:tcPr>
          <w:p w14:paraId="4FCE628C" w14:textId="77777777" w:rsidR="006537A2" w:rsidRDefault="006537A2" w:rsidP="006537A2">
            <w:pPr>
              <w:rPr>
                <w:sz w:val="20"/>
                <w:szCs w:val="20"/>
              </w:rPr>
            </w:pPr>
          </w:p>
        </w:tc>
        <w:tc>
          <w:tcPr>
            <w:tcW w:w="480" w:type="dxa"/>
            <w:tcBorders>
              <w:right w:val="single" w:sz="8" w:space="0" w:color="auto"/>
            </w:tcBorders>
            <w:vAlign w:val="bottom"/>
          </w:tcPr>
          <w:p w14:paraId="3BA76568" w14:textId="77777777" w:rsidR="006537A2" w:rsidRDefault="006537A2" w:rsidP="006537A2">
            <w:pPr>
              <w:rPr>
                <w:sz w:val="20"/>
                <w:szCs w:val="20"/>
              </w:rPr>
            </w:pPr>
          </w:p>
        </w:tc>
        <w:tc>
          <w:tcPr>
            <w:tcW w:w="1320" w:type="dxa"/>
            <w:tcBorders>
              <w:right w:val="single" w:sz="8" w:space="0" w:color="auto"/>
            </w:tcBorders>
            <w:vAlign w:val="bottom"/>
          </w:tcPr>
          <w:p w14:paraId="1FEA2ABD" w14:textId="77777777" w:rsidR="006537A2" w:rsidRDefault="006537A2" w:rsidP="006537A2">
            <w:pPr>
              <w:rPr>
                <w:sz w:val="20"/>
                <w:szCs w:val="20"/>
              </w:rPr>
            </w:pPr>
          </w:p>
        </w:tc>
        <w:tc>
          <w:tcPr>
            <w:tcW w:w="3500" w:type="dxa"/>
            <w:tcBorders>
              <w:right w:val="single" w:sz="8" w:space="0" w:color="auto"/>
            </w:tcBorders>
            <w:vAlign w:val="bottom"/>
          </w:tcPr>
          <w:p w14:paraId="757653F9" w14:textId="77777777" w:rsidR="006537A2" w:rsidRDefault="006537A2" w:rsidP="006537A2">
            <w:pPr>
              <w:rPr>
                <w:sz w:val="20"/>
                <w:szCs w:val="20"/>
              </w:rPr>
            </w:pPr>
          </w:p>
        </w:tc>
        <w:tc>
          <w:tcPr>
            <w:tcW w:w="5380" w:type="dxa"/>
            <w:tcBorders>
              <w:right w:val="single" w:sz="8" w:space="0" w:color="auto"/>
            </w:tcBorders>
            <w:vAlign w:val="bottom"/>
          </w:tcPr>
          <w:p w14:paraId="578063F4" w14:textId="77777777" w:rsidR="006537A2" w:rsidRDefault="006537A2" w:rsidP="006537A2">
            <w:pPr>
              <w:ind w:left="60"/>
              <w:rPr>
                <w:sz w:val="20"/>
                <w:szCs w:val="20"/>
              </w:rPr>
            </w:pPr>
            <w:r>
              <w:rPr>
                <w:rFonts w:eastAsia="Times New Roman"/>
                <w:color w:val="000F07"/>
                <w:sz w:val="20"/>
                <w:szCs w:val="20"/>
              </w:rPr>
              <w:t>- ułatwia oddychanie poprzez rozkurcz mięśni w oskrzelach</w:t>
            </w:r>
          </w:p>
        </w:tc>
      </w:tr>
      <w:tr w:rsidR="006537A2" w14:paraId="020E2D3C" w14:textId="77777777" w:rsidTr="006537A2">
        <w:trPr>
          <w:trHeight w:val="270"/>
        </w:trPr>
        <w:tc>
          <w:tcPr>
            <w:tcW w:w="1200" w:type="dxa"/>
            <w:tcBorders>
              <w:left w:val="single" w:sz="8" w:space="0" w:color="auto"/>
              <w:right w:val="single" w:sz="8" w:space="0" w:color="auto"/>
            </w:tcBorders>
            <w:vAlign w:val="bottom"/>
          </w:tcPr>
          <w:p w14:paraId="2BCA7C53" w14:textId="77777777" w:rsidR="006537A2" w:rsidRDefault="006537A2" w:rsidP="006537A2">
            <w:pPr>
              <w:rPr>
                <w:sz w:val="23"/>
                <w:szCs w:val="23"/>
              </w:rPr>
            </w:pPr>
          </w:p>
        </w:tc>
        <w:tc>
          <w:tcPr>
            <w:tcW w:w="480" w:type="dxa"/>
            <w:tcBorders>
              <w:right w:val="single" w:sz="8" w:space="0" w:color="auto"/>
            </w:tcBorders>
            <w:vAlign w:val="bottom"/>
          </w:tcPr>
          <w:p w14:paraId="121034BA" w14:textId="77777777" w:rsidR="006537A2" w:rsidRDefault="006537A2" w:rsidP="006537A2">
            <w:pPr>
              <w:rPr>
                <w:sz w:val="23"/>
                <w:szCs w:val="23"/>
              </w:rPr>
            </w:pPr>
          </w:p>
        </w:tc>
        <w:tc>
          <w:tcPr>
            <w:tcW w:w="1320" w:type="dxa"/>
            <w:tcBorders>
              <w:right w:val="single" w:sz="8" w:space="0" w:color="auto"/>
            </w:tcBorders>
            <w:vAlign w:val="bottom"/>
          </w:tcPr>
          <w:p w14:paraId="12C37C5E" w14:textId="77777777" w:rsidR="006537A2" w:rsidRDefault="006537A2" w:rsidP="006537A2">
            <w:pPr>
              <w:rPr>
                <w:sz w:val="23"/>
                <w:szCs w:val="23"/>
              </w:rPr>
            </w:pPr>
          </w:p>
        </w:tc>
        <w:tc>
          <w:tcPr>
            <w:tcW w:w="3500" w:type="dxa"/>
            <w:tcBorders>
              <w:right w:val="single" w:sz="8" w:space="0" w:color="auto"/>
            </w:tcBorders>
            <w:vAlign w:val="bottom"/>
          </w:tcPr>
          <w:p w14:paraId="7086EFD9" w14:textId="77777777" w:rsidR="006537A2" w:rsidRDefault="006537A2" w:rsidP="006537A2">
            <w:pPr>
              <w:rPr>
                <w:sz w:val="23"/>
                <w:szCs w:val="23"/>
              </w:rPr>
            </w:pPr>
          </w:p>
        </w:tc>
        <w:tc>
          <w:tcPr>
            <w:tcW w:w="5380" w:type="dxa"/>
            <w:tcBorders>
              <w:right w:val="single" w:sz="8" w:space="0" w:color="auto"/>
            </w:tcBorders>
            <w:vAlign w:val="bottom"/>
          </w:tcPr>
          <w:p w14:paraId="03AC3F89" w14:textId="77777777" w:rsidR="006537A2" w:rsidRDefault="006537A2" w:rsidP="006537A2">
            <w:pPr>
              <w:ind w:left="60"/>
              <w:rPr>
                <w:sz w:val="20"/>
                <w:szCs w:val="20"/>
              </w:rPr>
            </w:pPr>
            <w:r>
              <w:rPr>
                <w:rFonts w:eastAsia="Times New Roman"/>
                <w:color w:val="000F07"/>
                <w:sz w:val="20"/>
                <w:szCs w:val="20"/>
              </w:rPr>
              <w:t>- może wchodzić w interakcje z niektórymi lekami</w:t>
            </w:r>
          </w:p>
        </w:tc>
      </w:tr>
      <w:tr w:rsidR="006537A2" w14:paraId="5F3C799D" w14:textId="77777777" w:rsidTr="006537A2">
        <w:trPr>
          <w:trHeight w:val="450"/>
        </w:trPr>
        <w:tc>
          <w:tcPr>
            <w:tcW w:w="1200" w:type="dxa"/>
            <w:tcBorders>
              <w:left w:val="single" w:sz="8" w:space="0" w:color="auto"/>
              <w:right w:val="single" w:sz="8" w:space="0" w:color="auto"/>
            </w:tcBorders>
            <w:vAlign w:val="bottom"/>
          </w:tcPr>
          <w:p w14:paraId="74EA0EB1" w14:textId="77777777" w:rsidR="006537A2" w:rsidRDefault="006537A2" w:rsidP="006537A2">
            <w:pPr>
              <w:rPr>
                <w:sz w:val="24"/>
                <w:szCs w:val="24"/>
              </w:rPr>
            </w:pPr>
          </w:p>
        </w:tc>
        <w:tc>
          <w:tcPr>
            <w:tcW w:w="480" w:type="dxa"/>
            <w:tcBorders>
              <w:right w:val="single" w:sz="8" w:space="0" w:color="auto"/>
            </w:tcBorders>
            <w:vAlign w:val="bottom"/>
          </w:tcPr>
          <w:p w14:paraId="52428979" w14:textId="77777777" w:rsidR="006537A2" w:rsidRDefault="006537A2" w:rsidP="006537A2">
            <w:pPr>
              <w:rPr>
                <w:sz w:val="24"/>
                <w:szCs w:val="24"/>
              </w:rPr>
            </w:pPr>
          </w:p>
        </w:tc>
        <w:tc>
          <w:tcPr>
            <w:tcW w:w="1320" w:type="dxa"/>
            <w:tcBorders>
              <w:right w:val="single" w:sz="8" w:space="0" w:color="auto"/>
            </w:tcBorders>
            <w:vAlign w:val="bottom"/>
          </w:tcPr>
          <w:p w14:paraId="5DA0CA63" w14:textId="77777777" w:rsidR="006537A2" w:rsidRDefault="006537A2" w:rsidP="006537A2">
            <w:pPr>
              <w:rPr>
                <w:sz w:val="24"/>
                <w:szCs w:val="24"/>
              </w:rPr>
            </w:pPr>
          </w:p>
        </w:tc>
        <w:tc>
          <w:tcPr>
            <w:tcW w:w="3500" w:type="dxa"/>
            <w:tcBorders>
              <w:right w:val="single" w:sz="8" w:space="0" w:color="auto"/>
            </w:tcBorders>
            <w:vAlign w:val="bottom"/>
          </w:tcPr>
          <w:p w14:paraId="7C811339" w14:textId="77777777" w:rsidR="006537A2" w:rsidRDefault="006537A2" w:rsidP="006537A2">
            <w:pPr>
              <w:rPr>
                <w:sz w:val="24"/>
                <w:szCs w:val="24"/>
              </w:rPr>
            </w:pPr>
          </w:p>
        </w:tc>
        <w:tc>
          <w:tcPr>
            <w:tcW w:w="5380" w:type="dxa"/>
            <w:tcBorders>
              <w:right w:val="single" w:sz="8" w:space="0" w:color="auto"/>
            </w:tcBorders>
            <w:vAlign w:val="bottom"/>
          </w:tcPr>
          <w:p w14:paraId="7ECB7B0C" w14:textId="77777777" w:rsidR="006537A2" w:rsidRDefault="006537A2" w:rsidP="006537A2">
            <w:pPr>
              <w:ind w:left="60"/>
              <w:rPr>
                <w:sz w:val="20"/>
                <w:szCs w:val="20"/>
              </w:rPr>
            </w:pPr>
            <w:r>
              <w:rPr>
                <w:rFonts w:eastAsia="Times New Roman"/>
                <w:color w:val="000F07"/>
                <w:sz w:val="20"/>
                <w:szCs w:val="20"/>
              </w:rPr>
              <w:t>Niektóre badania przypisują taurynie udział w procesach</w:t>
            </w:r>
          </w:p>
        </w:tc>
      </w:tr>
      <w:tr w:rsidR="006537A2" w14:paraId="573AD833" w14:textId="77777777" w:rsidTr="006537A2">
        <w:trPr>
          <w:trHeight w:val="270"/>
        </w:trPr>
        <w:tc>
          <w:tcPr>
            <w:tcW w:w="1200" w:type="dxa"/>
            <w:tcBorders>
              <w:left w:val="single" w:sz="8" w:space="0" w:color="auto"/>
              <w:right w:val="single" w:sz="8" w:space="0" w:color="auto"/>
            </w:tcBorders>
            <w:vAlign w:val="bottom"/>
          </w:tcPr>
          <w:p w14:paraId="2E12586C" w14:textId="77777777" w:rsidR="006537A2" w:rsidRDefault="006537A2" w:rsidP="006537A2">
            <w:pPr>
              <w:rPr>
                <w:sz w:val="23"/>
                <w:szCs w:val="23"/>
              </w:rPr>
            </w:pPr>
          </w:p>
        </w:tc>
        <w:tc>
          <w:tcPr>
            <w:tcW w:w="480" w:type="dxa"/>
            <w:tcBorders>
              <w:right w:val="single" w:sz="8" w:space="0" w:color="auto"/>
            </w:tcBorders>
            <w:vAlign w:val="bottom"/>
          </w:tcPr>
          <w:p w14:paraId="10D6FFA7" w14:textId="77777777" w:rsidR="006537A2" w:rsidRDefault="006537A2" w:rsidP="006537A2">
            <w:pPr>
              <w:rPr>
                <w:sz w:val="23"/>
                <w:szCs w:val="23"/>
              </w:rPr>
            </w:pPr>
          </w:p>
        </w:tc>
        <w:tc>
          <w:tcPr>
            <w:tcW w:w="1320" w:type="dxa"/>
            <w:tcBorders>
              <w:right w:val="single" w:sz="8" w:space="0" w:color="auto"/>
            </w:tcBorders>
            <w:vAlign w:val="bottom"/>
          </w:tcPr>
          <w:p w14:paraId="231A6A09" w14:textId="77777777" w:rsidR="006537A2" w:rsidRDefault="006537A2" w:rsidP="006537A2">
            <w:pPr>
              <w:rPr>
                <w:sz w:val="23"/>
                <w:szCs w:val="23"/>
              </w:rPr>
            </w:pPr>
          </w:p>
        </w:tc>
        <w:tc>
          <w:tcPr>
            <w:tcW w:w="3500" w:type="dxa"/>
            <w:tcBorders>
              <w:right w:val="single" w:sz="8" w:space="0" w:color="auto"/>
            </w:tcBorders>
            <w:vAlign w:val="bottom"/>
          </w:tcPr>
          <w:p w14:paraId="47628FDE" w14:textId="77777777" w:rsidR="006537A2" w:rsidRDefault="006537A2" w:rsidP="006537A2">
            <w:pPr>
              <w:rPr>
                <w:sz w:val="23"/>
                <w:szCs w:val="23"/>
              </w:rPr>
            </w:pPr>
          </w:p>
        </w:tc>
        <w:tc>
          <w:tcPr>
            <w:tcW w:w="5380" w:type="dxa"/>
            <w:tcBorders>
              <w:right w:val="single" w:sz="8" w:space="0" w:color="auto"/>
            </w:tcBorders>
            <w:vAlign w:val="bottom"/>
          </w:tcPr>
          <w:p w14:paraId="2B36251F" w14:textId="77777777" w:rsidR="006537A2" w:rsidRDefault="006537A2" w:rsidP="006537A2">
            <w:pPr>
              <w:ind w:left="60"/>
              <w:rPr>
                <w:sz w:val="20"/>
                <w:szCs w:val="20"/>
              </w:rPr>
            </w:pPr>
            <w:r>
              <w:rPr>
                <w:rFonts w:eastAsia="Times New Roman"/>
                <w:color w:val="000F07"/>
                <w:sz w:val="20"/>
                <w:szCs w:val="20"/>
              </w:rPr>
              <w:t>poznawczych oraz uczenia się.</w:t>
            </w:r>
          </w:p>
        </w:tc>
      </w:tr>
      <w:tr w:rsidR="006537A2" w14:paraId="2A502984" w14:textId="77777777" w:rsidTr="006537A2">
        <w:trPr>
          <w:trHeight w:val="450"/>
        </w:trPr>
        <w:tc>
          <w:tcPr>
            <w:tcW w:w="1200" w:type="dxa"/>
            <w:tcBorders>
              <w:left w:val="single" w:sz="8" w:space="0" w:color="auto"/>
              <w:right w:val="single" w:sz="8" w:space="0" w:color="auto"/>
            </w:tcBorders>
            <w:vAlign w:val="bottom"/>
          </w:tcPr>
          <w:p w14:paraId="0784F060" w14:textId="77777777" w:rsidR="006537A2" w:rsidRDefault="006537A2" w:rsidP="006537A2">
            <w:pPr>
              <w:rPr>
                <w:sz w:val="24"/>
                <w:szCs w:val="24"/>
              </w:rPr>
            </w:pPr>
          </w:p>
        </w:tc>
        <w:tc>
          <w:tcPr>
            <w:tcW w:w="480" w:type="dxa"/>
            <w:tcBorders>
              <w:right w:val="single" w:sz="8" w:space="0" w:color="auto"/>
            </w:tcBorders>
            <w:vAlign w:val="bottom"/>
          </w:tcPr>
          <w:p w14:paraId="1206502B" w14:textId="77777777" w:rsidR="006537A2" w:rsidRDefault="006537A2" w:rsidP="006537A2">
            <w:pPr>
              <w:rPr>
                <w:sz w:val="24"/>
                <w:szCs w:val="24"/>
              </w:rPr>
            </w:pPr>
          </w:p>
        </w:tc>
        <w:tc>
          <w:tcPr>
            <w:tcW w:w="1320" w:type="dxa"/>
            <w:tcBorders>
              <w:right w:val="single" w:sz="8" w:space="0" w:color="auto"/>
            </w:tcBorders>
            <w:vAlign w:val="bottom"/>
          </w:tcPr>
          <w:p w14:paraId="173E4B6E" w14:textId="77777777" w:rsidR="006537A2" w:rsidRDefault="006537A2" w:rsidP="006537A2">
            <w:pPr>
              <w:rPr>
                <w:sz w:val="24"/>
                <w:szCs w:val="24"/>
              </w:rPr>
            </w:pPr>
          </w:p>
        </w:tc>
        <w:tc>
          <w:tcPr>
            <w:tcW w:w="3500" w:type="dxa"/>
            <w:tcBorders>
              <w:right w:val="single" w:sz="8" w:space="0" w:color="auto"/>
            </w:tcBorders>
            <w:vAlign w:val="bottom"/>
          </w:tcPr>
          <w:p w14:paraId="4BE06B37" w14:textId="77777777" w:rsidR="006537A2" w:rsidRDefault="006537A2" w:rsidP="006537A2">
            <w:pPr>
              <w:rPr>
                <w:sz w:val="24"/>
                <w:szCs w:val="24"/>
              </w:rPr>
            </w:pPr>
          </w:p>
        </w:tc>
        <w:tc>
          <w:tcPr>
            <w:tcW w:w="5380" w:type="dxa"/>
            <w:tcBorders>
              <w:right w:val="single" w:sz="8" w:space="0" w:color="auto"/>
            </w:tcBorders>
            <w:vAlign w:val="bottom"/>
          </w:tcPr>
          <w:p w14:paraId="7B7DF5EB" w14:textId="77777777" w:rsidR="006537A2" w:rsidRDefault="006537A2" w:rsidP="006537A2">
            <w:pPr>
              <w:ind w:left="60"/>
              <w:rPr>
                <w:sz w:val="20"/>
                <w:szCs w:val="20"/>
              </w:rPr>
            </w:pPr>
            <w:r>
              <w:rPr>
                <w:rFonts w:eastAsia="Times New Roman"/>
                <w:color w:val="000F07"/>
                <w:w w:val="99"/>
                <w:sz w:val="20"/>
                <w:szCs w:val="20"/>
              </w:rPr>
              <w:t>Powinna być ograniczona w diecie dzieci ze względu na nadmier-</w:t>
            </w:r>
          </w:p>
        </w:tc>
      </w:tr>
      <w:tr w:rsidR="006537A2" w14:paraId="7180A55E" w14:textId="77777777" w:rsidTr="006537A2">
        <w:trPr>
          <w:trHeight w:val="240"/>
        </w:trPr>
        <w:tc>
          <w:tcPr>
            <w:tcW w:w="1200" w:type="dxa"/>
            <w:tcBorders>
              <w:left w:val="single" w:sz="8" w:space="0" w:color="auto"/>
              <w:right w:val="single" w:sz="8" w:space="0" w:color="auto"/>
            </w:tcBorders>
            <w:vAlign w:val="bottom"/>
          </w:tcPr>
          <w:p w14:paraId="60556B38" w14:textId="77777777" w:rsidR="006537A2" w:rsidRDefault="006537A2" w:rsidP="006537A2">
            <w:pPr>
              <w:rPr>
                <w:sz w:val="20"/>
                <w:szCs w:val="20"/>
              </w:rPr>
            </w:pPr>
          </w:p>
        </w:tc>
        <w:tc>
          <w:tcPr>
            <w:tcW w:w="480" w:type="dxa"/>
            <w:tcBorders>
              <w:right w:val="single" w:sz="8" w:space="0" w:color="auto"/>
            </w:tcBorders>
            <w:vAlign w:val="bottom"/>
          </w:tcPr>
          <w:p w14:paraId="47FF1B02" w14:textId="77777777" w:rsidR="006537A2" w:rsidRDefault="006537A2" w:rsidP="006537A2">
            <w:pPr>
              <w:rPr>
                <w:sz w:val="20"/>
                <w:szCs w:val="20"/>
              </w:rPr>
            </w:pPr>
          </w:p>
        </w:tc>
        <w:tc>
          <w:tcPr>
            <w:tcW w:w="1320" w:type="dxa"/>
            <w:tcBorders>
              <w:right w:val="single" w:sz="8" w:space="0" w:color="auto"/>
            </w:tcBorders>
            <w:vAlign w:val="bottom"/>
          </w:tcPr>
          <w:p w14:paraId="20BC0980" w14:textId="77777777" w:rsidR="006537A2" w:rsidRDefault="006537A2" w:rsidP="006537A2">
            <w:pPr>
              <w:rPr>
                <w:sz w:val="20"/>
                <w:szCs w:val="20"/>
              </w:rPr>
            </w:pPr>
          </w:p>
        </w:tc>
        <w:tc>
          <w:tcPr>
            <w:tcW w:w="3500" w:type="dxa"/>
            <w:tcBorders>
              <w:right w:val="single" w:sz="8" w:space="0" w:color="auto"/>
            </w:tcBorders>
            <w:vAlign w:val="bottom"/>
          </w:tcPr>
          <w:p w14:paraId="68C52AF2" w14:textId="77777777" w:rsidR="006537A2" w:rsidRDefault="006537A2" w:rsidP="006537A2">
            <w:pPr>
              <w:rPr>
                <w:sz w:val="20"/>
                <w:szCs w:val="20"/>
              </w:rPr>
            </w:pPr>
          </w:p>
        </w:tc>
        <w:tc>
          <w:tcPr>
            <w:tcW w:w="5380" w:type="dxa"/>
            <w:tcBorders>
              <w:right w:val="single" w:sz="8" w:space="0" w:color="auto"/>
            </w:tcBorders>
            <w:vAlign w:val="bottom"/>
          </w:tcPr>
          <w:p w14:paraId="6F0D6FA3" w14:textId="77777777" w:rsidR="006537A2" w:rsidRDefault="006537A2" w:rsidP="006537A2">
            <w:pPr>
              <w:ind w:left="60"/>
              <w:rPr>
                <w:sz w:val="20"/>
                <w:szCs w:val="20"/>
              </w:rPr>
            </w:pPr>
            <w:r>
              <w:rPr>
                <w:rFonts w:eastAsia="Times New Roman"/>
                <w:color w:val="000F07"/>
                <w:sz w:val="20"/>
                <w:szCs w:val="20"/>
              </w:rPr>
              <w:t>ne działanie pobudzające. Szczególnie że w żywności towarzyszą</w:t>
            </w:r>
          </w:p>
        </w:tc>
      </w:tr>
      <w:tr w:rsidR="006537A2" w14:paraId="23D03824" w14:textId="77777777" w:rsidTr="006537A2">
        <w:trPr>
          <w:trHeight w:val="240"/>
        </w:trPr>
        <w:tc>
          <w:tcPr>
            <w:tcW w:w="1200" w:type="dxa"/>
            <w:tcBorders>
              <w:left w:val="single" w:sz="8" w:space="0" w:color="auto"/>
              <w:right w:val="single" w:sz="8" w:space="0" w:color="auto"/>
            </w:tcBorders>
            <w:vAlign w:val="bottom"/>
          </w:tcPr>
          <w:p w14:paraId="6F54E960" w14:textId="77777777" w:rsidR="006537A2" w:rsidRDefault="006537A2" w:rsidP="006537A2">
            <w:pPr>
              <w:rPr>
                <w:sz w:val="20"/>
                <w:szCs w:val="20"/>
              </w:rPr>
            </w:pPr>
          </w:p>
        </w:tc>
        <w:tc>
          <w:tcPr>
            <w:tcW w:w="480" w:type="dxa"/>
            <w:tcBorders>
              <w:right w:val="single" w:sz="8" w:space="0" w:color="auto"/>
            </w:tcBorders>
            <w:vAlign w:val="bottom"/>
          </w:tcPr>
          <w:p w14:paraId="278A0D2D" w14:textId="77777777" w:rsidR="006537A2" w:rsidRDefault="006537A2" w:rsidP="006537A2">
            <w:pPr>
              <w:rPr>
                <w:sz w:val="20"/>
                <w:szCs w:val="20"/>
              </w:rPr>
            </w:pPr>
          </w:p>
        </w:tc>
        <w:tc>
          <w:tcPr>
            <w:tcW w:w="1320" w:type="dxa"/>
            <w:tcBorders>
              <w:right w:val="single" w:sz="8" w:space="0" w:color="auto"/>
            </w:tcBorders>
            <w:vAlign w:val="bottom"/>
          </w:tcPr>
          <w:p w14:paraId="76283037" w14:textId="77777777" w:rsidR="006537A2" w:rsidRDefault="006537A2" w:rsidP="006537A2">
            <w:pPr>
              <w:rPr>
                <w:sz w:val="20"/>
                <w:szCs w:val="20"/>
              </w:rPr>
            </w:pPr>
          </w:p>
        </w:tc>
        <w:tc>
          <w:tcPr>
            <w:tcW w:w="3500" w:type="dxa"/>
            <w:tcBorders>
              <w:right w:val="single" w:sz="8" w:space="0" w:color="auto"/>
            </w:tcBorders>
            <w:vAlign w:val="bottom"/>
          </w:tcPr>
          <w:p w14:paraId="7ECEA902" w14:textId="77777777" w:rsidR="006537A2" w:rsidRDefault="006537A2" w:rsidP="006537A2">
            <w:pPr>
              <w:rPr>
                <w:sz w:val="20"/>
                <w:szCs w:val="20"/>
              </w:rPr>
            </w:pPr>
          </w:p>
        </w:tc>
        <w:tc>
          <w:tcPr>
            <w:tcW w:w="5380" w:type="dxa"/>
            <w:tcBorders>
              <w:right w:val="single" w:sz="8" w:space="0" w:color="auto"/>
            </w:tcBorders>
            <w:vAlign w:val="bottom"/>
          </w:tcPr>
          <w:p w14:paraId="5936BBD1" w14:textId="77777777" w:rsidR="006537A2" w:rsidRDefault="006537A2" w:rsidP="006537A2">
            <w:pPr>
              <w:ind w:left="60"/>
              <w:rPr>
                <w:sz w:val="20"/>
                <w:szCs w:val="20"/>
              </w:rPr>
            </w:pPr>
            <w:r>
              <w:rPr>
                <w:rFonts w:eastAsia="Times New Roman"/>
                <w:color w:val="000F07"/>
                <w:sz w:val="20"/>
                <w:szCs w:val="20"/>
              </w:rPr>
              <w:t>jej inne substancje pełniące podobną rolę, łatwo więc może dojść</w:t>
            </w:r>
          </w:p>
        </w:tc>
      </w:tr>
      <w:tr w:rsidR="006537A2" w14:paraId="507F21EF" w14:textId="77777777" w:rsidTr="006537A2">
        <w:trPr>
          <w:trHeight w:val="270"/>
        </w:trPr>
        <w:tc>
          <w:tcPr>
            <w:tcW w:w="1200" w:type="dxa"/>
            <w:tcBorders>
              <w:left w:val="single" w:sz="8" w:space="0" w:color="auto"/>
              <w:right w:val="single" w:sz="8" w:space="0" w:color="auto"/>
            </w:tcBorders>
            <w:vAlign w:val="bottom"/>
          </w:tcPr>
          <w:p w14:paraId="0606702F" w14:textId="77777777" w:rsidR="006537A2" w:rsidRDefault="006537A2" w:rsidP="006537A2">
            <w:pPr>
              <w:rPr>
                <w:sz w:val="23"/>
                <w:szCs w:val="23"/>
              </w:rPr>
            </w:pPr>
          </w:p>
        </w:tc>
        <w:tc>
          <w:tcPr>
            <w:tcW w:w="480" w:type="dxa"/>
            <w:tcBorders>
              <w:right w:val="single" w:sz="8" w:space="0" w:color="auto"/>
            </w:tcBorders>
            <w:vAlign w:val="bottom"/>
          </w:tcPr>
          <w:p w14:paraId="400A69E8" w14:textId="77777777" w:rsidR="006537A2" w:rsidRDefault="006537A2" w:rsidP="006537A2">
            <w:pPr>
              <w:rPr>
                <w:sz w:val="23"/>
                <w:szCs w:val="23"/>
              </w:rPr>
            </w:pPr>
          </w:p>
        </w:tc>
        <w:tc>
          <w:tcPr>
            <w:tcW w:w="1320" w:type="dxa"/>
            <w:tcBorders>
              <w:right w:val="single" w:sz="8" w:space="0" w:color="auto"/>
            </w:tcBorders>
            <w:vAlign w:val="bottom"/>
          </w:tcPr>
          <w:p w14:paraId="6A8DB0E9" w14:textId="77777777" w:rsidR="006537A2" w:rsidRDefault="006537A2" w:rsidP="006537A2">
            <w:pPr>
              <w:rPr>
                <w:sz w:val="23"/>
                <w:szCs w:val="23"/>
              </w:rPr>
            </w:pPr>
          </w:p>
        </w:tc>
        <w:tc>
          <w:tcPr>
            <w:tcW w:w="3500" w:type="dxa"/>
            <w:tcBorders>
              <w:right w:val="single" w:sz="8" w:space="0" w:color="auto"/>
            </w:tcBorders>
            <w:vAlign w:val="bottom"/>
          </w:tcPr>
          <w:p w14:paraId="58C8CD5C" w14:textId="77777777" w:rsidR="006537A2" w:rsidRDefault="006537A2" w:rsidP="006537A2">
            <w:pPr>
              <w:rPr>
                <w:sz w:val="23"/>
                <w:szCs w:val="23"/>
              </w:rPr>
            </w:pPr>
          </w:p>
        </w:tc>
        <w:tc>
          <w:tcPr>
            <w:tcW w:w="5380" w:type="dxa"/>
            <w:tcBorders>
              <w:right w:val="single" w:sz="8" w:space="0" w:color="auto"/>
            </w:tcBorders>
            <w:vAlign w:val="bottom"/>
          </w:tcPr>
          <w:p w14:paraId="2A7B1FC9" w14:textId="77777777" w:rsidR="006537A2" w:rsidRDefault="006537A2" w:rsidP="006537A2">
            <w:pPr>
              <w:ind w:left="60"/>
              <w:rPr>
                <w:sz w:val="20"/>
                <w:szCs w:val="20"/>
              </w:rPr>
            </w:pPr>
            <w:r>
              <w:rPr>
                <w:rFonts w:eastAsia="Times New Roman"/>
                <w:color w:val="000F07"/>
                <w:sz w:val="20"/>
                <w:szCs w:val="20"/>
              </w:rPr>
              <w:t>do nadmiernej suplementacji.</w:t>
            </w:r>
          </w:p>
        </w:tc>
      </w:tr>
      <w:tr w:rsidR="006537A2" w14:paraId="7822F6C9" w14:textId="77777777" w:rsidTr="006537A2">
        <w:trPr>
          <w:trHeight w:val="195"/>
        </w:trPr>
        <w:tc>
          <w:tcPr>
            <w:tcW w:w="1200" w:type="dxa"/>
            <w:tcBorders>
              <w:left w:val="single" w:sz="8" w:space="0" w:color="auto"/>
              <w:bottom w:val="single" w:sz="8" w:space="0" w:color="auto"/>
              <w:right w:val="single" w:sz="8" w:space="0" w:color="auto"/>
            </w:tcBorders>
            <w:vAlign w:val="bottom"/>
          </w:tcPr>
          <w:p w14:paraId="3845A557" w14:textId="77777777" w:rsidR="006537A2" w:rsidRDefault="006537A2" w:rsidP="006537A2">
            <w:pPr>
              <w:rPr>
                <w:sz w:val="16"/>
                <w:szCs w:val="16"/>
              </w:rPr>
            </w:pPr>
          </w:p>
        </w:tc>
        <w:tc>
          <w:tcPr>
            <w:tcW w:w="480" w:type="dxa"/>
            <w:tcBorders>
              <w:bottom w:val="single" w:sz="8" w:space="0" w:color="auto"/>
              <w:right w:val="single" w:sz="8" w:space="0" w:color="auto"/>
            </w:tcBorders>
            <w:vAlign w:val="bottom"/>
          </w:tcPr>
          <w:p w14:paraId="62E4DA70" w14:textId="77777777" w:rsidR="006537A2" w:rsidRDefault="006537A2" w:rsidP="006537A2">
            <w:pPr>
              <w:rPr>
                <w:sz w:val="16"/>
                <w:szCs w:val="16"/>
              </w:rPr>
            </w:pPr>
          </w:p>
        </w:tc>
        <w:tc>
          <w:tcPr>
            <w:tcW w:w="1320" w:type="dxa"/>
            <w:tcBorders>
              <w:bottom w:val="single" w:sz="8" w:space="0" w:color="auto"/>
              <w:right w:val="single" w:sz="8" w:space="0" w:color="auto"/>
            </w:tcBorders>
            <w:vAlign w:val="bottom"/>
          </w:tcPr>
          <w:p w14:paraId="009CE0BE" w14:textId="77777777" w:rsidR="006537A2" w:rsidRDefault="006537A2" w:rsidP="006537A2">
            <w:pPr>
              <w:rPr>
                <w:sz w:val="16"/>
                <w:szCs w:val="16"/>
              </w:rPr>
            </w:pPr>
          </w:p>
        </w:tc>
        <w:tc>
          <w:tcPr>
            <w:tcW w:w="3500" w:type="dxa"/>
            <w:tcBorders>
              <w:bottom w:val="single" w:sz="8" w:space="0" w:color="auto"/>
              <w:right w:val="single" w:sz="8" w:space="0" w:color="auto"/>
            </w:tcBorders>
            <w:vAlign w:val="bottom"/>
          </w:tcPr>
          <w:p w14:paraId="1D669BA3" w14:textId="77777777" w:rsidR="006537A2" w:rsidRDefault="006537A2" w:rsidP="006537A2">
            <w:pPr>
              <w:rPr>
                <w:sz w:val="16"/>
                <w:szCs w:val="16"/>
              </w:rPr>
            </w:pPr>
          </w:p>
        </w:tc>
        <w:tc>
          <w:tcPr>
            <w:tcW w:w="5380" w:type="dxa"/>
            <w:tcBorders>
              <w:bottom w:val="single" w:sz="8" w:space="0" w:color="auto"/>
              <w:right w:val="single" w:sz="8" w:space="0" w:color="auto"/>
            </w:tcBorders>
            <w:vAlign w:val="bottom"/>
          </w:tcPr>
          <w:p w14:paraId="046D820E" w14:textId="77777777" w:rsidR="006537A2" w:rsidRDefault="006537A2" w:rsidP="006537A2">
            <w:pPr>
              <w:rPr>
                <w:sz w:val="16"/>
                <w:szCs w:val="16"/>
              </w:rPr>
            </w:pPr>
          </w:p>
        </w:tc>
      </w:tr>
    </w:tbl>
    <w:p w14:paraId="70627F34" w14:textId="77777777" w:rsidR="006537A2" w:rsidRDefault="006537A2" w:rsidP="006537A2">
      <w:pPr>
        <w:sectPr w:rsidR="006537A2">
          <w:pgSz w:w="13320" w:h="9184" w:orient="landscape"/>
          <w:pgMar w:top="700" w:right="723" w:bottom="837"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200"/>
        <w:gridCol w:w="620"/>
        <w:gridCol w:w="920"/>
        <w:gridCol w:w="3480"/>
        <w:gridCol w:w="5660"/>
      </w:tblGrid>
      <w:tr w:rsidR="006537A2" w14:paraId="0E466FBB" w14:textId="77777777" w:rsidTr="006537A2">
        <w:trPr>
          <w:trHeight w:val="228"/>
        </w:trPr>
        <w:tc>
          <w:tcPr>
            <w:tcW w:w="1200" w:type="dxa"/>
            <w:tcBorders>
              <w:top w:val="single" w:sz="8" w:space="0" w:color="auto"/>
              <w:left w:val="single" w:sz="8" w:space="0" w:color="auto"/>
              <w:right w:val="single" w:sz="8" w:space="0" w:color="BDE5D3"/>
            </w:tcBorders>
            <w:shd w:val="clear" w:color="auto" w:fill="BDE5D3"/>
            <w:vAlign w:val="bottom"/>
          </w:tcPr>
          <w:p w14:paraId="0DB6F1FE" w14:textId="77777777" w:rsidR="006537A2" w:rsidRDefault="006537A2" w:rsidP="006537A2">
            <w:pPr>
              <w:ind w:left="100"/>
              <w:rPr>
                <w:sz w:val="20"/>
                <w:szCs w:val="20"/>
              </w:rPr>
            </w:pPr>
            <w:r>
              <w:rPr>
                <w:rFonts w:eastAsia="Times New Roman"/>
                <w:color w:val="000F07"/>
                <w:sz w:val="19"/>
                <w:szCs w:val="19"/>
              </w:rPr>
              <w:lastRenderedPageBreak/>
              <w:t>substancja</w:t>
            </w:r>
          </w:p>
        </w:tc>
        <w:tc>
          <w:tcPr>
            <w:tcW w:w="620" w:type="dxa"/>
            <w:tcBorders>
              <w:top w:val="single" w:sz="8" w:space="0" w:color="auto"/>
              <w:right w:val="single" w:sz="8" w:space="0" w:color="auto"/>
            </w:tcBorders>
            <w:shd w:val="clear" w:color="auto" w:fill="BDE5D3"/>
            <w:vAlign w:val="bottom"/>
          </w:tcPr>
          <w:p w14:paraId="3E6E59BE" w14:textId="77777777" w:rsidR="006537A2" w:rsidRDefault="006537A2" w:rsidP="006537A2">
            <w:pPr>
              <w:rPr>
                <w:sz w:val="19"/>
                <w:szCs w:val="19"/>
              </w:rPr>
            </w:pPr>
          </w:p>
        </w:tc>
        <w:tc>
          <w:tcPr>
            <w:tcW w:w="920" w:type="dxa"/>
            <w:tcBorders>
              <w:top w:val="single" w:sz="8" w:space="0" w:color="auto"/>
              <w:right w:val="single" w:sz="8" w:space="0" w:color="auto"/>
            </w:tcBorders>
            <w:shd w:val="clear" w:color="auto" w:fill="BDE5D3"/>
            <w:vAlign w:val="bottom"/>
          </w:tcPr>
          <w:p w14:paraId="2A7597E8" w14:textId="77777777" w:rsidR="006537A2" w:rsidRDefault="006537A2" w:rsidP="006537A2">
            <w:pPr>
              <w:ind w:left="80"/>
              <w:rPr>
                <w:sz w:val="20"/>
                <w:szCs w:val="20"/>
              </w:rPr>
            </w:pPr>
            <w:r>
              <w:rPr>
                <w:rFonts w:eastAsia="Times New Roman"/>
                <w:color w:val="000F07"/>
                <w:sz w:val="19"/>
                <w:szCs w:val="19"/>
              </w:rPr>
              <w:t>funkcja</w:t>
            </w:r>
          </w:p>
        </w:tc>
        <w:tc>
          <w:tcPr>
            <w:tcW w:w="3480" w:type="dxa"/>
            <w:tcBorders>
              <w:top w:val="single" w:sz="8" w:space="0" w:color="auto"/>
              <w:right w:val="single" w:sz="8" w:space="0" w:color="auto"/>
            </w:tcBorders>
            <w:shd w:val="clear" w:color="auto" w:fill="BDE5D3"/>
            <w:vAlign w:val="bottom"/>
          </w:tcPr>
          <w:p w14:paraId="7C515680" w14:textId="77777777" w:rsidR="006537A2" w:rsidRDefault="006537A2" w:rsidP="006537A2">
            <w:pPr>
              <w:ind w:left="60"/>
              <w:rPr>
                <w:sz w:val="20"/>
                <w:szCs w:val="20"/>
              </w:rPr>
            </w:pPr>
            <w:r>
              <w:rPr>
                <w:rFonts w:eastAsia="Times New Roman"/>
                <w:color w:val="000F07"/>
                <w:sz w:val="19"/>
                <w:szCs w:val="19"/>
              </w:rPr>
              <w:t>źródło w pożywieniu</w:t>
            </w:r>
          </w:p>
        </w:tc>
        <w:tc>
          <w:tcPr>
            <w:tcW w:w="5660" w:type="dxa"/>
            <w:tcBorders>
              <w:top w:val="single" w:sz="8" w:space="0" w:color="auto"/>
              <w:right w:val="single" w:sz="8" w:space="0" w:color="auto"/>
            </w:tcBorders>
            <w:shd w:val="clear" w:color="auto" w:fill="BDE5D3"/>
            <w:vAlign w:val="bottom"/>
          </w:tcPr>
          <w:p w14:paraId="577067AE" w14:textId="77777777" w:rsidR="006537A2" w:rsidRDefault="006537A2" w:rsidP="006537A2">
            <w:pPr>
              <w:ind w:left="80"/>
              <w:rPr>
                <w:sz w:val="20"/>
                <w:szCs w:val="20"/>
              </w:rPr>
            </w:pPr>
            <w:r>
              <w:rPr>
                <w:rFonts w:eastAsia="Times New Roman"/>
                <w:color w:val="000F07"/>
                <w:sz w:val="19"/>
                <w:szCs w:val="19"/>
              </w:rPr>
              <w:t>wpływ na zdrowie</w:t>
            </w:r>
          </w:p>
        </w:tc>
      </w:tr>
      <w:tr w:rsidR="006537A2" w14:paraId="409A6253" w14:textId="77777777" w:rsidTr="006537A2">
        <w:trPr>
          <w:trHeight w:val="256"/>
        </w:trPr>
        <w:tc>
          <w:tcPr>
            <w:tcW w:w="1200" w:type="dxa"/>
            <w:tcBorders>
              <w:left w:val="single" w:sz="8" w:space="0" w:color="auto"/>
              <w:right w:val="single" w:sz="8" w:space="0" w:color="BDE5D3"/>
            </w:tcBorders>
            <w:shd w:val="clear" w:color="auto" w:fill="BDE5D3"/>
            <w:vAlign w:val="bottom"/>
          </w:tcPr>
          <w:p w14:paraId="3F391387" w14:textId="77777777" w:rsidR="006537A2" w:rsidRDefault="006537A2" w:rsidP="006537A2">
            <w:pPr>
              <w:ind w:left="100"/>
              <w:rPr>
                <w:sz w:val="20"/>
                <w:szCs w:val="20"/>
              </w:rPr>
            </w:pPr>
            <w:r>
              <w:rPr>
                <w:rFonts w:eastAsia="Times New Roman"/>
                <w:color w:val="000F07"/>
                <w:sz w:val="19"/>
                <w:szCs w:val="19"/>
              </w:rPr>
              <w:t>dodatkowa</w:t>
            </w:r>
          </w:p>
        </w:tc>
        <w:tc>
          <w:tcPr>
            <w:tcW w:w="620" w:type="dxa"/>
            <w:tcBorders>
              <w:right w:val="single" w:sz="8" w:space="0" w:color="auto"/>
            </w:tcBorders>
            <w:shd w:val="clear" w:color="auto" w:fill="BDE5D3"/>
            <w:vAlign w:val="bottom"/>
          </w:tcPr>
          <w:p w14:paraId="0BAEFD89" w14:textId="77777777" w:rsidR="006537A2" w:rsidRDefault="006537A2" w:rsidP="006537A2"/>
        </w:tc>
        <w:tc>
          <w:tcPr>
            <w:tcW w:w="920" w:type="dxa"/>
            <w:tcBorders>
              <w:right w:val="single" w:sz="8" w:space="0" w:color="auto"/>
            </w:tcBorders>
            <w:shd w:val="clear" w:color="auto" w:fill="BDE5D3"/>
            <w:vAlign w:val="bottom"/>
          </w:tcPr>
          <w:p w14:paraId="53411BED" w14:textId="77777777" w:rsidR="006537A2" w:rsidRDefault="006537A2" w:rsidP="006537A2"/>
        </w:tc>
        <w:tc>
          <w:tcPr>
            <w:tcW w:w="3480" w:type="dxa"/>
            <w:tcBorders>
              <w:right w:val="single" w:sz="8" w:space="0" w:color="auto"/>
            </w:tcBorders>
            <w:shd w:val="clear" w:color="auto" w:fill="BDE5D3"/>
            <w:vAlign w:val="bottom"/>
          </w:tcPr>
          <w:p w14:paraId="03D944EB" w14:textId="77777777" w:rsidR="006537A2" w:rsidRDefault="006537A2" w:rsidP="006537A2"/>
        </w:tc>
        <w:tc>
          <w:tcPr>
            <w:tcW w:w="5660" w:type="dxa"/>
            <w:tcBorders>
              <w:right w:val="single" w:sz="8" w:space="0" w:color="auto"/>
            </w:tcBorders>
            <w:shd w:val="clear" w:color="auto" w:fill="BDE5D3"/>
            <w:vAlign w:val="bottom"/>
          </w:tcPr>
          <w:p w14:paraId="41359B7A" w14:textId="77777777" w:rsidR="006537A2" w:rsidRDefault="006537A2" w:rsidP="006537A2"/>
        </w:tc>
      </w:tr>
      <w:tr w:rsidR="006537A2" w14:paraId="3E6616F2" w14:textId="77777777" w:rsidTr="006537A2">
        <w:trPr>
          <w:trHeight w:val="137"/>
        </w:trPr>
        <w:tc>
          <w:tcPr>
            <w:tcW w:w="1200" w:type="dxa"/>
            <w:tcBorders>
              <w:left w:val="single" w:sz="8" w:space="0" w:color="auto"/>
              <w:bottom w:val="single" w:sz="8" w:space="0" w:color="auto"/>
              <w:right w:val="single" w:sz="8" w:space="0" w:color="BDE5D3"/>
            </w:tcBorders>
            <w:shd w:val="clear" w:color="auto" w:fill="BDE5D3"/>
            <w:vAlign w:val="bottom"/>
          </w:tcPr>
          <w:p w14:paraId="7DBADD2B" w14:textId="77777777" w:rsidR="006537A2" w:rsidRDefault="006537A2" w:rsidP="006537A2">
            <w:pPr>
              <w:rPr>
                <w:sz w:val="11"/>
                <w:szCs w:val="11"/>
              </w:rPr>
            </w:pPr>
          </w:p>
        </w:tc>
        <w:tc>
          <w:tcPr>
            <w:tcW w:w="620" w:type="dxa"/>
            <w:tcBorders>
              <w:bottom w:val="single" w:sz="8" w:space="0" w:color="auto"/>
              <w:right w:val="single" w:sz="8" w:space="0" w:color="auto"/>
            </w:tcBorders>
            <w:shd w:val="clear" w:color="auto" w:fill="BDE5D3"/>
            <w:vAlign w:val="bottom"/>
          </w:tcPr>
          <w:p w14:paraId="04C3C4B8" w14:textId="77777777" w:rsidR="006537A2" w:rsidRDefault="006537A2" w:rsidP="006537A2">
            <w:pPr>
              <w:rPr>
                <w:sz w:val="11"/>
                <w:szCs w:val="11"/>
              </w:rPr>
            </w:pPr>
          </w:p>
        </w:tc>
        <w:tc>
          <w:tcPr>
            <w:tcW w:w="920" w:type="dxa"/>
            <w:tcBorders>
              <w:bottom w:val="single" w:sz="8" w:space="0" w:color="auto"/>
              <w:right w:val="single" w:sz="8" w:space="0" w:color="auto"/>
            </w:tcBorders>
            <w:shd w:val="clear" w:color="auto" w:fill="BDE5D3"/>
            <w:vAlign w:val="bottom"/>
          </w:tcPr>
          <w:p w14:paraId="655E7153" w14:textId="77777777" w:rsidR="006537A2" w:rsidRDefault="006537A2" w:rsidP="006537A2">
            <w:pPr>
              <w:rPr>
                <w:sz w:val="11"/>
                <w:szCs w:val="11"/>
              </w:rPr>
            </w:pPr>
          </w:p>
        </w:tc>
        <w:tc>
          <w:tcPr>
            <w:tcW w:w="3480" w:type="dxa"/>
            <w:tcBorders>
              <w:bottom w:val="single" w:sz="8" w:space="0" w:color="auto"/>
              <w:right w:val="single" w:sz="8" w:space="0" w:color="auto"/>
            </w:tcBorders>
            <w:shd w:val="clear" w:color="auto" w:fill="BDE5D3"/>
            <w:vAlign w:val="bottom"/>
          </w:tcPr>
          <w:p w14:paraId="732E7CFA" w14:textId="77777777" w:rsidR="006537A2" w:rsidRDefault="006537A2" w:rsidP="006537A2">
            <w:pPr>
              <w:rPr>
                <w:sz w:val="11"/>
                <w:szCs w:val="11"/>
              </w:rPr>
            </w:pPr>
          </w:p>
        </w:tc>
        <w:tc>
          <w:tcPr>
            <w:tcW w:w="5660" w:type="dxa"/>
            <w:tcBorders>
              <w:bottom w:val="single" w:sz="8" w:space="0" w:color="auto"/>
              <w:right w:val="single" w:sz="8" w:space="0" w:color="auto"/>
            </w:tcBorders>
            <w:shd w:val="clear" w:color="auto" w:fill="BDE5D3"/>
            <w:vAlign w:val="bottom"/>
          </w:tcPr>
          <w:p w14:paraId="597D7E60" w14:textId="77777777" w:rsidR="006537A2" w:rsidRDefault="006537A2" w:rsidP="006537A2">
            <w:pPr>
              <w:rPr>
                <w:sz w:val="11"/>
                <w:szCs w:val="11"/>
              </w:rPr>
            </w:pPr>
          </w:p>
        </w:tc>
      </w:tr>
      <w:tr w:rsidR="006537A2" w14:paraId="363FF619" w14:textId="77777777" w:rsidTr="006537A2">
        <w:trPr>
          <w:trHeight w:val="215"/>
        </w:trPr>
        <w:tc>
          <w:tcPr>
            <w:tcW w:w="1200" w:type="dxa"/>
            <w:tcBorders>
              <w:left w:val="single" w:sz="8" w:space="0" w:color="auto"/>
              <w:right w:val="single" w:sz="8" w:space="0" w:color="auto"/>
            </w:tcBorders>
            <w:vAlign w:val="bottom"/>
          </w:tcPr>
          <w:p w14:paraId="6D8B153B" w14:textId="77777777" w:rsidR="006537A2" w:rsidRDefault="006537A2" w:rsidP="006537A2">
            <w:pPr>
              <w:spacing w:line="215" w:lineRule="exact"/>
              <w:ind w:left="100"/>
              <w:rPr>
                <w:sz w:val="20"/>
                <w:szCs w:val="20"/>
              </w:rPr>
            </w:pPr>
            <w:r>
              <w:rPr>
                <w:rFonts w:eastAsia="Times New Roman"/>
                <w:color w:val="000F07"/>
                <w:sz w:val="20"/>
                <w:szCs w:val="20"/>
              </w:rPr>
              <w:t>tartrazyna</w:t>
            </w:r>
          </w:p>
        </w:tc>
        <w:tc>
          <w:tcPr>
            <w:tcW w:w="620" w:type="dxa"/>
            <w:tcBorders>
              <w:right w:val="single" w:sz="8" w:space="0" w:color="auto"/>
            </w:tcBorders>
            <w:vAlign w:val="bottom"/>
          </w:tcPr>
          <w:p w14:paraId="0BBA780A" w14:textId="77777777" w:rsidR="006537A2" w:rsidRDefault="006537A2" w:rsidP="006537A2">
            <w:pPr>
              <w:spacing w:line="215" w:lineRule="exact"/>
              <w:ind w:left="80"/>
              <w:rPr>
                <w:sz w:val="20"/>
                <w:szCs w:val="20"/>
              </w:rPr>
            </w:pPr>
            <w:r>
              <w:rPr>
                <w:rFonts w:eastAsia="Times New Roman"/>
                <w:color w:val="000F07"/>
                <w:sz w:val="20"/>
                <w:szCs w:val="20"/>
              </w:rPr>
              <w:t>E 102</w:t>
            </w:r>
          </w:p>
        </w:tc>
        <w:tc>
          <w:tcPr>
            <w:tcW w:w="920" w:type="dxa"/>
            <w:tcBorders>
              <w:right w:val="single" w:sz="8" w:space="0" w:color="auto"/>
            </w:tcBorders>
            <w:vAlign w:val="bottom"/>
          </w:tcPr>
          <w:p w14:paraId="0B9BD800" w14:textId="77777777" w:rsidR="006537A2" w:rsidRDefault="006537A2" w:rsidP="006537A2">
            <w:pPr>
              <w:spacing w:line="215" w:lineRule="exact"/>
              <w:ind w:left="80"/>
              <w:rPr>
                <w:sz w:val="20"/>
                <w:szCs w:val="20"/>
              </w:rPr>
            </w:pPr>
            <w:r>
              <w:rPr>
                <w:rFonts w:eastAsia="Times New Roman"/>
                <w:color w:val="000F07"/>
                <w:sz w:val="20"/>
                <w:szCs w:val="20"/>
              </w:rPr>
              <w:t>barwnik</w:t>
            </w:r>
          </w:p>
        </w:tc>
        <w:tc>
          <w:tcPr>
            <w:tcW w:w="3480" w:type="dxa"/>
            <w:tcBorders>
              <w:right w:val="single" w:sz="8" w:space="0" w:color="auto"/>
            </w:tcBorders>
            <w:vAlign w:val="bottom"/>
          </w:tcPr>
          <w:p w14:paraId="74BA2C99" w14:textId="77777777" w:rsidR="006537A2" w:rsidRDefault="006537A2" w:rsidP="006537A2">
            <w:pPr>
              <w:spacing w:line="215" w:lineRule="exact"/>
              <w:ind w:left="60"/>
              <w:rPr>
                <w:sz w:val="20"/>
                <w:szCs w:val="20"/>
              </w:rPr>
            </w:pPr>
            <w:r>
              <w:rPr>
                <w:rFonts w:eastAsia="Times New Roman"/>
                <w:color w:val="000F07"/>
                <w:sz w:val="20"/>
                <w:szCs w:val="20"/>
              </w:rPr>
              <w:t>- napoje w proszku</w:t>
            </w:r>
          </w:p>
        </w:tc>
        <w:tc>
          <w:tcPr>
            <w:tcW w:w="5660" w:type="dxa"/>
            <w:tcBorders>
              <w:right w:val="single" w:sz="8" w:space="0" w:color="auto"/>
            </w:tcBorders>
            <w:vAlign w:val="bottom"/>
          </w:tcPr>
          <w:p w14:paraId="254DD70E" w14:textId="77777777" w:rsidR="006537A2" w:rsidRDefault="006537A2" w:rsidP="006537A2">
            <w:pPr>
              <w:spacing w:line="215" w:lineRule="exact"/>
              <w:ind w:left="80"/>
              <w:rPr>
                <w:sz w:val="20"/>
                <w:szCs w:val="20"/>
              </w:rPr>
            </w:pPr>
            <w:r>
              <w:rPr>
                <w:rFonts w:eastAsia="Times New Roman"/>
                <w:color w:val="000F07"/>
                <w:sz w:val="20"/>
                <w:szCs w:val="20"/>
              </w:rPr>
              <w:t>Jest to jeden z niebezpieczniejszych barwników stosowanych</w:t>
            </w:r>
          </w:p>
        </w:tc>
      </w:tr>
      <w:tr w:rsidR="006537A2" w14:paraId="37C22325" w14:textId="77777777" w:rsidTr="006537A2">
        <w:trPr>
          <w:trHeight w:val="240"/>
        </w:trPr>
        <w:tc>
          <w:tcPr>
            <w:tcW w:w="1200" w:type="dxa"/>
            <w:tcBorders>
              <w:left w:val="single" w:sz="8" w:space="0" w:color="auto"/>
              <w:right w:val="single" w:sz="8" w:space="0" w:color="auto"/>
            </w:tcBorders>
            <w:vAlign w:val="bottom"/>
          </w:tcPr>
          <w:p w14:paraId="4ED0F7E5" w14:textId="77777777" w:rsidR="006537A2" w:rsidRDefault="006537A2" w:rsidP="006537A2">
            <w:pPr>
              <w:rPr>
                <w:sz w:val="20"/>
                <w:szCs w:val="20"/>
              </w:rPr>
            </w:pPr>
          </w:p>
        </w:tc>
        <w:tc>
          <w:tcPr>
            <w:tcW w:w="620" w:type="dxa"/>
            <w:tcBorders>
              <w:right w:val="single" w:sz="8" w:space="0" w:color="auto"/>
            </w:tcBorders>
            <w:vAlign w:val="bottom"/>
          </w:tcPr>
          <w:p w14:paraId="41C2EBBA" w14:textId="77777777" w:rsidR="006537A2" w:rsidRDefault="006537A2" w:rsidP="006537A2">
            <w:pPr>
              <w:rPr>
                <w:sz w:val="20"/>
                <w:szCs w:val="20"/>
              </w:rPr>
            </w:pPr>
          </w:p>
        </w:tc>
        <w:tc>
          <w:tcPr>
            <w:tcW w:w="920" w:type="dxa"/>
            <w:tcBorders>
              <w:right w:val="single" w:sz="8" w:space="0" w:color="auto"/>
            </w:tcBorders>
            <w:vAlign w:val="bottom"/>
          </w:tcPr>
          <w:p w14:paraId="6DDA08BF" w14:textId="77777777" w:rsidR="006537A2" w:rsidRDefault="006537A2" w:rsidP="006537A2">
            <w:pPr>
              <w:rPr>
                <w:sz w:val="20"/>
                <w:szCs w:val="20"/>
              </w:rPr>
            </w:pPr>
          </w:p>
        </w:tc>
        <w:tc>
          <w:tcPr>
            <w:tcW w:w="3480" w:type="dxa"/>
            <w:tcBorders>
              <w:right w:val="single" w:sz="8" w:space="0" w:color="auto"/>
            </w:tcBorders>
            <w:vAlign w:val="bottom"/>
          </w:tcPr>
          <w:p w14:paraId="608E80D8" w14:textId="77777777" w:rsidR="006537A2" w:rsidRDefault="006537A2" w:rsidP="006537A2">
            <w:pPr>
              <w:ind w:left="60"/>
              <w:rPr>
                <w:sz w:val="20"/>
                <w:szCs w:val="20"/>
              </w:rPr>
            </w:pPr>
            <w:r>
              <w:rPr>
                <w:rFonts w:eastAsia="Times New Roman"/>
                <w:color w:val="000F07"/>
                <w:sz w:val="20"/>
                <w:szCs w:val="20"/>
              </w:rPr>
              <w:t>- napoje bezalkoholowe</w:t>
            </w:r>
          </w:p>
        </w:tc>
        <w:tc>
          <w:tcPr>
            <w:tcW w:w="5660" w:type="dxa"/>
            <w:tcBorders>
              <w:right w:val="single" w:sz="8" w:space="0" w:color="auto"/>
            </w:tcBorders>
            <w:vAlign w:val="bottom"/>
          </w:tcPr>
          <w:p w14:paraId="55F1C93E" w14:textId="77777777" w:rsidR="006537A2" w:rsidRDefault="006537A2" w:rsidP="006537A2">
            <w:pPr>
              <w:ind w:left="80"/>
              <w:rPr>
                <w:sz w:val="20"/>
                <w:szCs w:val="20"/>
              </w:rPr>
            </w:pPr>
            <w:r>
              <w:rPr>
                <w:rFonts w:eastAsia="Times New Roman"/>
                <w:color w:val="000F07"/>
                <w:sz w:val="20"/>
                <w:szCs w:val="20"/>
              </w:rPr>
              <w:t>w żywności.</w:t>
            </w:r>
          </w:p>
        </w:tc>
      </w:tr>
      <w:tr w:rsidR="006537A2" w14:paraId="10FB5583" w14:textId="77777777" w:rsidTr="006537A2">
        <w:trPr>
          <w:trHeight w:val="240"/>
        </w:trPr>
        <w:tc>
          <w:tcPr>
            <w:tcW w:w="1200" w:type="dxa"/>
            <w:tcBorders>
              <w:left w:val="single" w:sz="8" w:space="0" w:color="auto"/>
              <w:right w:val="single" w:sz="8" w:space="0" w:color="auto"/>
            </w:tcBorders>
            <w:vAlign w:val="bottom"/>
          </w:tcPr>
          <w:p w14:paraId="2DCB1131" w14:textId="77777777" w:rsidR="006537A2" w:rsidRDefault="006537A2" w:rsidP="006537A2">
            <w:pPr>
              <w:rPr>
                <w:sz w:val="20"/>
                <w:szCs w:val="20"/>
              </w:rPr>
            </w:pPr>
          </w:p>
        </w:tc>
        <w:tc>
          <w:tcPr>
            <w:tcW w:w="620" w:type="dxa"/>
            <w:tcBorders>
              <w:right w:val="single" w:sz="8" w:space="0" w:color="auto"/>
            </w:tcBorders>
            <w:vAlign w:val="bottom"/>
          </w:tcPr>
          <w:p w14:paraId="625F5AF7" w14:textId="77777777" w:rsidR="006537A2" w:rsidRDefault="006537A2" w:rsidP="006537A2">
            <w:pPr>
              <w:rPr>
                <w:sz w:val="20"/>
                <w:szCs w:val="20"/>
              </w:rPr>
            </w:pPr>
          </w:p>
        </w:tc>
        <w:tc>
          <w:tcPr>
            <w:tcW w:w="920" w:type="dxa"/>
            <w:tcBorders>
              <w:right w:val="single" w:sz="8" w:space="0" w:color="auto"/>
            </w:tcBorders>
            <w:vAlign w:val="bottom"/>
          </w:tcPr>
          <w:p w14:paraId="7F31B195" w14:textId="77777777" w:rsidR="006537A2" w:rsidRDefault="006537A2" w:rsidP="006537A2">
            <w:pPr>
              <w:rPr>
                <w:sz w:val="20"/>
                <w:szCs w:val="20"/>
              </w:rPr>
            </w:pPr>
          </w:p>
        </w:tc>
        <w:tc>
          <w:tcPr>
            <w:tcW w:w="3480" w:type="dxa"/>
            <w:tcBorders>
              <w:right w:val="single" w:sz="8" w:space="0" w:color="auto"/>
            </w:tcBorders>
            <w:vAlign w:val="bottom"/>
          </w:tcPr>
          <w:p w14:paraId="3076AB00" w14:textId="77777777" w:rsidR="006537A2" w:rsidRDefault="006537A2" w:rsidP="006537A2">
            <w:pPr>
              <w:ind w:left="60"/>
              <w:rPr>
                <w:sz w:val="20"/>
                <w:szCs w:val="20"/>
              </w:rPr>
            </w:pPr>
            <w:r>
              <w:rPr>
                <w:rFonts w:eastAsia="Times New Roman"/>
                <w:color w:val="000F07"/>
                <w:sz w:val="20"/>
                <w:szCs w:val="20"/>
              </w:rPr>
              <w:t>- likiery owocowe</w:t>
            </w:r>
          </w:p>
        </w:tc>
        <w:tc>
          <w:tcPr>
            <w:tcW w:w="5660" w:type="dxa"/>
            <w:tcBorders>
              <w:right w:val="single" w:sz="8" w:space="0" w:color="auto"/>
            </w:tcBorders>
            <w:vAlign w:val="bottom"/>
          </w:tcPr>
          <w:p w14:paraId="538ADADE" w14:textId="77777777" w:rsidR="006537A2" w:rsidRDefault="006537A2" w:rsidP="006537A2">
            <w:pPr>
              <w:rPr>
                <w:sz w:val="20"/>
                <w:szCs w:val="20"/>
              </w:rPr>
            </w:pPr>
          </w:p>
        </w:tc>
      </w:tr>
      <w:tr w:rsidR="006537A2" w14:paraId="2922BECE" w14:textId="77777777" w:rsidTr="006537A2">
        <w:trPr>
          <w:trHeight w:val="240"/>
        </w:trPr>
        <w:tc>
          <w:tcPr>
            <w:tcW w:w="1200" w:type="dxa"/>
            <w:tcBorders>
              <w:left w:val="single" w:sz="8" w:space="0" w:color="auto"/>
              <w:right w:val="single" w:sz="8" w:space="0" w:color="auto"/>
            </w:tcBorders>
            <w:vAlign w:val="bottom"/>
          </w:tcPr>
          <w:p w14:paraId="150C346C" w14:textId="77777777" w:rsidR="006537A2" w:rsidRDefault="006537A2" w:rsidP="006537A2">
            <w:pPr>
              <w:rPr>
                <w:sz w:val="20"/>
                <w:szCs w:val="20"/>
              </w:rPr>
            </w:pPr>
          </w:p>
        </w:tc>
        <w:tc>
          <w:tcPr>
            <w:tcW w:w="620" w:type="dxa"/>
            <w:tcBorders>
              <w:right w:val="single" w:sz="8" w:space="0" w:color="auto"/>
            </w:tcBorders>
            <w:vAlign w:val="bottom"/>
          </w:tcPr>
          <w:p w14:paraId="1043BEB2" w14:textId="77777777" w:rsidR="006537A2" w:rsidRDefault="006537A2" w:rsidP="006537A2">
            <w:pPr>
              <w:rPr>
                <w:sz w:val="20"/>
                <w:szCs w:val="20"/>
              </w:rPr>
            </w:pPr>
          </w:p>
        </w:tc>
        <w:tc>
          <w:tcPr>
            <w:tcW w:w="920" w:type="dxa"/>
            <w:tcBorders>
              <w:right w:val="single" w:sz="8" w:space="0" w:color="auto"/>
            </w:tcBorders>
            <w:vAlign w:val="bottom"/>
          </w:tcPr>
          <w:p w14:paraId="11F773A1" w14:textId="77777777" w:rsidR="006537A2" w:rsidRDefault="006537A2" w:rsidP="006537A2">
            <w:pPr>
              <w:rPr>
                <w:sz w:val="20"/>
                <w:szCs w:val="20"/>
              </w:rPr>
            </w:pPr>
          </w:p>
        </w:tc>
        <w:tc>
          <w:tcPr>
            <w:tcW w:w="3480" w:type="dxa"/>
            <w:tcBorders>
              <w:right w:val="single" w:sz="8" w:space="0" w:color="auto"/>
            </w:tcBorders>
            <w:vAlign w:val="bottom"/>
          </w:tcPr>
          <w:p w14:paraId="5D1BAD78" w14:textId="77777777" w:rsidR="006537A2" w:rsidRDefault="006537A2" w:rsidP="006537A2">
            <w:pPr>
              <w:ind w:left="60"/>
              <w:rPr>
                <w:sz w:val="20"/>
                <w:szCs w:val="20"/>
              </w:rPr>
            </w:pPr>
            <w:r>
              <w:rPr>
                <w:rFonts w:eastAsia="Times New Roman"/>
                <w:color w:val="000F07"/>
                <w:sz w:val="20"/>
                <w:szCs w:val="20"/>
              </w:rPr>
              <w:t>- polewy</w:t>
            </w:r>
          </w:p>
        </w:tc>
        <w:tc>
          <w:tcPr>
            <w:tcW w:w="5660" w:type="dxa"/>
            <w:tcBorders>
              <w:right w:val="single" w:sz="8" w:space="0" w:color="auto"/>
            </w:tcBorders>
            <w:vAlign w:val="bottom"/>
          </w:tcPr>
          <w:p w14:paraId="09DAC776" w14:textId="77777777" w:rsidR="006537A2" w:rsidRDefault="006537A2" w:rsidP="006537A2">
            <w:pPr>
              <w:ind w:left="80"/>
              <w:rPr>
                <w:sz w:val="20"/>
                <w:szCs w:val="20"/>
              </w:rPr>
            </w:pPr>
            <w:r>
              <w:rPr>
                <w:rFonts w:eastAsia="Times New Roman"/>
                <w:color w:val="000F07"/>
                <w:sz w:val="20"/>
                <w:szCs w:val="20"/>
              </w:rPr>
              <w:t>Barwnik ten zawiera histaminę, może więc powodować wzmożenie</w:t>
            </w:r>
          </w:p>
        </w:tc>
      </w:tr>
      <w:tr w:rsidR="006537A2" w14:paraId="11A859D5" w14:textId="77777777" w:rsidTr="006537A2">
        <w:trPr>
          <w:trHeight w:val="240"/>
        </w:trPr>
        <w:tc>
          <w:tcPr>
            <w:tcW w:w="1200" w:type="dxa"/>
            <w:tcBorders>
              <w:left w:val="single" w:sz="8" w:space="0" w:color="auto"/>
              <w:right w:val="single" w:sz="8" w:space="0" w:color="auto"/>
            </w:tcBorders>
            <w:vAlign w:val="bottom"/>
          </w:tcPr>
          <w:p w14:paraId="34FE9C82" w14:textId="77777777" w:rsidR="006537A2" w:rsidRDefault="006537A2" w:rsidP="006537A2">
            <w:pPr>
              <w:rPr>
                <w:sz w:val="20"/>
                <w:szCs w:val="20"/>
              </w:rPr>
            </w:pPr>
          </w:p>
        </w:tc>
        <w:tc>
          <w:tcPr>
            <w:tcW w:w="620" w:type="dxa"/>
            <w:tcBorders>
              <w:right w:val="single" w:sz="8" w:space="0" w:color="auto"/>
            </w:tcBorders>
            <w:vAlign w:val="bottom"/>
          </w:tcPr>
          <w:p w14:paraId="26C6FF7E" w14:textId="77777777" w:rsidR="006537A2" w:rsidRDefault="006537A2" w:rsidP="006537A2">
            <w:pPr>
              <w:rPr>
                <w:sz w:val="20"/>
                <w:szCs w:val="20"/>
              </w:rPr>
            </w:pPr>
          </w:p>
        </w:tc>
        <w:tc>
          <w:tcPr>
            <w:tcW w:w="920" w:type="dxa"/>
            <w:tcBorders>
              <w:right w:val="single" w:sz="8" w:space="0" w:color="auto"/>
            </w:tcBorders>
            <w:vAlign w:val="bottom"/>
          </w:tcPr>
          <w:p w14:paraId="3B445D90" w14:textId="77777777" w:rsidR="006537A2" w:rsidRDefault="006537A2" w:rsidP="006537A2">
            <w:pPr>
              <w:rPr>
                <w:sz w:val="20"/>
                <w:szCs w:val="20"/>
              </w:rPr>
            </w:pPr>
          </w:p>
        </w:tc>
        <w:tc>
          <w:tcPr>
            <w:tcW w:w="3480" w:type="dxa"/>
            <w:tcBorders>
              <w:right w:val="single" w:sz="8" w:space="0" w:color="auto"/>
            </w:tcBorders>
            <w:vAlign w:val="bottom"/>
          </w:tcPr>
          <w:p w14:paraId="48C64084" w14:textId="77777777" w:rsidR="006537A2" w:rsidRDefault="006537A2" w:rsidP="006537A2">
            <w:pPr>
              <w:ind w:left="60"/>
              <w:rPr>
                <w:sz w:val="20"/>
                <w:szCs w:val="20"/>
              </w:rPr>
            </w:pPr>
            <w:r>
              <w:rPr>
                <w:rFonts w:eastAsia="Times New Roman"/>
                <w:color w:val="000F07"/>
                <w:sz w:val="20"/>
                <w:szCs w:val="20"/>
              </w:rPr>
              <w:t>- koncentraty zup i deserów</w:t>
            </w:r>
          </w:p>
        </w:tc>
        <w:tc>
          <w:tcPr>
            <w:tcW w:w="5660" w:type="dxa"/>
            <w:tcBorders>
              <w:right w:val="single" w:sz="8" w:space="0" w:color="auto"/>
            </w:tcBorders>
            <w:vAlign w:val="bottom"/>
          </w:tcPr>
          <w:p w14:paraId="78A5F4AC" w14:textId="77777777" w:rsidR="006537A2" w:rsidRDefault="006537A2" w:rsidP="006537A2">
            <w:pPr>
              <w:ind w:left="80"/>
              <w:rPr>
                <w:sz w:val="20"/>
                <w:szCs w:val="20"/>
              </w:rPr>
            </w:pPr>
            <w:r>
              <w:rPr>
                <w:rFonts w:eastAsia="Times New Roman"/>
                <w:color w:val="000F07"/>
                <w:sz w:val="20"/>
                <w:szCs w:val="20"/>
              </w:rPr>
              <w:t>objawów chorobowych u astmatyków.</w:t>
            </w:r>
          </w:p>
        </w:tc>
      </w:tr>
      <w:tr w:rsidR="006537A2" w14:paraId="0B6512EE" w14:textId="77777777" w:rsidTr="006537A2">
        <w:trPr>
          <w:trHeight w:val="240"/>
        </w:trPr>
        <w:tc>
          <w:tcPr>
            <w:tcW w:w="1200" w:type="dxa"/>
            <w:tcBorders>
              <w:left w:val="single" w:sz="8" w:space="0" w:color="auto"/>
              <w:right w:val="single" w:sz="8" w:space="0" w:color="auto"/>
            </w:tcBorders>
            <w:vAlign w:val="bottom"/>
          </w:tcPr>
          <w:p w14:paraId="028AF0DD" w14:textId="77777777" w:rsidR="006537A2" w:rsidRDefault="006537A2" w:rsidP="006537A2">
            <w:pPr>
              <w:rPr>
                <w:sz w:val="20"/>
                <w:szCs w:val="20"/>
              </w:rPr>
            </w:pPr>
          </w:p>
        </w:tc>
        <w:tc>
          <w:tcPr>
            <w:tcW w:w="620" w:type="dxa"/>
            <w:tcBorders>
              <w:right w:val="single" w:sz="8" w:space="0" w:color="auto"/>
            </w:tcBorders>
            <w:vAlign w:val="bottom"/>
          </w:tcPr>
          <w:p w14:paraId="2746EF68" w14:textId="77777777" w:rsidR="006537A2" w:rsidRDefault="006537A2" w:rsidP="006537A2">
            <w:pPr>
              <w:rPr>
                <w:sz w:val="20"/>
                <w:szCs w:val="20"/>
              </w:rPr>
            </w:pPr>
          </w:p>
        </w:tc>
        <w:tc>
          <w:tcPr>
            <w:tcW w:w="920" w:type="dxa"/>
            <w:tcBorders>
              <w:right w:val="single" w:sz="8" w:space="0" w:color="auto"/>
            </w:tcBorders>
            <w:vAlign w:val="bottom"/>
          </w:tcPr>
          <w:p w14:paraId="675B2732" w14:textId="77777777" w:rsidR="006537A2" w:rsidRDefault="006537A2" w:rsidP="006537A2">
            <w:pPr>
              <w:rPr>
                <w:sz w:val="20"/>
                <w:szCs w:val="20"/>
              </w:rPr>
            </w:pPr>
          </w:p>
        </w:tc>
        <w:tc>
          <w:tcPr>
            <w:tcW w:w="3480" w:type="dxa"/>
            <w:tcBorders>
              <w:right w:val="single" w:sz="8" w:space="0" w:color="auto"/>
            </w:tcBorders>
            <w:vAlign w:val="bottom"/>
          </w:tcPr>
          <w:p w14:paraId="2EFBA5C5" w14:textId="77777777" w:rsidR="006537A2" w:rsidRDefault="006537A2" w:rsidP="006537A2">
            <w:pPr>
              <w:ind w:left="60"/>
              <w:rPr>
                <w:sz w:val="20"/>
                <w:szCs w:val="20"/>
              </w:rPr>
            </w:pPr>
            <w:r>
              <w:rPr>
                <w:rFonts w:eastAsia="Times New Roman"/>
                <w:color w:val="000F07"/>
                <w:sz w:val="20"/>
                <w:szCs w:val="20"/>
              </w:rPr>
              <w:t>- galaretki</w:t>
            </w:r>
          </w:p>
        </w:tc>
        <w:tc>
          <w:tcPr>
            <w:tcW w:w="5660" w:type="dxa"/>
            <w:tcBorders>
              <w:right w:val="single" w:sz="8" w:space="0" w:color="auto"/>
            </w:tcBorders>
            <w:vAlign w:val="bottom"/>
          </w:tcPr>
          <w:p w14:paraId="07135308" w14:textId="77777777" w:rsidR="006537A2" w:rsidRDefault="006537A2" w:rsidP="006537A2">
            <w:pPr>
              <w:rPr>
                <w:sz w:val="20"/>
                <w:szCs w:val="20"/>
              </w:rPr>
            </w:pPr>
          </w:p>
        </w:tc>
      </w:tr>
      <w:tr w:rsidR="006537A2" w14:paraId="037A8240" w14:textId="77777777" w:rsidTr="006537A2">
        <w:trPr>
          <w:trHeight w:val="240"/>
        </w:trPr>
        <w:tc>
          <w:tcPr>
            <w:tcW w:w="1200" w:type="dxa"/>
            <w:tcBorders>
              <w:left w:val="single" w:sz="8" w:space="0" w:color="auto"/>
              <w:right w:val="single" w:sz="8" w:space="0" w:color="auto"/>
            </w:tcBorders>
            <w:vAlign w:val="bottom"/>
          </w:tcPr>
          <w:p w14:paraId="3F93F0B4" w14:textId="77777777" w:rsidR="006537A2" w:rsidRDefault="006537A2" w:rsidP="006537A2">
            <w:pPr>
              <w:rPr>
                <w:sz w:val="20"/>
                <w:szCs w:val="20"/>
              </w:rPr>
            </w:pPr>
          </w:p>
        </w:tc>
        <w:tc>
          <w:tcPr>
            <w:tcW w:w="620" w:type="dxa"/>
            <w:tcBorders>
              <w:right w:val="single" w:sz="8" w:space="0" w:color="auto"/>
            </w:tcBorders>
            <w:vAlign w:val="bottom"/>
          </w:tcPr>
          <w:p w14:paraId="298604BB" w14:textId="77777777" w:rsidR="006537A2" w:rsidRDefault="006537A2" w:rsidP="006537A2">
            <w:pPr>
              <w:rPr>
                <w:sz w:val="20"/>
                <w:szCs w:val="20"/>
              </w:rPr>
            </w:pPr>
          </w:p>
        </w:tc>
        <w:tc>
          <w:tcPr>
            <w:tcW w:w="920" w:type="dxa"/>
            <w:tcBorders>
              <w:right w:val="single" w:sz="8" w:space="0" w:color="auto"/>
            </w:tcBorders>
            <w:vAlign w:val="bottom"/>
          </w:tcPr>
          <w:p w14:paraId="15703D86" w14:textId="77777777" w:rsidR="006537A2" w:rsidRDefault="006537A2" w:rsidP="006537A2">
            <w:pPr>
              <w:rPr>
                <w:sz w:val="20"/>
                <w:szCs w:val="20"/>
              </w:rPr>
            </w:pPr>
          </w:p>
        </w:tc>
        <w:tc>
          <w:tcPr>
            <w:tcW w:w="3480" w:type="dxa"/>
            <w:tcBorders>
              <w:right w:val="single" w:sz="8" w:space="0" w:color="auto"/>
            </w:tcBorders>
            <w:vAlign w:val="bottom"/>
          </w:tcPr>
          <w:p w14:paraId="0DF4EB04" w14:textId="77777777" w:rsidR="006537A2" w:rsidRDefault="006537A2" w:rsidP="006537A2">
            <w:pPr>
              <w:ind w:left="60"/>
              <w:rPr>
                <w:sz w:val="20"/>
                <w:szCs w:val="20"/>
              </w:rPr>
            </w:pPr>
            <w:r>
              <w:rPr>
                <w:rFonts w:eastAsia="Times New Roman"/>
                <w:color w:val="000F07"/>
                <w:sz w:val="20"/>
                <w:szCs w:val="20"/>
              </w:rPr>
              <w:t>- dżemy</w:t>
            </w:r>
          </w:p>
        </w:tc>
        <w:tc>
          <w:tcPr>
            <w:tcW w:w="5660" w:type="dxa"/>
            <w:tcBorders>
              <w:right w:val="single" w:sz="8" w:space="0" w:color="auto"/>
            </w:tcBorders>
            <w:vAlign w:val="bottom"/>
          </w:tcPr>
          <w:p w14:paraId="07E8A7D0" w14:textId="77777777" w:rsidR="006537A2" w:rsidRDefault="006537A2" w:rsidP="006537A2">
            <w:pPr>
              <w:ind w:left="80"/>
              <w:rPr>
                <w:sz w:val="20"/>
                <w:szCs w:val="20"/>
              </w:rPr>
            </w:pPr>
            <w:r>
              <w:rPr>
                <w:rFonts w:eastAsia="Times New Roman"/>
                <w:color w:val="000F07"/>
                <w:sz w:val="20"/>
                <w:szCs w:val="20"/>
              </w:rPr>
              <w:t>- u osób z nietolerancją aspiryny może powodować nasilenie</w:t>
            </w:r>
          </w:p>
        </w:tc>
      </w:tr>
      <w:tr w:rsidR="006537A2" w14:paraId="41B69329" w14:textId="77777777" w:rsidTr="006537A2">
        <w:trPr>
          <w:trHeight w:val="240"/>
        </w:trPr>
        <w:tc>
          <w:tcPr>
            <w:tcW w:w="1200" w:type="dxa"/>
            <w:tcBorders>
              <w:left w:val="single" w:sz="8" w:space="0" w:color="auto"/>
              <w:right w:val="single" w:sz="8" w:space="0" w:color="auto"/>
            </w:tcBorders>
            <w:vAlign w:val="bottom"/>
          </w:tcPr>
          <w:p w14:paraId="0DE380C2" w14:textId="77777777" w:rsidR="006537A2" w:rsidRDefault="006537A2" w:rsidP="006537A2">
            <w:pPr>
              <w:rPr>
                <w:sz w:val="20"/>
                <w:szCs w:val="20"/>
              </w:rPr>
            </w:pPr>
          </w:p>
        </w:tc>
        <w:tc>
          <w:tcPr>
            <w:tcW w:w="620" w:type="dxa"/>
            <w:tcBorders>
              <w:right w:val="single" w:sz="8" w:space="0" w:color="auto"/>
            </w:tcBorders>
            <w:vAlign w:val="bottom"/>
          </w:tcPr>
          <w:p w14:paraId="6BCF4C18" w14:textId="77777777" w:rsidR="006537A2" w:rsidRDefault="006537A2" w:rsidP="006537A2">
            <w:pPr>
              <w:rPr>
                <w:sz w:val="20"/>
                <w:szCs w:val="20"/>
              </w:rPr>
            </w:pPr>
          </w:p>
        </w:tc>
        <w:tc>
          <w:tcPr>
            <w:tcW w:w="920" w:type="dxa"/>
            <w:tcBorders>
              <w:right w:val="single" w:sz="8" w:space="0" w:color="auto"/>
            </w:tcBorders>
            <w:vAlign w:val="bottom"/>
          </w:tcPr>
          <w:p w14:paraId="0AA728B6" w14:textId="77777777" w:rsidR="006537A2" w:rsidRDefault="006537A2" w:rsidP="006537A2">
            <w:pPr>
              <w:rPr>
                <w:sz w:val="20"/>
                <w:szCs w:val="20"/>
              </w:rPr>
            </w:pPr>
          </w:p>
        </w:tc>
        <w:tc>
          <w:tcPr>
            <w:tcW w:w="3480" w:type="dxa"/>
            <w:tcBorders>
              <w:right w:val="single" w:sz="8" w:space="0" w:color="auto"/>
            </w:tcBorders>
            <w:vAlign w:val="bottom"/>
          </w:tcPr>
          <w:p w14:paraId="49D1887C" w14:textId="77777777" w:rsidR="006537A2" w:rsidRDefault="006537A2" w:rsidP="006537A2">
            <w:pPr>
              <w:ind w:left="60"/>
              <w:rPr>
                <w:sz w:val="20"/>
                <w:szCs w:val="20"/>
              </w:rPr>
            </w:pPr>
            <w:r>
              <w:rPr>
                <w:rFonts w:eastAsia="Times New Roman"/>
                <w:color w:val="000F07"/>
                <w:sz w:val="20"/>
                <w:szCs w:val="20"/>
              </w:rPr>
              <w:t>- miód sztuczny</w:t>
            </w:r>
          </w:p>
        </w:tc>
        <w:tc>
          <w:tcPr>
            <w:tcW w:w="5660" w:type="dxa"/>
            <w:tcBorders>
              <w:right w:val="single" w:sz="8" w:space="0" w:color="auto"/>
            </w:tcBorders>
            <w:vAlign w:val="bottom"/>
          </w:tcPr>
          <w:p w14:paraId="066DE9FF" w14:textId="77777777" w:rsidR="006537A2" w:rsidRDefault="006537A2" w:rsidP="006537A2">
            <w:pPr>
              <w:ind w:left="80"/>
              <w:rPr>
                <w:sz w:val="20"/>
                <w:szCs w:val="20"/>
              </w:rPr>
            </w:pPr>
            <w:r>
              <w:rPr>
                <w:rFonts w:eastAsia="Times New Roman"/>
                <w:color w:val="000F07"/>
                <w:sz w:val="20"/>
                <w:szCs w:val="20"/>
              </w:rPr>
              <w:t>objawów</w:t>
            </w:r>
          </w:p>
        </w:tc>
      </w:tr>
      <w:tr w:rsidR="006537A2" w14:paraId="57601A6B" w14:textId="77777777" w:rsidTr="006537A2">
        <w:trPr>
          <w:trHeight w:val="240"/>
        </w:trPr>
        <w:tc>
          <w:tcPr>
            <w:tcW w:w="1200" w:type="dxa"/>
            <w:tcBorders>
              <w:left w:val="single" w:sz="8" w:space="0" w:color="auto"/>
              <w:right w:val="single" w:sz="8" w:space="0" w:color="auto"/>
            </w:tcBorders>
            <w:vAlign w:val="bottom"/>
          </w:tcPr>
          <w:p w14:paraId="1438563A" w14:textId="77777777" w:rsidR="006537A2" w:rsidRDefault="006537A2" w:rsidP="006537A2">
            <w:pPr>
              <w:rPr>
                <w:sz w:val="20"/>
                <w:szCs w:val="20"/>
              </w:rPr>
            </w:pPr>
          </w:p>
        </w:tc>
        <w:tc>
          <w:tcPr>
            <w:tcW w:w="620" w:type="dxa"/>
            <w:tcBorders>
              <w:right w:val="single" w:sz="8" w:space="0" w:color="auto"/>
            </w:tcBorders>
            <w:vAlign w:val="bottom"/>
          </w:tcPr>
          <w:p w14:paraId="5050A9BD" w14:textId="77777777" w:rsidR="006537A2" w:rsidRDefault="006537A2" w:rsidP="006537A2">
            <w:pPr>
              <w:rPr>
                <w:sz w:val="20"/>
                <w:szCs w:val="20"/>
              </w:rPr>
            </w:pPr>
          </w:p>
        </w:tc>
        <w:tc>
          <w:tcPr>
            <w:tcW w:w="920" w:type="dxa"/>
            <w:tcBorders>
              <w:right w:val="single" w:sz="8" w:space="0" w:color="auto"/>
            </w:tcBorders>
            <w:vAlign w:val="bottom"/>
          </w:tcPr>
          <w:p w14:paraId="418C9A1E" w14:textId="77777777" w:rsidR="006537A2" w:rsidRDefault="006537A2" w:rsidP="006537A2">
            <w:pPr>
              <w:rPr>
                <w:sz w:val="20"/>
                <w:szCs w:val="20"/>
              </w:rPr>
            </w:pPr>
          </w:p>
        </w:tc>
        <w:tc>
          <w:tcPr>
            <w:tcW w:w="3480" w:type="dxa"/>
            <w:tcBorders>
              <w:right w:val="single" w:sz="8" w:space="0" w:color="auto"/>
            </w:tcBorders>
            <w:vAlign w:val="bottom"/>
          </w:tcPr>
          <w:p w14:paraId="4A013E4D" w14:textId="77777777" w:rsidR="006537A2" w:rsidRDefault="006537A2" w:rsidP="006537A2">
            <w:pPr>
              <w:ind w:left="60"/>
              <w:rPr>
                <w:sz w:val="20"/>
                <w:szCs w:val="20"/>
              </w:rPr>
            </w:pPr>
            <w:r>
              <w:rPr>
                <w:rFonts w:eastAsia="Times New Roman"/>
                <w:color w:val="000F07"/>
                <w:sz w:val="20"/>
                <w:szCs w:val="20"/>
              </w:rPr>
              <w:t>- musztarda</w:t>
            </w:r>
          </w:p>
        </w:tc>
        <w:tc>
          <w:tcPr>
            <w:tcW w:w="5660" w:type="dxa"/>
            <w:tcBorders>
              <w:right w:val="single" w:sz="8" w:space="0" w:color="auto"/>
            </w:tcBorders>
            <w:vAlign w:val="bottom"/>
          </w:tcPr>
          <w:p w14:paraId="2CBFDBCD" w14:textId="77777777" w:rsidR="006537A2" w:rsidRDefault="006537A2" w:rsidP="006537A2">
            <w:pPr>
              <w:ind w:left="80"/>
              <w:rPr>
                <w:sz w:val="20"/>
                <w:szCs w:val="20"/>
              </w:rPr>
            </w:pPr>
            <w:r>
              <w:rPr>
                <w:rFonts w:eastAsia="Times New Roman"/>
                <w:color w:val="000F07"/>
                <w:sz w:val="20"/>
                <w:szCs w:val="20"/>
              </w:rPr>
              <w:t>- bezsenność</w:t>
            </w:r>
          </w:p>
        </w:tc>
      </w:tr>
      <w:tr w:rsidR="006537A2" w14:paraId="22623ADA" w14:textId="77777777" w:rsidTr="006537A2">
        <w:trPr>
          <w:trHeight w:val="240"/>
        </w:trPr>
        <w:tc>
          <w:tcPr>
            <w:tcW w:w="1200" w:type="dxa"/>
            <w:tcBorders>
              <w:left w:val="single" w:sz="8" w:space="0" w:color="auto"/>
              <w:right w:val="single" w:sz="8" w:space="0" w:color="auto"/>
            </w:tcBorders>
            <w:vAlign w:val="bottom"/>
          </w:tcPr>
          <w:p w14:paraId="1CE257A3" w14:textId="77777777" w:rsidR="006537A2" w:rsidRDefault="006537A2" w:rsidP="006537A2">
            <w:pPr>
              <w:rPr>
                <w:sz w:val="20"/>
                <w:szCs w:val="20"/>
              </w:rPr>
            </w:pPr>
          </w:p>
        </w:tc>
        <w:tc>
          <w:tcPr>
            <w:tcW w:w="620" w:type="dxa"/>
            <w:tcBorders>
              <w:right w:val="single" w:sz="8" w:space="0" w:color="auto"/>
            </w:tcBorders>
            <w:vAlign w:val="bottom"/>
          </w:tcPr>
          <w:p w14:paraId="3248B6BF" w14:textId="77777777" w:rsidR="006537A2" w:rsidRDefault="006537A2" w:rsidP="006537A2">
            <w:pPr>
              <w:rPr>
                <w:sz w:val="20"/>
                <w:szCs w:val="20"/>
              </w:rPr>
            </w:pPr>
          </w:p>
        </w:tc>
        <w:tc>
          <w:tcPr>
            <w:tcW w:w="920" w:type="dxa"/>
            <w:tcBorders>
              <w:right w:val="single" w:sz="8" w:space="0" w:color="auto"/>
            </w:tcBorders>
            <w:vAlign w:val="bottom"/>
          </w:tcPr>
          <w:p w14:paraId="2A978F82" w14:textId="77777777" w:rsidR="006537A2" w:rsidRDefault="006537A2" w:rsidP="006537A2">
            <w:pPr>
              <w:rPr>
                <w:sz w:val="20"/>
                <w:szCs w:val="20"/>
              </w:rPr>
            </w:pPr>
          </w:p>
        </w:tc>
        <w:tc>
          <w:tcPr>
            <w:tcW w:w="3480" w:type="dxa"/>
            <w:tcBorders>
              <w:right w:val="single" w:sz="8" w:space="0" w:color="auto"/>
            </w:tcBorders>
            <w:vAlign w:val="bottom"/>
          </w:tcPr>
          <w:p w14:paraId="13694B11" w14:textId="77777777" w:rsidR="006537A2" w:rsidRDefault="006537A2" w:rsidP="006537A2">
            <w:pPr>
              <w:ind w:left="60"/>
              <w:rPr>
                <w:sz w:val="20"/>
                <w:szCs w:val="20"/>
              </w:rPr>
            </w:pPr>
            <w:r>
              <w:rPr>
                <w:rFonts w:eastAsia="Times New Roman"/>
                <w:color w:val="000F07"/>
                <w:sz w:val="20"/>
                <w:szCs w:val="20"/>
              </w:rPr>
              <w:t>- niskiej jakości napoje gazowane</w:t>
            </w:r>
          </w:p>
        </w:tc>
        <w:tc>
          <w:tcPr>
            <w:tcW w:w="5660" w:type="dxa"/>
            <w:tcBorders>
              <w:right w:val="single" w:sz="8" w:space="0" w:color="auto"/>
            </w:tcBorders>
            <w:vAlign w:val="bottom"/>
          </w:tcPr>
          <w:p w14:paraId="497180AD" w14:textId="77777777" w:rsidR="006537A2" w:rsidRDefault="006537A2" w:rsidP="006537A2">
            <w:pPr>
              <w:ind w:left="80"/>
              <w:rPr>
                <w:sz w:val="20"/>
                <w:szCs w:val="20"/>
              </w:rPr>
            </w:pPr>
            <w:r>
              <w:rPr>
                <w:rFonts w:eastAsia="Times New Roman"/>
                <w:color w:val="000F07"/>
                <w:sz w:val="20"/>
                <w:szCs w:val="20"/>
              </w:rPr>
              <w:t>- agresja</w:t>
            </w:r>
          </w:p>
        </w:tc>
      </w:tr>
      <w:tr w:rsidR="006537A2" w14:paraId="6534233D" w14:textId="77777777" w:rsidTr="006537A2">
        <w:trPr>
          <w:trHeight w:val="240"/>
        </w:trPr>
        <w:tc>
          <w:tcPr>
            <w:tcW w:w="1200" w:type="dxa"/>
            <w:tcBorders>
              <w:left w:val="single" w:sz="8" w:space="0" w:color="auto"/>
              <w:right w:val="single" w:sz="8" w:space="0" w:color="auto"/>
            </w:tcBorders>
            <w:vAlign w:val="bottom"/>
          </w:tcPr>
          <w:p w14:paraId="2D78740B" w14:textId="77777777" w:rsidR="006537A2" w:rsidRDefault="006537A2" w:rsidP="006537A2">
            <w:pPr>
              <w:rPr>
                <w:sz w:val="20"/>
                <w:szCs w:val="20"/>
              </w:rPr>
            </w:pPr>
          </w:p>
        </w:tc>
        <w:tc>
          <w:tcPr>
            <w:tcW w:w="620" w:type="dxa"/>
            <w:tcBorders>
              <w:right w:val="single" w:sz="8" w:space="0" w:color="auto"/>
            </w:tcBorders>
            <w:vAlign w:val="bottom"/>
          </w:tcPr>
          <w:p w14:paraId="0108A257" w14:textId="77777777" w:rsidR="006537A2" w:rsidRDefault="006537A2" w:rsidP="006537A2">
            <w:pPr>
              <w:rPr>
                <w:sz w:val="20"/>
                <w:szCs w:val="20"/>
              </w:rPr>
            </w:pPr>
          </w:p>
        </w:tc>
        <w:tc>
          <w:tcPr>
            <w:tcW w:w="920" w:type="dxa"/>
            <w:tcBorders>
              <w:right w:val="single" w:sz="8" w:space="0" w:color="auto"/>
            </w:tcBorders>
            <w:vAlign w:val="bottom"/>
          </w:tcPr>
          <w:p w14:paraId="43489D00" w14:textId="77777777" w:rsidR="006537A2" w:rsidRDefault="006537A2" w:rsidP="006537A2">
            <w:pPr>
              <w:rPr>
                <w:sz w:val="20"/>
                <w:szCs w:val="20"/>
              </w:rPr>
            </w:pPr>
          </w:p>
        </w:tc>
        <w:tc>
          <w:tcPr>
            <w:tcW w:w="3480" w:type="dxa"/>
            <w:tcBorders>
              <w:right w:val="single" w:sz="8" w:space="0" w:color="auto"/>
            </w:tcBorders>
            <w:vAlign w:val="bottom"/>
          </w:tcPr>
          <w:p w14:paraId="53BBE816" w14:textId="77777777" w:rsidR="006537A2" w:rsidRDefault="006537A2" w:rsidP="006537A2">
            <w:pPr>
              <w:ind w:left="60"/>
              <w:rPr>
                <w:sz w:val="20"/>
                <w:szCs w:val="20"/>
              </w:rPr>
            </w:pPr>
            <w:r>
              <w:rPr>
                <w:rFonts w:eastAsia="Times New Roman"/>
                <w:color w:val="000F07"/>
                <w:sz w:val="20"/>
                <w:szCs w:val="20"/>
              </w:rPr>
              <w:t>- słodycze</w:t>
            </w:r>
          </w:p>
        </w:tc>
        <w:tc>
          <w:tcPr>
            <w:tcW w:w="5660" w:type="dxa"/>
            <w:tcBorders>
              <w:right w:val="single" w:sz="8" w:space="0" w:color="auto"/>
            </w:tcBorders>
            <w:vAlign w:val="bottom"/>
          </w:tcPr>
          <w:p w14:paraId="6AC36630" w14:textId="77777777" w:rsidR="006537A2" w:rsidRDefault="006537A2" w:rsidP="006537A2">
            <w:pPr>
              <w:ind w:left="80"/>
              <w:rPr>
                <w:sz w:val="20"/>
                <w:szCs w:val="20"/>
              </w:rPr>
            </w:pPr>
            <w:r>
              <w:rPr>
                <w:rFonts w:eastAsia="Times New Roman"/>
                <w:color w:val="000F07"/>
                <w:sz w:val="20"/>
                <w:szCs w:val="20"/>
              </w:rPr>
              <w:t>- dezorientacja</w:t>
            </w:r>
          </w:p>
        </w:tc>
      </w:tr>
      <w:tr w:rsidR="006537A2" w14:paraId="0A1E04BA" w14:textId="77777777" w:rsidTr="006537A2">
        <w:trPr>
          <w:trHeight w:val="240"/>
        </w:trPr>
        <w:tc>
          <w:tcPr>
            <w:tcW w:w="1200" w:type="dxa"/>
            <w:tcBorders>
              <w:left w:val="single" w:sz="8" w:space="0" w:color="auto"/>
              <w:right w:val="single" w:sz="8" w:space="0" w:color="auto"/>
            </w:tcBorders>
            <w:vAlign w:val="bottom"/>
          </w:tcPr>
          <w:p w14:paraId="1C38D944" w14:textId="77777777" w:rsidR="006537A2" w:rsidRDefault="006537A2" w:rsidP="006537A2">
            <w:pPr>
              <w:rPr>
                <w:sz w:val="20"/>
                <w:szCs w:val="20"/>
              </w:rPr>
            </w:pPr>
          </w:p>
        </w:tc>
        <w:tc>
          <w:tcPr>
            <w:tcW w:w="620" w:type="dxa"/>
            <w:tcBorders>
              <w:right w:val="single" w:sz="8" w:space="0" w:color="auto"/>
            </w:tcBorders>
            <w:vAlign w:val="bottom"/>
          </w:tcPr>
          <w:p w14:paraId="4BF3D414" w14:textId="77777777" w:rsidR="006537A2" w:rsidRDefault="006537A2" w:rsidP="006537A2">
            <w:pPr>
              <w:rPr>
                <w:sz w:val="20"/>
                <w:szCs w:val="20"/>
              </w:rPr>
            </w:pPr>
          </w:p>
        </w:tc>
        <w:tc>
          <w:tcPr>
            <w:tcW w:w="920" w:type="dxa"/>
            <w:tcBorders>
              <w:right w:val="single" w:sz="8" w:space="0" w:color="auto"/>
            </w:tcBorders>
            <w:vAlign w:val="bottom"/>
          </w:tcPr>
          <w:p w14:paraId="641BDCF4" w14:textId="77777777" w:rsidR="006537A2" w:rsidRDefault="006537A2" w:rsidP="006537A2">
            <w:pPr>
              <w:rPr>
                <w:sz w:val="20"/>
                <w:szCs w:val="20"/>
              </w:rPr>
            </w:pPr>
          </w:p>
        </w:tc>
        <w:tc>
          <w:tcPr>
            <w:tcW w:w="3480" w:type="dxa"/>
            <w:tcBorders>
              <w:right w:val="single" w:sz="8" w:space="0" w:color="auto"/>
            </w:tcBorders>
            <w:vAlign w:val="bottom"/>
          </w:tcPr>
          <w:p w14:paraId="1BF866BE" w14:textId="77777777" w:rsidR="006537A2" w:rsidRDefault="006537A2" w:rsidP="006537A2">
            <w:pPr>
              <w:rPr>
                <w:sz w:val="20"/>
                <w:szCs w:val="20"/>
              </w:rPr>
            </w:pPr>
          </w:p>
        </w:tc>
        <w:tc>
          <w:tcPr>
            <w:tcW w:w="5660" w:type="dxa"/>
            <w:tcBorders>
              <w:right w:val="single" w:sz="8" w:space="0" w:color="auto"/>
            </w:tcBorders>
            <w:vAlign w:val="bottom"/>
          </w:tcPr>
          <w:p w14:paraId="238A424B" w14:textId="77777777" w:rsidR="006537A2" w:rsidRDefault="006537A2" w:rsidP="006537A2">
            <w:pPr>
              <w:ind w:left="80"/>
              <w:rPr>
                <w:sz w:val="20"/>
                <w:szCs w:val="20"/>
              </w:rPr>
            </w:pPr>
            <w:r>
              <w:rPr>
                <w:rFonts w:eastAsia="Times New Roman"/>
                <w:color w:val="000F07"/>
                <w:sz w:val="20"/>
                <w:szCs w:val="20"/>
              </w:rPr>
              <w:t>- depresja</w:t>
            </w:r>
          </w:p>
        </w:tc>
      </w:tr>
      <w:tr w:rsidR="006537A2" w14:paraId="2AB2D0EA" w14:textId="77777777" w:rsidTr="006537A2">
        <w:trPr>
          <w:trHeight w:val="240"/>
        </w:trPr>
        <w:tc>
          <w:tcPr>
            <w:tcW w:w="1200" w:type="dxa"/>
            <w:tcBorders>
              <w:left w:val="single" w:sz="8" w:space="0" w:color="auto"/>
              <w:right w:val="single" w:sz="8" w:space="0" w:color="auto"/>
            </w:tcBorders>
            <w:vAlign w:val="bottom"/>
          </w:tcPr>
          <w:p w14:paraId="3CA80001" w14:textId="77777777" w:rsidR="006537A2" w:rsidRDefault="006537A2" w:rsidP="006537A2">
            <w:pPr>
              <w:rPr>
                <w:sz w:val="20"/>
                <w:szCs w:val="20"/>
              </w:rPr>
            </w:pPr>
          </w:p>
        </w:tc>
        <w:tc>
          <w:tcPr>
            <w:tcW w:w="620" w:type="dxa"/>
            <w:tcBorders>
              <w:right w:val="single" w:sz="8" w:space="0" w:color="auto"/>
            </w:tcBorders>
            <w:vAlign w:val="bottom"/>
          </w:tcPr>
          <w:p w14:paraId="1414F531" w14:textId="77777777" w:rsidR="006537A2" w:rsidRDefault="006537A2" w:rsidP="006537A2">
            <w:pPr>
              <w:rPr>
                <w:sz w:val="20"/>
                <w:szCs w:val="20"/>
              </w:rPr>
            </w:pPr>
          </w:p>
        </w:tc>
        <w:tc>
          <w:tcPr>
            <w:tcW w:w="920" w:type="dxa"/>
            <w:tcBorders>
              <w:right w:val="single" w:sz="8" w:space="0" w:color="auto"/>
            </w:tcBorders>
            <w:vAlign w:val="bottom"/>
          </w:tcPr>
          <w:p w14:paraId="030F0F94" w14:textId="77777777" w:rsidR="006537A2" w:rsidRDefault="006537A2" w:rsidP="006537A2">
            <w:pPr>
              <w:rPr>
                <w:sz w:val="20"/>
                <w:szCs w:val="20"/>
              </w:rPr>
            </w:pPr>
          </w:p>
        </w:tc>
        <w:tc>
          <w:tcPr>
            <w:tcW w:w="3480" w:type="dxa"/>
            <w:tcBorders>
              <w:right w:val="single" w:sz="8" w:space="0" w:color="auto"/>
            </w:tcBorders>
            <w:vAlign w:val="bottom"/>
          </w:tcPr>
          <w:p w14:paraId="73D54BC6" w14:textId="77777777" w:rsidR="006537A2" w:rsidRDefault="006537A2" w:rsidP="006537A2">
            <w:pPr>
              <w:rPr>
                <w:sz w:val="20"/>
                <w:szCs w:val="20"/>
              </w:rPr>
            </w:pPr>
          </w:p>
        </w:tc>
        <w:tc>
          <w:tcPr>
            <w:tcW w:w="5660" w:type="dxa"/>
            <w:tcBorders>
              <w:right w:val="single" w:sz="8" w:space="0" w:color="auto"/>
            </w:tcBorders>
            <w:vAlign w:val="bottom"/>
          </w:tcPr>
          <w:p w14:paraId="58C8CECF" w14:textId="77777777" w:rsidR="006537A2" w:rsidRDefault="006537A2" w:rsidP="006537A2">
            <w:pPr>
              <w:ind w:left="80"/>
              <w:rPr>
                <w:sz w:val="20"/>
                <w:szCs w:val="20"/>
              </w:rPr>
            </w:pPr>
            <w:r>
              <w:rPr>
                <w:rFonts w:eastAsia="Times New Roman"/>
                <w:color w:val="000F07"/>
                <w:sz w:val="20"/>
                <w:szCs w:val="20"/>
              </w:rPr>
              <w:t>- nadpobudliwość</w:t>
            </w:r>
          </w:p>
        </w:tc>
      </w:tr>
      <w:tr w:rsidR="006537A2" w14:paraId="6AB80FAE" w14:textId="77777777" w:rsidTr="006537A2">
        <w:trPr>
          <w:trHeight w:val="240"/>
        </w:trPr>
        <w:tc>
          <w:tcPr>
            <w:tcW w:w="1200" w:type="dxa"/>
            <w:tcBorders>
              <w:left w:val="single" w:sz="8" w:space="0" w:color="auto"/>
              <w:right w:val="single" w:sz="8" w:space="0" w:color="auto"/>
            </w:tcBorders>
            <w:vAlign w:val="bottom"/>
          </w:tcPr>
          <w:p w14:paraId="29056232" w14:textId="77777777" w:rsidR="006537A2" w:rsidRDefault="006537A2" w:rsidP="006537A2">
            <w:pPr>
              <w:rPr>
                <w:sz w:val="20"/>
                <w:szCs w:val="20"/>
              </w:rPr>
            </w:pPr>
          </w:p>
        </w:tc>
        <w:tc>
          <w:tcPr>
            <w:tcW w:w="620" w:type="dxa"/>
            <w:tcBorders>
              <w:right w:val="single" w:sz="8" w:space="0" w:color="auto"/>
            </w:tcBorders>
            <w:vAlign w:val="bottom"/>
          </w:tcPr>
          <w:p w14:paraId="4E94F30D" w14:textId="77777777" w:rsidR="006537A2" w:rsidRDefault="006537A2" w:rsidP="006537A2">
            <w:pPr>
              <w:rPr>
                <w:sz w:val="20"/>
                <w:szCs w:val="20"/>
              </w:rPr>
            </w:pPr>
          </w:p>
        </w:tc>
        <w:tc>
          <w:tcPr>
            <w:tcW w:w="920" w:type="dxa"/>
            <w:tcBorders>
              <w:right w:val="single" w:sz="8" w:space="0" w:color="auto"/>
            </w:tcBorders>
            <w:vAlign w:val="bottom"/>
          </w:tcPr>
          <w:p w14:paraId="433D203A" w14:textId="77777777" w:rsidR="006537A2" w:rsidRDefault="006537A2" w:rsidP="006537A2">
            <w:pPr>
              <w:rPr>
                <w:sz w:val="20"/>
                <w:szCs w:val="20"/>
              </w:rPr>
            </w:pPr>
          </w:p>
        </w:tc>
        <w:tc>
          <w:tcPr>
            <w:tcW w:w="3480" w:type="dxa"/>
            <w:tcBorders>
              <w:right w:val="single" w:sz="8" w:space="0" w:color="auto"/>
            </w:tcBorders>
            <w:vAlign w:val="bottom"/>
          </w:tcPr>
          <w:p w14:paraId="1B0A1721" w14:textId="77777777" w:rsidR="006537A2" w:rsidRDefault="006537A2" w:rsidP="006537A2">
            <w:pPr>
              <w:rPr>
                <w:sz w:val="20"/>
                <w:szCs w:val="20"/>
              </w:rPr>
            </w:pPr>
          </w:p>
        </w:tc>
        <w:tc>
          <w:tcPr>
            <w:tcW w:w="5660" w:type="dxa"/>
            <w:tcBorders>
              <w:right w:val="single" w:sz="8" w:space="0" w:color="auto"/>
            </w:tcBorders>
            <w:vAlign w:val="bottom"/>
          </w:tcPr>
          <w:p w14:paraId="6D262075" w14:textId="77777777" w:rsidR="006537A2" w:rsidRDefault="006537A2" w:rsidP="006537A2">
            <w:pPr>
              <w:ind w:left="80"/>
              <w:rPr>
                <w:sz w:val="20"/>
                <w:szCs w:val="20"/>
              </w:rPr>
            </w:pPr>
            <w:r>
              <w:rPr>
                <w:rFonts w:eastAsia="Times New Roman"/>
                <w:color w:val="000F07"/>
                <w:sz w:val="20"/>
                <w:szCs w:val="20"/>
              </w:rPr>
              <w:t>- dekoncentracja</w:t>
            </w:r>
          </w:p>
        </w:tc>
      </w:tr>
      <w:tr w:rsidR="006537A2" w14:paraId="4E4460FB" w14:textId="77777777" w:rsidTr="006537A2">
        <w:trPr>
          <w:trHeight w:val="240"/>
        </w:trPr>
        <w:tc>
          <w:tcPr>
            <w:tcW w:w="1200" w:type="dxa"/>
            <w:tcBorders>
              <w:left w:val="single" w:sz="8" w:space="0" w:color="auto"/>
              <w:right w:val="single" w:sz="8" w:space="0" w:color="auto"/>
            </w:tcBorders>
            <w:vAlign w:val="bottom"/>
          </w:tcPr>
          <w:p w14:paraId="323E64B2" w14:textId="77777777" w:rsidR="006537A2" w:rsidRDefault="006537A2" w:rsidP="006537A2">
            <w:pPr>
              <w:rPr>
                <w:sz w:val="20"/>
                <w:szCs w:val="20"/>
              </w:rPr>
            </w:pPr>
          </w:p>
        </w:tc>
        <w:tc>
          <w:tcPr>
            <w:tcW w:w="620" w:type="dxa"/>
            <w:tcBorders>
              <w:right w:val="single" w:sz="8" w:space="0" w:color="auto"/>
            </w:tcBorders>
            <w:vAlign w:val="bottom"/>
          </w:tcPr>
          <w:p w14:paraId="1EA9DC61" w14:textId="77777777" w:rsidR="006537A2" w:rsidRDefault="006537A2" w:rsidP="006537A2">
            <w:pPr>
              <w:rPr>
                <w:sz w:val="20"/>
                <w:szCs w:val="20"/>
              </w:rPr>
            </w:pPr>
          </w:p>
        </w:tc>
        <w:tc>
          <w:tcPr>
            <w:tcW w:w="920" w:type="dxa"/>
            <w:tcBorders>
              <w:right w:val="single" w:sz="8" w:space="0" w:color="auto"/>
            </w:tcBorders>
            <w:vAlign w:val="bottom"/>
          </w:tcPr>
          <w:p w14:paraId="7578354D" w14:textId="77777777" w:rsidR="006537A2" w:rsidRDefault="006537A2" w:rsidP="006537A2">
            <w:pPr>
              <w:rPr>
                <w:sz w:val="20"/>
                <w:szCs w:val="20"/>
              </w:rPr>
            </w:pPr>
          </w:p>
        </w:tc>
        <w:tc>
          <w:tcPr>
            <w:tcW w:w="3480" w:type="dxa"/>
            <w:tcBorders>
              <w:right w:val="single" w:sz="8" w:space="0" w:color="auto"/>
            </w:tcBorders>
            <w:vAlign w:val="bottom"/>
          </w:tcPr>
          <w:p w14:paraId="1FA1B06E" w14:textId="77777777" w:rsidR="006537A2" w:rsidRDefault="006537A2" w:rsidP="006537A2">
            <w:pPr>
              <w:rPr>
                <w:sz w:val="20"/>
                <w:szCs w:val="20"/>
              </w:rPr>
            </w:pPr>
          </w:p>
        </w:tc>
        <w:tc>
          <w:tcPr>
            <w:tcW w:w="5660" w:type="dxa"/>
            <w:tcBorders>
              <w:right w:val="single" w:sz="8" w:space="0" w:color="auto"/>
            </w:tcBorders>
            <w:vAlign w:val="bottom"/>
          </w:tcPr>
          <w:p w14:paraId="18FA1D57" w14:textId="77777777" w:rsidR="006537A2" w:rsidRDefault="006537A2" w:rsidP="006537A2">
            <w:pPr>
              <w:ind w:left="80"/>
              <w:rPr>
                <w:sz w:val="20"/>
                <w:szCs w:val="20"/>
              </w:rPr>
            </w:pPr>
            <w:r>
              <w:rPr>
                <w:rFonts w:eastAsia="Times New Roman"/>
                <w:color w:val="000F07"/>
                <w:sz w:val="20"/>
                <w:szCs w:val="20"/>
              </w:rPr>
              <w:t>- objawy astmy</w:t>
            </w:r>
          </w:p>
        </w:tc>
      </w:tr>
      <w:tr w:rsidR="006537A2" w14:paraId="087167C0" w14:textId="77777777" w:rsidTr="006537A2">
        <w:trPr>
          <w:trHeight w:val="240"/>
        </w:trPr>
        <w:tc>
          <w:tcPr>
            <w:tcW w:w="1200" w:type="dxa"/>
            <w:tcBorders>
              <w:left w:val="single" w:sz="8" w:space="0" w:color="auto"/>
              <w:right w:val="single" w:sz="8" w:space="0" w:color="auto"/>
            </w:tcBorders>
            <w:vAlign w:val="bottom"/>
          </w:tcPr>
          <w:p w14:paraId="304956E0" w14:textId="77777777" w:rsidR="006537A2" w:rsidRDefault="006537A2" w:rsidP="006537A2">
            <w:pPr>
              <w:rPr>
                <w:sz w:val="20"/>
                <w:szCs w:val="20"/>
              </w:rPr>
            </w:pPr>
          </w:p>
        </w:tc>
        <w:tc>
          <w:tcPr>
            <w:tcW w:w="620" w:type="dxa"/>
            <w:tcBorders>
              <w:right w:val="single" w:sz="8" w:space="0" w:color="auto"/>
            </w:tcBorders>
            <w:vAlign w:val="bottom"/>
          </w:tcPr>
          <w:p w14:paraId="0896931D" w14:textId="77777777" w:rsidR="006537A2" w:rsidRDefault="006537A2" w:rsidP="006537A2">
            <w:pPr>
              <w:rPr>
                <w:sz w:val="20"/>
                <w:szCs w:val="20"/>
              </w:rPr>
            </w:pPr>
          </w:p>
        </w:tc>
        <w:tc>
          <w:tcPr>
            <w:tcW w:w="920" w:type="dxa"/>
            <w:tcBorders>
              <w:right w:val="single" w:sz="8" w:space="0" w:color="auto"/>
            </w:tcBorders>
            <w:vAlign w:val="bottom"/>
          </w:tcPr>
          <w:p w14:paraId="13967ACE" w14:textId="77777777" w:rsidR="006537A2" w:rsidRDefault="006537A2" w:rsidP="006537A2">
            <w:pPr>
              <w:rPr>
                <w:sz w:val="20"/>
                <w:szCs w:val="20"/>
              </w:rPr>
            </w:pPr>
          </w:p>
        </w:tc>
        <w:tc>
          <w:tcPr>
            <w:tcW w:w="3480" w:type="dxa"/>
            <w:tcBorders>
              <w:right w:val="single" w:sz="8" w:space="0" w:color="auto"/>
            </w:tcBorders>
            <w:vAlign w:val="bottom"/>
          </w:tcPr>
          <w:p w14:paraId="0EF1FE51" w14:textId="77777777" w:rsidR="006537A2" w:rsidRDefault="006537A2" w:rsidP="006537A2">
            <w:pPr>
              <w:rPr>
                <w:sz w:val="20"/>
                <w:szCs w:val="20"/>
              </w:rPr>
            </w:pPr>
          </w:p>
        </w:tc>
        <w:tc>
          <w:tcPr>
            <w:tcW w:w="5660" w:type="dxa"/>
            <w:tcBorders>
              <w:right w:val="single" w:sz="8" w:space="0" w:color="auto"/>
            </w:tcBorders>
            <w:vAlign w:val="bottom"/>
          </w:tcPr>
          <w:p w14:paraId="74B615DB" w14:textId="77777777" w:rsidR="006537A2" w:rsidRDefault="006537A2" w:rsidP="006537A2">
            <w:pPr>
              <w:ind w:left="80"/>
              <w:rPr>
                <w:sz w:val="20"/>
                <w:szCs w:val="20"/>
              </w:rPr>
            </w:pPr>
            <w:r>
              <w:rPr>
                <w:rFonts w:eastAsia="Times New Roman"/>
                <w:color w:val="000F07"/>
                <w:sz w:val="20"/>
                <w:szCs w:val="20"/>
              </w:rPr>
              <w:t>- pokrzywka</w:t>
            </w:r>
          </w:p>
        </w:tc>
      </w:tr>
      <w:tr w:rsidR="006537A2" w14:paraId="6AA27FB9" w14:textId="77777777" w:rsidTr="006537A2">
        <w:trPr>
          <w:trHeight w:val="240"/>
        </w:trPr>
        <w:tc>
          <w:tcPr>
            <w:tcW w:w="1200" w:type="dxa"/>
            <w:tcBorders>
              <w:left w:val="single" w:sz="8" w:space="0" w:color="auto"/>
              <w:right w:val="single" w:sz="8" w:space="0" w:color="auto"/>
            </w:tcBorders>
            <w:vAlign w:val="bottom"/>
          </w:tcPr>
          <w:p w14:paraId="01A5E787" w14:textId="77777777" w:rsidR="006537A2" w:rsidRDefault="006537A2" w:rsidP="006537A2">
            <w:pPr>
              <w:rPr>
                <w:sz w:val="20"/>
                <w:szCs w:val="20"/>
              </w:rPr>
            </w:pPr>
          </w:p>
        </w:tc>
        <w:tc>
          <w:tcPr>
            <w:tcW w:w="620" w:type="dxa"/>
            <w:tcBorders>
              <w:right w:val="single" w:sz="8" w:space="0" w:color="auto"/>
            </w:tcBorders>
            <w:vAlign w:val="bottom"/>
          </w:tcPr>
          <w:p w14:paraId="54AFD10D" w14:textId="77777777" w:rsidR="006537A2" w:rsidRDefault="006537A2" w:rsidP="006537A2">
            <w:pPr>
              <w:rPr>
                <w:sz w:val="20"/>
                <w:szCs w:val="20"/>
              </w:rPr>
            </w:pPr>
          </w:p>
        </w:tc>
        <w:tc>
          <w:tcPr>
            <w:tcW w:w="920" w:type="dxa"/>
            <w:tcBorders>
              <w:right w:val="single" w:sz="8" w:space="0" w:color="auto"/>
            </w:tcBorders>
            <w:vAlign w:val="bottom"/>
          </w:tcPr>
          <w:p w14:paraId="77F3C39A" w14:textId="77777777" w:rsidR="006537A2" w:rsidRDefault="006537A2" w:rsidP="006537A2">
            <w:pPr>
              <w:rPr>
                <w:sz w:val="20"/>
                <w:szCs w:val="20"/>
              </w:rPr>
            </w:pPr>
          </w:p>
        </w:tc>
        <w:tc>
          <w:tcPr>
            <w:tcW w:w="3480" w:type="dxa"/>
            <w:tcBorders>
              <w:right w:val="single" w:sz="8" w:space="0" w:color="auto"/>
            </w:tcBorders>
            <w:vAlign w:val="bottom"/>
          </w:tcPr>
          <w:p w14:paraId="5DA3D51E" w14:textId="77777777" w:rsidR="006537A2" w:rsidRDefault="006537A2" w:rsidP="006537A2">
            <w:pPr>
              <w:rPr>
                <w:sz w:val="20"/>
                <w:szCs w:val="20"/>
              </w:rPr>
            </w:pPr>
          </w:p>
        </w:tc>
        <w:tc>
          <w:tcPr>
            <w:tcW w:w="5660" w:type="dxa"/>
            <w:tcBorders>
              <w:right w:val="single" w:sz="8" w:space="0" w:color="auto"/>
            </w:tcBorders>
            <w:vAlign w:val="bottom"/>
          </w:tcPr>
          <w:p w14:paraId="7133C892" w14:textId="77777777" w:rsidR="006537A2" w:rsidRDefault="006537A2" w:rsidP="006537A2">
            <w:pPr>
              <w:ind w:left="80"/>
              <w:rPr>
                <w:sz w:val="20"/>
                <w:szCs w:val="20"/>
              </w:rPr>
            </w:pPr>
            <w:r>
              <w:rPr>
                <w:rFonts w:eastAsia="Times New Roman"/>
                <w:color w:val="000F07"/>
                <w:sz w:val="20"/>
                <w:szCs w:val="20"/>
              </w:rPr>
              <w:t>- zapalenie skóry</w:t>
            </w:r>
          </w:p>
        </w:tc>
      </w:tr>
      <w:tr w:rsidR="006537A2" w14:paraId="3FFE85FB" w14:textId="77777777" w:rsidTr="006537A2">
        <w:trPr>
          <w:trHeight w:val="240"/>
        </w:trPr>
        <w:tc>
          <w:tcPr>
            <w:tcW w:w="1200" w:type="dxa"/>
            <w:tcBorders>
              <w:left w:val="single" w:sz="8" w:space="0" w:color="auto"/>
              <w:right w:val="single" w:sz="8" w:space="0" w:color="auto"/>
            </w:tcBorders>
            <w:vAlign w:val="bottom"/>
          </w:tcPr>
          <w:p w14:paraId="770AD19E" w14:textId="77777777" w:rsidR="006537A2" w:rsidRDefault="006537A2" w:rsidP="006537A2">
            <w:pPr>
              <w:rPr>
                <w:sz w:val="20"/>
                <w:szCs w:val="20"/>
              </w:rPr>
            </w:pPr>
          </w:p>
        </w:tc>
        <w:tc>
          <w:tcPr>
            <w:tcW w:w="620" w:type="dxa"/>
            <w:tcBorders>
              <w:right w:val="single" w:sz="8" w:space="0" w:color="auto"/>
            </w:tcBorders>
            <w:vAlign w:val="bottom"/>
          </w:tcPr>
          <w:p w14:paraId="75188C70" w14:textId="77777777" w:rsidR="006537A2" w:rsidRDefault="006537A2" w:rsidP="006537A2">
            <w:pPr>
              <w:rPr>
                <w:sz w:val="20"/>
                <w:szCs w:val="20"/>
              </w:rPr>
            </w:pPr>
          </w:p>
        </w:tc>
        <w:tc>
          <w:tcPr>
            <w:tcW w:w="920" w:type="dxa"/>
            <w:tcBorders>
              <w:right w:val="single" w:sz="8" w:space="0" w:color="auto"/>
            </w:tcBorders>
            <w:vAlign w:val="bottom"/>
          </w:tcPr>
          <w:p w14:paraId="49D09036" w14:textId="77777777" w:rsidR="006537A2" w:rsidRDefault="006537A2" w:rsidP="006537A2">
            <w:pPr>
              <w:rPr>
                <w:sz w:val="20"/>
                <w:szCs w:val="20"/>
              </w:rPr>
            </w:pPr>
          </w:p>
        </w:tc>
        <w:tc>
          <w:tcPr>
            <w:tcW w:w="3480" w:type="dxa"/>
            <w:tcBorders>
              <w:right w:val="single" w:sz="8" w:space="0" w:color="auto"/>
            </w:tcBorders>
            <w:vAlign w:val="bottom"/>
          </w:tcPr>
          <w:p w14:paraId="61393444" w14:textId="77777777" w:rsidR="006537A2" w:rsidRDefault="006537A2" w:rsidP="006537A2">
            <w:pPr>
              <w:rPr>
                <w:sz w:val="20"/>
                <w:szCs w:val="20"/>
              </w:rPr>
            </w:pPr>
          </w:p>
        </w:tc>
        <w:tc>
          <w:tcPr>
            <w:tcW w:w="5660" w:type="dxa"/>
            <w:tcBorders>
              <w:right w:val="single" w:sz="8" w:space="0" w:color="auto"/>
            </w:tcBorders>
            <w:vAlign w:val="bottom"/>
          </w:tcPr>
          <w:p w14:paraId="6A970DEF" w14:textId="77777777" w:rsidR="006537A2" w:rsidRDefault="006537A2" w:rsidP="006537A2">
            <w:pPr>
              <w:ind w:left="80"/>
              <w:rPr>
                <w:sz w:val="20"/>
                <w:szCs w:val="20"/>
              </w:rPr>
            </w:pPr>
            <w:r>
              <w:rPr>
                <w:rFonts w:eastAsia="Times New Roman"/>
                <w:color w:val="000F07"/>
                <w:sz w:val="20"/>
                <w:szCs w:val="20"/>
              </w:rPr>
              <w:t>- katar sienny</w:t>
            </w:r>
          </w:p>
        </w:tc>
      </w:tr>
      <w:tr w:rsidR="006537A2" w14:paraId="0F16AA97" w14:textId="77777777" w:rsidTr="006537A2">
        <w:trPr>
          <w:trHeight w:val="270"/>
        </w:trPr>
        <w:tc>
          <w:tcPr>
            <w:tcW w:w="1200" w:type="dxa"/>
            <w:tcBorders>
              <w:left w:val="single" w:sz="8" w:space="0" w:color="auto"/>
              <w:right w:val="single" w:sz="8" w:space="0" w:color="auto"/>
            </w:tcBorders>
            <w:vAlign w:val="bottom"/>
          </w:tcPr>
          <w:p w14:paraId="2266C733" w14:textId="77777777" w:rsidR="006537A2" w:rsidRDefault="006537A2" w:rsidP="006537A2">
            <w:pPr>
              <w:rPr>
                <w:sz w:val="23"/>
                <w:szCs w:val="23"/>
              </w:rPr>
            </w:pPr>
          </w:p>
        </w:tc>
        <w:tc>
          <w:tcPr>
            <w:tcW w:w="620" w:type="dxa"/>
            <w:tcBorders>
              <w:right w:val="single" w:sz="8" w:space="0" w:color="auto"/>
            </w:tcBorders>
            <w:vAlign w:val="bottom"/>
          </w:tcPr>
          <w:p w14:paraId="5BF4C146" w14:textId="77777777" w:rsidR="006537A2" w:rsidRDefault="006537A2" w:rsidP="006537A2">
            <w:pPr>
              <w:rPr>
                <w:sz w:val="23"/>
                <w:szCs w:val="23"/>
              </w:rPr>
            </w:pPr>
          </w:p>
        </w:tc>
        <w:tc>
          <w:tcPr>
            <w:tcW w:w="920" w:type="dxa"/>
            <w:tcBorders>
              <w:right w:val="single" w:sz="8" w:space="0" w:color="auto"/>
            </w:tcBorders>
            <w:vAlign w:val="bottom"/>
          </w:tcPr>
          <w:p w14:paraId="57A77AC9" w14:textId="77777777" w:rsidR="006537A2" w:rsidRDefault="006537A2" w:rsidP="006537A2">
            <w:pPr>
              <w:rPr>
                <w:sz w:val="23"/>
                <w:szCs w:val="23"/>
              </w:rPr>
            </w:pPr>
          </w:p>
        </w:tc>
        <w:tc>
          <w:tcPr>
            <w:tcW w:w="3480" w:type="dxa"/>
            <w:tcBorders>
              <w:right w:val="single" w:sz="8" w:space="0" w:color="auto"/>
            </w:tcBorders>
            <w:vAlign w:val="bottom"/>
          </w:tcPr>
          <w:p w14:paraId="4F1E617C" w14:textId="77777777" w:rsidR="006537A2" w:rsidRDefault="006537A2" w:rsidP="006537A2">
            <w:pPr>
              <w:rPr>
                <w:sz w:val="23"/>
                <w:szCs w:val="23"/>
              </w:rPr>
            </w:pPr>
          </w:p>
        </w:tc>
        <w:tc>
          <w:tcPr>
            <w:tcW w:w="5660" w:type="dxa"/>
            <w:tcBorders>
              <w:right w:val="single" w:sz="8" w:space="0" w:color="auto"/>
            </w:tcBorders>
            <w:vAlign w:val="bottom"/>
          </w:tcPr>
          <w:p w14:paraId="5B8EC489" w14:textId="77777777" w:rsidR="006537A2" w:rsidRDefault="006537A2" w:rsidP="006537A2">
            <w:pPr>
              <w:ind w:left="80"/>
              <w:rPr>
                <w:sz w:val="20"/>
                <w:szCs w:val="20"/>
              </w:rPr>
            </w:pPr>
            <w:r>
              <w:rPr>
                <w:rFonts w:eastAsia="Times New Roman"/>
                <w:color w:val="000F07"/>
                <w:sz w:val="20"/>
                <w:szCs w:val="20"/>
              </w:rPr>
              <w:t>- może wywołać dychawicę</w:t>
            </w:r>
          </w:p>
        </w:tc>
      </w:tr>
      <w:tr w:rsidR="006537A2" w14:paraId="2AA0EB65" w14:textId="77777777" w:rsidTr="006537A2">
        <w:trPr>
          <w:trHeight w:val="450"/>
        </w:trPr>
        <w:tc>
          <w:tcPr>
            <w:tcW w:w="1200" w:type="dxa"/>
            <w:tcBorders>
              <w:left w:val="single" w:sz="8" w:space="0" w:color="auto"/>
              <w:right w:val="single" w:sz="8" w:space="0" w:color="auto"/>
            </w:tcBorders>
            <w:vAlign w:val="bottom"/>
          </w:tcPr>
          <w:p w14:paraId="739B2F21" w14:textId="77777777" w:rsidR="006537A2" w:rsidRDefault="006537A2" w:rsidP="006537A2">
            <w:pPr>
              <w:rPr>
                <w:sz w:val="24"/>
                <w:szCs w:val="24"/>
              </w:rPr>
            </w:pPr>
          </w:p>
        </w:tc>
        <w:tc>
          <w:tcPr>
            <w:tcW w:w="620" w:type="dxa"/>
            <w:tcBorders>
              <w:right w:val="single" w:sz="8" w:space="0" w:color="auto"/>
            </w:tcBorders>
            <w:vAlign w:val="bottom"/>
          </w:tcPr>
          <w:p w14:paraId="236C01BF" w14:textId="77777777" w:rsidR="006537A2" w:rsidRDefault="006537A2" w:rsidP="006537A2">
            <w:pPr>
              <w:rPr>
                <w:sz w:val="24"/>
                <w:szCs w:val="24"/>
              </w:rPr>
            </w:pPr>
          </w:p>
        </w:tc>
        <w:tc>
          <w:tcPr>
            <w:tcW w:w="920" w:type="dxa"/>
            <w:tcBorders>
              <w:right w:val="single" w:sz="8" w:space="0" w:color="auto"/>
            </w:tcBorders>
            <w:vAlign w:val="bottom"/>
          </w:tcPr>
          <w:p w14:paraId="018BC080" w14:textId="77777777" w:rsidR="006537A2" w:rsidRDefault="006537A2" w:rsidP="006537A2">
            <w:pPr>
              <w:rPr>
                <w:sz w:val="24"/>
                <w:szCs w:val="24"/>
              </w:rPr>
            </w:pPr>
          </w:p>
        </w:tc>
        <w:tc>
          <w:tcPr>
            <w:tcW w:w="3480" w:type="dxa"/>
            <w:tcBorders>
              <w:right w:val="single" w:sz="8" w:space="0" w:color="auto"/>
            </w:tcBorders>
            <w:vAlign w:val="bottom"/>
          </w:tcPr>
          <w:p w14:paraId="6964A63F" w14:textId="77777777" w:rsidR="006537A2" w:rsidRDefault="006537A2" w:rsidP="006537A2">
            <w:pPr>
              <w:rPr>
                <w:sz w:val="24"/>
                <w:szCs w:val="24"/>
              </w:rPr>
            </w:pPr>
          </w:p>
        </w:tc>
        <w:tc>
          <w:tcPr>
            <w:tcW w:w="5660" w:type="dxa"/>
            <w:tcBorders>
              <w:right w:val="single" w:sz="8" w:space="0" w:color="auto"/>
            </w:tcBorders>
            <w:vAlign w:val="bottom"/>
          </w:tcPr>
          <w:p w14:paraId="554A9E1F" w14:textId="77777777" w:rsidR="006537A2" w:rsidRDefault="006537A2" w:rsidP="006537A2">
            <w:pPr>
              <w:ind w:left="80"/>
              <w:rPr>
                <w:sz w:val="20"/>
                <w:szCs w:val="20"/>
              </w:rPr>
            </w:pPr>
            <w:r>
              <w:rPr>
                <w:rFonts w:eastAsia="Times New Roman"/>
                <w:color w:val="000F07"/>
                <w:sz w:val="20"/>
                <w:szCs w:val="20"/>
              </w:rPr>
              <w:t>Nie jest zalecany u kobiet w ciąży, ze względu na wywoływanie</w:t>
            </w:r>
          </w:p>
        </w:tc>
      </w:tr>
      <w:tr w:rsidR="006537A2" w14:paraId="344BE50A" w14:textId="77777777" w:rsidTr="006537A2">
        <w:trPr>
          <w:trHeight w:val="270"/>
        </w:trPr>
        <w:tc>
          <w:tcPr>
            <w:tcW w:w="1200" w:type="dxa"/>
            <w:tcBorders>
              <w:left w:val="single" w:sz="8" w:space="0" w:color="auto"/>
              <w:right w:val="single" w:sz="8" w:space="0" w:color="auto"/>
            </w:tcBorders>
            <w:vAlign w:val="bottom"/>
          </w:tcPr>
          <w:p w14:paraId="7A735D40" w14:textId="77777777" w:rsidR="006537A2" w:rsidRDefault="006537A2" w:rsidP="006537A2">
            <w:pPr>
              <w:rPr>
                <w:sz w:val="23"/>
                <w:szCs w:val="23"/>
              </w:rPr>
            </w:pPr>
          </w:p>
        </w:tc>
        <w:tc>
          <w:tcPr>
            <w:tcW w:w="620" w:type="dxa"/>
            <w:tcBorders>
              <w:right w:val="single" w:sz="8" w:space="0" w:color="auto"/>
            </w:tcBorders>
            <w:vAlign w:val="bottom"/>
          </w:tcPr>
          <w:p w14:paraId="36CD5F1B" w14:textId="77777777" w:rsidR="006537A2" w:rsidRDefault="006537A2" w:rsidP="006537A2">
            <w:pPr>
              <w:rPr>
                <w:sz w:val="23"/>
                <w:szCs w:val="23"/>
              </w:rPr>
            </w:pPr>
          </w:p>
        </w:tc>
        <w:tc>
          <w:tcPr>
            <w:tcW w:w="920" w:type="dxa"/>
            <w:tcBorders>
              <w:right w:val="single" w:sz="8" w:space="0" w:color="auto"/>
            </w:tcBorders>
            <w:vAlign w:val="bottom"/>
          </w:tcPr>
          <w:p w14:paraId="7FC65636" w14:textId="77777777" w:rsidR="006537A2" w:rsidRDefault="006537A2" w:rsidP="006537A2">
            <w:pPr>
              <w:rPr>
                <w:sz w:val="23"/>
                <w:szCs w:val="23"/>
              </w:rPr>
            </w:pPr>
          </w:p>
        </w:tc>
        <w:tc>
          <w:tcPr>
            <w:tcW w:w="3480" w:type="dxa"/>
            <w:tcBorders>
              <w:right w:val="single" w:sz="8" w:space="0" w:color="auto"/>
            </w:tcBorders>
            <w:vAlign w:val="bottom"/>
          </w:tcPr>
          <w:p w14:paraId="76E659CA" w14:textId="77777777" w:rsidR="006537A2" w:rsidRDefault="006537A2" w:rsidP="006537A2">
            <w:pPr>
              <w:rPr>
                <w:sz w:val="23"/>
                <w:szCs w:val="23"/>
              </w:rPr>
            </w:pPr>
          </w:p>
        </w:tc>
        <w:tc>
          <w:tcPr>
            <w:tcW w:w="5660" w:type="dxa"/>
            <w:tcBorders>
              <w:right w:val="single" w:sz="8" w:space="0" w:color="auto"/>
            </w:tcBorders>
            <w:vAlign w:val="bottom"/>
          </w:tcPr>
          <w:p w14:paraId="7E0F841A" w14:textId="77777777" w:rsidR="006537A2" w:rsidRDefault="006537A2" w:rsidP="006537A2">
            <w:pPr>
              <w:ind w:left="80"/>
              <w:rPr>
                <w:sz w:val="20"/>
                <w:szCs w:val="20"/>
              </w:rPr>
            </w:pPr>
            <w:r>
              <w:rPr>
                <w:rFonts w:eastAsia="Times New Roman"/>
                <w:color w:val="000F07"/>
                <w:sz w:val="20"/>
                <w:szCs w:val="20"/>
              </w:rPr>
              <w:t>skurczów macicy, grożących poronieniem.</w:t>
            </w:r>
          </w:p>
        </w:tc>
      </w:tr>
      <w:tr w:rsidR="006537A2" w14:paraId="0E4EEDBC" w14:textId="77777777" w:rsidTr="006537A2">
        <w:trPr>
          <w:trHeight w:val="450"/>
        </w:trPr>
        <w:tc>
          <w:tcPr>
            <w:tcW w:w="1200" w:type="dxa"/>
            <w:tcBorders>
              <w:left w:val="single" w:sz="8" w:space="0" w:color="auto"/>
              <w:right w:val="single" w:sz="8" w:space="0" w:color="auto"/>
            </w:tcBorders>
            <w:vAlign w:val="bottom"/>
          </w:tcPr>
          <w:p w14:paraId="5E9E7364" w14:textId="77777777" w:rsidR="006537A2" w:rsidRDefault="006537A2" w:rsidP="006537A2">
            <w:pPr>
              <w:rPr>
                <w:sz w:val="24"/>
                <w:szCs w:val="24"/>
              </w:rPr>
            </w:pPr>
          </w:p>
        </w:tc>
        <w:tc>
          <w:tcPr>
            <w:tcW w:w="620" w:type="dxa"/>
            <w:tcBorders>
              <w:right w:val="single" w:sz="8" w:space="0" w:color="auto"/>
            </w:tcBorders>
            <w:vAlign w:val="bottom"/>
          </w:tcPr>
          <w:p w14:paraId="7FBDBD75" w14:textId="77777777" w:rsidR="006537A2" w:rsidRDefault="006537A2" w:rsidP="006537A2">
            <w:pPr>
              <w:rPr>
                <w:sz w:val="24"/>
                <w:szCs w:val="24"/>
              </w:rPr>
            </w:pPr>
          </w:p>
        </w:tc>
        <w:tc>
          <w:tcPr>
            <w:tcW w:w="920" w:type="dxa"/>
            <w:tcBorders>
              <w:right w:val="single" w:sz="8" w:space="0" w:color="auto"/>
            </w:tcBorders>
            <w:vAlign w:val="bottom"/>
          </w:tcPr>
          <w:p w14:paraId="2D1A348E" w14:textId="77777777" w:rsidR="006537A2" w:rsidRDefault="006537A2" w:rsidP="006537A2">
            <w:pPr>
              <w:rPr>
                <w:sz w:val="24"/>
                <w:szCs w:val="24"/>
              </w:rPr>
            </w:pPr>
          </w:p>
        </w:tc>
        <w:tc>
          <w:tcPr>
            <w:tcW w:w="3480" w:type="dxa"/>
            <w:tcBorders>
              <w:right w:val="single" w:sz="8" w:space="0" w:color="auto"/>
            </w:tcBorders>
            <w:vAlign w:val="bottom"/>
          </w:tcPr>
          <w:p w14:paraId="615EF996" w14:textId="77777777" w:rsidR="006537A2" w:rsidRDefault="006537A2" w:rsidP="006537A2">
            <w:pPr>
              <w:rPr>
                <w:sz w:val="24"/>
                <w:szCs w:val="24"/>
              </w:rPr>
            </w:pPr>
          </w:p>
        </w:tc>
        <w:tc>
          <w:tcPr>
            <w:tcW w:w="5660" w:type="dxa"/>
            <w:tcBorders>
              <w:right w:val="single" w:sz="8" w:space="0" w:color="auto"/>
            </w:tcBorders>
            <w:vAlign w:val="bottom"/>
          </w:tcPr>
          <w:p w14:paraId="1399CCB5" w14:textId="77777777" w:rsidR="006537A2" w:rsidRDefault="006537A2" w:rsidP="006537A2">
            <w:pPr>
              <w:ind w:left="80"/>
              <w:rPr>
                <w:sz w:val="20"/>
                <w:szCs w:val="20"/>
              </w:rPr>
            </w:pPr>
            <w:r>
              <w:rPr>
                <w:rFonts w:eastAsia="Times New Roman"/>
                <w:color w:val="000F07"/>
                <w:sz w:val="20"/>
                <w:szCs w:val="20"/>
              </w:rPr>
              <w:t>W połączeniu z benzoesanami jest podejrzewany o wywoływanie</w:t>
            </w:r>
          </w:p>
        </w:tc>
      </w:tr>
      <w:tr w:rsidR="006537A2" w14:paraId="63F331C9" w14:textId="77777777" w:rsidTr="006537A2">
        <w:trPr>
          <w:trHeight w:val="270"/>
        </w:trPr>
        <w:tc>
          <w:tcPr>
            <w:tcW w:w="1200" w:type="dxa"/>
            <w:tcBorders>
              <w:left w:val="single" w:sz="8" w:space="0" w:color="auto"/>
              <w:right w:val="single" w:sz="8" w:space="0" w:color="auto"/>
            </w:tcBorders>
            <w:vAlign w:val="bottom"/>
          </w:tcPr>
          <w:p w14:paraId="0502FEB2" w14:textId="77777777" w:rsidR="006537A2" w:rsidRDefault="006537A2" w:rsidP="006537A2">
            <w:pPr>
              <w:rPr>
                <w:sz w:val="23"/>
                <w:szCs w:val="23"/>
              </w:rPr>
            </w:pPr>
          </w:p>
        </w:tc>
        <w:tc>
          <w:tcPr>
            <w:tcW w:w="620" w:type="dxa"/>
            <w:tcBorders>
              <w:right w:val="single" w:sz="8" w:space="0" w:color="auto"/>
            </w:tcBorders>
            <w:vAlign w:val="bottom"/>
          </w:tcPr>
          <w:p w14:paraId="5EF1AB62" w14:textId="77777777" w:rsidR="006537A2" w:rsidRDefault="006537A2" w:rsidP="006537A2">
            <w:pPr>
              <w:rPr>
                <w:sz w:val="23"/>
                <w:szCs w:val="23"/>
              </w:rPr>
            </w:pPr>
          </w:p>
        </w:tc>
        <w:tc>
          <w:tcPr>
            <w:tcW w:w="920" w:type="dxa"/>
            <w:tcBorders>
              <w:right w:val="single" w:sz="8" w:space="0" w:color="auto"/>
            </w:tcBorders>
            <w:vAlign w:val="bottom"/>
          </w:tcPr>
          <w:p w14:paraId="7848BBB2" w14:textId="77777777" w:rsidR="006537A2" w:rsidRDefault="006537A2" w:rsidP="006537A2">
            <w:pPr>
              <w:rPr>
                <w:sz w:val="23"/>
                <w:szCs w:val="23"/>
              </w:rPr>
            </w:pPr>
          </w:p>
        </w:tc>
        <w:tc>
          <w:tcPr>
            <w:tcW w:w="3480" w:type="dxa"/>
            <w:tcBorders>
              <w:right w:val="single" w:sz="8" w:space="0" w:color="auto"/>
            </w:tcBorders>
            <w:vAlign w:val="bottom"/>
          </w:tcPr>
          <w:p w14:paraId="1955877D" w14:textId="77777777" w:rsidR="006537A2" w:rsidRDefault="006537A2" w:rsidP="006537A2">
            <w:pPr>
              <w:rPr>
                <w:sz w:val="23"/>
                <w:szCs w:val="23"/>
              </w:rPr>
            </w:pPr>
          </w:p>
        </w:tc>
        <w:tc>
          <w:tcPr>
            <w:tcW w:w="5660" w:type="dxa"/>
            <w:tcBorders>
              <w:right w:val="single" w:sz="8" w:space="0" w:color="auto"/>
            </w:tcBorders>
            <w:vAlign w:val="bottom"/>
          </w:tcPr>
          <w:p w14:paraId="013B8893" w14:textId="77777777" w:rsidR="006537A2" w:rsidRDefault="006537A2" w:rsidP="006537A2">
            <w:pPr>
              <w:ind w:left="80"/>
              <w:rPr>
                <w:sz w:val="20"/>
                <w:szCs w:val="20"/>
              </w:rPr>
            </w:pPr>
            <w:r>
              <w:rPr>
                <w:rFonts w:eastAsia="Times New Roman"/>
                <w:color w:val="000F07"/>
                <w:sz w:val="20"/>
                <w:szCs w:val="20"/>
              </w:rPr>
              <w:t>ADHD u dzieci.</w:t>
            </w:r>
          </w:p>
        </w:tc>
      </w:tr>
      <w:tr w:rsidR="006537A2" w14:paraId="090F566B" w14:textId="77777777" w:rsidTr="006537A2">
        <w:trPr>
          <w:trHeight w:val="210"/>
        </w:trPr>
        <w:tc>
          <w:tcPr>
            <w:tcW w:w="1200" w:type="dxa"/>
            <w:tcBorders>
              <w:left w:val="single" w:sz="8" w:space="0" w:color="auto"/>
              <w:bottom w:val="single" w:sz="8" w:space="0" w:color="auto"/>
              <w:right w:val="single" w:sz="8" w:space="0" w:color="auto"/>
            </w:tcBorders>
            <w:vAlign w:val="bottom"/>
          </w:tcPr>
          <w:p w14:paraId="03C9E9AE" w14:textId="77777777" w:rsidR="006537A2" w:rsidRDefault="006537A2" w:rsidP="006537A2">
            <w:pPr>
              <w:rPr>
                <w:sz w:val="18"/>
                <w:szCs w:val="18"/>
              </w:rPr>
            </w:pPr>
          </w:p>
        </w:tc>
        <w:tc>
          <w:tcPr>
            <w:tcW w:w="620" w:type="dxa"/>
            <w:tcBorders>
              <w:bottom w:val="single" w:sz="8" w:space="0" w:color="auto"/>
              <w:right w:val="single" w:sz="8" w:space="0" w:color="auto"/>
            </w:tcBorders>
            <w:vAlign w:val="bottom"/>
          </w:tcPr>
          <w:p w14:paraId="7416683D" w14:textId="77777777" w:rsidR="006537A2" w:rsidRDefault="006537A2" w:rsidP="006537A2">
            <w:pPr>
              <w:rPr>
                <w:sz w:val="18"/>
                <w:szCs w:val="18"/>
              </w:rPr>
            </w:pPr>
          </w:p>
        </w:tc>
        <w:tc>
          <w:tcPr>
            <w:tcW w:w="920" w:type="dxa"/>
            <w:tcBorders>
              <w:bottom w:val="single" w:sz="8" w:space="0" w:color="auto"/>
              <w:right w:val="single" w:sz="8" w:space="0" w:color="auto"/>
            </w:tcBorders>
            <w:vAlign w:val="bottom"/>
          </w:tcPr>
          <w:p w14:paraId="1AA9D690" w14:textId="77777777" w:rsidR="006537A2" w:rsidRDefault="006537A2" w:rsidP="006537A2">
            <w:pPr>
              <w:rPr>
                <w:sz w:val="18"/>
                <w:szCs w:val="18"/>
              </w:rPr>
            </w:pPr>
          </w:p>
        </w:tc>
        <w:tc>
          <w:tcPr>
            <w:tcW w:w="3480" w:type="dxa"/>
            <w:tcBorders>
              <w:bottom w:val="single" w:sz="8" w:space="0" w:color="auto"/>
              <w:right w:val="single" w:sz="8" w:space="0" w:color="auto"/>
            </w:tcBorders>
            <w:vAlign w:val="bottom"/>
          </w:tcPr>
          <w:p w14:paraId="00990318" w14:textId="77777777" w:rsidR="006537A2" w:rsidRDefault="006537A2" w:rsidP="006537A2">
            <w:pPr>
              <w:rPr>
                <w:sz w:val="18"/>
                <w:szCs w:val="18"/>
              </w:rPr>
            </w:pPr>
          </w:p>
        </w:tc>
        <w:tc>
          <w:tcPr>
            <w:tcW w:w="5660" w:type="dxa"/>
            <w:tcBorders>
              <w:bottom w:val="single" w:sz="8" w:space="0" w:color="auto"/>
              <w:right w:val="single" w:sz="8" w:space="0" w:color="auto"/>
            </w:tcBorders>
            <w:vAlign w:val="bottom"/>
          </w:tcPr>
          <w:p w14:paraId="09186CB7" w14:textId="77777777" w:rsidR="006537A2" w:rsidRDefault="006537A2" w:rsidP="006537A2">
            <w:pPr>
              <w:rPr>
                <w:sz w:val="18"/>
                <w:szCs w:val="18"/>
              </w:rPr>
            </w:pPr>
          </w:p>
        </w:tc>
      </w:tr>
    </w:tbl>
    <w:p w14:paraId="2C72ECC0" w14:textId="77777777" w:rsidR="006537A2" w:rsidRDefault="006537A2" w:rsidP="006537A2">
      <w:pPr>
        <w:sectPr w:rsidR="006537A2">
          <w:pgSz w:w="13320" w:h="9184" w:orient="landscape"/>
          <w:pgMar w:top="700" w:right="723" w:bottom="1024" w:left="720" w:header="0" w:footer="0" w:gutter="0"/>
          <w:cols w:space="708" w:equalWidth="0">
            <w:col w:w="11880"/>
          </w:cols>
        </w:sectPr>
      </w:pPr>
    </w:p>
    <w:tbl>
      <w:tblPr>
        <w:tblW w:w="0" w:type="auto"/>
        <w:tblInd w:w="10" w:type="dxa"/>
        <w:tblLayout w:type="fixed"/>
        <w:tblCellMar>
          <w:left w:w="0" w:type="dxa"/>
          <w:right w:w="0" w:type="dxa"/>
        </w:tblCellMar>
        <w:tblLook w:val="04A0" w:firstRow="1" w:lastRow="0" w:firstColumn="1" w:lastColumn="0" w:noHBand="0" w:noVBand="1"/>
      </w:tblPr>
      <w:tblGrid>
        <w:gridCol w:w="1200"/>
        <w:gridCol w:w="620"/>
        <w:gridCol w:w="920"/>
        <w:gridCol w:w="3480"/>
        <w:gridCol w:w="5660"/>
        <w:gridCol w:w="30"/>
      </w:tblGrid>
      <w:tr w:rsidR="006537A2" w14:paraId="5B79125E" w14:textId="77777777" w:rsidTr="006537A2">
        <w:trPr>
          <w:trHeight w:val="228"/>
        </w:trPr>
        <w:tc>
          <w:tcPr>
            <w:tcW w:w="1200" w:type="dxa"/>
            <w:tcBorders>
              <w:top w:val="single" w:sz="8" w:space="0" w:color="auto"/>
              <w:left w:val="single" w:sz="8" w:space="0" w:color="auto"/>
              <w:right w:val="single" w:sz="8" w:space="0" w:color="BDE5D3"/>
            </w:tcBorders>
            <w:shd w:val="clear" w:color="auto" w:fill="BDE5D3"/>
            <w:vAlign w:val="bottom"/>
          </w:tcPr>
          <w:p w14:paraId="4FF1417A" w14:textId="77777777" w:rsidR="006537A2" w:rsidRDefault="006537A2" w:rsidP="006537A2">
            <w:pPr>
              <w:ind w:left="100"/>
              <w:rPr>
                <w:sz w:val="20"/>
                <w:szCs w:val="20"/>
              </w:rPr>
            </w:pPr>
            <w:r>
              <w:rPr>
                <w:rFonts w:eastAsia="Times New Roman"/>
                <w:color w:val="000F07"/>
                <w:sz w:val="19"/>
                <w:szCs w:val="19"/>
              </w:rPr>
              <w:lastRenderedPageBreak/>
              <w:t>substancja</w:t>
            </w:r>
          </w:p>
        </w:tc>
        <w:tc>
          <w:tcPr>
            <w:tcW w:w="620" w:type="dxa"/>
            <w:tcBorders>
              <w:top w:val="single" w:sz="8" w:space="0" w:color="auto"/>
              <w:right w:val="single" w:sz="8" w:space="0" w:color="auto"/>
            </w:tcBorders>
            <w:shd w:val="clear" w:color="auto" w:fill="BDE5D3"/>
            <w:vAlign w:val="bottom"/>
          </w:tcPr>
          <w:p w14:paraId="7569BE98" w14:textId="77777777" w:rsidR="006537A2" w:rsidRDefault="006537A2" w:rsidP="006537A2">
            <w:pPr>
              <w:rPr>
                <w:sz w:val="19"/>
                <w:szCs w:val="19"/>
              </w:rPr>
            </w:pPr>
          </w:p>
        </w:tc>
        <w:tc>
          <w:tcPr>
            <w:tcW w:w="920" w:type="dxa"/>
            <w:tcBorders>
              <w:top w:val="single" w:sz="8" w:space="0" w:color="auto"/>
              <w:right w:val="single" w:sz="8" w:space="0" w:color="auto"/>
            </w:tcBorders>
            <w:shd w:val="clear" w:color="auto" w:fill="BDE5D3"/>
            <w:vAlign w:val="bottom"/>
          </w:tcPr>
          <w:p w14:paraId="74C1CA7F" w14:textId="77777777" w:rsidR="006537A2" w:rsidRDefault="006537A2" w:rsidP="006537A2">
            <w:pPr>
              <w:ind w:left="80"/>
              <w:rPr>
                <w:sz w:val="20"/>
                <w:szCs w:val="20"/>
              </w:rPr>
            </w:pPr>
            <w:r>
              <w:rPr>
                <w:rFonts w:eastAsia="Times New Roman"/>
                <w:color w:val="000F07"/>
                <w:sz w:val="19"/>
                <w:szCs w:val="19"/>
              </w:rPr>
              <w:t>funkcja</w:t>
            </w:r>
          </w:p>
        </w:tc>
        <w:tc>
          <w:tcPr>
            <w:tcW w:w="3480" w:type="dxa"/>
            <w:tcBorders>
              <w:top w:val="single" w:sz="8" w:space="0" w:color="auto"/>
              <w:right w:val="single" w:sz="8" w:space="0" w:color="auto"/>
            </w:tcBorders>
            <w:shd w:val="clear" w:color="auto" w:fill="BDE5D3"/>
            <w:vAlign w:val="bottom"/>
          </w:tcPr>
          <w:p w14:paraId="49825EF3" w14:textId="77777777" w:rsidR="006537A2" w:rsidRDefault="006537A2" w:rsidP="006537A2">
            <w:pPr>
              <w:ind w:left="60"/>
              <w:rPr>
                <w:sz w:val="20"/>
                <w:szCs w:val="20"/>
              </w:rPr>
            </w:pPr>
            <w:r>
              <w:rPr>
                <w:rFonts w:eastAsia="Times New Roman"/>
                <w:color w:val="000F07"/>
                <w:sz w:val="19"/>
                <w:szCs w:val="19"/>
              </w:rPr>
              <w:t>źródło w pożywieniu</w:t>
            </w:r>
          </w:p>
        </w:tc>
        <w:tc>
          <w:tcPr>
            <w:tcW w:w="5660" w:type="dxa"/>
            <w:tcBorders>
              <w:top w:val="single" w:sz="8" w:space="0" w:color="auto"/>
              <w:right w:val="single" w:sz="8" w:space="0" w:color="auto"/>
            </w:tcBorders>
            <w:shd w:val="clear" w:color="auto" w:fill="BDE5D3"/>
            <w:vAlign w:val="bottom"/>
          </w:tcPr>
          <w:p w14:paraId="29817103" w14:textId="77777777" w:rsidR="006537A2" w:rsidRDefault="006537A2" w:rsidP="006537A2">
            <w:pPr>
              <w:ind w:left="80"/>
              <w:rPr>
                <w:sz w:val="20"/>
                <w:szCs w:val="20"/>
              </w:rPr>
            </w:pPr>
            <w:r>
              <w:rPr>
                <w:rFonts w:eastAsia="Times New Roman"/>
                <w:color w:val="000F07"/>
                <w:sz w:val="19"/>
                <w:szCs w:val="19"/>
              </w:rPr>
              <w:t>wpływ na zdrowie</w:t>
            </w:r>
          </w:p>
        </w:tc>
        <w:tc>
          <w:tcPr>
            <w:tcW w:w="0" w:type="dxa"/>
            <w:vAlign w:val="bottom"/>
          </w:tcPr>
          <w:p w14:paraId="65D946AC" w14:textId="77777777" w:rsidR="006537A2" w:rsidRDefault="006537A2" w:rsidP="006537A2">
            <w:pPr>
              <w:rPr>
                <w:sz w:val="1"/>
                <w:szCs w:val="1"/>
              </w:rPr>
            </w:pPr>
          </w:p>
        </w:tc>
      </w:tr>
      <w:tr w:rsidR="006537A2" w14:paraId="00187111" w14:textId="77777777" w:rsidTr="006537A2">
        <w:trPr>
          <w:trHeight w:val="303"/>
        </w:trPr>
        <w:tc>
          <w:tcPr>
            <w:tcW w:w="1200" w:type="dxa"/>
            <w:tcBorders>
              <w:left w:val="single" w:sz="8" w:space="0" w:color="auto"/>
              <w:bottom w:val="single" w:sz="8" w:space="0" w:color="BDE5D3"/>
              <w:right w:val="single" w:sz="8" w:space="0" w:color="BDE5D3"/>
            </w:tcBorders>
            <w:shd w:val="clear" w:color="auto" w:fill="BDE5D3"/>
            <w:vAlign w:val="bottom"/>
          </w:tcPr>
          <w:p w14:paraId="4EC290D7" w14:textId="77777777" w:rsidR="006537A2" w:rsidRDefault="006537A2" w:rsidP="006537A2">
            <w:pPr>
              <w:ind w:left="100"/>
              <w:rPr>
                <w:sz w:val="20"/>
                <w:szCs w:val="20"/>
              </w:rPr>
            </w:pPr>
            <w:r>
              <w:rPr>
                <w:rFonts w:eastAsia="Times New Roman"/>
                <w:color w:val="000F07"/>
                <w:sz w:val="19"/>
                <w:szCs w:val="19"/>
              </w:rPr>
              <w:t>dodatkowa</w:t>
            </w:r>
          </w:p>
        </w:tc>
        <w:tc>
          <w:tcPr>
            <w:tcW w:w="620" w:type="dxa"/>
            <w:tcBorders>
              <w:bottom w:val="single" w:sz="8" w:space="0" w:color="BDE5D3"/>
              <w:right w:val="single" w:sz="8" w:space="0" w:color="auto"/>
            </w:tcBorders>
            <w:shd w:val="clear" w:color="auto" w:fill="BDE5D3"/>
            <w:vAlign w:val="bottom"/>
          </w:tcPr>
          <w:p w14:paraId="193B6924" w14:textId="77777777" w:rsidR="006537A2" w:rsidRDefault="006537A2" w:rsidP="006537A2">
            <w:pPr>
              <w:rPr>
                <w:sz w:val="24"/>
                <w:szCs w:val="24"/>
              </w:rPr>
            </w:pPr>
          </w:p>
        </w:tc>
        <w:tc>
          <w:tcPr>
            <w:tcW w:w="920" w:type="dxa"/>
            <w:tcBorders>
              <w:bottom w:val="single" w:sz="8" w:space="0" w:color="BDE5D3"/>
              <w:right w:val="single" w:sz="8" w:space="0" w:color="auto"/>
            </w:tcBorders>
            <w:shd w:val="clear" w:color="auto" w:fill="BDE5D3"/>
            <w:vAlign w:val="bottom"/>
          </w:tcPr>
          <w:p w14:paraId="173D462C" w14:textId="77777777" w:rsidR="006537A2" w:rsidRDefault="006537A2" w:rsidP="006537A2">
            <w:pPr>
              <w:rPr>
                <w:sz w:val="24"/>
                <w:szCs w:val="24"/>
              </w:rPr>
            </w:pPr>
          </w:p>
        </w:tc>
        <w:tc>
          <w:tcPr>
            <w:tcW w:w="3480" w:type="dxa"/>
            <w:tcBorders>
              <w:bottom w:val="single" w:sz="8" w:space="0" w:color="BDE5D3"/>
              <w:right w:val="single" w:sz="8" w:space="0" w:color="auto"/>
            </w:tcBorders>
            <w:shd w:val="clear" w:color="auto" w:fill="BDE5D3"/>
            <w:vAlign w:val="bottom"/>
          </w:tcPr>
          <w:p w14:paraId="24B9D363" w14:textId="77777777" w:rsidR="006537A2" w:rsidRDefault="006537A2" w:rsidP="006537A2">
            <w:pPr>
              <w:rPr>
                <w:sz w:val="24"/>
                <w:szCs w:val="24"/>
              </w:rPr>
            </w:pPr>
          </w:p>
        </w:tc>
        <w:tc>
          <w:tcPr>
            <w:tcW w:w="5660" w:type="dxa"/>
            <w:tcBorders>
              <w:bottom w:val="single" w:sz="8" w:space="0" w:color="BDE5D3"/>
              <w:right w:val="single" w:sz="8" w:space="0" w:color="auto"/>
            </w:tcBorders>
            <w:shd w:val="clear" w:color="auto" w:fill="BDE5D3"/>
            <w:vAlign w:val="bottom"/>
          </w:tcPr>
          <w:p w14:paraId="07EF48CC" w14:textId="77777777" w:rsidR="006537A2" w:rsidRDefault="006537A2" w:rsidP="006537A2">
            <w:pPr>
              <w:rPr>
                <w:sz w:val="24"/>
                <w:szCs w:val="24"/>
              </w:rPr>
            </w:pPr>
          </w:p>
        </w:tc>
        <w:tc>
          <w:tcPr>
            <w:tcW w:w="0" w:type="dxa"/>
            <w:vAlign w:val="bottom"/>
          </w:tcPr>
          <w:p w14:paraId="01C866B2" w14:textId="77777777" w:rsidR="006537A2" w:rsidRDefault="006537A2" w:rsidP="006537A2">
            <w:pPr>
              <w:rPr>
                <w:sz w:val="1"/>
                <w:szCs w:val="1"/>
              </w:rPr>
            </w:pPr>
          </w:p>
        </w:tc>
      </w:tr>
      <w:tr w:rsidR="006537A2" w14:paraId="624CC822" w14:textId="77777777" w:rsidTr="006537A2">
        <w:trPr>
          <w:trHeight w:val="215"/>
        </w:trPr>
        <w:tc>
          <w:tcPr>
            <w:tcW w:w="1200" w:type="dxa"/>
            <w:tcBorders>
              <w:top w:val="single" w:sz="8" w:space="0" w:color="auto"/>
              <w:left w:val="single" w:sz="8" w:space="0" w:color="auto"/>
              <w:right w:val="single" w:sz="8" w:space="0" w:color="auto"/>
            </w:tcBorders>
            <w:vAlign w:val="bottom"/>
          </w:tcPr>
          <w:p w14:paraId="44B647B5" w14:textId="77777777" w:rsidR="006537A2" w:rsidRDefault="006537A2" w:rsidP="006537A2">
            <w:pPr>
              <w:spacing w:line="215" w:lineRule="exact"/>
              <w:ind w:left="100"/>
              <w:rPr>
                <w:sz w:val="20"/>
                <w:szCs w:val="20"/>
              </w:rPr>
            </w:pPr>
            <w:r>
              <w:rPr>
                <w:rFonts w:eastAsia="Times New Roman"/>
                <w:color w:val="000F07"/>
                <w:sz w:val="20"/>
                <w:szCs w:val="20"/>
              </w:rPr>
              <w:t>tłuszcze</w:t>
            </w:r>
          </w:p>
        </w:tc>
        <w:tc>
          <w:tcPr>
            <w:tcW w:w="620" w:type="dxa"/>
            <w:tcBorders>
              <w:top w:val="single" w:sz="8" w:space="0" w:color="auto"/>
              <w:right w:val="single" w:sz="8" w:space="0" w:color="auto"/>
            </w:tcBorders>
            <w:vAlign w:val="bottom"/>
          </w:tcPr>
          <w:p w14:paraId="1FE9D3E0" w14:textId="77777777" w:rsidR="006537A2" w:rsidRDefault="006537A2" w:rsidP="006537A2">
            <w:pPr>
              <w:spacing w:line="215" w:lineRule="exact"/>
              <w:jc w:val="center"/>
              <w:rPr>
                <w:sz w:val="20"/>
                <w:szCs w:val="20"/>
              </w:rPr>
            </w:pPr>
            <w:r>
              <w:rPr>
                <w:rFonts w:eastAsia="Times New Roman"/>
                <w:color w:val="000F07"/>
                <w:sz w:val="20"/>
                <w:szCs w:val="20"/>
              </w:rPr>
              <w:t>-</w:t>
            </w:r>
          </w:p>
        </w:tc>
        <w:tc>
          <w:tcPr>
            <w:tcW w:w="920" w:type="dxa"/>
            <w:tcBorders>
              <w:top w:val="single" w:sz="8" w:space="0" w:color="auto"/>
              <w:right w:val="single" w:sz="8" w:space="0" w:color="auto"/>
            </w:tcBorders>
            <w:vAlign w:val="bottom"/>
          </w:tcPr>
          <w:p w14:paraId="6871FB35" w14:textId="77777777" w:rsidR="006537A2" w:rsidRDefault="006537A2" w:rsidP="006537A2">
            <w:pPr>
              <w:spacing w:line="215" w:lineRule="exact"/>
              <w:ind w:right="341"/>
              <w:jc w:val="right"/>
              <w:rPr>
                <w:sz w:val="20"/>
                <w:szCs w:val="20"/>
              </w:rPr>
            </w:pPr>
            <w:r>
              <w:rPr>
                <w:rFonts w:eastAsia="Times New Roman"/>
                <w:color w:val="000F07"/>
                <w:sz w:val="20"/>
                <w:szCs w:val="20"/>
              </w:rPr>
              <w:t>-</w:t>
            </w:r>
          </w:p>
        </w:tc>
        <w:tc>
          <w:tcPr>
            <w:tcW w:w="3480" w:type="dxa"/>
            <w:tcBorders>
              <w:top w:val="single" w:sz="8" w:space="0" w:color="auto"/>
              <w:right w:val="single" w:sz="8" w:space="0" w:color="auto"/>
            </w:tcBorders>
            <w:vAlign w:val="bottom"/>
          </w:tcPr>
          <w:p w14:paraId="77BF215A" w14:textId="77777777" w:rsidR="006537A2" w:rsidRDefault="006537A2" w:rsidP="006537A2">
            <w:pPr>
              <w:spacing w:line="215" w:lineRule="exact"/>
              <w:ind w:left="60"/>
              <w:rPr>
                <w:sz w:val="20"/>
                <w:szCs w:val="20"/>
              </w:rPr>
            </w:pPr>
            <w:r>
              <w:rPr>
                <w:rFonts w:eastAsia="Times New Roman"/>
                <w:color w:val="000F07"/>
                <w:sz w:val="20"/>
                <w:szCs w:val="20"/>
              </w:rPr>
              <w:t>- margaryny</w:t>
            </w:r>
          </w:p>
        </w:tc>
        <w:tc>
          <w:tcPr>
            <w:tcW w:w="5660" w:type="dxa"/>
            <w:tcBorders>
              <w:top w:val="single" w:sz="8" w:space="0" w:color="auto"/>
              <w:right w:val="single" w:sz="8" w:space="0" w:color="auto"/>
            </w:tcBorders>
            <w:vAlign w:val="bottom"/>
          </w:tcPr>
          <w:p w14:paraId="7A6F789F" w14:textId="77777777" w:rsidR="006537A2" w:rsidRDefault="006537A2" w:rsidP="006537A2">
            <w:pPr>
              <w:spacing w:line="215" w:lineRule="exact"/>
              <w:ind w:left="80"/>
              <w:rPr>
                <w:sz w:val="20"/>
                <w:szCs w:val="20"/>
              </w:rPr>
            </w:pPr>
            <w:r>
              <w:rPr>
                <w:rFonts w:eastAsia="Times New Roman"/>
                <w:color w:val="000F07"/>
                <w:sz w:val="20"/>
                <w:szCs w:val="20"/>
              </w:rPr>
              <w:t>- sprzyjają powstawaniu chorób cywilizacyjnych</w:t>
            </w:r>
          </w:p>
        </w:tc>
        <w:tc>
          <w:tcPr>
            <w:tcW w:w="0" w:type="dxa"/>
            <w:vAlign w:val="bottom"/>
          </w:tcPr>
          <w:p w14:paraId="21736094" w14:textId="77777777" w:rsidR="006537A2" w:rsidRDefault="006537A2" w:rsidP="006537A2">
            <w:pPr>
              <w:rPr>
                <w:sz w:val="1"/>
                <w:szCs w:val="1"/>
              </w:rPr>
            </w:pPr>
          </w:p>
        </w:tc>
      </w:tr>
      <w:tr w:rsidR="006537A2" w14:paraId="20804E6B" w14:textId="77777777" w:rsidTr="006537A2">
        <w:trPr>
          <w:trHeight w:val="240"/>
        </w:trPr>
        <w:tc>
          <w:tcPr>
            <w:tcW w:w="1200" w:type="dxa"/>
            <w:tcBorders>
              <w:left w:val="single" w:sz="8" w:space="0" w:color="auto"/>
              <w:right w:val="single" w:sz="8" w:space="0" w:color="auto"/>
            </w:tcBorders>
            <w:vAlign w:val="bottom"/>
          </w:tcPr>
          <w:p w14:paraId="36A6AD4C" w14:textId="77777777" w:rsidR="006537A2" w:rsidRDefault="006537A2" w:rsidP="006537A2">
            <w:pPr>
              <w:ind w:left="100"/>
              <w:rPr>
                <w:sz w:val="20"/>
                <w:szCs w:val="20"/>
              </w:rPr>
            </w:pPr>
            <w:r>
              <w:rPr>
                <w:rFonts w:eastAsia="Times New Roman"/>
                <w:color w:val="000F07"/>
                <w:sz w:val="20"/>
                <w:szCs w:val="20"/>
              </w:rPr>
              <w:t>trans</w:t>
            </w:r>
          </w:p>
        </w:tc>
        <w:tc>
          <w:tcPr>
            <w:tcW w:w="620" w:type="dxa"/>
            <w:tcBorders>
              <w:right w:val="single" w:sz="8" w:space="0" w:color="auto"/>
            </w:tcBorders>
            <w:vAlign w:val="bottom"/>
          </w:tcPr>
          <w:p w14:paraId="33531A7F" w14:textId="77777777" w:rsidR="006537A2" w:rsidRDefault="006537A2" w:rsidP="006537A2">
            <w:pPr>
              <w:rPr>
                <w:sz w:val="20"/>
                <w:szCs w:val="20"/>
              </w:rPr>
            </w:pPr>
          </w:p>
        </w:tc>
        <w:tc>
          <w:tcPr>
            <w:tcW w:w="920" w:type="dxa"/>
            <w:tcBorders>
              <w:right w:val="single" w:sz="8" w:space="0" w:color="auto"/>
            </w:tcBorders>
            <w:vAlign w:val="bottom"/>
          </w:tcPr>
          <w:p w14:paraId="162C4478" w14:textId="77777777" w:rsidR="006537A2" w:rsidRDefault="006537A2" w:rsidP="006537A2">
            <w:pPr>
              <w:rPr>
                <w:sz w:val="20"/>
                <w:szCs w:val="20"/>
              </w:rPr>
            </w:pPr>
          </w:p>
        </w:tc>
        <w:tc>
          <w:tcPr>
            <w:tcW w:w="3480" w:type="dxa"/>
            <w:tcBorders>
              <w:right w:val="single" w:sz="8" w:space="0" w:color="auto"/>
            </w:tcBorders>
            <w:vAlign w:val="bottom"/>
          </w:tcPr>
          <w:p w14:paraId="3B4B6A43" w14:textId="77777777" w:rsidR="006537A2" w:rsidRDefault="006537A2" w:rsidP="006537A2">
            <w:pPr>
              <w:ind w:left="60"/>
              <w:rPr>
                <w:sz w:val="20"/>
                <w:szCs w:val="20"/>
              </w:rPr>
            </w:pPr>
            <w:r>
              <w:rPr>
                <w:rFonts w:eastAsia="Times New Roman"/>
                <w:color w:val="000F07"/>
                <w:sz w:val="20"/>
                <w:szCs w:val="20"/>
              </w:rPr>
              <w:t>- wyroby piekarskie i cukiernicze (słodkie</w:t>
            </w:r>
          </w:p>
        </w:tc>
        <w:tc>
          <w:tcPr>
            <w:tcW w:w="5660" w:type="dxa"/>
            <w:tcBorders>
              <w:right w:val="single" w:sz="8" w:space="0" w:color="auto"/>
            </w:tcBorders>
            <w:vAlign w:val="bottom"/>
          </w:tcPr>
          <w:p w14:paraId="57386ECB" w14:textId="77777777" w:rsidR="006537A2" w:rsidRDefault="006537A2" w:rsidP="006537A2">
            <w:pPr>
              <w:ind w:left="80"/>
              <w:rPr>
                <w:sz w:val="20"/>
                <w:szCs w:val="20"/>
              </w:rPr>
            </w:pPr>
            <w:r>
              <w:rPr>
                <w:rFonts w:eastAsia="Times New Roman"/>
                <w:color w:val="000F07"/>
                <w:sz w:val="20"/>
                <w:szCs w:val="20"/>
              </w:rPr>
              <w:t>- mają zdolność zlepiania tętnic, prowadząc do stanów zapalnych</w:t>
            </w:r>
          </w:p>
        </w:tc>
        <w:tc>
          <w:tcPr>
            <w:tcW w:w="0" w:type="dxa"/>
            <w:vAlign w:val="bottom"/>
          </w:tcPr>
          <w:p w14:paraId="2AFF5583" w14:textId="77777777" w:rsidR="006537A2" w:rsidRDefault="006537A2" w:rsidP="006537A2">
            <w:pPr>
              <w:rPr>
                <w:sz w:val="1"/>
                <w:szCs w:val="1"/>
              </w:rPr>
            </w:pPr>
          </w:p>
        </w:tc>
      </w:tr>
      <w:tr w:rsidR="006537A2" w14:paraId="2ECC128C" w14:textId="77777777" w:rsidTr="006537A2">
        <w:trPr>
          <w:trHeight w:val="240"/>
        </w:trPr>
        <w:tc>
          <w:tcPr>
            <w:tcW w:w="1200" w:type="dxa"/>
            <w:tcBorders>
              <w:left w:val="single" w:sz="8" w:space="0" w:color="auto"/>
              <w:right w:val="single" w:sz="8" w:space="0" w:color="auto"/>
            </w:tcBorders>
            <w:vAlign w:val="bottom"/>
          </w:tcPr>
          <w:p w14:paraId="754D31D0" w14:textId="77777777" w:rsidR="006537A2" w:rsidRDefault="006537A2" w:rsidP="006537A2">
            <w:pPr>
              <w:rPr>
                <w:sz w:val="20"/>
                <w:szCs w:val="20"/>
              </w:rPr>
            </w:pPr>
          </w:p>
        </w:tc>
        <w:tc>
          <w:tcPr>
            <w:tcW w:w="620" w:type="dxa"/>
            <w:tcBorders>
              <w:right w:val="single" w:sz="8" w:space="0" w:color="auto"/>
            </w:tcBorders>
            <w:vAlign w:val="bottom"/>
          </w:tcPr>
          <w:p w14:paraId="2D7CFBB0" w14:textId="77777777" w:rsidR="006537A2" w:rsidRDefault="006537A2" w:rsidP="006537A2">
            <w:pPr>
              <w:rPr>
                <w:sz w:val="20"/>
                <w:szCs w:val="20"/>
              </w:rPr>
            </w:pPr>
          </w:p>
        </w:tc>
        <w:tc>
          <w:tcPr>
            <w:tcW w:w="920" w:type="dxa"/>
            <w:tcBorders>
              <w:right w:val="single" w:sz="8" w:space="0" w:color="auto"/>
            </w:tcBorders>
            <w:vAlign w:val="bottom"/>
          </w:tcPr>
          <w:p w14:paraId="2ED063FC" w14:textId="77777777" w:rsidR="006537A2" w:rsidRDefault="006537A2" w:rsidP="006537A2">
            <w:pPr>
              <w:rPr>
                <w:sz w:val="20"/>
                <w:szCs w:val="20"/>
              </w:rPr>
            </w:pPr>
          </w:p>
        </w:tc>
        <w:tc>
          <w:tcPr>
            <w:tcW w:w="3480" w:type="dxa"/>
            <w:tcBorders>
              <w:right w:val="single" w:sz="8" w:space="0" w:color="auto"/>
            </w:tcBorders>
            <w:vAlign w:val="bottom"/>
          </w:tcPr>
          <w:p w14:paraId="0B98743F" w14:textId="77777777" w:rsidR="006537A2" w:rsidRDefault="006537A2" w:rsidP="006537A2">
            <w:pPr>
              <w:ind w:left="60"/>
              <w:rPr>
                <w:sz w:val="20"/>
                <w:szCs w:val="20"/>
              </w:rPr>
            </w:pPr>
            <w:r>
              <w:rPr>
                <w:rFonts w:eastAsia="Times New Roman"/>
                <w:color w:val="000F07"/>
                <w:sz w:val="20"/>
                <w:szCs w:val="20"/>
              </w:rPr>
              <w:t>i słone ciastka i ciasteczka)</w:t>
            </w:r>
          </w:p>
        </w:tc>
        <w:tc>
          <w:tcPr>
            <w:tcW w:w="5660" w:type="dxa"/>
            <w:tcBorders>
              <w:right w:val="single" w:sz="8" w:space="0" w:color="auto"/>
            </w:tcBorders>
            <w:vAlign w:val="bottom"/>
          </w:tcPr>
          <w:p w14:paraId="72B0431D" w14:textId="77777777" w:rsidR="006537A2" w:rsidRDefault="006537A2" w:rsidP="006537A2">
            <w:pPr>
              <w:ind w:left="80"/>
              <w:rPr>
                <w:sz w:val="20"/>
                <w:szCs w:val="20"/>
              </w:rPr>
            </w:pPr>
            <w:r>
              <w:rPr>
                <w:rFonts w:eastAsia="Times New Roman"/>
                <w:color w:val="000F07"/>
                <w:sz w:val="20"/>
                <w:szCs w:val="20"/>
              </w:rPr>
              <w:t>w obrębie naczyń krwionośnych</w:t>
            </w:r>
          </w:p>
        </w:tc>
        <w:tc>
          <w:tcPr>
            <w:tcW w:w="0" w:type="dxa"/>
            <w:vAlign w:val="bottom"/>
          </w:tcPr>
          <w:p w14:paraId="6F0BB282" w14:textId="77777777" w:rsidR="006537A2" w:rsidRDefault="006537A2" w:rsidP="006537A2">
            <w:pPr>
              <w:rPr>
                <w:sz w:val="1"/>
                <w:szCs w:val="1"/>
              </w:rPr>
            </w:pPr>
          </w:p>
        </w:tc>
      </w:tr>
      <w:tr w:rsidR="006537A2" w14:paraId="1CE2B8F7" w14:textId="77777777" w:rsidTr="006537A2">
        <w:trPr>
          <w:trHeight w:val="240"/>
        </w:trPr>
        <w:tc>
          <w:tcPr>
            <w:tcW w:w="1200" w:type="dxa"/>
            <w:tcBorders>
              <w:left w:val="single" w:sz="8" w:space="0" w:color="auto"/>
              <w:right w:val="single" w:sz="8" w:space="0" w:color="auto"/>
            </w:tcBorders>
            <w:vAlign w:val="bottom"/>
          </w:tcPr>
          <w:p w14:paraId="65F05F4C" w14:textId="77777777" w:rsidR="006537A2" w:rsidRDefault="006537A2" w:rsidP="006537A2">
            <w:pPr>
              <w:rPr>
                <w:sz w:val="20"/>
                <w:szCs w:val="20"/>
              </w:rPr>
            </w:pPr>
          </w:p>
        </w:tc>
        <w:tc>
          <w:tcPr>
            <w:tcW w:w="620" w:type="dxa"/>
            <w:tcBorders>
              <w:right w:val="single" w:sz="8" w:space="0" w:color="auto"/>
            </w:tcBorders>
            <w:vAlign w:val="bottom"/>
          </w:tcPr>
          <w:p w14:paraId="5184C9AA" w14:textId="77777777" w:rsidR="006537A2" w:rsidRDefault="006537A2" w:rsidP="006537A2">
            <w:pPr>
              <w:rPr>
                <w:sz w:val="20"/>
                <w:szCs w:val="20"/>
              </w:rPr>
            </w:pPr>
          </w:p>
        </w:tc>
        <w:tc>
          <w:tcPr>
            <w:tcW w:w="920" w:type="dxa"/>
            <w:tcBorders>
              <w:right w:val="single" w:sz="8" w:space="0" w:color="auto"/>
            </w:tcBorders>
            <w:vAlign w:val="bottom"/>
          </w:tcPr>
          <w:p w14:paraId="6E395D8A" w14:textId="77777777" w:rsidR="006537A2" w:rsidRDefault="006537A2" w:rsidP="006537A2">
            <w:pPr>
              <w:rPr>
                <w:sz w:val="20"/>
                <w:szCs w:val="20"/>
              </w:rPr>
            </w:pPr>
          </w:p>
        </w:tc>
        <w:tc>
          <w:tcPr>
            <w:tcW w:w="3480" w:type="dxa"/>
            <w:tcBorders>
              <w:right w:val="single" w:sz="8" w:space="0" w:color="auto"/>
            </w:tcBorders>
            <w:vAlign w:val="bottom"/>
          </w:tcPr>
          <w:p w14:paraId="29C66EB8" w14:textId="77777777" w:rsidR="006537A2" w:rsidRDefault="006537A2" w:rsidP="006537A2">
            <w:pPr>
              <w:ind w:left="60"/>
              <w:rPr>
                <w:sz w:val="20"/>
                <w:szCs w:val="20"/>
              </w:rPr>
            </w:pPr>
            <w:r>
              <w:rPr>
                <w:rFonts w:eastAsia="Times New Roman"/>
                <w:color w:val="000F07"/>
                <w:sz w:val="20"/>
                <w:szCs w:val="20"/>
              </w:rPr>
              <w:t>- chrupki</w:t>
            </w:r>
          </w:p>
        </w:tc>
        <w:tc>
          <w:tcPr>
            <w:tcW w:w="5660" w:type="dxa"/>
            <w:tcBorders>
              <w:right w:val="single" w:sz="8" w:space="0" w:color="auto"/>
            </w:tcBorders>
            <w:vAlign w:val="bottom"/>
          </w:tcPr>
          <w:p w14:paraId="3C925EC9" w14:textId="77777777" w:rsidR="006537A2" w:rsidRDefault="006537A2" w:rsidP="006537A2">
            <w:pPr>
              <w:ind w:left="80"/>
              <w:rPr>
                <w:sz w:val="20"/>
                <w:szCs w:val="20"/>
              </w:rPr>
            </w:pPr>
            <w:r>
              <w:rPr>
                <w:rFonts w:eastAsia="Times New Roman"/>
                <w:color w:val="000F07"/>
                <w:sz w:val="20"/>
                <w:szCs w:val="20"/>
              </w:rPr>
              <w:t>- sprzyjają miażdżycy</w:t>
            </w:r>
          </w:p>
        </w:tc>
        <w:tc>
          <w:tcPr>
            <w:tcW w:w="0" w:type="dxa"/>
            <w:vAlign w:val="bottom"/>
          </w:tcPr>
          <w:p w14:paraId="564B2BF8" w14:textId="77777777" w:rsidR="006537A2" w:rsidRDefault="006537A2" w:rsidP="006537A2">
            <w:pPr>
              <w:rPr>
                <w:sz w:val="1"/>
                <w:szCs w:val="1"/>
              </w:rPr>
            </w:pPr>
          </w:p>
        </w:tc>
      </w:tr>
      <w:tr w:rsidR="006537A2" w14:paraId="1B4FE368" w14:textId="77777777" w:rsidTr="006537A2">
        <w:trPr>
          <w:trHeight w:val="240"/>
        </w:trPr>
        <w:tc>
          <w:tcPr>
            <w:tcW w:w="1200" w:type="dxa"/>
            <w:tcBorders>
              <w:left w:val="single" w:sz="8" w:space="0" w:color="auto"/>
              <w:right w:val="single" w:sz="8" w:space="0" w:color="auto"/>
            </w:tcBorders>
            <w:vAlign w:val="bottom"/>
          </w:tcPr>
          <w:p w14:paraId="40DE9679" w14:textId="77777777" w:rsidR="006537A2" w:rsidRDefault="006537A2" w:rsidP="006537A2">
            <w:pPr>
              <w:rPr>
                <w:sz w:val="20"/>
                <w:szCs w:val="20"/>
              </w:rPr>
            </w:pPr>
          </w:p>
        </w:tc>
        <w:tc>
          <w:tcPr>
            <w:tcW w:w="620" w:type="dxa"/>
            <w:tcBorders>
              <w:right w:val="single" w:sz="8" w:space="0" w:color="auto"/>
            </w:tcBorders>
            <w:vAlign w:val="bottom"/>
          </w:tcPr>
          <w:p w14:paraId="363F8962" w14:textId="77777777" w:rsidR="006537A2" w:rsidRDefault="006537A2" w:rsidP="006537A2">
            <w:pPr>
              <w:rPr>
                <w:sz w:val="20"/>
                <w:szCs w:val="20"/>
              </w:rPr>
            </w:pPr>
          </w:p>
        </w:tc>
        <w:tc>
          <w:tcPr>
            <w:tcW w:w="920" w:type="dxa"/>
            <w:tcBorders>
              <w:right w:val="single" w:sz="8" w:space="0" w:color="auto"/>
            </w:tcBorders>
            <w:vAlign w:val="bottom"/>
          </w:tcPr>
          <w:p w14:paraId="3E863DE2" w14:textId="77777777" w:rsidR="006537A2" w:rsidRDefault="006537A2" w:rsidP="006537A2">
            <w:pPr>
              <w:rPr>
                <w:sz w:val="20"/>
                <w:szCs w:val="20"/>
              </w:rPr>
            </w:pPr>
          </w:p>
        </w:tc>
        <w:tc>
          <w:tcPr>
            <w:tcW w:w="3480" w:type="dxa"/>
            <w:tcBorders>
              <w:right w:val="single" w:sz="8" w:space="0" w:color="auto"/>
            </w:tcBorders>
            <w:vAlign w:val="bottom"/>
          </w:tcPr>
          <w:p w14:paraId="3F00D34E" w14:textId="77777777" w:rsidR="006537A2" w:rsidRDefault="006537A2" w:rsidP="006537A2">
            <w:pPr>
              <w:ind w:left="60"/>
              <w:rPr>
                <w:sz w:val="20"/>
                <w:szCs w:val="20"/>
              </w:rPr>
            </w:pPr>
            <w:r>
              <w:rPr>
                <w:rFonts w:eastAsia="Times New Roman"/>
                <w:color w:val="000F07"/>
                <w:sz w:val="20"/>
                <w:szCs w:val="20"/>
              </w:rPr>
              <w:t>- prażynki</w:t>
            </w:r>
          </w:p>
        </w:tc>
        <w:tc>
          <w:tcPr>
            <w:tcW w:w="5660" w:type="dxa"/>
            <w:tcBorders>
              <w:right w:val="single" w:sz="8" w:space="0" w:color="auto"/>
            </w:tcBorders>
            <w:vAlign w:val="bottom"/>
          </w:tcPr>
          <w:p w14:paraId="1DB726C3" w14:textId="77777777" w:rsidR="006537A2" w:rsidRDefault="006537A2" w:rsidP="006537A2">
            <w:pPr>
              <w:ind w:left="80"/>
              <w:rPr>
                <w:sz w:val="20"/>
                <w:szCs w:val="20"/>
              </w:rPr>
            </w:pPr>
            <w:r>
              <w:rPr>
                <w:rFonts w:eastAsia="Times New Roman"/>
                <w:color w:val="000F07"/>
                <w:sz w:val="20"/>
                <w:szCs w:val="20"/>
              </w:rPr>
              <w:t>- powodują problemy z układem krążenia – zawał serca i udar</w:t>
            </w:r>
          </w:p>
        </w:tc>
        <w:tc>
          <w:tcPr>
            <w:tcW w:w="0" w:type="dxa"/>
            <w:vAlign w:val="bottom"/>
          </w:tcPr>
          <w:p w14:paraId="1656CF00" w14:textId="77777777" w:rsidR="006537A2" w:rsidRDefault="006537A2" w:rsidP="006537A2">
            <w:pPr>
              <w:rPr>
                <w:sz w:val="1"/>
                <w:szCs w:val="1"/>
              </w:rPr>
            </w:pPr>
          </w:p>
        </w:tc>
      </w:tr>
      <w:tr w:rsidR="006537A2" w14:paraId="72B0A387" w14:textId="77777777" w:rsidTr="006537A2">
        <w:trPr>
          <w:trHeight w:val="240"/>
        </w:trPr>
        <w:tc>
          <w:tcPr>
            <w:tcW w:w="1200" w:type="dxa"/>
            <w:tcBorders>
              <w:left w:val="single" w:sz="8" w:space="0" w:color="auto"/>
              <w:right w:val="single" w:sz="8" w:space="0" w:color="auto"/>
            </w:tcBorders>
            <w:vAlign w:val="bottom"/>
          </w:tcPr>
          <w:p w14:paraId="62D3CD4B" w14:textId="77777777" w:rsidR="006537A2" w:rsidRDefault="006537A2" w:rsidP="006537A2">
            <w:pPr>
              <w:rPr>
                <w:sz w:val="20"/>
                <w:szCs w:val="20"/>
              </w:rPr>
            </w:pPr>
          </w:p>
        </w:tc>
        <w:tc>
          <w:tcPr>
            <w:tcW w:w="620" w:type="dxa"/>
            <w:tcBorders>
              <w:right w:val="single" w:sz="8" w:space="0" w:color="auto"/>
            </w:tcBorders>
            <w:vAlign w:val="bottom"/>
          </w:tcPr>
          <w:p w14:paraId="72779F25" w14:textId="77777777" w:rsidR="006537A2" w:rsidRDefault="006537A2" w:rsidP="006537A2">
            <w:pPr>
              <w:rPr>
                <w:sz w:val="20"/>
                <w:szCs w:val="20"/>
              </w:rPr>
            </w:pPr>
          </w:p>
        </w:tc>
        <w:tc>
          <w:tcPr>
            <w:tcW w:w="920" w:type="dxa"/>
            <w:tcBorders>
              <w:right w:val="single" w:sz="8" w:space="0" w:color="auto"/>
            </w:tcBorders>
            <w:vAlign w:val="bottom"/>
          </w:tcPr>
          <w:p w14:paraId="722133AB" w14:textId="77777777" w:rsidR="006537A2" w:rsidRDefault="006537A2" w:rsidP="006537A2">
            <w:pPr>
              <w:rPr>
                <w:sz w:val="20"/>
                <w:szCs w:val="20"/>
              </w:rPr>
            </w:pPr>
          </w:p>
        </w:tc>
        <w:tc>
          <w:tcPr>
            <w:tcW w:w="3480" w:type="dxa"/>
            <w:tcBorders>
              <w:right w:val="single" w:sz="8" w:space="0" w:color="auto"/>
            </w:tcBorders>
            <w:vAlign w:val="bottom"/>
          </w:tcPr>
          <w:p w14:paraId="7EC8103E" w14:textId="77777777" w:rsidR="006537A2" w:rsidRDefault="006537A2" w:rsidP="006537A2">
            <w:pPr>
              <w:ind w:left="60"/>
              <w:rPr>
                <w:sz w:val="20"/>
                <w:szCs w:val="20"/>
              </w:rPr>
            </w:pPr>
            <w:r>
              <w:rPr>
                <w:rFonts w:eastAsia="Times New Roman"/>
                <w:color w:val="000F07"/>
                <w:sz w:val="20"/>
                <w:szCs w:val="20"/>
              </w:rPr>
              <w:t>- czipsy</w:t>
            </w:r>
          </w:p>
        </w:tc>
        <w:tc>
          <w:tcPr>
            <w:tcW w:w="5660" w:type="dxa"/>
            <w:tcBorders>
              <w:right w:val="single" w:sz="8" w:space="0" w:color="auto"/>
            </w:tcBorders>
            <w:vAlign w:val="bottom"/>
          </w:tcPr>
          <w:p w14:paraId="5C2414BB" w14:textId="77777777" w:rsidR="006537A2" w:rsidRDefault="006537A2" w:rsidP="006537A2">
            <w:pPr>
              <w:ind w:left="80"/>
              <w:rPr>
                <w:sz w:val="20"/>
                <w:szCs w:val="20"/>
              </w:rPr>
            </w:pPr>
            <w:r>
              <w:rPr>
                <w:rFonts w:eastAsia="Times New Roman"/>
                <w:color w:val="000F07"/>
                <w:w w:val="99"/>
                <w:sz w:val="20"/>
                <w:szCs w:val="20"/>
              </w:rPr>
              <w:t>- spożywane w większych ilościach zwiększają ryzyko zachorowania</w:t>
            </w:r>
          </w:p>
        </w:tc>
        <w:tc>
          <w:tcPr>
            <w:tcW w:w="0" w:type="dxa"/>
            <w:vAlign w:val="bottom"/>
          </w:tcPr>
          <w:p w14:paraId="6F3C2DA9" w14:textId="77777777" w:rsidR="006537A2" w:rsidRDefault="006537A2" w:rsidP="006537A2">
            <w:pPr>
              <w:rPr>
                <w:sz w:val="1"/>
                <w:szCs w:val="1"/>
              </w:rPr>
            </w:pPr>
          </w:p>
        </w:tc>
      </w:tr>
      <w:tr w:rsidR="006537A2" w14:paraId="6345BC0C" w14:textId="77777777" w:rsidTr="006537A2">
        <w:trPr>
          <w:trHeight w:val="240"/>
        </w:trPr>
        <w:tc>
          <w:tcPr>
            <w:tcW w:w="1200" w:type="dxa"/>
            <w:tcBorders>
              <w:left w:val="single" w:sz="8" w:space="0" w:color="auto"/>
              <w:right w:val="single" w:sz="8" w:space="0" w:color="auto"/>
            </w:tcBorders>
            <w:vAlign w:val="bottom"/>
          </w:tcPr>
          <w:p w14:paraId="7D7E6B0C" w14:textId="77777777" w:rsidR="006537A2" w:rsidRDefault="006537A2" w:rsidP="006537A2">
            <w:pPr>
              <w:rPr>
                <w:sz w:val="20"/>
                <w:szCs w:val="20"/>
              </w:rPr>
            </w:pPr>
          </w:p>
        </w:tc>
        <w:tc>
          <w:tcPr>
            <w:tcW w:w="620" w:type="dxa"/>
            <w:tcBorders>
              <w:right w:val="single" w:sz="8" w:space="0" w:color="auto"/>
            </w:tcBorders>
            <w:vAlign w:val="bottom"/>
          </w:tcPr>
          <w:p w14:paraId="75DDB90C" w14:textId="77777777" w:rsidR="006537A2" w:rsidRDefault="006537A2" w:rsidP="006537A2">
            <w:pPr>
              <w:rPr>
                <w:sz w:val="20"/>
                <w:szCs w:val="20"/>
              </w:rPr>
            </w:pPr>
          </w:p>
        </w:tc>
        <w:tc>
          <w:tcPr>
            <w:tcW w:w="920" w:type="dxa"/>
            <w:tcBorders>
              <w:right w:val="single" w:sz="8" w:space="0" w:color="auto"/>
            </w:tcBorders>
            <w:vAlign w:val="bottom"/>
          </w:tcPr>
          <w:p w14:paraId="5610EDC8" w14:textId="77777777" w:rsidR="006537A2" w:rsidRDefault="006537A2" w:rsidP="006537A2">
            <w:pPr>
              <w:rPr>
                <w:sz w:val="20"/>
                <w:szCs w:val="20"/>
              </w:rPr>
            </w:pPr>
          </w:p>
        </w:tc>
        <w:tc>
          <w:tcPr>
            <w:tcW w:w="3480" w:type="dxa"/>
            <w:tcBorders>
              <w:right w:val="single" w:sz="8" w:space="0" w:color="auto"/>
            </w:tcBorders>
            <w:vAlign w:val="bottom"/>
          </w:tcPr>
          <w:p w14:paraId="627EE533" w14:textId="77777777" w:rsidR="006537A2" w:rsidRDefault="006537A2" w:rsidP="006537A2">
            <w:pPr>
              <w:ind w:left="60"/>
              <w:rPr>
                <w:sz w:val="20"/>
                <w:szCs w:val="20"/>
              </w:rPr>
            </w:pPr>
            <w:r>
              <w:rPr>
                <w:rFonts w:eastAsia="Times New Roman"/>
                <w:color w:val="000F07"/>
                <w:sz w:val="20"/>
                <w:szCs w:val="20"/>
              </w:rPr>
              <w:t>- dania typu instant</w:t>
            </w:r>
          </w:p>
        </w:tc>
        <w:tc>
          <w:tcPr>
            <w:tcW w:w="5660" w:type="dxa"/>
            <w:tcBorders>
              <w:right w:val="single" w:sz="8" w:space="0" w:color="auto"/>
            </w:tcBorders>
            <w:vAlign w:val="bottom"/>
          </w:tcPr>
          <w:p w14:paraId="392BC3AC" w14:textId="77777777" w:rsidR="006537A2" w:rsidRDefault="006537A2" w:rsidP="006537A2">
            <w:pPr>
              <w:ind w:left="80"/>
              <w:rPr>
                <w:sz w:val="20"/>
                <w:szCs w:val="20"/>
              </w:rPr>
            </w:pPr>
            <w:r>
              <w:rPr>
                <w:rFonts w:eastAsia="Times New Roman"/>
                <w:color w:val="000F07"/>
                <w:sz w:val="20"/>
                <w:szCs w:val="20"/>
              </w:rPr>
              <w:t>na raka jelita grubego aż o 86%</w:t>
            </w:r>
          </w:p>
        </w:tc>
        <w:tc>
          <w:tcPr>
            <w:tcW w:w="0" w:type="dxa"/>
            <w:vAlign w:val="bottom"/>
          </w:tcPr>
          <w:p w14:paraId="5EFE77C5" w14:textId="77777777" w:rsidR="006537A2" w:rsidRDefault="006537A2" w:rsidP="006537A2">
            <w:pPr>
              <w:rPr>
                <w:sz w:val="1"/>
                <w:szCs w:val="1"/>
              </w:rPr>
            </w:pPr>
          </w:p>
        </w:tc>
      </w:tr>
      <w:tr w:rsidR="006537A2" w14:paraId="7BCA3A68" w14:textId="77777777" w:rsidTr="006537A2">
        <w:trPr>
          <w:trHeight w:val="240"/>
        </w:trPr>
        <w:tc>
          <w:tcPr>
            <w:tcW w:w="1200" w:type="dxa"/>
            <w:tcBorders>
              <w:left w:val="single" w:sz="8" w:space="0" w:color="auto"/>
              <w:right w:val="single" w:sz="8" w:space="0" w:color="auto"/>
            </w:tcBorders>
            <w:vAlign w:val="bottom"/>
          </w:tcPr>
          <w:p w14:paraId="054BFF64" w14:textId="77777777" w:rsidR="006537A2" w:rsidRDefault="006537A2" w:rsidP="006537A2">
            <w:pPr>
              <w:rPr>
                <w:sz w:val="20"/>
                <w:szCs w:val="20"/>
              </w:rPr>
            </w:pPr>
          </w:p>
        </w:tc>
        <w:tc>
          <w:tcPr>
            <w:tcW w:w="620" w:type="dxa"/>
            <w:tcBorders>
              <w:right w:val="single" w:sz="8" w:space="0" w:color="auto"/>
            </w:tcBorders>
            <w:vAlign w:val="bottom"/>
          </w:tcPr>
          <w:p w14:paraId="4F914970" w14:textId="77777777" w:rsidR="006537A2" w:rsidRDefault="006537A2" w:rsidP="006537A2">
            <w:pPr>
              <w:rPr>
                <w:sz w:val="20"/>
                <w:szCs w:val="20"/>
              </w:rPr>
            </w:pPr>
          </w:p>
        </w:tc>
        <w:tc>
          <w:tcPr>
            <w:tcW w:w="920" w:type="dxa"/>
            <w:tcBorders>
              <w:right w:val="single" w:sz="8" w:space="0" w:color="auto"/>
            </w:tcBorders>
            <w:vAlign w:val="bottom"/>
          </w:tcPr>
          <w:p w14:paraId="13BB2AAD" w14:textId="77777777" w:rsidR="006537A2" w:rsidRDefault="006537A2" w:rsidP="006537A2">
            <w:pPr>
              <w:rPr>
                <w:sz w:val="20"/>
                <w:szCs w:val="20"/>
              </w:rPr>
            </w:pPr>
          </w:p>
        </w:tc>
        <w:tc>
          <w:tcPr>
            <w:tcW w:w="3480" w:type="dxa"/>
            <w:tcBorders>
              <w:right w:val="single" w:sz="8" w:space="0" w:color="auto"/>
            </w:tcBorders>
            <w:vAlign w:val="bottom"/>
          </w:tcPr>
          <w:p w14:paraId="0E60F249" w14:textId="77777777" w:rsidR="006537A2" w:rsidRDefault="006537A2" w:rsidP="006537A2">
            <w:pPr>
              <w:ind w:left="60"/>
              <w:rPr>
                <w:sz w:val="20"/>
                <w:szCs w:val="20"/>
              </w:rPr>
            </w:pPr>
            <w:r>
              <w:rPr>
                <w:rFonts w:eastAsia="Times New Roman"/>
                <w:color w:val="000F07"/>
                <w:sz w:val="20"/>
                <w:szCs w:val="20"/>
              </w:rPr>
              <w:t>- dania typu fast food</w:t>
            </w:r>
          </w:p>
        </w:tc>
        <w:tc>
          <w:tcPr>
            <w:tcW w:w="5660" w:type="dxa"/>
            <w:tcBorders>
              <w:right w:val="single" w:sz="8" w:space="0" w:color="auto"/>
            </w:tcBorders>
            <w:vAlign w:val="bottom"/>
          </w:tcPr>
          <w:p w14:paraId="383BA047" w14:textId="77777777" w:rsidR="006537A2" w:rsidRDefault="006537A2" w:rsidP="006537A2">
            <w:pPr>
              <w:ind w:left="80"/>
              <w:rPr>
                <w:sz w:val="20"/>
                <w:szCs w:val="20"/>
              </w:rPr>
            </w:pPr>
            <w:r>
              <w:rPr>
                <w:rFonts w:eastAsia="Times New Roman"/>
                <w:color w:val="000F07"/>
                <w:sz w:val="20"/>
                <w:szCs w:val="20"/>
              </w:rPr>
              <w:t>- tłuszcze trans sprzyjają insulinooporności, a w efekcie mogą</w:t>
            </w:r>
          </w:p>
        </w:tc>
        <w:tc>
          <w:tcPr>
            <w:tcW w:w="0" w:type="dxa"/>
            <w:vAlign w:val="bottom"/>
          </w:tcPr>
          <w:p w14:paraId="6280A1C0" w14:textId="77777777" w:rsidR="006537A2" w:rsidRDefault="006537A2" w:rsidP="006537A2">
            <w:pPr>
              <w:rPr>
                <w:sz w:val="1"/>
                <w:szCs w:val="1"/>
              </w:rPr>
            </w:pPr>
          </w:p>
        </w:tc>
      </w:tr>
      <w:tr w:rsidR="006537A2" w14:paraId="0215007D" w14:textId="77777777" w:rsidTr="006537A2">
        <w:trPr>
          <w:trHeight w:val="240"/>
        </w:trPr>
        <w:tc>
          <w:tcPr>
            <w:tcW w:w="1200" w:type="dxa"/>
            <w:tcBorders>
              <w:left w:val="single" w:sz="8" w:space="0" w:color="auto"/>
              <w:right w:val="single" w:sz="8" w:space="0" w:color="auto"/>
            </w:tcBorders>
            <w:vAlign w:val="bottom"/>
          </w:tcPr>
          <w:p w14:paraId="182FAB0F" w14:textId="77777777" w:rsidR="006537A2" w:rsidRDefault="006537A2" w:rsidP="006537A2">
            <w:pPr>
              <w:rPr>
                <w:sz w:val="20"/>
                <w:szCs w:val="20"/>
              </w:rPr>
            </w:pPr>
          </w:p>
        </w:tc>
        <w:tc>
          <w:tcPr>
            <w:tcW w:w="620" w:type="dxa"/>
            <w:tcBorders>
              <w:right w:val="single" w:sz="8" w:space="0" w:color="auto"/>
            </w:tcBorders>
            <w:vAlign w:val="bottom"/>
          </w:tcPr>
          <w:p w14:paraId="77C21AEA" w14:textId="77777777" w:rsidR="006537A2" w:rsidRDefault="006537A2" w:rsidP="006537A2">
            <w:pPr>
              <w:rPr>
                <w:sz w:val="20"/>
                <w:szCs w:val="20"/>
              </w:rPr>
            </w:pPr>
          </w:p>
        </w:tc>
        <w:tc>
          <w:tcPr>
            <w:tcW w:w="920" w:type="dxa"/>
            <w:tcBorders>
              <w:right w:val="single" w:sz="8" w:space="0" w:color="auto"/>
            </w:tcBorders>
            <w:vAlign w:val="bottom"/>
          </w:tcPr>
          <w:p w14:paraId="6C8F733F" w14:textId="77777777" w:rsidR="006537A2" w:rsidRDefault="006537A2" w:rsidP="006537A2">
            <w:pPr>
              <w:rPr>
                <w:sz w:val="20"/>
                <w:szCs w:val="20"/>
              </w:rPr>
            </w:pPr>
          </w:p>
        </w:tc>
        <w:tc>
          <w:tcPr>
            <w:tcW w:w="3480" w:type="dxa"/>
            <w:tcBorders>
              <w:right w:val="single" w:sz="8" w:space="0" w:color="auto"/>
            </w:tcBorders>
            <w:vAlign w:val="bottom"/>
          </w:tcPr>
          <w:p w14:paraId="56453BFC" w14:textId="77777777" w:rsidR="006537A2" w:rsidRDefault="006537A2" w:rsidP="006537A2">
            <w:pPr>
              <w:ind w:left="60"/>
              <w:rPr>
                <w:sz w:val="20"/>
                <w:szCs w:val="20"/>
              </w:rPr>
            </w:pPr>
            <w:r>
              <w:rPr>
                <w:rFonts w:eastAsia="Times New Roman"/>
                <w:color w:val="000F07"/>
                <w:sz w:val="20"/>
                <w:szCs w:val="20"/>
              </w:rPr>
              <w:t>- powstają w procesie smażenia</w:t>
            </w:r>
          </w:p>
        </w:tc>
        <w:tc>
          <w:tcPr>
            <w:tcW w:w="5660" w:type="dxa"/>
            <w:tcBorders>
              <w:right w:val="single" w:sz="8" w:space="0" w:color="auto"/>
            </w:tcBorders>
            <w:vAlign w:val="bottom"/>
          </w:tcPr>
          <w:p w14:paraId="391B1561" w14:textId="77777777" w:rsidR="006537A2" w:rsidRDefault="006537A2" w:rsidP="006537A2">
            <w:pPr>
              <w:ind w:left="80"/>
              <w:rPr>
                <w:sz w:val="20"/>
                <w:szCs w:val="20"/>
              </w:rPr>
            </w:pPr>
            <w:r>
              <w:rPr>
                <w:rFonts w:eastAsia="Times New Roman"/>
                <w:color w:val="000F07"/>
                <w:sz w:val="20"/>
                <w:szCs w:val="20"/>
              </w:rPr>
              <w:t>prowadzić do otyłości</w:t>
            </w:r>
          </w:p>
        </w:tc>
        <w:tc>
          <w:tcPr>
            <w:tcW w:w="0" w:type="dxa"/>
            <w:vAlign w:val="bottom"/>
          </w:tcPr>
          <w:p w14:paraId="5F0FF41E" w14:textId="77777777" w:rsidR="006537A2" w:rsidRDefault="006537A2" w:rsidP="006537A2">
            <w:pPr>
              <w:rPr>
                <w:sz w:val="1"/>
                <w:szCs w:val="1"/>
              </w:rPr>
            </w:pPr>
          </w:p>
        </w:tc>
      </w:tr>
      <w:tr w:rsidR="006537A2" w14:paraId="3F194859" w14:textId="77777777" w:rsidTr="006537A2">
        <w:trPr>
          <w:trHeight w:val="240"/>
        </w:trPr>
        <w:tc>
          <w:tcPr>
            <w:tcW w:w="1200" w:type="dxa"/>
            <w:tcBorders>
              <w:left w:val="single" w:sz="8" w:space="0" w:color="auto"/>
              <w:right w:val="single" w:sz="8" w:space="0" w:color="auto"/>
            </w:tcBorders>
            <w:vAlign w:val="bottom"/>
          </w:tcPr>
          <w:p w14:paraId="7AC069DD" w14:textId="77777777" w:rsidR="006537A2" w:rsidRDefault="006537A2" w:rsidP="006537A2">
            <w:pPr>
              <w:rPr>
                <w:sz w:val="20"/>
                <w:szCs w:val="20"/>
              </w:rPr>
            </w:pPr>
          </w:p>
        </w:tc>
        <w:tc>
          <w:tcPr>
            <w:tcW w:w="620" w:type="dxa"/>
            <w:tcBorders>
              <w:right w:val="single" w:sz="8" w:space="0" w:color="auto"/>
            </w:tcBorders>
            <w:vAlign w:val="bottom"/>
          </w:tcPr>
          <w:p w14:paraId="42AA34CE" w14:textId="77777777" w:rsidR="006537A2" w:rsidRDefault="006537A2" w:rsidP="006537A2">
            <w:pPr>
              <w:rPr>
                <w:sz w:val="20"/>
                <w:szCs w:val="20"/>
              </w:rPr>
            </w:pPr>
          </w:p>
        </w:tc>
        <w:tc>
          <w:tcPr>
            <w:tcW w:w="920" w:type="dxa"/>
            <w:tcBorders>
              <w:right w:val="single" w:sz="8" w:space="0" w:color="auto"/>
            </w:tcBorders>
            <w:vAlign w:val="bottom"/>
          </w:tcPr>
          <w:p w14:paraId="16B89470" w14:textId="77777777" w:rsidR="006537A2" w:rsidRDefault="006537A2" w:rsidP="006537A2">
            <w:pPr>
              <w:rPr>
                <w:sz w:val="20"/>
                <w:szCs w:val="20"/>
              </w:rPr>
            </w:pPr>
          </w:p>
        </w:tc>
        <w:tc>
          <w:tcPr>
            <w:tcW w:w="3480" w:type="dxa"/>
            <w:tcBorders>
              <w:right w:val="single" w:sz="8" w:space="0" w:color="auto"/>
            </w:tcBorders>
            <w:vAlign w:val="bottom"/>
          </w:tcPr>
          <w:p w14:paraId="422338BF" w14:textId="77777777" w:rsidR="006537A2" w:rsidRDefault="006537A2" w:rsidP="006537A2">
            <w:pPr>
              <w:rPr>
                <w:sz w:val="20"/>
                <w:szCs w:val="20"/>
              </w:rPr>
            </w:pPr>
          </w:p>
        </w:tc>
        <w:tc>
          <w:tcPr>
            <w:tcW w:w="5660" w:type="dxa"/>
            <w:tcBorders>
              <w:right w:val="single" w:sz="8" w:space="0" w:color="auto"/>
            </w:tcBorders>
            <w:vAlign w:val="bottom"/>
          </w:tcPr>
          <w:p w14:paraId="5C44C9BB" w14:textId="77777777" w:rsidR="006537A2" w:rsidRDefault="006537A2" w:rsidP="006537A2">
            <w:pPr>
              <w:ind w:left="80"/>
              <w:rPr>
                <w:sz w:val="20"/>
                <w:szCs w:val="20"/>
              </w:rPr>
            </w:pPr>
            <w:r>
              <w:rPr>
                <w:rFonts w:eastAsia="Times New Roman"/>
                <w:color w:val="000F07"/>
                <w:sz w:val="20"/>
                <w:szCs w:val="20"/>
              </w:rPr>
              <w:t>- na tłuszcze trans powinny również zwrócić uwagę osoby mające</w:t>
            </w:r>
          </w:p>
        </w:tc>
        <w:tc>
          <w:tcPr>
            <w:tcW w:w="0" w:type="dxa"/>
            <w:vAlign w:val="bottom"/>
          </w:tcPr>
          <w:p w14:paraId="55FBFCAC" w14:textId="77777777" w:rsidR="006537A2" w:rsidRDefault="006537A2" w:rsidP="006537A2">
            <w:pPr>
              <w:rPr>
                <w:sz w:val="1"/>
                <w:szCs w:val="1"/>
              </w:rPr>
            </w:pPr>
          </w:p>
        </w:tc>
      </w:tr>
      <w:tr w:rsidR="006537A2" w14:paraId="575E5837" w14:textId="77777777" w:rsidTr="006537A2">
        <w:trPr>
          <w:trHeight w:val="270"/>
        </w:trPr>
        <w:tc>
          <w:tcPr>
            <w:tcW w:w="1200" w:type="dxa"/>
            <w:tcBorders>
              <w:left w:val="single" w:sz="8" w:space="0" w:color="auto"/>
              <w:right w:val="single" w:sz="8" w:space="0" w:color="auto"/>
            </w:tcBorders>
            <w:vAlign w:val="bottom"/>
          </w:tcPr>
          <w:p w14:paraId="47F94D75" w14:textId="77777777" w:rsidR="006537A2" w:rsidRDefault="006537A2" w:rsidP="006537A2">
            <w:pPr>
              <w:rPr>
                <w:sz w:val="23"/>
                <w:szCs w:val="23"/>
              </w:rPr>
            </w:pPr>
          </w:p>
        </w:tc>
        <w:tc>
          <w:tcPr>
            <w:tcW w:w="620" w:type="dxa"/>
            <w:tcBorders>
              <w:right w:val="single" w:sz="8" w:space="0" w:color="auto"/>
            </w:tcBorders>
            <w:vAlign w:val="bottom"/>
          </w:tcPr>
          <w:p w14:paraId="421D5426" w14:textId="77777777" w:rsidR="006537A2" w:rsidRDefault="006537A2" w:rsidP="006537A2">
            <w:pPr>
              <w:rPr>
                <w:sz w:val="23"/>
                <w:szCs w:val="23"/>
              </w:rPr>
            </w:pPr>
          </w:p>
        </w:tc>
        <w:tc>
          <w:tcPr>
            <w:tcW w:w="920" w:type="dxa"/>
            <w:tcBorders>
              <w:right w:val="single" w:sz="8" w:space="0" w:color="auto"/>
            </w:tcBorders>
            <w:vAlign w:val="bottom"/>
          </w:tcPr>
          <w:p w14:paraId="7A321D0D" w14:textId="77777777" w:rsidR="006537A2" w:rsidRDefault="006537A2" w:rsidP="006537A2">
            <w:pPr>
              <w:rPr>
                <w:sz w:val="23"/>
                <w:szCs w:val="23"/>
              </w:rPr>
            </w:pPr>
          </w:p>
        </w:tc>
        <w:tc>
          <w:tcPr>
            <w:tcW w:w="3480" w:type="dxa"/>
            <w:tcBorders>
              <w:right w:val="single" w:sz="8" w:space="0" w:color="auto"/>
            </w:tcBorders>
            <w:vAlign w:val="bottom"/>
          </w:tcPr>
          <w:p w14:paraId="6F918776" w14:textId="77777777" w:rsidR="006537A2" w:rsidRDefault="006537A2" w:rsidP="006537A2">
            <w:pPr>
              <w:rPr>
                <w:sz w:val="23"/>
                <w:szCs w:val="23"/>
              </w:rPr>
            </w:pPr>
          </w:p>
        </w:tc>
        <w:tc>
          <w:tcPr>
            <w:tcW w:w="5660" w:type="dxa"/>
            <w:tcBorders>
              <w:right w:val="single" w:sz="8" w:space="0" w:color="auto"/>
            </w:tcBorders>
            <w:vAlign w:val="bottom"/>
          </w:tcPr>
          <w:p w14:paraId="3D06B0EE" w14:textId="77777777" w:rsidR="006537A2" w:rsidRDefault="006537A2" w:rsidP="006537A2">
            <w:pPr>
              <w:ind w:left="80"/>
              <w:rPr>
                <w:sz w:val="20"/>
                <w:szCs w:val="20"/>
              </w:rPr>
            </w:pPr>
            <w:r>
              <w:rPr>
                <w:rFonts w:eastAsia="Times New Roman"/>
                <w:color w:val="000F07"/>
                <w:sz w:val="20"/>
                <w:szCs w:val="20"/>
              </w:rPr>
              <w:t>problem z nieprawidłową wartością cholesterolu</w:t>
            </w:r>
          </w:p>
        </w:tc>
        <w:tc>
          <w:tcPr>
            <w:tcW w:w="0" w:type="dxa"/>
            <w:vAlign w:val="bottom"/>
          </w:tcPr>
          <w:p w14:paraId="44BE6610" w14:textId="77777777" w:rsidR="006537A2" w:rsidRDefault="006537A2" w:rsidP="006537A2">
            <w:pPr>
              <w:rPr>
                <w:sz w:val="1"/>
                <w:szCs w:val="1"/>
              </w:rPr>
            </w:pPr>
          </w:p>
        </w:tc>
      </w:tr>
      <w:tr w:rsidR="006537A2" w14:paraId="0C11A378" w14:textId="77777777" w:rsidTr="006537A2">
        <w:trPr>
          <w:trHeight w:val="74"/>
        </w:trPr>
        <w:tc>
          <w:tcPr>
            <w:tcW w:w="1200" w:type="dxa"/>
            <w:tcBorders>
              <w:left w:val="single" w:sz="8" w:space="0" w:color="auto"/>
              <w:bottom w:val="single" w:sz="8" w:space="0" w:color="auto"/>
              <w:right w:val="single" w:sz="8" w:space="0" w:color="auto"/>
            </w:tcBorders>
            <w:vAlign w:val="bottom"/>
          </w:tcPr>
          <w:p w14:paraId="596B1F1B" w14:textId="77777777" w:rsidR="006537A2" w:rsidRDefault="006537A2" w:rsidP="006537A2">
            <w:pPr>
              <w:rPr>
                <w:sz w:val="6"/>
                <w:szCs w:val="6"/>
              </w:rPr>
            </w:pPr>
          </w:p>
        </w:tc>
        <w:tc>
          <w:tcPr>
            <w:tcW w:w="620" w:type="dxa"/>
            <w:tcBorders>
              <w:bottom w:val="single" w:sz="8" w:space="0" w:color="auto"/>
              <w:right w:val="single" w:sz="8" w:space="0" w:color="auto"/>
            </w:tcBorders>
            <w:vAlign w:val="bottom"/>
          </w:tcPr>
          <w:p w14:paraId="7D952293" w14:textId="77777777" w:rsidR="006537A2" w:rsidRDefault="006537A2" w:rsidP="006537A2">
            <w:pPr>
              <w:rPr>
                <w:sz w:val="6"/>
                <w:szCs w:val="6"/>
              </w:rPr>
            </w:pPr>
          </w:p>
        </w:tc>
        <w:tc>
          <w:tcPr>
            <w:tcW w:w="920" w:type="dxa"/>
            <w:tcBorders>
              <w:bottom w:val="single" w:sz="8" w:space="0" w:color="auto"/>
              <w:right w:val="single" w:sz="8" w:space="0" w:color="auto"/>
            </w:tcBorders>
            <w:vAlign w:val="bottom"/>
          </w:tcPr>
          <w:p w14:paraId="5D5C6473" w14:textId="77777777" w:rsidR="006537A2" w:rsidRDefault="006537A2" w:rsidP="006537A2">
            <w:pPr>
              <w:rPr>
                <w:sz w:val="6"/>
                <w:szCs w:val="6"/>
              </w:rPr>
            </w:pPr>
          </w:p>
        </w:tc>
        <w:tc>
          <w:tcPr>
            <w:tcW w:w="3480" w:type="dxa"/>
            <w:tcBorders>
              <w:bottom w:val="single" w:sz="8" w:space="0" w:color="auto"/>
              <w:right w:val="single" w:sz="8" w:space="0" w:color="auto"/>
            </w:tcBorders>
            <w:vAlign w:val="bottom"/>
          </w:tcPr>
          <w:p w14:paraId="3C868424" w14:textId="77777777" w:rsidR="006537A2" w:rsidRDefault="006537A2" w:rsidP="006537A2">
            <w:pPr>
              <w:rPr>
                <w:sz w:val="6"/>
                <w:szCs w:val="6"/>
              </w:rPr>
            </w:pPr>
          </w:p>
        </w:tc>
        <w:tc>
          <w:tcPr>
            <w:tcW w:w="5660" w:type="dxa"/>
            <w:tcBorders>
              <w:bottom w:val="single" w:sz="8" w:space="0" w:color="auto"/>
              <w:right w:val="single" w:sz="8" w:space="0" w:color="auto"/>
            </w:tcBorders>
            <w:vAlign w:val="bottom"/>
          </w:tcPr>
          <w:p w14:paraId="0F88364B" w14:textId="77777777" w:rsidR="006537A2" w:rsidRDefault="006537A2" w:rsidP="006537A2">
            <w:pPr>
              <w:rPr>
                <w:sz w:val="6"/>
                <w:szCs w:val="6"/>
              </w:rPr>
            </w:pPr>
          </w:p>
        </w:tc>
        <w:tc>
          <w:tcPr>
            <w:tcW w:w="0" w:type="dxa"/>
            <w:vAlign w:val="bottom"/>
          </w:tcPr>
          <w:p w14:paraId="77978D38" w14:textId="77777777" w:rsidR="006537A2" w:rsidRDefault="006537A2" w:rsidP="006537A2">
            <w:pPr>
              <w:rPr>
                <w:sz w:val="1"/>
                <w:szCs w:val="1"/>
              </w:rPr>
            </w:pPr>
          </w:p>
        </w:tc>
      </w:tr>
      <w:tr w:rsidR="006537A2" w14:paraId="19002B47" w14:textId="77777777" w:rsidTr="006537A2">
        <w:trPr>
          <w:trHeight w:val="215"/>
        </w:trPr>
        <w:tc>
          <w:tcPr>
            <w:tcW w:w="1200" w:type="dxa"/>
            <w:tcBorders>
              <w:left w:val="single" w:sz="8" w:space="0" w:color="auto"/>
              <w:right w:val="single" w:sz="8" w:space="0" w:color="auto"/>
            </w:tcBorders>
            <w:vAlign w:val="bottom"/>
          </w:tcPr>
          <w:p w14:paraId="1BB8EB78" w14:textId="77777777" w:rsidR="006537A2" w:rsidRDefault="006537A2" w:rsidP="006537A2">
            <w:pPr>
              <w:spacing w:line="215" w:lineRule="exact"/>
              <w:ind w:left="100"/>
              <w:rPr>
                <w:sz w:val="20"/>
                <w:szCs w:val="20"/>
              </w:rPr>
            </w:pPr>
            <w:r>
              <w:rPr>
                <w:rFonts w:eastAsia="Times New Roman"/>
                <w:color w:val="000F07"/>
                <w:sz w:val="20"/>
                <w:szCs w:val="20"/>
              </w:rPr>
              <w:t>żółcień</w:t>
            </w:r>
          </w:p>
        </w:tc>
        <w:tc>
          <w:tcPr>
            <w:tcW w:w="620" w:type="dxa"/>
            <w:tcBorders>
              <w:right w:val="single" w:sz="8" w:space="0" w:color="auto"/>
            </w:tcBorders>
            <w:vAlign w:val="bottom"/>
          </w:tcPr>
          <w:p w14:paraId="202E08E7" w14:textId="77777777" w:rsidR="006537A2" w:rsidRDefault="006537A2" w:rsidP="006537A2">
            <w:pPr>
              <w:spacing w:line="215" w:lineRule="exact"/>
              <w:jc w:val="center"/>
              <w:rPr>
                <w:sz w:val="20"/>
                <w:szCs w:val="20"/>
              </w:rPr>
            </w:pPr>
            <w:r>
              <w:rPr>
                <w:rFonts w:eastAsia="Times New Roman"/>
                <w:color w:val="000F07"/>
                <w:w w:val="93"/>
                <w:sz w:val="20"/>
                <w:szCs w:val="20"/>
              </w:rPr>
              <w:t>E 104</w:t>
            </w:r>
          </w:p>
        </w:tc>
        <w:tc>
          <w:tcPr>
            <w:tcW w:w="920" w:type="dxa"/>
            <w:tcBorders>
              <w:right w:val="single" w:sz="8" w:space="0" w:color="auto"/>
            </w:tcBorders>
            <w:vAlign w:val="bottom"/>
          </w:tcPr>
          <w:p w14:paraId="21184323" w14:textId="77777777" w:rsidR="006537A2" w:rsidRDefault="006537A2" w:rsidP="006537A2">
            <w:pPr>
              <w:spacing w:line="215" w:lineRule="exact"/>
              <w:ind w:left="80"/>
              <w:rPr>
                <w:sz w:val="20"/>
                <w:szCs w:val="20"/>
              </w:rPr>
            </w:pPr>
            <w:r>
              <w:rPr>
                <w:rFonts w:eastAsia="Times New Roman"/>
                <w:color w:val="000F07"/>
                <w:sz w:val="20"/>
                <w:szCs w:val="20"/>
              </w:rPr>
              <w:t>barwnik</w:t>
            </w:r>
          </w:p>
        </w:tc>
        <w:tc>
          <w:tcPr>
            <w:tcW w:w="3480" w:type="dxa"/>
            <w:tcBorders>
              <w:right w:val="single" w:sz="8" w:space="0" w:color="auto"/>
            </w:tcBorders>
            <w:vAlign w:val="bottom"/>
          </w:tcPr>
          <w:p w14:paraId="3AD4588D" w14:textId="77777777" w:rsidR="006537A2" w:rsidRDefault="006537A2" w:rsidP="006537A2">
            <w:pPr>
              <w:spacing w:line="215" w:lineRule="exact"/>
              <w:ind w:left="60"/>
              <w:rPr>
                <w:sz w:val="20"/>
                <w:szCs w:val="20"/>
              </w:rPr>
            </w:pPr>
            <w:r>
              <w:rPr>
                <w:rFonts w:eastAsia="Times New Roman"/>
                <w:color w:val="000F07"/>
                <w:sz w:val="20"/>
                <w:szCs w:val="20"/>
              </w:rPr>
              <w:t>- napoje gazowane</w:t>
            </w:r>
          </w:p>
        </w:tc>
        <w:tc>
          <w:tcPr>
            <w:tcW w:w="5660" w:type="dxa"/>
            <w:tcBorders>
              <w:right w:val="single" w:sz="8" w:space="0" w:color="auto"/>
            </w:tcBorders>
            <w:vAlign w:val="bottom"/>
          </w:tcPr>
          <w:p w14:paraId="7F55F3F5" w14:textId="77777777" w:rsidR="006537A2" w:rsidRDefault="006537A2" w:rsidP="006537A2">
            <w:pPr>
              <w:spacing w:line="215" w:lineRule="exact"/>
              <w:ind w:left="80"/>
              <w:rPr>
                <w:sz w:val="20"/>
                <w:szCs w:val="20"/>
              </w:rPr>
            </w:pPr>
            <w:r>
              <w:rPr>
                <w:rFonts w:eastAsia="Times New Roman"/>
                <w:color w:val="000F07"/>
                <w:sz w:val="20"/>
                <w:szCs w:val="20"/>
              </w:rPr>
              <w:t>- zaczerwienienie</w:t>
            </w:r>
          </w:p>
        </w:tc>
        <w:tc>
          <w:tcPr>
            <w:tcW w:w="0" w:type="dxa"/>
            <w:vAlign w:val="bottom"/>
          </w:tcPr>
          <w:p w14:paraId="1F7CFCEF" w14:textId="77777777" w:rsidR="006537A2" w:rsidRDefault="006537A2" w:rsidP="006537A2">
            <w:pPr>
              <w:rPr>
                <w:sz w:val="1"/>
                <w:szCs w:val="1"/>
              </w:rPr>
            </w:pPr>
          </w:p>
        </w:tc>
      </w:tr>
      <w:tr w:rsidR="006537A2" w14:paraId="7584731D" w14:textId="77777777" w:rsidTr="006537A2">
        <w:trPr>
          <w:trHeight w:val="240"/>
        </w:trPr>
        <w:tc>
          <w:tcPr>
            <w:tcW w:w="1200" w:type="dxa"/>
            <w:tcBorders>
              <w:left w:val="single" w:sz="8" w:space="0" w:color="auto"/>
              <w:right w:val="single" w:sz="8" w:space="0" w:color="auto"/>
            </w:tcBorders>
            <w:vAlign w:val="bottom"/>
          </w:tcPr>
          <w:p w14:paraId="3688FD17" w14:textId="77777777" w:rsidR="006537A2" w:rsidRDefault="006537A2" w:rsidP="006537A2">
            <w:pPr>
              <w:ind w:left="100"/>
              <w:rPr>
                <w:sz w:val="20"/>
                <w:szCs w:val="20"/>
              </w:rPr>
            </w:pPr>
            <w:r>
              <w:rPr>
                <w:rFonts w:eastAsia="Times New Roman"/>
                <w:color w:val="000F07"/>
                <w:sz w:val="20"/>
                <w:szCs w:val="20"/>
              </w:rPr>
              <w:t>chinolinowa</w:t>
            </w:r>
          </w:p>
        </w:tc>
        <w:tc>
          <w:tcPr>
            <w:tcW w:w="620" w:type="dxa"/>
            <w:tcBorders>
              <w:right w:val="single" w:sz="8" w:space="0" w:color="auto"/>
            </w:tcBorders>
            <w:vAlign w:val="bottom"/>
          </w:tcPr>
          <w:p w14:paraId="40621AF8" w14:textId="77777777" w:rsidR="006537A2" w:rsidRDefault="006537A2" w:rsidP="006537A2">
            <w:pPr>
              <w:rPr>
                <w:sz w:val="20"/>
                <w:szCs w:val="20"/>
              </w:rPr>
            </w:pPr>
          </w:p>
        </w:tc>
        <w:tc>
          <w:tcPr>
            <w:tcW w:w="920" w:type="dxa"/>
            <w:tcBorders>
              <w:right w:val="single" w:sz="8" w:space="0" w:color="auto"/>
            </w:tcBorders>
            <w:vAlign w:val="bottom"/>
          </w:tcPr>
          <w:p w14:paraId="0EB17E1A" w14:textId="77777777" w:rsidR="006537A2" w:rsidRDefault="006537A2" w:rsidP="006537A2">
            <w:pPr>
              <w:rPr>
                <w:sz w:val="20"/>
                <w:szCs w:val="20"/>
              </w:rPr>
            </w:pPr>
          </w:p>
        </w:tc>
        <w:tc>
          <w:tcPr>
            <w:tcW w:w="3480" w:type="dxa"/>
            <w:tcBorders>
              <w:right w:val="single" w:sz="8" w:space="0" w:color="auto"/>
            </w:tcBorders>
            <w:vAlign w:val="bottom"/>
          </w:tcPr>
          <w:p w14:paraId="4A3F7566" w14:textId="77777777" w:rsidR="006537A2" w:rsidRDefault="006537A2" w:rsidP="006537A2">
            <w:pPr>
              <w:ind w:left="60"/>
              <w:rPr>
                <w:sz w:val="20"/>
                <w:szCs w:val="20"/>
              </w:rPr>
            </w:pPr>
            <w:r>
              <w:rPr>
                <w:rFonts w:eastAsia="Times New Roman"/>
                <w:color w:val="000F07"/>
                <w:sz w:val="20"/>
                <w:szCs w:val="20"/>
              </w:rPr>
              <w:t>- cukierki na kaszel</w:t>
            </w:r>
          </w:p>
        </w:tc>
        <w:tc>
          <w:tcPr>
            <w:tcW w:w="5660" w:type="dxa"/>
            <w:tcBorders>
              <w:right w:val="single" w:sz="8" w:space="0" w:color="auto"/>
            </w:tcBorders>
            <w:vAlign w:val="bottom"/>
          </w:tcPr>
          <w:p w14:paraId="7F87AE9B" w14:textId="77777777" w:rsidR="006537A2" w:rsidRDefault="006537A2" w:rsidP="006537A2">
            <w:pPr>
              <w:ind w:left="80"/>
              <w:rPr>
                <w:sz w:val="20"/>
                <w:szCs w:val="20"/>
              </w:rPr>
            </w:pPr>
            <w:r>
              <w:rPr>
                <w:rFonts w:eastAsia="Times New Roman"/>
                <w:color w:val="000F07"/>
                <w:sz w:val="20"/>
                <w:szCs w:val="20"/>
              </w:rPr>
              <w:t>- wysypka</w:t>
            </w:r>
          </w:p>
        </w:tc>
        <w:tc>
          <w:tcPr>
            <w:tcW w:w="0" w:type="dxa"/>
            <w:vAlign w:val="bottom"/>
          </w:tcPr>
          <w:p w14:paraId="1342675F" w14:textId="77777777" w:rsidR="006537A2" w:rsidRDefault="006537A2" w:rsidP="006537A2">
            <w:pPr>
              <w:rPr>
                <w:sz w:val="1"/>
                <w:szCs w:val="1"/>
              </w:rPr>
            </w:pPr>
          </w:p>
        </w:tc>
      </w:tr>
      <w:tr w:rsidR="006537A2" w14:paraId="49B80FC5" w14:textId="77777777" w:rsidTr="006537A2">
        <w:trPr>
          <w:trHeight w:val="240"/>
        </w:trPr>
        <w:tc>
          <w:tcPr>
            <w:tcW w:w="1200" w:type="dxa"/>
            <w:tcBorders>
              <w:left w:val="single" w:sz="8" w:space="0" w:color="auto"/>
              <w:right w:val="single" w:sz="8" w:space="0" w:color="auto"/>
            </w:tcBorders>
            <w:vAlign w:val="bottom"/>
          </w:tcPr>
          <w:p w14:paraId="754103F0" w14:textId="77777777" w:rsidR="006537A2" w:rsidRDefault="006537A2" w:rsidP="006537A2">
            <w:pPr>
              <w:rPr>
                <w:sz w:val="20"/>
                <w:szCs w:val="20"/>
              </w:rPr>
            </w:pPr>
          </w:p>
        </w:tc>
        <w:tc>
          <w:tcPr>
            <w:tcW w:w="620" w:type="dxa"/>
            <w:tcBorders>
              <w:right w:val="single" w:sz="8" w:space="0" w:color="auto"/>
            </w:tcBorders>
            <w:vAlign w:val="bottom"/>
          </w:tcPr>
          <w:p w14:paraId="5A40F750" w14:textId="77777777" w:rsidR="006537A2" w:rsidRDefault="006537A2" w:rsidP="006537A2">
            <w:pPr>
              <w:rPr>
                <w:sz w:val="20"/>
                <w:szCs w:val="20"/>
              </w:rPr>
            </w:pPr>
          </w:p>
        </w:tc>
        <w:tc>
          <w:tcPr>
            <w:tcW w:w="920" w:type="dxa"/>
            <w:tcBorders>
              <w:right w:val="single" w:sz="8" w:space="0" w:color="auto"/>
            </w:tcBorders>
            <w:vAlign w:val="bottom"/>
          </w:tcPr>
          <w:p w14:paraId="095C8BE9" w14:textId="77777777" w:rsidR="006537A2" w:rsidRDefault="006537A2" w:rsidP="006537A2">
            <w:pPr>
              <w:rPr>
                <w:sz w:val="20"/>
                <w:szCs w:val="20"/>
              </w:rPr>
            </w:pPr>
          </w:p>
        </w:tc>
        <w:tc>
          <w:tcPr>
            <w:tcW w:w="3480" w:type="dxa"/>
            <w:tcBorders>
              <w:right w:val="single" w:sz="8" w:space="0" w:color="auto"/>
            </w:tcBorders>
            <w:vAlign w:val="bottom"/>
          </w:tcPr>
          <w:p w14:paraId="3E7026F0" w14:textId="77777777" w:rsidR="006537A2" w:rsidRDefault="006537A2" w:rsidP="006537A2">
            <w:pPr>
              <w:ind w:left="60"/>
              <w:rPr>
                <w:sz w:val="20"/>
                <w:szCs w:val="20"/>
              </w:rPr>
            </w:pPr>
            <w:r>
              <w:rPr>
                <w:rFonts w:eastAsia="Times New Roman"/>
                <w:color w:val="000F07"/>
                <w:sz w:val="20"/>
                <w:szCs w:val="20"/>
              </w:rPr>
              <w:t>- lody</w:t>
            </w:r>
          </w:p>
        </w:tc>
        <w:tc>
          <w:tcPr>
            <w:tcW w:w="5660" w:type="dxa"/>
            <w:tcBorders>
              <w:right w:val="single" w:sz="8" w:space="0" w:color="auto"/>
            </w:tcBorders>
            <w:vAlign w:val="bottom"/>
          </w:tcPr>
          <w:p w14:paraId="6F928EFD" w14:textId="77777777" w:rsidR="006537A2" w:rsidRDefault="006537A2" w:rsidP="006537A2">
            <w:pPr>
              <w:ind w:left="80"/>
              <w:rPr>
                <w:sz w:val="20"/>
                <w:szCs w:val="20"/>
              </w:rPr>
            </w:pPr>
            <w:r>
              <w:rPr>
                <w:rFonts w:eastAsia="Times New Roman"/>
                <w:color w:val="000F07"/>
                <w:sz w:val="20"/>
                <w:szCs w:val="20"/>
              </w:rPr>
              <w:t>- anaflaksja</w:t>
            </w:r>
          </w:p>
        </w:tc>
        <w:tc>
          <w:tcPr>
            <w:tcW w:w="0" w:type="dxa"/>
            <w:vAlign w:val="bottom"/>
          </w:tcPr>
          <w:p w14:paraId="64847CE3" w14:textId="77777777" w:rsidR="006537A2" w:rsidRDefault="006537A2" w:rsidP="006537A2">
            <w:pPr>
              <w:rPr>
                <w:sz w:val="1"/>
                <w:szCs w:val="1"/>
              </w:rPr>
            </w:pPr>
          </w:p>
        </w:tc>
      </w:tr>
      <w:tr w:rsidR="006537A2" w14:paraId="66F240DB" w14:textId="77777777" w:rsidTr="006537A2">
        <w:trPr>
          <w:trHeight w:val="240"/>
        </w:trPr>
        <w:tc>
          <w:tcPr>
            <w:tcW w:w="1200" w:type="dxa"/>
            <w:tcBorders>
              <w:left w:val="single" w:sz="8" w:space="0" w:color="auto"/>
              <w:right w:val="single" w:sz="8" w:space="0" w:color="auto"/>
            </w:tcBorders>
            <w:vAlign w:val="bottom"/>
          </w:tcPr>
          <w:p w14:paraId="3541C359" w14:textId="77777777" w:rsidR="006537A2" w:rsidRDefault="006537A2" w:rsidP="006537A2">
            <w:pPr>
              <w:rPr>
                <w:sz w:val="20"/>
                <w:szCs w:val="20"/>
              </w:rPr>
            </w:pPr>
          </w:p>
        </w:tc>
        <w:tc>
          <w:tcPr>
            <w:tcW w:w="620" w:type="dxa"/>
            <w:tcBorders>
              <w:right w:val="single" w:sz="8" w:space="0" w:color="auto"/>
            </w:tcBorders>
            <w:vAlign w:val="bottom"/>
          </w:tcPr>
          <w:p w14:paraId="36EFEB73" w14:textId="77777777" w:rsidR="006537A2" w:rsidRDefault="006537A2" w:rsidP="006537A2">
            <w:pPr>
              <w:rPr>
                <w:sz w:val="20"/>
                <w:szCs w:val="20"/>
              </w:rPr>
            </w:pPr>
          </w:p>
        </w:tc>
        <w:tc>
          <w:tcPr>
            <w:tcW w:w="920" w:type="dxa"/>
            <w:tcBorders>
              <w:right w:val="single" w:sz="8" w:space="0" w:color="auto"/>
            </w:tcBorders>
            <w:vAlign w:val="bottom"/>
          </w:tcPr>
          <w:p w14:paraId="2D286482" w14:textId="77777777" w:rsidR="006537A2" w:rsidRDefault="006537A2" w:rsidP="006537A2">
            <w:pPr>
              <w:rPr>
                <w:sz w:val="20"/>
                <w:szCs w:val="20"/>
              </w:rPr>
            </w:pPr>
          </w:p>
        </w:tc>
        <w:tc>
          <w:tcPr>
            <w:tcW w:w="3480" w:type="dxa"/>
            <w:tcBorders>
              <w:right w:val="single" w:sz="8" w:space="0" w:color="auto"/>
            </w:tcBorders>
            <w:vAlign w:val="bottom"/>
          </w:tcPr>
          <w:p w14:paraId="01A49EE1" w14:textId="77777777" w:rsidR="006537A2" w:rsidRDefault="006537A2" w:rsidP="006537A2">
            <w:pPr>
              <w:ind w:left="60"/>
              <w:rPr>
                <w:sz w:val="20"/>
                <w:szCs w:val="20"/>
              </w:rPr>
            </w:pPr>
            <w:r>
              <w:rPr>
                <w:rFonts w:eastAsia="Times New Roman"/>
                <w:color w:val="000F07"/>
                <w:sz w:val="20"/>
                <w:szCs w:val="20"/>
              </w:rPr>
              <w:t>- galaretki</w:t>
            </w:r>
          </w:p>
        </w:tc>
        <w:tc>
          <w:tcPr>
            <w:tcW w:w="5660" w:type="dxa"/>
            <w:tcBorders>
              <w:right w:val="single" w:sz="8" w:space="0" w:color="auto"/>
            </w:tcBorders>
            <w:vAlign w:val="bottom"/>
          </w:tcPr>
          <w:p w14:paraId="236FD470" w14:textId="77777777" w:rsidR="006537A2" w:rsidRDefault="006537A2" w:rsidP="006537A2">
            <w:pPr>
              <w:ind w:left="80"/>
              <w:rPr>
                <w:sz w:val="20"/>
                <w:szCs w:val="20"/>
              </w:rPr>
            </w:pPr>
            <w:r>
              <w:rPr>
                <w:rFonts w:eastAsia="Times New Roman"/>
                <w:color w:val="000F07"/>
                <w:sz w:val="20"/>
                <w:szCs w:val="20"/>
              </w:rPr>
              <w:t>- impulsywność</w:t>
            </w:r>
          </w:p>
        </w:tc>
        <w:tc>
          <w:tcPr>
            <w:tcW w:w="0" w:type="dxa"/>
            <w:vAlign w:val="bottom"/>
          </w:tcPr>
          <w:p w14:paraId="14359718" w14:textId="77777777" w:rsidR="006537A2" w:rsidRDefault="006537A2" w:rsidP="006537A2">
            <w:pPr>
              <w:rPr>
                <w:sz w:val="1"/>
                <w:szCs w:val="1"/>
              </w:rPr>
            </w:pPr>
          </w:p>
        </w:tc>
      </w:tr>
      <w:tr w:rsidR="006537A2" w14:paraId="7191CE1F" w14:textId="77777777" w:rsidTr="006537A2">
        <w:trPr>
          <w:trHeight w:val="240"/>
        </w:trPr>
        <w:tc>
          <w:tcPr>
            <w:tcW w:w="1200" w:type="dxa"/>
            <w:tcBorders>
              <w:left w:val="single" w:sz="8" w:space="0" w:color="auto"/>
              <w:right w:val="single" w:sz="8" w:space="0" w:color="auto"/>
            </w:tcBorders>
            <w:vAlign w:val="bottom"/>
          </w:tcPr>
          <w:p w14:paraId="76AEFE8A" w14:textId="77777777" w:rsidR="006537A2" w:rsidRDefault="006537A2" w:rsidP="006537A2">
            <w:pPr>
              <w:rPr>
                <w:sz w:val="20"/>
                <w:szCs w:val="20"/>
              </w:rPr>
            </w:pPr>
          </w:p>
        </w:tc>
        <w:tc>
          <w:tcPr>
            <w:tcW w:w="620" w:type="dxa"/>
            <w:tcBorders>
              <w:right w:val="single" w:sz="8" w:space="0" w:color="auto"/>
            </w:tcBorders>
            <w:vAlign w:val="bottom"/>
          </w:tcPr>
          <w:p w14:paraId="3267E8B9" w14:textId="77777777" w:rsidR="006537A2" w:rsidRDefault="006537A2" w:rsidP="006537A2">
            <w:pPr>
              <w:rPr>
                <w:sz w:val="20"/>
                <w:szCs w:val="20"/>
              </w:rPr>
            </w:pPr>
          </w:p>
        </w:tc>
        <w:tc>
          <w:tcPr>
            <w:tcW w:w="920" w:type="dxa"/>
            <w:tcBorders>
              <w:right w:val="single" w:sz="8" w:space="0" w:color="auto"/>
            </w:tcBorders>
            <w:vAlign w:val="bottom"/>
          </w:tcPr>
          <w:p w14:paraId="5757CCF5" w14:textId="77777777" w:rsidR="006537A2" w:rsidRDefault="006537A2" w:rsidP="006537A2">
            <w:pPr>
              <w:rPr>
                <w:sz w:val="20"/>
                <w:szCs w:val="20"/>
              </w:rPr>
            </w:pPr>
          </w:p>
        </w:tc>
        <w:tc>
          <w:tcPr>
            <w:tcW w:w="3480" w:type="dxa"/>
            <w:tcBorders>
              <w:right w:val="single" w:sz="8" w:space="0" w:color="auto"/>
            </w:tcBorders>
            <w:vAlign w:val="bottom"/>
          </w:tcPr>
          <w:p w14:paraId="5E5EC558" w14:textId="77777777" w:rsidR="006537A2" w:rsidRDefault="006537A2" w:rsidP="006537A2">
            <w:pPr>
              <w:ind w:left="60"/>
              <w:rPr>
                <w:sz w:val="20"/>
                <w:szCs w:val="20"/>
              </w:rPr>
            </w:pPr>
            <w:r>
              <w:rPr>
                <w:rFonts w:eastAsia="Times New Roman"/>
                <w:color w:val="000F07"/>
                <w:sz w:val="20"/>
                <w:szCs w:val="20"/>
              </w:rPr>
              <w:t>- słodycze</w:t>
            </w:r>
          </w:p>
        </w:tc>
        <w:tc>
          <w:tcPr>
            <w:tcW w:w="5660" w:type="dxa"/>
            <w:tcBorders>
              <w:right w:val="single" w:sz="8" w:space="0" w:color="auto"/>
            </w:tcBorders>
            <w:vAlign w:val="bottom"/>
          </w:tcPr>
          <w:p w14:paraId="74C5A1D9" w14:textId="77777777" w:rsidR="006537A2" w:rsidRDefault="006537A2" w:rsidP="006537A2">
            <w:pPr>
              <w:ind w:left="80"/>
              <w:rPr>
                <w:sz w:val="20"/>
                <w:szCs w:val="20"/>
              </w:rPr>
            </w:pPr>
            <w:r>
              <w:rPr>
                <w:rFonts w:eastAsia="Times New Roman"/>
                <w:color w:val="000F07"/>
                <w:sz w:val="20"/>
                <w:szCs w:val="20"/>
              </w:rPr>
              <w:t>- niepokój</w:t>
            </w:r>
          </w:p>
        </w:tc>
        <w:tc>
          <w:tcPr>
            <w:tcW w:w="0" w:type="dxa"/>
            <w:vAlign w:val="bottom"/>
          </w:tcPr>
          <w:p w14:paraId="5CDEFCB7" w14:textId="77777777" w:rsidR="006537A2" w:rsidRDefault="006537A2" w:rsidP="006537A2">
            <w:pPr>
              <w:rPr>
                <w:sz w:val="1"/>
                <w:szCs w:val="1"/>
              </w:rPr>
            </w:pPr>
          </w:p>
        </w:tc>
      </w:tr>
      <w:tr w:rsidR="006537A2" w14:paraId="7AD82435" w14:textId="77777777" w:rsidTr="006537A2">
        <w:trPr>
          <w:trHeight w:val="240"/>
        </w:trPr>
        <w:tc>
          <w:tcPr>
            <w:tcW w:w="1200" w:type="dxa"/>
            <w:tcBorders>
              <w:left w:val="single" w:sz="8" w:space="0" w:color="auto"/>
              <w:right w:val="single" w:sz="8" w:space="0" w:color="auto"/>
            </w:tcBorders>
            <w:vAlign w:val="bottom"/>
          </w:tcPr>
          <w:p w14:paraId="019D6CB5" w14:textId="77777777" w:rsidR="006537A2" w:rsidRDefault="006537A2" w:rsidP="006537A2">
            <w:pPr>
              <w:rPr>
                <w:sz w:val="20"/>
                <w:szCs w:val="20"/>
              </w:rPr>
            </w:pPr>
          </w:p>
        </w:tc>
        <w:tc>
          <w:tcPr>
            <w:tcW w:w="620" w:type="dxa"/>
            <w:tcBorders>
              <w:right w:val="single" w:sz="8" w:space="0" w:color="auto"/>
            </w:tcBorders>
            <w:vAlign w:val="bottom"/>
          </w:tcPr>
          <w:p w14:paraId="0F600F88" w14:textId="77777777" w:rsidR="006537A2" w:rsidRDefault="006537A2" w:rsidP="006537A2">
            <w:pPr>
              <w:rPr>
                <w:sz w:val="20"/>
                <w:szCs w:val="20"/>
              </w:rPr>
            </w:pPr>
          </w:p>
        </w:tc>
        <w:tc>
          <w:tcPr>
            <w:tcW w:w="920" w:type="dxa"/>
            <w:tcBorders>
              <w:right w:val="single" w:sz="8" w:space="0" w:color="auto"/>
            </w:tcBorders>
            <w:vAlign w:val="bottom"/>
          </w:tcPr>
          <w:p w14:paraId="73409B96" w14:textId="77777777" w:rsidR="006537A2" w:rsidRDefault="006537A2" w:rsidP="006537A2">
            <w:pPr>
              <w:rPr>
                <w:sz w:val="20"/>
                <w:szCs w:val="20"/>
              </w:rPr>
            </w:pPr>
          </w:p>
        </w:tc>
        <w:tc>
          <w:tcPr>
            <w:tcW w:w="3480" w:type="dxa"/>
            <w:tcBorders>
              <w:right w:val="single" w:sz="8" w:space="0" w:color="auto"/>
            </w:tcBorders>
            <w:vAlign w:val="bottom"/>
          </w:tcPr>
          <w:p w14:paraId="109DC444" w14:textId="77777777" w:rsidR="006537A2" w:rsidRDefault="006537A2" w:rsidP="006537A2">
            <w:pPr>
              <w:rPr>
                <w:sz w:val="20"/>
                <w:szCs w:val="20"/>
              </w:rPr>
            </w:pPr>
          </w:p>
        </w:tc>
        <w:tc>
          <w:tcPr>
            <w:tcW w:w="5660" w:type="dxa"/>
            <w:tcBorders>
              <w:right w:val="single" w:sz="8" w:space="0" w:color="auto"/>
            </w:tcBorders>
            <w:vAlign w:val="bottom"/>
          </w:tcPr>
          <w:p w14:paraId="0F7F1CD4" w14:textId="77777777" w:rsidR="006537A2" w:rsidRDefault="006537A2" w:rsidP="006537A2">
            <w:pPr>
              <w:ind w:left="80"/>
              <w:rPr>
                <w:sz w:val="20"/>
                <w:szCs w:val="20"/>
              </w:rPr>
            </w:pPr>
            <w:r>
              <w:rPr>
                <w:rFonts w:eastAsia="Times New Roman"/>
                <w:color w:val="000F07"/>
                <w:sz w:val="20"/>
                <w:szCs w:val="20"/>
              </w:rPr>
              <w:t>- nadpobudliwość ruchowa</w:t>
            </w:r>
          </w:p>
        </w:tc>
        <w:tc>
          <w:tcPr>
            <w:tcW w:w="0" w:type="dxa"/>
            <w:vAlign w:val="bottom"/>
          </w:tcPr>
          <w:p w14:paraId="1A81A65E" w14:textId="77777777" w:rsidR="006537A2" w:rsidRDefault="006537A2" w:rsidP="006537A2">
            <w:pPr>
              <w:rPr>
                <w:sz w:val="1"/>
                <w:szCs w:val="1"/>
              </w:rPr>
            </w:pPr>
          </w:p>
        </w:tc>
      </w:tr>
      <w:tr w:rsidR="006537A2" w14:paraId="66A31ED4" w14:textId="77777777" w:rsidTr="006537A2">
        <w:trPr>
          <w:trHeight w:val="270"/>
        </w:trPr>
        <w:tc>
          <w:tcPr>
            <w:tcW w:w="1200" w:type="dxa"/>
            <w:tcBorders>
              <w:left w:val="single" w:sz="8" w:space="0" w:color="auto"/>
              <w:right w:val="single" w:sz="8" w:space="0" w:color="auto"/>
            </w:tcBorders>
            <w:vAlign w:val="bottom"/>
          </w:tcPr>
          <w:p w14:paraId="50F21112" w14:textId="77777777" w:rsidR="006537A2" w:rsidRDefault="006537A2" w:rsidP="006537A2">
            <w:pPr>
              <w:rPr>
                <w:sz w:val="23"/>
                <w:szCs w:val="23"/>
              </w:rPr>
            </w:pPr>
          </w:p>
        </w:tc>
        <w:tc>
          <w:tcPr>
            <w:tcW w:w="620" w:type="dxa"/>
            <w:tcBorders>
              <w:right w:val="single" w:sz="8" w:space="0" w:color="auto"/>
            </w:tcBorders>
            <w:vAlign w:val="bottom"/>
          </w:tcPr>
          <w:p w14:paraId="7185B747" w14:textId="77777777" w:rsidR="006537A2" w:rsidRDefault="006537A2" w:rsidP="006537A2">
            <w:pPr>
              <w:rPr>
                <w:sz w:val="23"/>
                <w:szCs w:val="23"/>
              </w:rPr>
            </w:pPr>
          </w:p>
        </w:tc>
        <w:tc>
          <w:tcPr>
            <w:tcW w:w="920" w:type="dxa"/>
            <w:tcBorders>
              <w:right w:val="single" w:sz="8" w:space="0" w:color="auto"/>
            </w:tcBorders>
            <w:vAlign w:val="bottom"/>
          </w:tcPr>
          <w:p w14:paraId="31D51388" w14:textId="77777777" w:rsidR="006537A2" w:rsidRDefault="006537A2" w:rsidP="006537A2">
            <w:pPr>
              <w:rPr>
                <w:sz w:val="23"/>
                <w:szCs w:val="23"/>
              </w:rPr>
            </w:pPr>
          </w:p>
        </w:tc>
        <w:tc>
          <w:tcPr>
            <w:tcW w:w="3480" w:type="dxa"/>
            <w:tcBorders>
              <w:right w:val="single" w:sz="8" w:space="0" w:color="auto"/>
            </w:tcBorders>
            <w:vAlign w:val="bottom"/>
          </w:tcPr>
          <w:p w14:paraId="565B223F" w14:textId="77777777" w:rsidR="006537A2" w:rsidRDefault="006537A2" w:rsidP="006537A2">
            <w:pPr>
              <w:rPr>
                <w:sz w:val="23"/>
                <w:szCs w:val="23"/>
              </w:rPr>
            </w:pPr>
          </w:p>
        </w:tc>
        <w:tc>
          <w:tcPr>
            <w:tcW w:w="5660" w:type="dxa"/>
            <w:tcBorders>
              <w:right w:val="single" w:sz="8" w:space="0" w:color="auto"/>
            </w:tcBorders>
            <w:vAlign w:val="bottom"/>
          </w:tcPr>
          <w:p w14:paraId="013D9C90" w14:textId="77777777" w:rsidR="006537A2" w:rsidRDefault="006537A2" w:rsidP="006537A2">
            <w:pPr>
              <w:ind w:left="80"/>
              <w:rPr>
                <w:sz w:val="20"/>
                <w:szCs w:val="20"/>
              </w:rPr>
            </w:pPr>
            <w:r>
              <w:rPr>
                <w:rFonts w:eastAsia="Times New Roman"/>
                <w:color w:val="000F07"/>
                <w:sz w:val="20"/>
                <w:szCs w:val="20"/>
              </w:rPr>
              <w:t>- problemy z koncentracją</w:t>
            </w:r>
          </w:p>
        </w:tc>
        <w:tc>
          <w:tcPr>
            <w:tcW w:w="0" w:type="dxa"/>
            <w:vAlign w:val="bottom"/>
          </w:tcPr>
          <w:p w14:paraId="33ABF357" w14:textId="77777777" w:rsidR="006537A2" w:rsidRDefault="006537A2" w:rsidP="006537A2">
            <w:pPr>
              <w:rPr>
                <w:sz w:val="1"/>
                <w:szCs w:val="1"/>
              </w:rPr>
            </w:pPr>
          </w:p>
        </w:tc>
      </w:tr>
      <w:tr w:rsidR="006537A2" w14:paraId="19127CD7" w14:textId="77777777" w:rsidTr="006537A2">
        <w:trPr>
          <w:trHeight w:val="290"/>
        </w:trPr>
        <w:tc>
          <w:tcPr>
            <w:tcW w:w="1200" w:type="dxa"/>
            <w:tcBorders>
              <w:left w:val="single" w:sz="8" w:space="0" w:color="auto"/>
              <w:right w:val="single" w:sz="8" w:space="0" w:color="auto"/>
            </w:tcBorders>
            <w:vAlign w:val="bottom"/>
          </w:tcPr>
          <w:p w14:paraId="1AE2A8A3" w14:textId="77777777" w:rsidR="006537A2" w:rsidRDefault="006537A2" w:rsidP="006537A2">
            <w:pPr>
              <w:rPr>
                <w:sz w:val="24"/>
                <w:szCs w:val="24"/>
              </w:rPr>
            </w:pPr>
          </w:p>
        </w:tc>
        <w:tc>
          <w:tcPr>
            <w:tcW w:w="620" w:type="dxa"/>
            <w:tcBorders>
              <w:right w:val="single" w:sz="8" w:space="0" w:color="auto"/>
            </w:tcBorders>
            <w:vAlign w:val="bottom"/>
          </w:tcPr>
          <w:p w14:paraId="046C2985" w14:textId="77777777" w:rsidR="006537A2" w:rsidRDefault="006537A2" w:rsidP="006537A2">
            <w:pPr>
              <w:rPr>
                <w:sz w:val="24"/>
                <w:szCs w:val="24"/>
              </w:rPr>
            </w:pPr>
          </w:p>
        </w:tc>
        <w:tc>
          <w:tcPr>
            <w:tcW w:w="920" w:type="dxa"/>
            <w:tcBorders>
              <w:right w:val="single" w:sz="8" w:space="0" w:color="auto"/>
            </w:tcBorders>
            <w:vAlign w:val="bottom"/>
          </w:tcPr>
          <w:p w14:paraId="44817E8D" w14:textId="77777777" w:rsidR="006537A2" w:rsidRDefault="006537A2" w:rsidP="006537A2">
            <w:pPr>
              <w:rPr>
                <w:sz w:val="24"/>
                <w:szCs w:val="24"/>
              </w:rPr>
            </w:pPr>
          </w:p>
        </w:tc>
        <w:tc>
          <w:tcPr>
            <w:tcW w:w="3480" w:type="dxa"/>
            <w:tcBorders>
              <w:right w:val="single" w:sz="8" w:space="0" w:color="auto"/>
            </w:tcBorders>
            <w:vAlign w:val="bottom"/>
          </w:tcPr>
          <w:p w14:paraId="36E0B9A5" w14:textId="77777777" w:rsidR="006537A2" w:rsidRDefault="006537A2" w:rsidP="006537A2">
            <w:pPr>
              <w:rPr>
                <w:sz w:val="24"/>
                <w:szCs w:val="24"/>
              </w:rPr>
            </w:pPr>
          </w:p>
        </w:tc>
        <w:tc>
          <w:tcPr>
            <w:tcW w:w="5660" w:type="dxa"/>
            <w:tcBorders>
              <w:right w:val="single" w:sz="8" w:space="0" w:color="auto"/>
            </w:tcBorders>
            <w:vAlign w:val="bottom"/>
          </w:tcPr>
          <w:p w14:paraId="663EC149" w14:textId="77777777" w:rsidR="006537A2" w:rsidRDefault="006537A2" w:rsidP="006537A2">
            <w:pPr>
              <w:ind w:left="80"/>
              <w:rPr>
                <w:sz w:val="20"/>
                <w:szCs w:val="20"/>
              </w:rPr>
            </w:pPr>
            <w:r>
              <w:rPr>
                <w:rFonts w:eastAsia="Times New Roman"/>
                <w:color w:val="000F07"/>
                <w:sz w:val="20"/>
                <w:szCs w:val="20"/>
              </w:rPr>
              <w:t>Osoby cierpiące na astmę i uczulone na aspirynę powinny stanowczo</w:t>
            </w:r>
          </w:p>
        </w:tc>
        <w:tc>
          <w:tcPr>
            <w:tcW w:w="0" w:type="dxa"/>
            <w:vAlign w:val="bottom"/>
          </w:tcPr>
          <w:p w14:paraId="1089FF44" w14:textId="77777777" w:rsidR="006537A2" w:rsidRDefault="006537A2" w:rsidP="006537A2">
            <w:pPr>
              <w:rPr>
                <w:sz w:val="1"/>
                <w:szCs w:val="1"/>
              </w:rPr>
            </w:pPr>
          </w:p>
        </w:tc>
      </w:tr>
      <w:tr w:rsidR="006537A2" w14:paraId="63CB1297" w14:textId="77777777" w:rsidTr="006537A2">
        <w:trPr>
          <w:trHeight w:val="270"/>
        </w:trPr>
        <w:tc>
          <w:tcPr>
            <w:tcW w:w="1200" w:type="dxa"/>
            <w:tcBorders>
              <w:left w:val="single" w:sz="8" w:space="0" w:color="auto"/>
              <w:right w:val="single" w:sz="8" w:space="0" w:color="auto"/>
            </w:tcBorders>
            <w:vAlign w:val="bottom"/>
          </w:tcPr>
          <w:p w14:paraId="754C133A" w14:textId="77777777" w:rsidR="006537A2" w:rsidRDefault="006537A2" w:rsidP="006537A2">
            <w:pPr>
              <w:rPr>
                <w:sz w:val="23"/>
                <w:szCs w:val="23"/>
              </w:rPr>
            </w:pPr>
          </w:p>
        </w:tc>
        <w:tc>
          <w:tcPr>
            <w:tcW w:w="620" w:type="dxa"/>
            <w:tcBorders>
              <w:right w:val="single" w:sz="8" w:space="0" w:color="auto"/>
            </w:tcBorders>
            <w:vAlign w:val="bottom"/>
          </w:tcPr>
          <w:p w14:paraId="028A9115" w14:textId="77777777" w:rsidR="006537A2" w:rsidRDefault="006537A2" w:rsidP="006537A2">
            <w:pPr>
              <w:rPr>
                <w:sz w:val="23"/>
                <w:szCs w:val="23"/>
              </w:rPr>
            </w:pPr>
          </w:p>
        </w:tc>
        <w:tc>
          <w:tcPr>
            <w:tcW w:w="920" w:type="dxa"/>
            <w:tcBorders>
              <w:right w:val="single" w:sz="8" w:space="0" w:color="auto"/>
            </w:tcBorders>
            <w:vAlign w:val="bottom"/>
          </w:tcPr>
          <w:p w14:paraId="18EC9398" w14:textId="77777777" w:rsidR="006537A2" w:rsidRDefault="006537A2" w:rsidP="006537A2">
            <w:pPr>
              <w:rPr>
                <w:sz w:val="23"/>
                <w:szCs w:val="23"/>
              </w:rPr>
            </w:pPr>
          </w:p>
        </w:tc>
        <w:tc>
          <w:tcPr>
            <w:tcW w:w="3480" w:type="dxa"/>
            <w:tcBorders>
              <w:right w:val="single" w:sz="8" w:space="0" w:color="auto"/>
            </w:tcBorders>
            <w:vAlign w:val="bottom"/>
          </w:tcPr>
          <w:p w14:paraId="46E6F434" w14:textId="77777777" w:rsidR="006537A2" w:rsidRDefault="006537A2" w:rsidP="006537A2">
            <w:pPr>
              <w:rPr>
                <w:sz w:val="23"/>
                <w:szCs w:val="23"/>
              </w:rPr>
            </w:pPr>
          </w:p>
        </w:tc>
        <w:tc>
          <w:tcPr>
            <w:tcW w:w="5660" w:type="dxa"/>
            <w:tcBorders>
              <w:right w:val="single" w:sz="8" w:space="0" w:color="auto"/>
            </w:tcBorders>
            <w:vAlign w:val="bottom"/>
          </w:tcPr>
          <w:p w14:paraId="25335266" w14:textId="77777777" w:rsidR="006537A2" w:rsidRDefault="006537A2" w:rsidP="006537A2">
            <w:pPr>
              <w:ind w:left="80"/>
              <w:rPr>
                <w:sz w:val="20"/>
                <w:szCs w:val="20"/>
              </w:rPr>
            </w:pPr>
            <w:r>
              <w:rPr>
                <w:rFonts w:eastAsia="Times New Roman"/>
                <w:color w:val="000F07"/>
                <w:sz w:val="20"/>
                <w:szCs w:val="20"/>
              </w:rPr>
              <w:t>unikać tego barwnika.</w:t>
            </w:r>
          </w:p>
        </w:tc>
        <w:tc>
          <w:tcPr>
            <w:tcW w:w="0" w:type="dxa"/>
            <w:vAlign w:val="bottom"/>
          </w:tcPr>
          <w:p w14:paraId="3CECCEEC" w14:textId="77777777" w:rsidR="006537A2" w:rsidRDefault="006537A2" w:rsidP="006537A2">
            <w:pPr>
              <w:rPr>
                <w:sz w:val="1"/>
                <w:szCs w:val="1"/>
              </w:rPr>
            </w:pPr>
          </w:p>
        </w:tc>
      </w:tr>
      <w:tr w:rsidR="006537A2" w14:paraId="2B9778BE" w14:textId="77777777" w:rsidTr="006537A2">
        <w:trPr>
          <w:trHeight w:val="40"/>
        </w:trPr>
        <w:tc>
          <w:tcPr>
            <w:tcW w:w="1200" w:type="dxa"/>
            <w:tcBorders>
              <w:left w:val="single" w:sz="8" w:space="0" w:color="auto"/>
              <w:bottom w:val="single" w:sz="8" w:space="0" w:color="auto"/>
              <w:right w:val="single" w:sz="8" w:space="0" w:color="auto"/>
            </w:tcBorders>
            <w:vAlign w:val="bottom"/>
          </w:tcPr>
          <w:p w14:paraId="0095296A" w14:textId="77777777" w:rsidR="006537A2" w:rsidRDefault="006537A2" w:rsidP="006537A2">
            <w:pPr>
              <w:rPr>
                <w:sz w:val="3"/>
                <w:szCs w:val="3"/>
              </w:rPr>
            </w:pPr>
          </w:p>
        </w:tc>
        <w:tc>
          <w:tcPr>
            <w:tcW w:w="620" w:type="dxa"/>
            <w:tcBorders>
              <w:bottom w:val="single" w:sz="8" w:space="0" w:color="auto"/>
              <w:right w:val="single" w:sz="8" w:space="0" w:color="auto"/>
            </w:tcBorders>
            <w:vAlign w:val="bottom"/>
          </w:tcPr>
          <w:p w14:paraId="756272F7" w14:textId="77777777" w:rsidR="006537A2" w:rsidRDefault="006537A2" w:rsidP="006537A2">
            <w:pPr>
              <w:rPr>
                <w:sz w:val="3"/>
                <w:szCs w:val="3"/>
              </w:rPr>
            </w:pPr>
          </w:p>
        </w:tc>
        <w:tc>
          <w:tcPr>
            <w:tcW w:w="920" w:type="dxa"/>
            <w:tcBorders>
              <w:bottom w:val="single" w:sz="8" w:space="0" w:color="auto"/>
              <w:right w:val="single" w:sz="8" w:space="0" w:color="auto"/>
            </w:tcBorders>
            <w:vAlign w:val="bottom"/>
          </w:tcPr>
          <w:p w14:paraId="5CE1550E" w14:textId="77777777" w:rsidR="006537A2" w:rsidRDefault="006537A2" w:rsidP="006537A2">
            <w:pPr>
              <w:rPr>
                <w:sz w:val="3"/>
                <w:szCs w:val="3"/>
              </w:rPr>
            </w:pPr>
          </w:p>
        </w:tc>
        <w:tc>
          <w:tcPr>
            <w:tcW w:w="3480" w:type="dxa"/>
            <w:tcBorders>
              <w:bottom w:val="single" w:sz="8" w:space="0" w:color="auto"/>
              <w:right w:val="single" w:sz="8" w:space="0" w:color="auto"/>
            </w:tcBorders>
            <w:vAlign w:val="bottom"/>
          </w:tcPr>
          <w:p w14:paraId="4B88F20C" w14:textId="77777777" w:rsidR="006537A2" w:rsidRDefault="006537A2" w:rsidP="006537A2">
            <w:pPr>
              <w:rPr>
                <w:sz w:val="3"/>
                <w:szCs w:val="3"/>
              </w:rPr>
            </w:pPr>
          </w:p>
        </w:tc>
        <w:tc>
          <w:tcPr>
            <w:tcW w:w="5660" w:type="dxa"/>
            <w:tcBorders>
              <w:bottom w:val="single" w:sz="8" w:space="0" w:color="auto"/>
              <w:right w:val="single" w:sz="8" w:space="0" w:color="auto"/>
            </w:tcBorders>
            <w:vAlign w:val="bottom"/>
          </w:tcPr>
          <w:p w14:paraId="5FBA88C7" w14:textId="77777777" w:rsidR="006537A2" w:rsidRDefault="006537A2" w:rsidP="006537A2">
            <w:pPr>
              <w:rPr>
                <w:sz w:val="3"/>
                <w:szCs w:val="3"/>
              </w:rPr>
            </w:pPr>
          </w:p>
        </w:tc>
        <w:tc>
          <w:tcPr>
            <w:tcW w:w="0" w:type="dxa"/>
            <w:vAlign w:val="bottom"/>
          </w:tcPr>
          <w:p w14:paraId="121E3301" w14:textId="77777777" w:rsidR="006537A2" w:rsidRDefault="006537A2" w:rsidP="006537A2">
            <w:pPr>
              <w:rPr>
                <w:sz w:val="1"/>
                <w:szCs w:val="1"/>
              </w:rPr>
            </w:pPr>
          </w:p>
        </w:tc>
      </w:tr>
      <w:tr w:rsidR="006537A2" w14:paraId="63D2C64B" w14:textId="77777777" w:rsidTr="006537A2">
        <w:trPr>
          <w:trHeight w:val="215"/>
        </w:trPr>
        <w:tc>
          <w:tcPr>
            <w:tcW w:w="1200" w:type="dxa"/>
            <w:tcBorders>
              <w:left w:val="single" w:sz="8" w:space="0" w:color="auto"/>
              <w:right w:val="single" w:sz="8" w:space="0" w:color="auto"/>
            </w:tcBorders>
            <w:vAlign w:val="bottom"/>
          </w:tcPr>
          <w:p w14:paraId="6CFFE085" w14:textId="77777777" w:rsidR="006537A2" w:rsidRDefault="006537A2" w:rsidP="006537A2">
            <w:pPr>
              <w:spacing w:line="215" w:lineRule="exact"/>
              <w:ind w:left="140"/>
              <w:rPr>
                <w:sz w:val="20"/>
                <w:szCs w:val="20"/>
              </w:rPr>
            </w:pPr>
            <w:r>
              <w:rPr>
                <w:rFonts w:eastAsia="Times New Roman"/>
                <w:color w:val="000F07"/>
                <w:sz w:val="20"/>
                <w:szCs w:val="20"/>
              </w:rPr>
              <w:t>żółcień po-</w:t>
            </w:r>
          </w:p>
        </w:tc>
        <w:tc>
          <w:tcPr>
            <w:tcW w:w="620" w:type="dxa"/>
            <w:tcBorders>
              <w:right w:val="single" w:sz="8" w:space="0" w:color="auto"/>
            </w:tcBorders>
            <w:vAlign w:val="bottom"/>
          </w:tcPr>
          <w:p w14:paraId="2F5543CE" w14:textId="77777777" w:rsidR="006537A2" w:rsidRDefault="006537A2" w:rsidP="006537A2">
            <w:pPr>
              <w:spacing w:line="215" w:lineRule="exact"/>
              <w:jc w:val="center"/>
              <w:rPr>
                <w:sz w:val="20"/>
                <w:szCs w:val="20"/>
              </w:rPr>
            </w:pPr>
            <w:r>
              <w:rPr>
                <w:rFonts w:eastAsia="Times New Roman"/>
                <w:color w:val="000F07"/>
                <w:w w:val="93"/>
                <w:sz w:val="20"/>
                <w:szCs w:val="20"/>
              </w:rPr>
              <w:t>E 110</w:t>
            </w:r>
          </w:p>
        </w:tc>
        <w:tc>
          <w:tcPr>
            <w:tcW w:w="920" w:type="dxa"/>
            <w:tcBorders>
              <w:right w:val="single" w:sz="8" w:space="0" w:color="auto"/>
            </w:tcBorders>
            <w:vAlign w:val="bottom"/>
          </w:tcPr>
          <w:p w14:paraId="7517087B" w14:textId="77777777" w:rsidR="006537A2" w:rsidRDefault="006537A2" w:rsidP="006537A2">
            <w:pPr>
              <w:spacing w:line="215" w:lineRule="exact"/>
              <w:ind w:left="80"/>
              <w:rPr>
                <w:sz w:val="20"/>
                <w:szCs w:val="20"/>
              </w:rPr>
            </w:pPr>
            <w:r>
              <w:rPr>
                <w:rFonts w:eastAsia="Times New Roman"/>
                <w:color w:val="000F07"/>
                <w:sz w:val="20"/>
                <w:szCs w:val="20"/>
              </w:rPr>
              <w:t>barwnik</w:t>
            </w:r>
          </w:p>
        </w:tc>
        <w:tc>
          <w:tcPr>
            <w:tcW w:w="3480" w:type="dxa"/>
            <w:tcBorders>
              <w:right w:val="single" w:sz="8" w:space="0" w:color="auto"/>
            </w:tcBorders>
            <w:vAlign w:val="bottom"/>
          </w:tcPr>
          <w:p w14:paraId="0FAD3DF0" w14:textId="77777777" w:rsidR="006537A2" w:rsidRDefault="006537A2" w:rsidP="006537A2">
            <w:pPr>
              <w:spacing w:line="215" w:lineRule="exact"/>
              <w:ind w:left="60"/>
              <w:rPr>
                <w:sz w:val="20"/>
                <w:szCs w:val="20"/>
              </w:rPr>
            </w:pPr>
            <w:r>
              <w:rPr>
                <w:rFonts w:eastAsia="Times New Roman"/>
                <w:color w:val="000F07"/>
                <w:sz w:val="19"/>
                <w:szCs w:val="19"/>
              </w:rPr>
              <w:t>- napoje bezalkoholowe</w:t>
            </w:r>
          </w:p>
        </w:tc>
        <w:tc>
          <w:tcPr>
            <w:tcW w:w="5660" w:type="dxa"/>
            <w:tcBorders>
              <w:right w:val="single" w:sz="8" w:space="0" w:color="auto"/>
            </w:tcBorders>
            <w:vAlign w:val="bottom"/>
          </w:tcPr>
          <w:p w14:paraId="042DDF5B" w14:textId="77777777" w:rsidR="006537A2" w:rsidRDefault="006537A2" w:rsidP="006537A2">
            <w:pPr>
              <w:spacing w:line="215" w:lineRule="exact"/>
              <w:ind w:left="80"/>
              <w:rPr>
                <w:sz w:val="20"/>
                <w:szCs w:val="20"/>
              </w:rPr>
            </w:pPr>
            <w:r>
              <w:rPr>
                <w:rFonts w:eastAsia="Times New Roman"/>
                <w:color w:val="000F07"/>
                <w:sz w:val="20"/>
                <w:szCs w:val="20"/>
              </w:rPr>
              <w:t>- pokrzywka</w:t>
            </w:r>
          </w:p>
        </w:tc>
        <w:tc>
          <w:tcPr>
            <w:tcW w:w="0" w:type="dxa"/>
            <w:vAlign w:val="bottom"/>
          </w:tcPr>
          <w:p w14:paraId="6EDE5E41" w14:textId="77777777" w:rsidR="006537A2" w:rsidRDefault="006537A2" w:rsidP="006537A2">
            <w:pPr>
              <w:rPr>
                <w:sz w:val="1"/>
                <w:szCs w:val="1"/>
              </w:rPr>
            </w:pPr>
          </w:p>
        </w:tc>
      </w:tr>
      <w:tr w:rsidR="006537A2" w14:paraId="518BCCC8" w14:textId="77777777" w:rsidTr="006537A2">
        <w:trPr>
          <w:trHeight w:val="240"/>
        </w:trPr>
        <w:tc>
          <w:tcPr>
            <w:tcW w:w="1200" w:type="dxa"/>
            <w:tcBorders>
              <w:left w:val="single" w:sz="8" w:space="0" w:color="auto"/>
              <w:right w:val="single" w:sz="8" w:space="0" w:color="auto"/>
            </w:tcBorders>
            <w:vAlign w:val="bottom"/>
          </w:tcPr>
          <w:p w14:paraId="280E0DA1" w14:textId="77777777" w:rsidR="006537A2" w:rsidRDefault="006537A2" w:rsidP="006537A2">
            <w:pPr>
              <w:ind w:left="100"/>
              <w:rPr>
                <w:sz w:val="20"/>
                <w:szCs w:val="20"/>
              </w:rPr>
            </w:pPr>
            <w:r>
              <w:rPr>
                <w:rFonts w:eastAsia="Times New Roman"/>
                <w:color w:val="000F07"/>
                <w:sz w:val="20"/>
                <w:szCs w:val="20"/>
              </w:rPr>
              <w:t>marańczowa</w:t>
            </w:r>
          </w:p>
        </w:tc>
        <w:tc>
          <w:tcPr>
            <w:tcW w:w="620" w:type="dxa"/>
            <w:tcBorders>
              <w:right w:val="single" w:sz="8" w:space="0" w:color="auto"/>
            </w:tcBorders>
            <w:vAlign w:val="bottom"/>
          </w:tcPr>
          <w:p w14:paraId="3E2D9FEC" w14:textId="77777777" w:rsidR="006537A2" w:rsidRDefault="006537A2" w:rsidP="006537A2">
            <w:pPr>
              <w:rPr>
                <w:sz w:val="20"/>
                <w:szCs w:val="20"/>
              </w:rPr>
            </w:pPr>
          </w:p>
        </w:tc>
        <w:tc>
          <w:tcPr>
            <w:tcW w:w="920" w:type="dxa"/>
            <w:tcBorders>
              <w:right w:val="single" w:sz="8" w:space="0" w:color="auto"/>
            </w:tcBorders>
            <w:vAlign w:val="bottom"/>
          </w:tcPr>
          <w:p w14:paraId="775CF0AE" w14:textId="77777777" w:rsidR="006537A2" w:rsidRDefault="006537A2" w:rsidP="006537A2">
            <w:pPr>
              <w:rPr>
                <w:sz w:val="20"/>
                <w:szCs w:val="20"/>
              </w:rPr>
            </w:pPr>
          </w:p>
        </w:tc>
        <w:tc>
          <w:tcPr>
            <w:tcW w:w="3480" w:type="dxa"/>
            <w:tcBorders>
              <w:right w:val="single" w:sz="8" w:space="0" w:color="auto"/>
            </w:tcBorders>
            <w:vAlign w:val="bottom"/>
          </w:tcPr>
          <w:p w14:paraId="438A3C25" w14:textId="77777777" w:rsidR="006537A2" w:rsidRDefault="006537A2" w:rsidP="006537A2">
            <w:pPr>
              <w:ind w:left="60"/>
              <w:rPr>
                <w:sz w:val="20"/>
                <w:szCs w:val="20"/>
              </w:rPr>
            </w:pPr>
            <w:r>
              <w:rPr>
                <w:rFonts w:eastAsia="Times New Roman"/>
                <w:color w:val="000F07"/>
                <w:sz w:val="19"/>
                <w:szCs w:val="19"/>
              </w:rPr>
              <w:t>- napoje w proszku</w:t>
            </w:r>
          </w:p>
        </w:tc>
        <w:tc>
          <w:tcPr>
            <w:tcW w:w="5660" w:type="dxa"/>
            <w:tcBorders>
              <w:right w:val="single" w:sz="8" w:space="0" w:color="auto"/>
            </w:tcBorders>
            <w:vAlign w:val="bottom"/>
          </w:tcPr>
          <w:p w14:paraId="293237E0" w14:textId="77777777" w:rsidR="006537A2" w:rsidRDefault="006537A2" w:rsidP="006537A2">
            <w:pPr>
              <w:ind w:left="80"/>
              <w:rPr>
                <w:sz w:val="20"/>
                <w:szCs w:val="20"/>
              </w:rPr>
            </w:pPr>
            <w:r>
              <w:rPr>
                <w:rFonts w:eastAsia="Times New Roman"/>
                <w:color w:val="000F07"/>
                <w:sz w:val="20"/>
                <w:szCs w:val="20"/>
              </w:rPr>
              <w:t>- zapalenia błony śluzowej nosa</w:t>
            </w:r>
          </w:p>
        </w:tc>
        <w:tc>
          <w:tcPr>
            <w:tcW w:w="0" w:type="dxa"/>
            <w:vAlign w:val="bottom"/>
          </w:tcPr>
          <w:p w14:paraId="06965D74" w14:textId="77777777" w:rsidR="006537A2" w:rsidRDefault="006537A2" w:rsidP="006537A2">
            <w:pPr>
              <w:rPr>
                <w:sz w:val="1"/>
                <w:szCs w:val="1"/>
              </w:rPr>
            </w:pPr>
          </w:p>
        </w:tc>
      </w:tr>
      <w:tr w:rsidR="006537A2" w14:paraId="0F2A460A" w14:textId="77777777" w:rsidTr="006537A2">
        <w:trPr>
          <w:trHeight w:val="240"/>
        </w:trPr>
        <w:tc>
          <w:tcPr>
            <w:tcW w:w="1200" w:type="dxa"/>
            <w:tcBorders>
              <w:left w:val="single" w:sz="8" w:space="0" w:color="auto"/>
              <w:right w:val="single" w:sz="8" w:space="0" w:color="auto"/>
            </w:tcBorders>
            <w:vAlign w:val="bottom"/>
          </w:tcPr>
          <w:p w14:paraId="7B3C03D9" w14:textId="77777777" w:rsidR="006537A2" w:rsidRDefault="006537A2" w:rsidP="006537A2">
            <w:pPr>
              <w:ind w:left="100"/>
              <w:rPr>
                <w:sz w:val="20"/>
                <w:szCs w:val="20"/>
              </w:rPr>
            </w:pPr>
            <w:r>
              <w:rPr>
                <w:rFonts w:eastAsia="Times New Roman"/>
                <w:color w:val="000F07"/>
                <w:sz w:val="20"/>
                <w:szCs w:val="20"/>
              </w:rPr>
              <w:t>FCF</w:t>
            </w:r>
          </w:p>
        </w:tc>
        <w:tc>
          <w:tcPr>
            <w:tcW w:w="620" w:type="dxa"/>
            <w:tcBorders>
              <w:right w:val="single" w:sz="8" w:space="0" w:color="auto"/>
            </w:tcBorders>
            <w:vAlign w:val="bottom"/>
          </w:tcPr>
          <w:p w14:paraId="486C8AF3" w14:textId="77777777" w:rsidR="006537A2" w:rsidRDefault="006537A2" w:rsidP="006537A2">
            <w:pPr>
              <w:rPr>
                <w:sz w:val="20"/>
                <w:szCs w:val="20"/>
              </w:rPr>
            </w:pPr>
          </w:p>
        </w:tc>
        <w:tc>
          <w:tcPr>
            <w:tcW w:w="920" w:type="dxa"/>
            <w:tcBorders>
              <w:right w:val="single" w:sz="8" w:space="0" w:color="auto"/>
            </w:tcBorders>
            <w:vAlign w:val="bottom"/>
          </w:tcPr>
          <w:p w14:paraId="071B7482" w14:textId="77777777" w:rsidR="006537A2" w:rsidRDefault="006537A2" w:rsidP="006537A2">
            <w:pPr>
              <w:rPr>
                <w:sz w:val="20"/>
                <w:szCs w:val="20"/>
              </w:rPr>
            </w:pPr>
          </w:p>
        </w:tc>
        <w:tc>
          <w:tcPr>
            <w:tcW w:w="3480" w:type="dxa"/>
            <w:tcBorders>
              <w:right w:val="single" w:sz="8" w:space="0" w:color="auto"/>
            </w:tcBorders>
            <w:vAlign w:val="bottom"/>
          </w:tcPr>
          <w:p w14:paraId="435145BD" w14:textId="77777777" w:rsidR="006537A2" w:rsidRDefault="006537A2" w:rsidP="006537A2">
            <w:pPr>
              <w:ind w:left="60"/>
              <w:rPr>
                <w:sz w:val="20"/>
                <w:szCs w:val="20"/>
              </w:rPr>
            </w:pPr>
            <w:r>
              <w:rPr>
                <w:rFonts w:eastAsia="Times New Roman"/>
                <w:color w:val="000F07"/>
                <w:sz w:val="19"/>
                <w:szCs w:val="19"/>
              </w:rPr>
              <w:t>- lody, desery, marmolada</w:t>
            </w:r>
          </w:p>
        </w:tc>
        <w:tc>
          <w:tcPr>
            <w:tcW w:w="5660" w:type="dxa"/>
            <w:tcBorders>
              <w:right w:val="single" w:sz="8" w:space="0" w:color="auto"/>
            </w:tcBorders>
            <w:vAlign w:val="bottom"/>
          </w:tcPr>
          <w:p w14:paraId="1FED4B70" w14:textId="77777777" w:rsidR="006537A2" w:rsidRDefault="006537A2" w:rsidP="006537A2">
            <w:pPr>
              <w:ind w:left="80"/>
              <w:rPr>
                <w:sz w:val="20"/>
                <w:szCs w:val="20"/>
              </w:rPr>
            </w:pPr>
            <w:r>
              <w:rPr>
                <w:rFonts w:eastAsia="Times New Roman"/>
                <w:color w:val="000F07"/>
                <w:sz w:val="20"/>
                <w:szCs w:val="20"/>
              </w:rPr>
              <w:t>- bóle brzucha</w:t>
            </w:r>
          </w:p>
        </w:tc>
        <w:tc>
          <w:tcPr>
            <w:tcW w:w="0" w:type="dxa"/>
            <w:vAlign w:val="bottom"/>
          </w:tcPr>
          <w:p w14:paraId="6D73D11D" w14:textId="77777777" w:rsidR="006537A2" w:rsidRDefault="006537A2" w:rsidP="006537A2">
            <w:pPr>
              <w:rPr>
                <w:sz w:val="1"/>
                <w:szCs w:val="1"/>
              </w:rPr>
            </w:pPr>
          </w:p>
        </w:tc>
      </w:tr>
      <w:tr w:rsidR="006537A2" w14:paraId="6EC38CB3" w14:textId="77777777" w:rsidTr="006537A2">
        <w:trPr>
          <w:trHeight w:val="240"/>
        </w:trPr>
        <w:tc>
          <w:tcPr>
            <w:tcW w:w="1200" w:type="dxa"/>
            <w:tcBorders>
              <w:left w:val="single" w:sz="8" w:space="0" w:color="auto"/>
              <w:right w:val="single" w:sz="8" w:space="0" w:color="auto"/>
            </w:tcBorders>
            <w:vAlign w:val="bottom"/>
          </w:tcPr>
          <w:p w14:paraId="63CDB4E3" w14:textId="77777777" w:rsidR="006537A2" w:rsidRDefault="006537A2" w:rsidP="006537A2">
            <w:pPr>
              <w:rPr>
                <w:sz w:val="20"/>
                <w:szCs w:val="20"/>
              </w:rPr>
            </w:pPr>
          </w:p>
        </w:tc>
        <w:tc>
          <w:tcPr>
            <w:tcW w:w="620" w:type="dxa"/>
            <w:tcBorders>
              <w:right w:val="single" w:sz="8" w:space="0" w:color="auto"/>
            </w:tcBorders>
            <w:vAlign w:val="bottom"/>
          </w:tcPr>
          <w:p w14:paraId="65A15EB3" w14:textId="77777777" w:rsidR="006537A2" w:rsidRDefault="006537A2" w:rsidP="006537A2">
            <w:pPr>
              <w:rPr>
                <w:sz w:val="20"/>
                <w:szCs w:val="20"/>
              </w:rPr>
            </w:pPr>
          </w:p>
        </w:tc>
        <w:tc>
          <w:tcPr>
            <w:tcW w:w="920" w:type="dxa"/>
            <w:tcBorders>
              <w:right w:val="single" w:sz="8" w:space="0" w:color="auto"/>
            </w:tcBorders>
            <w:vAlign w:val="bottom"/>
          </w:tcPr>
          <w:p w14:paraId="7ABAEAFD" w14:textId="77777777" w:rsidR="006537A2" w:rsidRDefault="006537A2" w:rsidP="006537A2">
            <w:pPr>
              <w:rPr>
                <w:sz w:val="20"/>
                <w:szCs w:val="20"/>
              </w:rPr>
            </w:pPr>
          </w:p>
        </w:tc>
        <w:tc>
          <w:tcPr>
            <w:tcW w:w="3480" w:type="dxa"/>
            <w:tcBorders>
              <w:right w:val="single" w:sz="8" w:space="0" w:color="auto"/>
            </w:tcBorders>
            <w:vAlign w:val="bottom"/>
          </w:tcPr>
          <w:p w14:paraId="6FD5F6AD" w14:textId="77777777" w:rsidR="006537A2" w:rsidRDefault="006537A2" w:rsidP="006537A2">
            <w:pPr>
              <w:ind w:left="60"/>
              <w:rPr>
                <w:sz w:val="20"/>
                <w:szCs w:val="20"/>
              </w:rPr>
            </w:pPr>
            <w:r>
              <w:rPr>
                <w:rFonts w:eastAsia="Times New Roman"/>
                <w:color w:val="000F07"/>
                <w:sz w:val="19"/>
                <w:szCs w:val="19"/>
              </w:rPr>
              <w:t>- wyroby piekarnicze i cukiernicze</w:t>
            </w:r>
          </w:p>
        </w:tc>
        <w:tc>
          <w:tcPr>
            <w:tcW w:w="5660" w:type="dxa"/>
            <w:tcBorders>
              <w:right w:val="single" w:sz="8" w:space="0" w:color="auto"/>
            </w:tcBorders>
            <w:vAlign w:val="bottom"/>
          </w:tcPr>
          <w:p w14:paraId="7E6533F8" w14:textId="77777777" w:rsidR="006537A2" w:rsidRDefault="006537A2" w:rsidP="006537A2">
            <w:pPr>
              <w:ind w:left="80"/>
              <w:rPr>
                <w:sz w:val="20"/>
                <w:szCs w:val="20"/>
              </w:rPr>
            </w:pPr>
            <w:r>
              <w:rPr>
                <w:rFonts w:eastAsia="Times New Roman"/>
                <w:color w:val="000F07"/>
                <w:sz w:val="20"/>
                <w:szCs w:val="20"/>
              </w:rPr>
              <w:t>- nudności, wymioty</w:t>
            </w:r>
          </w:p>
        </w:tc>
        <w:tc>
          <w:tcPr>
            <w:tcW w:w="0" w:type="dxa"/>
            <w:vAlign w:val="bottom"/>
          </w:tcPr>
          <w:p w14:paraId="0B87AB4E" w14:textId="77777777" w:rsidR="006537A2" w:rsidRDefault="006537A2" w:rsidP="006537A2">
            <w:pPr>
              <w:rPr>
                <w:sz w:val="1"/>
                <w:szCs w:val="1"/>
              </w:rPr>
            </w:pPr>
          </w:p>
        </w:tc>
      </w:tr>
      <w:tr w:rsidR="006537A2" w14:paraId="45AC406E" w14:textId="77777777" w:rsidTr="006537A2">
        <w:trPr>
          <w:trHeight w:val="240"/>
        </w:trPr>
        <w:tc>
          <w:tcPr>
            <w:tcW w:w="1200" w:type="dxa"/>
            <w:tcBorders>
              <w:left w:val="single" w:sz="8" w:space="0" w:color="auto"/>
              <w:right w:val="single" w:sz="8" w:space="0" w:color="auto"/>
            </w:tcBorders>
            <w:vAlign w:val="bottom"/>
          </w:tcPr>
          <w:p w14:paraId="5EF9A629" w14:textId="77777777" w:rsidR="006537A2" w:rsidRDefault="006537A2" w:rsidP="006537A2">
            <w:pPr>
              <w:rPr>
                <w:sz w:val="20"/>
                <w:szCs w:val="20"/>
              </w:rPr>
            </w:pPr>
          </w:p>
        </w:tc>
        <w:tc>
          <w:tcPr>
            <w:tcW w:w="620" w:type="dxa"/>
            <w:tcBorders>
              <w:right w:val="single" w:sz="8" w:space="0" w:color="auto"/>
            </w:tcBorders>
            <w:vAlign w:val="bottom"/>
          </w:tcPr>
          <w:p w14:paraId="2A686BE8" w14:textId="77777777" w:rsidR="006537A2" w:rsidRDefault="006537A2" w:rsidP="006537A2">
            <w:pPr>
              <w:rPr>
                <w:sz w:val="20"/>
                <w:szCs w:val="20"/>
              </w:rPr>
            </w:pPr>
          </w:p>
        </w:tc>
        <w:tc>
          <w:tcPr>
            <w:tcW w:w="920" w:type="dxa"/>
            <w:tcBorders>
              <w:right w:val="single" w:sz="8" w:space="0" w:color="auto"/>
            </w:tcBorders>
            <w:vAlign w:val="bottom"/>
          </w:tcPr>
          <w:p w14:paraId="0300642C" w14:textId="77777777" w:rsidR="006537A2" w:rsidRDefault="006537A2" w:rsidP="006537A2">
            <w:pPr>
              <w:rPr>
                <w:sz w:val="20"/>
                <w:szCs w:val="20"/>
              </w:rPr>
            </w:pPr>
          </w:p>
        </w:tc>
        <w:tc>
          <w:tcPr>
            <w:tcW w:w="3480" w:type="dxa"/>
            <w:tcBorders>
              <w:right w:val="single" w:sz="8" w:space="0" w:color="auto"/>
            </w:tcBorders>
            <w:vAlign w:val="bottom"/>
          </w:tcPr>
          <w:p w14:paraId="410FAB00" w14:textId="77777777" w:rsidR="006537A2" w:rsidRDefault="006537A2" w:rsidP="006537A2">
            <w:pPr>
              <w:ind w:left="60"/>
              <w:rPr>
                <w:sz w:val="20"/>
                <w:szCs w:val="20"/>
              </w:rPr>
            </w:pPr>
            <w:r>
              <w:rPr>
                <w:rFonts w:eastAsia="Times New Roman"/>
                <w:color w:val="000F07"/>
                <w:sz w:val="19"/>
                <w:szCs w:val="19"/>
              </w:rPr>
              <w:t>- guma do żucia, żelki</w:t>
            </w:r>
          </w:p>
        </w:tc>
        <w:tc>
          <w:tcPr>
            <w:tcW w:w="5660" w:type="dxa"/>
            <w:tcBorders>
              <w:right w:val="single" w:sz="8" w:space="0" w:color="auto"/>
            </w:tcBorders>
            <w:vAlign w:val="bottom"/>
          </w:tcPr>
          <w:p w14:paraId="111FEFA1" w14:textId="77777777" w:rsidR="006537A2" w:rsidRDefault="006537A2" w:rsidP="006537A2">
            <w:pPr>
              <w:ind w:left="80"/>
              <w:rPr>
                <w:sz w:val="20"/>
                <w:szCs w:val="20"/>
              </w:rPr>
            </w:pPr>
            <w:r>
              <w:rPr>
                <w:rFonts w:eastAsia="Times New Roman"/>
                <w:color w:val="000F07"/>
                <w:sz w:val="20"/>
                <w:szCs w:val="20"/>
              </w:rPr>
              <w:t>- niestrawność</w:t>
            </w:r>
          </w:p>
        </w:tc>
        <w:tc>
          <w:tcPr>
            <w:tcW w:w="0" w:type="dxa"/>
            <w:vAlign w:val="bottom"/>
          </w:tcPr>
          <w:p w14:paraId="1138A8B1" w14:textId="77777777" w:rsidR="006537A2" w:rsidRDefault="006537A2" w:rsidP="006537A2">
            <w:pPr>
              <w:rPr>
                <w:sz w:val="1"/>
                <w:szCs w:val="1"/>
              </w:rPr>
            </w:pPr>
          </w:p>
        </w:tc>
      </w:tr>
      <w:tr w:rsidR="006537A2" w14:paraId="3EB0FAC3" w14:textId="77777777" w:rsidTr="006537A2">
        <w:trPr>
          <w:trHeight w:val="240"/>
        </w:trPr>
        <w:tc>
          <w:tcPr>
            <w:tcW w:w="1200" w:type="dxa"/>
            <w:tcBorders>
              <w:left w:val="single" w:sz="8" w:space="0" w:color="auto"/>
              <w:right w:val="single" w:sz="8" w:space="0" w:color="auto"/>
            </w:tcBorders>
            <w:vAlign w:val="bottom"/>
          </w:tcPr>
          <w:p w14:paraId="7C30834A" w14:textId="77777777" w:rsidR="006537A2" w:rsidRDefault="006537A2" w:rsidP="006537A2">
            <w:pPr>
              <w:rPr>
                <w:sz w:val="20"/>
                <w:szCs w:val="20"/>
              </w:rPr>
            </w:pPr>
          </w:p>
        </w:tc>
        <w:tc>
          <w:tcPr>
            <w:tcW w:w="620" w:type="dxa"/>
            <w:tcBorders>
              <w:right w:val="single" w:sz="8" w:space="0" w:color="auto"/>
            </w:tcBorders>
            <w:vAlign w:val="bottom"/>
          </w:tcPr>
          <w:p w14:paraId="6C29AB16" w14:textId="77777777" w:rsidR="006537A2" w:rsidRDefault="006537A2" w:rsidP="006537A2">
            <w:pPr>
              <w:rPr>
                <w:sz w:val="20"/>
                <w:szCs w:val="20"/>
              </w:rPr>
            </w:pPr>
          </w:p>
        </w:tc>
        <w:tc>
          <w:tcPr>
            <w:tcW w:w="920" w:type="dxa"/>
            <w:tcBorders>
              <w:right w:val="single" w:sz="8" w:space="0" w:color="auto"/>
            </w:tcBorders>
            <w:vAlign w:val="bottom"/>
          </w:tcPr>
          <w:p w14:paraId="159558EA" w14:textId="77777777" w:rsidR="006537A2" w:rsidRDefault="006537A2" w:rsidP="006537A2">
            <w:pPr>
              <w:rPr>
                <w:sz w:val="20"/>
                <w:szCs w:val="20"/>
              </w:rPr>
            </w:pPr>
          </w:p>
        </w:tc>
        <w:tc>
          <w:tcPr>
            <w:tcW w:w="3480" w:type="dxa"/>
            <w:tcBorders>
              <w:right w:val="single" w:sz="8" w:space="0" w:color="auto"/>
            </w:tcBorders>
            <w:vAlign w:val="bottom"/>
          </w:tcPr>
          <w:p w14:paraId="1D80CE78" w14:textId="77777777" w:rsidR="006537A2" w:rsidRDefault="006537A2" w:rsidP="006537A2">
            <w:pPr>
              <w:ind w:left="60"/>
              <w:rPr>
                <w:sz w:val="20"/>
                <w:szCs w:val="20"/>
              </w:rPr>
            </w:pPr>
            <w:r>
              <w:rPr>
                <w:rFonts w:eastAsia="Times New Roman"/>
                <w:color w:val="000F07"/>
                <w:sz w:val="19"/>
                <w:szCs w:val="19"/>
              </w:rPr>
              <w:t>- musztarda</w:t>
            </w:r>
          </w:p>
        </w:tc>
        <w:tc>
          <w:tcPr>
            <w:tcW w:w="5660" w:type="dxa"/>
            <w:tcBorders>
              <w:right w:val="single" w:sz="8" w:space="0" w:color="auto"/>
            </w:tcBorders>
            <w:vAlign w:val="bottom"/>
          </w:tcPr>
          <w:p w14:paraId="717D93AE" w14:textId="77777777" w:rsidR="006537A2" w:rsidRDefault="006537A2" w:rsidP="006537A2">
            <w:pPr>
              <w:ind w:left="80"/>
              <w:rPr>
                <w:sz w:val="20"/>
                <w:szCs w:val="20"/>
              </w:rPr>
            </w:pPr>
            <w:r>
              <w:rPr>
                <w:rFonts w:eastAsia="Times New Roman"/>
                <w:color w:val="000F07"/>
                <w:sz w:val="20"/>
                <w:szCs w:val="20"/>
              </w:rPr>
              <w:t>- wpływa na występowanie nadpobudliwości u dzieci</w:t>
            </w:r>
          </w:p>
        </w:tc>
        <w:tc>
          <w:tcPr>
            <w:tcW w:w="0" w:type="dxa"/>
            <w:vAlign w:val="bottom"/>
          </w:tcPr>
          <w:p w14:paraId="79975BFD" w14:textId="77777777" w:rsidR="006537A2" w:rsidRDefault="006537A2" w:rsidP="006537A2">
            <w:pPr>
              <w:rPr>
                <w:sz w:val="1"/>
                <w:szCs w:val="1"/>
              </w:rPr>
            </w:pPr>
          </w:p>
        </w:tc>
      </w:tr>
      <w:tr w:rsidR="006537A2" w14:paraId="3D424340" w14:textId="77777777" w:rsidTr="006537A2">
        <w:trPr>
          <w:trHeight w:val="161"/>
        </w:trPr>
        <w:tc>
          <w:tcPr>
            <w:tcW w:w="1200" w:type="dxa"/>
            <w:tcBorders>
              <w:left w:val="single" w:sz="8" w:space="0" w:color="auto"/>
              <w:right w:val="single" w:sz="8" w:space="0" w:color="auto"/>
            </w:tcBorders>
            <w:vAlign w:val="bottom"/>
          </w:tcPr>
          <w:p w14:paraId="2690DC70" w14:textId="77777777" w:rsidR="006537A2" w:rsidRDefault="006537A2" w:rsidP="006537A2">
            <w:pPr>
              <w:rPr>
                <w:sz w:val="13"/>
                <w:szCs w:val="13"/>
              </w:rPr>
            </w:pPr>
          </w:p>
        </w:tc>
        <w:tc>
          <w:tcPr>
            <w:tcW w:w="620" w:type="dxa"/>
            <w:tcBorders>
              <w:right w:val="single" w:sz="8" w:space="0" w:color="auto"/>
            </w:tcBorders>
            <w:vAlign w:val="bottom"/>
          </w:tcPr>
          <w:p w14:paraId="1E65871C" w14:textId="77777777" w:rsidR="006537A2" w:rsidRDefault="006537A2" w:rsidP="006537A2">
            <w:pPr>
              <w:rPr>
                <w:sz w:val="13"/>
                <w:szCs w:val="13"/>
              </w:rPr>
            </w:pPr>
          </w:p>
        </w:tc>
        <w:tc>
          <w:tcPr>
            <w:tcW w:w="920" w:type="dxa"/>
            <w:tcBorders>
              <w:right w:val="single" w:sz="8" w:space="0" w:color="auto"/>
            </w:tcBorders>
            <w:vAlign w:val="bottom"/>
          </w:tcPr>
          <w:p w14:paraId="37FD0F85" w14:textId="77777777" w:rsidR="006537A2" w:rsidRDefault="006537A2" w:rsidP="006537A2">
            <w:pPr>
              <w:rPr>
                <w:sz w:val="13"/>
                <w:szCs w:val="13"/>
              </w:rPr>
            </w:pPr>
          </w:p>
        </w:tc>
        <w:tc>
          <w:tcPr>
            <w:tcW w:w="3480" w:type="dxa"/>
            <w:tcBorders>
              <w:right w:val="single" w:sz="8" w:space="0" w:color="auto"/>
            </w:tcBorders>
            <w:vAlign w:val="bottom"/>
          </w:tcPr>
          <w:p w14:paraId="02492CB3" w14:textId="77777777" w:rsidR="006537A2" w:rsidRDefault="006537A2" w:rsidP="006537A2">
            <w:pPr>
              <w:spacing w:line="161" w:lineRule="exact"/>
              <w:ind w:left="60"/>
              <w:rPr>
                <w:sz w:val="20"/>
                <w:szCs w:val="20"/>
              </w:rPr>
            </w:pPr>
            <w:r>
              <w:rPr>
                <w:rFonts w:eastAsia="Times New Roman"/>
                <w:color w:val="000F07"/>
                <w:sz w:val="18"/>
                <w:szCs w:val="18"/>
              </w:rPr>
              <w:t>- koncentraty zup i sosów w proszku</w:t>
            </w:r>
          </w:p>
        </w:tc>
        <w:tc>
          <w:tcPr>
            <w:tcW w:w="5660" w:type="dxa"/>
            <w:vMerge w:val="restart"/>
            <w:tcBorders>
              <w:right w:val="single" w:sz="8" w:space="0" w:color="auto"/>
            </w:tcBorders>
            <w:vAlign w:val="bottom"/>
          </w:tcPr>
          <w:p w14:paraId="4C44782A" w14:textId="77777777" w:rsidR="006537A2" w:rsidRDefault="006537A2" w:rsidP="006537A2">
            <w:pPr>
              <w:ind w:left="80"/>
              <w:rPr>
                <w:sz w:val="20"/>
                <w:szCs w:val="20"/>
              </w:rPr>
            </w:pPr>
            <w:r>
              <w:rPr>
                <w:rFonts w:eastAsia="Times New Roman"/>
                <w:color w:val="000F07"/>
                <w:sz w:val="20"/>
                <w:szCs w:val="20"/>
              </w:rPr>
              <w:t>- zwiększa częstość występowania nowotworów u zwierząt</w:t>
            </w:r>
          </w:p>
        </w:tc>
        <w:tc>
          <w:tcPr>
            <w:tcW w:w="0" w:type="dxa"/>
            <w:vAlign w:val="bottom"/>
          </w:tcPr>
          <w:p w14:paraId="79C2B262" w14:textId="77777777" w:rsidR="006537A2" w:rsidRDefault="006537A2" w:rsidP="006537A2">
            <w:pPr>
              <w:rPr>
                <w:sz w:val="1"/>
                <w:szCs w:val="1"/>
              </w:rPr>
            </w:pPr>
          </w:p>
        </w:tc>
      </w:tr>
      <w:tr w:rsidR="006537A2" w14:paraId="73D362C2" w14:textId="77777777" w:rsidTr="006537A2">
        <w:trPr>
          <w:trHeight w:val="79"/>
        </w:trPr>
        <w:tc>
          <w:tcPr>
            <w:tcW w:w="1200" w:type="dxa"/>
            <w:tcBorders>
              <w:left w:val="single" w:sz="8" w:space="0" w:color="auto"/>
              <w:right w:val="single" w:sz="8" w:space="0" w:color="auto"/>
            </w:tcBorders>
            <w:vAlign w:val="bottom"/>
          </w:tcPr>
          <w:p w14:paraId="321ACC96" w14:textId="77777777" w:rsidR="006537A2" w:rsidRDefault="006537A2" w:rsidP="006537A2">
            <w:pPr>
              <w:rPr>
                <w:sz w:val="6"/>
                <w:szCs w:val="6"/>
              </w:rPr>
            </w:pPr>
          </w:p>
        </w:tc>
        <w:tc>
          <w:tcPr>
            <w:tcW w:w="620" w:type="dxa"/>
            <w:tcBorders>
              <w:right w:val="single" w:sz="8" w:space="0" w:color="auto"/>
            </w:tcBorders>
            <w:vAlign w:val="bottom"/>
          </w:tcPr>
          <w:p w14:paraId="49276444" w14:textId="77777777" w:rsidR="006537A2" w:rsidRDefault="006537A2" w:rsidP="006537A2">
            <w:pPr>
              <w:rPr>
                <w:sz w:val="6"/>
                <w:szCs w:val="6"/>
              </w:rPr>
            </w:pPr>
          </w:p>
        </w:tc>
        <w:tc>
          <w:tcPr>
            <w:tcW w:w="920" w:type="dxa"/>
            <w:tcBorders>
              <w:right w:val="single" w:sz="8" w:space="0" w:color="auto"/>
            </w:tcBorders>
            <w:vAlign w:val="bottom"/>
          </w:tcPr>
          <w:p w14:paraId="073E7360" w14:textId="77777777" w:rsidR="006537A2" w:rsidRDefault="006537A2" w:rsidP="006537A2">
            <w:pPr>
              <w:rPr>
                <w:sz w:val="6"/>
                <w:szCs w:val="6"/>
              </w:rPr>
            </w:pPr>
          </w:p>
        </w:tc>
        <w:tc>
          <w:tcPr>
            <w:tcW w:w="3480" w:type="dxa"/>
            <w:vMerge w:val="restart"/>
            <w:tcBorders>
              <w:right w:val="single" w:sz="8" w:space="0" w:color="auto"/>
            </w:tcBorders>
            <w:vAlign w:val="bottom"/>
          </w:tcPr>
          <w:p w14:paraId="01DCE838" w14:textId="77777777" w:rsidR="006537A2" w:rsidRDefault="006537A2" w:rsidP="006537A2">
            <w:pPr>
              <w:ind w:left="60"/>
              <w:rPr>
                <w:sz w:val="20"/>
                <w:szCs w:val="20"/>
              </w:rPr>
            </w:pPr>
            <w:r>
              <w:rPr>
                <w:rFonts w:eastAsia="Times New Roman"/>
                <w:color w:val="000F07"/>
                <w:sz w:val="19"/>
                <w:szCs w:val="19"/>
              </w:rPr>
              <w:t>- płatki zbożowe</w:t>
            </w:r>
          </w:p>
        </w:tc>
        <w:tc>
          <w:tcPr>
            <w:tcW w:w="5660" w:type="dxa"/>
            <w:vMerge/>
            <w:tcBorders>
              <w:right w:val="single" w:sz="8" w:space="0" w:color="auto"/>
            </w:tcBorders>
            <w:vAlign w:val="bottom"/>
          </w:tcPr>
          <w:p w14:paraId="12C5649E" w14:textId="77777777" w:rsidR="006537A2" w:rsidRDefault="006537A2" w:rsidP="006537A2">
            <w:pPr>
              <w:rPr>
                <w:sz w:val="6"/>
                <w:szCs w:val="6"/>
              </w:rPr>
            </w:pPr>
          </w:p>
        </w:tc>
        <w:tc>
          <w:tcPr>
            <w:tcW w:w="0" w:type="dxa"/>
            <w:vAlign w:val="bottom"/>
          </w:tcPr>
          <w:p w14:paraId="39B1C4B0" w14:textId="77777777" w:rsidR="006537A2" w:rsidRDefault="006537A2" w:rsidP="006537A2">
            <w:pPr>
              <w:rPr>
                <w:sz w:val="1"/>
                <w:szCs w:val="1"/>
              </w:rPr>
            </w:pPr>
          </w:p>
        </w:tc>
      </w:tr>
      <w:tr w:rsidR="006537A2" w14:paraId="0A0E8F05" w14:textId="77777777" w:rsidTr="006537A2">
        <w:trPr>
          <w:trHeight w:val="149"/>
        </w:trPr>
        <w:tc>
          <w:tcPr>
            <w:tcW w:w="1200" w:type="dxa"/>
            <w:tcBorders>
              <w:left w:val="single" w:sz="8" w:space="0" w:color="auto"/>
              <w:right w:val="single" w:sz="8" w:space="0" w:color="auto"/>
            </w:tcBorders>
            <w:vAlign w:val="bottom"/>
          </w:tcPr>
          <w:p w14:paraId="0F80AFFB" w14:textId="77777777" w:rsidR="006537A2" w:rsidRDefault="006537A2" w:rsidP="006537A2">
            <w:pPr>
              <w:rPr>
                <w:sz w:val="12"/>
                <w:szCs w:val="12"/>
              </w:rPr>
            </w:pPr>
          </w:p>
        </w:tc>
        <w:tc>
          <w:tcPr>
            <w:tcW w:w="620" w:type="dxa"/>
            <w:tcBorders>
              <w:right w:val="single" w:sz="8" w:space="0" w:color="auto"/>
            </w:tcBorders>
            <w:vAlign w:val="bottom"/>
          </w:tcPr>
          <w:p w14:paraId="56EBDB44" w14:textId="77777777" w:rsidR="006537A2" w:rsidRDefault="006537A2" w:rsidP="006537A2">
            <w:pPr>
              <w:rPr>
                <w:sz w:val="12"/>
                <w:szCs w:val="12"/>
              </w:rPr>
            </w:pPr>
          </w:p>
        </w:tc>
        <w:tc>
          <w:tcPr>
            <w:tcW w:w="920" w:type="dxa"/>
            <w:tcBorders>
              <w:right w:val="single" w:sz="8" w:space="0" w:color="auto"/>
            </w:tcBorders>
            <w:vAlign w:val="bottom"/>
          </w:tcPr>
          <w:p w14:paraId="3147AA8D" w14:textId="77777777" w:rsidR="006537A2" w:rsidRDefault="006537A2" w:rsidP="006537A2">
            <w:pPr>
              <w:rPr>
                <w:sz w:val="12"/>
                <w:szCs w:val="12"/>
              </w:rPr>
            </w:pPr>
          </w:p>
        </w:tc>
        <w:tc>
          <w:tcPr>
            <w:tcW w:w="3480" w:type="dxa"/>
            <w:vMerge/>
            <w:tcBorders>
              <w:right w:val="single" w:sz="8" w:space="0" w:color="auto"/>
            </w:tcBorders>
            <w:vAlign w:val="bottom"/>
          </w:tcPr>
          <w:p w14:paraId="2566BDD0" w14:textId="77777777" w:rsidR="006537A2" w:rsidRDefault="006537A2" w:rsidP="006537A2">
            <w:pPr>
              <w:rPr>
                <w:sz w:val="12"/>
                <w:szCs w:val="12"/>
              </w:rPr>
            </w:pPr>
          </w:p>
        </w:tc>
        <w:tc>
          <w:tcPr>
            <w:tcW w:w="5660" w:type="dxa"/>
            <w:vMerge w:val="restart"/>
            <w:tcBorders>
              <w:right w:val="single" w:sz="8" w:space="0" w:color="auto"/>
            </w:tcBorders>
            <w:vAlign w:val="bottom"/>
          </w:tcPr>
          <w:p w14:paraId="718C9F30" w14:textId="77777777" w:rsidR="006537A2" w:rsidRDefault="006537A2" w:rsidP="006537A2">
            <w:pPr>
              <w:ind w:left="80"/>
              <w:rPr>
                <w:sz w:val="20"/>
                <w:szCs w:val="20"/>
              </w:rPr>
            </w:pPr>
            <w:r>
              <w:rPr>
                <w:rFonts w:eastAsia="Times New Roman"/>
                <w:color w:val="000F07"/>
                <w:sz w:val="20"/>
                <w:szCs w:val="20"/>
              </w:rPr>
              <w:t>- powinny unikać jej osoby uczulone na aspirynę</w:t>
            </w:r>
          </w:p>
        </w:tc>
        <w:tc>
          <w:tcPr>
            <w:tcW w:w="0" w:type="dxa"/>
            <w:vAlign w:val="bottom"/>
          </w:tcPr>
          <w:p w14:paraId="3AC3F158" w14:textId="77777777" w:rsidR="006537A2" w:rsidRDefault="006537A2" w:rsidP="006537A2">
            <w:pPr>
              <w:rPr>
                <w:sz w:val="1"/>
                <w:szCs w:val="1"/>
              </w:rPr>
            </w:pPr>
          </w:p>
        </w:tc>
      </w:tr>
      <w:tr w:rsidR="006537A2" w14:paraId="446F04E7" w14:textId="77777777" w:rsidTr="006537A2">
        <w:trPr>
          <w:trHeight w:val="121"/>
        </w:trPr>
        <w:tc>
          <w:tcPr>
            <w:tcW w:w="1200" w:type="dxa"/>
            <w:tcBorders>
              <w:left w:val="single" w:sz="8" w:space="0" w:color="auto"/>
              <w:right w:val="single" w:sz="8" w:space="0" w:color="auto"/>
            </w:tcBorders>
            <w:vAlign w:val="bottom"/>
          </w:tcPr>
          <w:p w14:paraId="6B916252" w14:textId="77777777" w:rsidR="006537A2" w:rsidRDefault="006537A2" w:rsidP="006537A2">
            <w:pPr>
              <w:rPr>
                <w:sz w:val="10"/>
                <w:szCs w:val="10"/>
              </w:rPr>
            </w:pPr>
          </w:p>
        </w:tc>
        <w:tc>
          <w:tcPr>
            <w:tcW w:w="620" w:type="dxa"/>
            <w:tcBorders>
              <w:right w:val="single" w:sz="8" w:space="0" w:color="auto"/>
            </w:tcBorders>
            <w:vAlign w:val="bottom"/>
          </w:tcPr>
          <w:p w14:paraId="4375C3C6" w14:textId="77777777" w:rsidR="006537A2" w:rsidRDefault="006537A2" w:rsidP="006537A2">
            <w:pPr>
              <w:rPr>
                <w:sz w:val="10"/>
                <w:szCs w:val="10"/>
              </w:rPr>
            </w:pPr>
          </w:p>
        </w:tc>
        <w:tc>
          <w:tcPr>
            <w:tcW w:w="920" w:type="dxa"/>
            <w:tcBorders>
              <w:right w:val="single" w:sz="8" w:space="0" w:color="auto"/>
            </w:tcBorders>
            <w:vAlign w:val="bottom"/>
          </w:tcPr>
          <w:p w14:paraId="17E450A2" w14:textId="77777777" w:rsidR="006537A2" w:rsidRDefault="006537A2" w:rsidP="006537A2">
            <w:pPr>
              <w:rPr>
                <w:sz w:val="10"/>
                <w:szCs w:val="10"/>
              </w:rPr>
            </w:pPr>
          </w:p>
        </w:tc>
        <w:tc>
          <w:tcPr>
            <w:tcW w:w="3480" w:type="dxa"/>
            <w:vMerge w:val="restart"/>
            <w:tcBorders>
              <w:right w:val="single" w:sz="8" w:space="0" w:color="auto"/>
            </w:tcBorders>
            <w:vAlign w:val="bottom"/>
          </w:tcPr>
          <w:p w14:paraId="2CF61831" w14:textId="77777777" w:rsidR="006537A2" w:rsidRDefault="006537A2" w:rsidP="006537A2">
            <w:pPr>
              <w:ind w:left="60"/>
              <w:rPr>
                <w:sz w:val="20"/>
                <w:szCs w:val="20"/>
              </w:rPr>
            </w:pPr>
            <w:r>
              <w:rPr>
                <w:rFonts w:eastAsia="Times New Roman"/>
                <w:color w:val="000F07"/>
                <w:sz w:val="19"/>
                <w:szCs w:val="19"/>
              </w:rPr>
              <w:t>- konserwy rybne</w:t>
            </w:r>
          </w:p>
        </w:tc>
        <w:tc>
          <w:tcPr>
            <w:tcW w:w="5660" w:type="dxa"/>
            <w:vMerge/>
            <w:tcBorders>
              <w:right w:val="single" w:sz="8" w:space="0" w:color="auto"/>
            </w:tcBorders>
            <w:vAlign w:val="bottom"/>
          </w:tcPr>
          <w:p w14:paraId="780AD242" w14:textId="77777777" w:rsidR="006537A2" w:rsidRDefault="006537A2" w:rsidP="006537A2">
            <w:pPr>
              <w:rPr>
                <w:sz w:val="10"/>
                <w:szCs w:val="10"/>
              </w:rPr>
            </w:pPr>
          </w:p>
        </w:tc>
        <w:tc>
          <w:tcPr>
            <w:tcW w:w="0" w:type="dxa"/>
            <w:vAlign w:val="bottom"/>
          </w:tcPr>
          <w:p w14:paraId="52313299" w14:textId="77777777" w:rsidR="006537A2" w:rsidRDefault="006537A2" w:rsidP="006537A2">
            <w:pPr>
              <w:rPr>
                <w:sz w:val="1"/>
                <w:szCs w:val="1"/>
              </w:rPr>
            </w:pPr>
          </w:p>
        </w:tc>
      </w:tr>
      <w:tr w:rsidR="006537A2" w14:paraId="7816C6A3" w14:textId="77777777" w:rsidTr="006537A2">
        <w:trPr>
          <w:trHeight w:val="135"/>
        </w:trPr>
        <w:tc>
          <w:tcPr>
            <w:tcW w:w="1200" w:type="dxa"/>
            <w:tcBorders>
              <w:left w:val="single" w:sz="8" w:space="0" w:color="auto"/>
              <w:right w:val="single" w:sz="8" w:space="0" w:color="auto"/>
            </w:tcBorders>
            <w:vAlign w:val="bottom"/>
          </w:tcPr>
          <w:p w14:paraId="721BEC47" w14:textId="77777777" w:rsidR="006537A2" w:rsidRDefault="006537A2" w:rsidP="006537A2">
            <w:pPr>
              <w:rPr>
                <w:sz w:val="11"/>
                <w:szCs w:val="11"/>
              </w:rPr>
            </w:pPr>
          </w:p>
        </w:tc>
        <w:tc>
          <w:tcPr>
            <w:tcW w:w="620" w:type="dxa"/>
            <w:tcBorders>
              <w:right w:val="single" w:sz="8" w:space="0" w:color="auto"/>
            </w:tcBorders>
            <w:vAlign w:val="bottom"/>
          </w:tcPr>
          <w:p w14:paraId="3444623F" w14:textId="77777777" w:rsidR="006537A2" w:rsidRDefault="006537A2" w:rsidP="006537A2">
            <w:pPr>
              <w:rPr>
                <w:sz w:val="11"/>
                <w:szCs w:val="11"/>
              </w:rPr>
            </w:pPr>
          </w:p>
        </w:tc>
        <w:tc>
          <w:tcPr>
            <w:tcW w:w="920" w:type="dxa"/>
            <w:tcBorders>
              <w:right w:val="single" w:sz="8" w:space="0" w:color="auto"/>
            </w:tcBorders>
            <w:vAlign w:val="bottom"/>
          </w:tcPr>
          <w:p w14:paraId="3E79C781" w14:textId="77777777" w:rsidR="006537A2" w:rsidRDefault="006537A2" w:rsidP="006537A2">
            <w:pPr>
              <w:rPr>
                <w:sz w:val="11"/>
                <w:szCs w:val="11"/>
              </w:rPr>
            </w:pPr>
          </w:p>
        </w:tc>
        <w:tc>
          <w:tcPr>
            <w:tcW w:w="3480" w:type="dxa"/>
            <w:vMerge/>
            <w:tcBorders>
              <w:right w:val="single" w:sz="8" w:space="0" w:color="auto"/>
            </w:tcBorders>
            <w:vAlign w:val="bottom"/>
          </w:tcPr>
          <w:p w14:paraId="60E777AD" w14:textId="77777777" w:rsidR="006537A2" w:rsidRDefault="006537A2" w:rsidP="006537A2">
            <w:pPr>
              <w:rPr>
                <w:sz w:val="11"/>
                <w:szCs w:val="11"/>
              </w:rPr>
            </w:pPr>
          </w:p>
        </w:tc>
        <w:tc>
          <w:tcPr>
            <w:tcW w:w="5660" w:type="dxa"/>
            <w:tcBorders>
              <w:right w:val="single" w:sz="8" w:space="0" w:color="auto"/>
            </w:tcBorders>
            <w:vAlign w:val="bottom"/>
          </w:tcPr>
          <w:p w14:paraId="2AE7238E" w14:textId="77777777" w:rsidR="006537A2" w:rsidRDefault="006537A2" w:rsidP="006537A2">
            <w:pPr>
              <w:rPr>
                <w:sz w:val="11"/>
                <w:szCs w:val="11"/>
              </w:rPr>
            </w:pPr>
          </w:p>
        </w:tc>
        <w:tc>
          <w:tcPr>
            <w:tcW w:w="0" w:type="dxa"/>
            <w:vAlign w:val="bottom"/>
          </w:tcPr>
          <w:p w14:paraId="004BD429" w14:textId="77777777" w:rsidR="006537A2" w:rsidRDefault="006537A2" w:rsidP="006537A2">
            <w:pPr>
              <w:rPr>
                <w:sz w:val="1"/>
                <w:szCs w:val="1"/>
              </w:rPr>
            </w:pPr>
          </w:p>
        </w:tc>
      </w:tr>
      <w:tr w:rsidR="006537A2" w14:paraId="6D41DC88" w14:textId="77777777" w:rsidTr="006537A2">
        <w:trPr>
          <w:trHeight w:val="69"/>
        </w:trPr>
        <w:tc>
          <w:tcPr>
            <w:tcW w:w="1200" w:type="dxa"/>
            <w:tcBorders>
              <w:left w:val="single" w:sz="8" w:space="0" w:color="auto"/>
              <w:bottom w:val="single" w:sz="8" w:space="0" w:color="auto"/>
              <w:right w:val="single" w:sz="8" w:space="0" w:color="auto"/>
            </w:tcBorders>
            <w:vAlign w:val="bottom"/>
          </w:tcPr>
          <w:p w14:paraId="1CCF5FB1" w14:textId="77777777" w:rsidR="006537A2" w:rsidRDefault="006537A2" w:rsidP="006537A2">
            <w:pPr>
              <w:rPr>
                <w:sz w:val="5"/>
                <w:szCs w:val="5"/>
              </w:rPr>
            </w:pPr>
          </w:p>
        </w:tc>
        <w:tc>
          <w:tcPr>
            <w:tcW w:w="620" w:type="dxa"/>
            <w:tcBorders>
              <w:bottom w:val="single" w:sz="8" w:space="0" w:color="auto"/>
              <w:right w:val="single" w:sz="8" w:space="0" w:color="auto"/>
            </w:tcBorders>
            <w:vAlign w:val="bottom"/>
          </w:tcPr>
          <w:p w14:paraId="5A96D08E" w14:textId="77777777" w:rsidR="006537A2" w:rsidRDefault="006537A2" w:rsidP="006537A2">
            <w:pPr>
              <w:rPr>
                <w:sz w:val="5"/>
                <w:szCs w:val="5"/>
              </w:rPr>
            </w:pPr>
          </w:p>
        </w:tc>
        <w:tc>
          <w:tcPr>
            <w:tcW w:w="920" w:type="dxa"/>
            <w:tcBorders>
              <w:bottom w:val="single" w:sz="8" w:space="0" w:color="auto"/>
              <w:right w:val="single" w:sz="8" w:space="0" w:color="auto"/>
            </w:tcBorders>
            <w:vAlign w:val="bottom"/>
          </w:tcPr>
          <w:p w14:paraId="66CBCDD2" w14:textId="77777777" w:rsidR="006537A2" w:rsidRDefault="006537A2" w:rsidP="006537A2">
            <w:pPr>
              <w:rPr>
                <w:sz w:val="5"/>
                <w:szCs w:val="5"/>
              </w:rPr>
            </w:pPr>
          </w:p>
        </w:tc>
        <w:tc>
          <w:tcPr>
            <w:tcW w:w="3480" w:type="dxa"/>
            <w:tcBorders>
              <w:bottom w:val="single" w:sz="8" w:space="0" w:color="auto"/>
              <w:right w:val="single" w:sz="8" w:space="0" w:color="auto"/>
            </w:tcBorders>
            <w:vAlign w:val="bottom"/>
          </w:tcPr>
          <w:p w14:paraId="33A3E342" w14:textId="77777777" w:rsidR="006537A2" w:rsidRDefault="006537A2" w:rsidP="006537A2">
            <w:pPr>
              <w:rPr>
                <w:sz w:val="5"/>
                <w:szCs w:val="5"/>
              </w:rPr>
            </w:pPr>
          </w:p>
        </w:tc>
        <w:tc>
          <w:tcPr>
            <w:tcW w:w="5660" w:type="dxa"/>
            <w:tcBorders>
              <w:bottom w:val="single" w:sz="8" w:space="0" w:color="auto"/>
              <w:right w:val="single" w:sz="8" w:space="0" w:color="auto"/>
            </w:tcBorders>
            <w:vAlign w:val="bottom"/>
          </w:tcPr>
          <w:p w14:paraId="31521905" w14:textId="77777777" w:rsidR="006537A2" w:rsidRDefault="006537A2" w:rsidP="006537A2">
            <w:pPr>
              <w:rPr>
                <w:sz w:val="5"/>
                <w:szCs w:val="5"/>
              </w:rPr>
            </w:pPr>
          </w:p>
        </w:tc>
        <w:tc>
          <w:tcPr>
            <w:tcW w:w="0" w:type="dxa"/>
            <w:vAlign w:val="bottom"/>
          </w:tcPr>
          <w:p w14:paraId="35969794" w14:textId="77777777" w:rsidR="006537A2" w:rsidRDefault="006537A2" w:rsidP="006537A2">
            <w:pPr>
              <w:rPr>
                <w:sz w:val="1"/>
                <w:szCs w:val="1"/>
              </w:rPr>
            </w:pPr>
          </w:p>
        </w:tc>
      </w:tr>
    </w:tbl>
    <w:p w14:paraId="12B65075" w14:textId="77777777" w:rsidR="006537A2" w:rsidRDefault="006537A2" w:rsidP="006537A2">
      <w:pPr>
        <w:spacing w:line="20" w:lineRule="exact"/>
        <w:rPr>
          <w:sz w:val="20"/>
          <w:szCs w:val="20"/>
        </w:rPr>
      </w:pPr>
      <w:r>
        <w:rPr>
          <w:noProof/>
          <w:sz w:val="20"/>
          <w:szCs w:val="20"/>
        </w:rPr>
        <w:drawing>
          <wp:anchor distT="0" distB="0" distL="114300" distR="114300" simplePos="0" relativeHeight="251955200" behindDoc="1" locked="0" layoutInCell="0" allowOverlap="1" wp14:anchorId="00C8D926" wp14:editId="343F4811">
            <wp:simplePos x="0" y="0"/>
            <wp:positionH relativeFrom="column">
              <wp:posOffset>3364865</wp:posOffset>
            </wp:positionH>
            <wp:positionV relativeFrom="paragraph">
              <wp:posOffset>114300</wp:posOffset>
            </wp:positionV>
            <wp:extent cx="231140" cy="27178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7"/>
                    <a:srcRect/>
                    <a:stretch>
                      <a:fillRect/>
                    </a:stretch>
                  </pic:blipFill>
                  <pic:spPr bwMode="auto">
                    <a:xfrm>
                      <a:off x="0" y="0"/>
                      <a:ext cx="231140" cy="271780"/>
                    </a:xfrm>
                    <a:prstGeom prst="rect">
                      <a:avLst/>
                    </a:prstGeom>
                    <a:noFill/>
                  </pic:spPr>
                </pic:pic>
              </a:graphicData>
            </a:graphic>
          </wp:anchor>
        </w:drawing>
      </w:r>
      <w:r>
        <w:rPr>
          <w:noProof/>
          <w:sz w:val="20"/>
          <w:szCs w:val="20"/>
        </w:rPr>
        <w:drawing>
          <wp:anchor distT="0" distB="0" distL="114300" distR="114300" simplePos="0" relativeHeight="251956224" behindDoc="1" locked="0" layoutInCell="0" allowOverlap="1" wp14:anchorId="7ABC9608" wp14:editId="2FD49ECA">
            <wp:simplePos x="0" y="0"/>
            <wp:positionH relativeFrom="column">
              <wp:posOffset>5253355</wp:posOffset>
            </wp:positionH>
            <wp:positionV relativeFrom="paragraph">
              <wp:posOffset>81915</wp:posOffset>
            </wp:positionV>
            <wp:extent cx="267970" cy="28956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8"/>
                    <a:srcRect/>
                    <a:stretch>
                      <a:fillRect/>
                    </a:stretch>
                  </pic:blipFill>
                  <pic:spPr bwMode="auto">
                    <a:xfrm>
                      <a:off x="0" y="0"/>
                      <a:ext cx="267970" cy="289560"/>
                    </a:xfrm>
                    <a:prstGeom prst="rect">
                      <a:avLst/>
                    </a:prstGeom>
                    <a:noFill/>
                  </pic:spPr>
                </pic:pic>
              </a:graphicData>
            </a:graphic>
          </wp:anchor>
        </w:drawing>
      </w:r>
    </w:p>
    <w:p w14:paraId="77396680" w14:textId="77777777" w:rsidR="006537A2" w:rsidRDefault="006537A2" w:rsidP="006537A2">
      <w:pPr>
        <w:sectPr w:rsidR="006537A2">
          <w:pgSz w:w="13320" w:h="9184" w:orient="landscape"/>
          <w:pgMar w:top="263" w:right="723" w:bottom="163" w:left="720" w:header="0" w:footer="0" w:gutter="0"/>
          <w:cols w:space="708" w:equalWidth="0">
            <w:col w:w="11880"/>
          </w:cols>
        </w:sectPr>
      </w:pPr>
    </w:p>
    <w:p w14:paraId="701E4012" w14:textId="77777777" w:rsidR="006537A2" w:rsidRDefault="006537A2" w:rsidP="006537A2">
      <w:pPr>
        <w:spacing w:line="215" w:lineRule="exact"/>
        <w:rPr>
          <w:sz w:val="20"/>
          <w:szCs w:val="20"/>
        </w:rPr>
      </w:pPr>
    </w:p>
    <w:p w14:paraId="538CF13E" w14:textId="77777777" w:rsidR="006537A2" w:rsidRDefault="006537A2" w:rsidP="006537A2">
      <w:pPr>
        <w:ind w:left="620"/>
        <w:rPr>
          <w:sz w:val="20"/>
          <w:szCs w:val="20"/>
        </w:rPr>
      </w:pPr>
      <w:r>
        <w:rPr>
          <w:rFonts w:eastAsia="Times New Roman"/>
          <w:color w:val="000F07"/>
          <w:sz w:val="19"/>
          <w:szCs w:val="19"/>
        </w:rPr>
        <w:t>Program finansowany przez Miasto Wrocław</w:t>
      </w:r>
    </w:p>
    <w:p w14:paraId="610FB75B" w14:textId="77777777" w:rsidR="006537A2" w:rsidRDefault="006537A2" w:rsidP="006537A2">
      <w:pPr>
        <w:spacing w:line="20" w:lineRule="exact"/>
        <w:rPr>
          <w:sz w:val="20"/>
          <w:szCs w:val="20"/>
        </w:rPr>
      </w:pPr>
      <w:r>
        <w:rPr>
          <w:noProof/>
          <w:sz w:val="20"/>
          <w:szCs w:val="20"/>
        </w:rPr>
        <w:drawing>
          <wp:anchor distT="0" distB="0" distL="114300" distR="114300" simplePos="0" relativeHeight="251957248" behindDoc="1" locked="0" layoutInCell="0" allowOverlap="1" wp14:anchorId="0ADC8094" wp14:editId="483D7566">
            <wp:simplePos x="0" y="0"/>
            <wp:positionH relativeFrom="column">
              <wp:posOffset>6151880</wp:posOffset>
            </wp:positionH>
            <wp:positionV relativeFrom="paragraph">
              <wp:posOffset>-22225</wp:posOffset>
            </wp:positionV>
            <wp:extent cx="1391920" cy="132715"/>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a:srcRect/>
                    <a:stretch>
                      <a:fillRect/>
                    </a:stretch>
                  </pic:blipFill>
                  <pic:spPr bwMode="auto">
                    <a:xfrm>
                      <a:off x="0" y="0"/>
                      <a:ext cx="1391920" cy="132715"/>
                    </a:xfrm>
                    <a:prstGeom prst="rect">
                      <a:avLst/>
                    </a:prstGeom>
                    <a:noFill/>
                  </pic:spPr>
                </pic:pic>
              </a:graphicData>
            </a:graphic>
          </wp:anchor>
        </w:drawing>
      </w:r>
      <w:r>
        <w:rPr>
          <w:noProof/>
          <w:sz w:val="20"/>
          <w:szCs w:val="20"/>
        </w:rPr>
        <w:drawing>
          <wp:anchor distT="0" distB="0" distL="114300" distR="114300" simplePos="0" relativeHeight="251958272" behindDoc="1" locked="0" layoutInCell="0" allowOverlap="1" wp14:anchorId="78CD9667" wp14:editId="020FF125">
            <wp:simplePos x="0" y="0"/>
            <wp:positionH relativeFrom="column">
              <wp:posOffset>3254375</wp:posOffset>
            </wp:positionH>
            <wp:positionV relativeFrom="paragraph">
              <wp:posOffset>123825</wp:posOffset>
            </wp:positionV>
            <wp:extent cx="341630" cy="12319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0"/>
                    <a:srcRect/>
                    <a:stretch>
                      <a:fillRect/>
                    </a:stretch>
                  </pic:blipFill>
                  <pic:spPr bwMode="auto">
                    <a:xfrm>
                      <a:off x="0" y="0"/>
                      <a:ext cx="341630" cy="123190"/>
                    </a:xfrm>
                    <a:prstGeom prst="rect">
                      <a:avLst/>
                    </a:prstGeom>
                    <a:noFill/>
                  </pic:spPr>
                </pic:pic>
              </a:graphicData>
            </a:graphic>
          </wp:anchor>
        </w:drawing>
      </w:r>
      <w:r>
        <w:rPr>
          <w:noProof/>
          <w:sz w:val="20"/>
          <w:szCs w:val="20"/>
        </w:rPr>
        <w:drawing>
          <wp:anchor distT="0" distB="0" distL="114300" distR="114300" simplePos="0" relativeHeight="251959296" behindDoc="1" locked="0" layoutInCell="0" allowOverlap="1" wp14:anchorId="38A2D882" wp14:editId="5A58B251">
            <wp:simplePos x="0" y="0"/>
            <wp:positionH relativeFrom="column">
              <wp:posOffset>3254375</wp:posOffset>
            </wp:positionH>
            <wp:positionV relativeFrom="paragraph">
              <wp:posOffset>-133350</wp:posOffset>
            </wp:positionV>
            <wp:extent cx="81280" cy="20447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1"/>
                    <a:srcRect/>
                    <a:stretch>
                      <a:fillRect/>
                    </a:stretch>
                  </pic:blipFill>
                  <pic:spPr bwMode="auto">
                    <a:xfrm>
                      <a:off x="0" y="0"/>
                      <a:ext cx="81280" cy="204470"/>
                    </a:xfrm>
                    <a:prstGeom prst="rect">
                      <a:avLst/>
                    </a:prstGeom>
                    <a:noFill/>
                  </pic:spPr>
                </pic:pic>
              </a:graphicData>
            </a:graphic>
          </wp:anchor>
        </w:drawing>
      </w:r>
      <w:r>
        <w:rPr>
          <w:noProof/>
          <w:sz w:val="20"/>
          <w:szCs w:val="20"/>
        </w:rPr>
        <w:drawing>
          <wp:anchor distT="0" distB="0" distL="114300" distR="114300" simplePos="0" relativeHeight="251960320" behindDoc="1" locked="0" layoutInCell="0" allowOverlap="1" wp14:anchorId="17BDBC06" wp14:editId="64E2E98D">
            <wp:simplePos x="0" y="0"/>
            <wp:positionH relativeFrom="column">
              <wp:posOffset>3971290</wp:posOffset>
            </wp:positionH>
            <wp:positionV relativeFrom="paragraph">
              <wp:posOffset>-90170</wp:posOffset>
            </wp:positionV>
            <wp:extent cx="1682115" cy="35306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1682115" cy="353060"/>
                    </a:xfrm>
                    <a:prstGeom prst="rect">
                      <a:avLst/>
                    </a:prstGeom>
                    <a:noFill/>
                  </pic:spPr>
                </pic:pic>
              </a:graphicData>
            </a:graphic>
          </wp:anchor>
        </w:drawing>
      </w:r>
      <w:r>
        <w:rPr>
          <w:noProof/>
          <w:sz w:val="20"/>
          <w:szCs w:val="20"/>
        </w:rPr>
        <w:drawing>
          <wp:anchor distT="0" distB="0" distL="114300" distR="114300" simplePos="0" relativeHeight="251961344" behindDoc="1" locked="0" layoutInCell="0" allowOverlap="1" wp14:anchorId="7026A8FA" wp14:editId="162D6819">
            <wp:simplePos x="0" y="0"/>
            <wp:positionH relativeFrom="column">
              <wp:posOffset>3971290</wp:posOffset>
            </wp:positionH>
            <wp:positionV relativeFrom="paragraph">
              <wp:posOffset>-90170</wp:posOffset>
            </wp:positionV>
            <wp:extent cx="1682115" cy="35306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682115" cy="353060"/>
                    </a:xfrm>
                    <a:prstGeom prst="rect">
                      <a:avLst/>
                    </a:prstGeom>
                    <a:noFill/>
                  </pic:spPr>
                </pic:pic>
              </a:graphicData>
            </a:graphic>
          </wp:anchor>
        </w:drawing>
      </w:r>
    </w:p>
    <w:p w14:paraId="32FA041D" w14:textId="77777777" w:rsidR="006537A2" w:rsidRDefault="006537A2" w:rsidP="006537A2">
      <w:pPr>
        <w:sectPr w:rsidR="006537A2">
          <w:type w:val="continuous"/>
          <w:pgSz w:w="13320" w:h="9184" w:orient="landscape"/>
          <w:pgMar w:top="263" w:right="723" w:bottom="163" w:left="720" w:header="0" w:footer="0" w:gutter="0"/>
          <w:cols w:space="708" w:equalWidth="0">
            <w:col w:w="11880"/>
          </w:cols>
        </w:sectPr>
      </w:pPr>
    </w:p>
    <w:p w14:paraId="3C7C8F26" w14:textId="77777777" w:rsidR="006537A2" w:rsidRDefault="006537A2" w:rsidP="006537A2">
      <w:pPr>
        <w:spacing w:line="200" w:lineRule="exact"/>
        <w:rPr>
          <w:sz w:val="20"/>
          <w:szCs w:val="20"/>
        </w:rPr>
      </w:pPr>
      <w:r>
        <w:rPr>
          <w:noProof/>
          <w:sz w:val="20"/>
          <w:szCs w:val="20"/>
        </w:rPr>
        <w:lastRenderedPageBreak/>
        <mc:AlternateContent>
          <mc:Choice Requires="wps">
            <w:drawing>
              <wp:anchor distT="0" distB="0" distL="114300" distR="114300" simplePos="0" relativeHeight="251962368" behindDoc="1" locked="0" layoutInCell="0" allowOverlap="1" wp14:anchorId="66FF4280" wp14:editId="69A703E9">
                <wp:simplePos x="0" y="0"/>
                <wp:positionH relativeFrom="page">
                  <wp:posOffset>900430</wp:posOffset>
                </wp:positionH>
                <wp:positionV relativeFrom="page">
                  <wp:posOffset>1225550</wp:posOffset>
                </wp:positionV>
                <wp:extent cx="5760720" cy="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A3122A" id="Shape 308" o:spid="_x0000_s1026" style="position:absolute;z-index:-251354112;visibility:visible;mso-wrap-style:square;mso-wrap-distance-left:9pt;mso-wrap-distance-top:0;mso-wrap-distance-right:9pt;mso-wrap-distance-bottom:0;mso-position-horizontal:absolute;mso-position-horizontal-relative:page;mso-position-vertical:absolute;mso-position-vertical-relative:page" from="70.9pt,96.5pt" to="52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63392" behindDoc="1" locked="0" layoutInCell="0" allowOverlap="1" wp14:anchorId="474DF290" wp14:editId="145F4DE4">
                <wp:simplePos x="0" y="0"/>
                <wp:positionH relativeFrom="page">
                  <wp:posOffset>900430</wp:posOffset>
                </wp:positionH>
                <wp:positionV relativeFrom="page">
                  <wp:posOffset>1407795</wp:posOffset>
                </wp:positionV>
                <wp:extent cx="5760720"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07FF26" id="Shape 309" o:spid="_x0000_s1026" style="position:absolute;z-index:-251353088;visibility:visible;mso-wrap-style:square;mso-wrap-distance-left:9pt;mso-wrap-distance-top:0;mso-wrap-distance-right:9pt;mso-wrap-distance-bottom:0;mso-position-horizontal:absolute;mso-position-horizontal-relative:page;mso-position-vertical:absolute;mso-position-vertical-relative:page" from="70.9pt,110.85pt" to="524.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64416" behindDoc="1" locked="0" layoutInCell="0" allowOverlap="1" wp14:anchorId="273BD38F" wp14:editId="3D2FE379">
                <wp:simplePos x="0" y="0"/>
                <wp:positionH relativeFrom="page">
                  <wp:posOffset>903605</wp:posOffset>
                </wp:positionH>
                <wp:positionV relativeFrom="page">
                  <wp:posOffset>1222375</wp:posOffset>
                </wp:positionV>
                <wp:extent cx="0" cy="49530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31218F" id="Shape 310" o:spid="_x0000_s1026" style="position:absolute;z-index:-251352064;visibility:visible;mso-wrap-style:square;mso-wrap-distance-left:9pt;mso-wrap-distance-top:0;mso-wrap-distance-right:9pt;mso-wrap-distance-bottom:0;mso-position-horizontal:absolute;mso-position-horizontal-relative:page;mso-position-vertical:absolute;mso-position-vertical-relative:page" from="71.15pt,96.25pt" to="71.1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65440" behindDoc="1" locked="0" layoutInCell="0" allowOverlap="1" wp14:anchorId="71368095" wp14:editId="52EFB5FC">
                <wp:simplePos x="0" y="0"/>
                <wp:positionH relativeFrom="page">
                  <wp:posOffset>6657975</wp:posOffset>
                </wp:positionH>
                <wp:positionV relativeFrom="page">
                  <wp:posOffset>1222375</wp:posOffset>
                </wp:positionV>
                <wp:extent cx="0" cy="49530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530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4DD299" id="Shape 311" o:spid="_x0000_s1026" style="position:absolute;z-index:-251351040;visibility:visible;mso-wrap-style:square;mso-wrap-distance-left:9pt;mso-wrap-distance-top:0;mso-wrap-distance-right:9pt;mso-wrap-distance-bottom:0;mso-position-horizontal:absolute;mso-position-horizontal-relative:page;mso-position-vertical:absolute;mso-position-vertical-relative:page" from="524.25pt,96.25pt" to="524.2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" o:allowincell="f" filled="t" strokeweight=".48pt">
                <v:stroke joinstyle="miter"/>
                <o:lock v:ext="edit" shapetype="f"/>
                <w10:wrap anchorx="page" anchory="page"/>
              </v:line>
            </w:pict>
          </mc:Fallback>
        </mc:AlternateContent>
      </w:r>
    </w:p>
    <w:p w14:paraId="118C6AA4" w14:textId="77777777" w:rsidR="006537A2" w:rsidRDefault="006537A2" w:rsidP="006537A2">
      <w:pPr>
        <w:spacing w:line="289" w:lineRule="exact"/>
        <w:rPr>
          <w:sz w:val="20"/>
          <w:szCs w:val="20"/>
        </w:rPr>
      </w:pPr>
    </w:p>
    <w:p w14:paraId="52E3D424" w14:textId="77777777" w:rsidR="006537A2" w:rsidRDefault="006537A2" w:rsidP="006537A2">
      <w:pPr>
        <w:ind w:left="60"/>
        <w:rPr>
          <w:sz w:val="20"/>
          <w:szCs w:val="20"/>
        </w:rPr>
      </w:pPr>
      <w:r>
        <w:rPr>
          <w:rFonts w:ascii="Arial" w:eastAsia="Arial" w:hAnsi="Arial" w:cs="Arial"/>
          <w:b/>
          <w:bCs/>
        </w:rPr>
        <w:t>ZAŁĄCZNIK NR 9 DO SIWZ</w:t>
      </w:r>
    </w:p>
    <w:p w14:paraId="094E5C9F" w14:textId="77777777" w:rsidR="006537A2" w:rsidRDefault="006537A2" w:rsidP="006537A2">
      <w:pPr>
        <w:spacing w:line="35" w:lineRule="exact"/>
        <w:rPr>
          <w:sz w:val="20"/>
          <w:szCs w:val="20"/>
        </w:rPr>
      </w:pPr>
    </w:p>
    <w:p w14:paraId="1E43F6B0" w14:textId="77777777" w:rsidR="006537A2" w:rsidRDefault="006537A2" w:rsidP="006537A2">
      <w:pPr>
        <w:ind w:left="1160"/>
        <w:rPr>
          <w:sz w:val="20"/>
          <w:szCs w:val="20"/>
        </w:rPr>
      </w:pPr>
      <w:r>
        <w:rPr>
          <w:rFonts w:ascii="Arial" w:eastAsia="Arial" w:hAnsi="Arial" w:cs="Arial"/>
          <w:b/>
          <w:bCs/>
        </w:rPr>
        <w:t>JADŁOSPISY DLA WROCŁAWSKICH SZKÓŁ PODSTAWOWYCH</w:t>
      </w:r>
    </w:p>
    <w:p w14:paraId="305B76E2" w14:textId="77777777" w:rsidR="006537A2" w:rsidRDefault="006537A2" w:rsidP="006537A2">
      <w:pPr>
        <w:ind w:right="-13"/>
        <w:jc w:val="center"/>
        <w:rPr>
          <w:sz w:val="20"/>
          <w:szCs w:val="20"/>
        </w:rPr>
      </w:pPr>
      <w:r>
        <w:rPr>
          <w:rFonts w:ascii="Arial" w:eastAsia="Arial" w:hAnsi="Arial" w:cs="Arial"/>
          <w:b/>
          <w:bCs/>
        </w:rPr>
        <w:t>– STANDARDY JAKOŚCIOWE</w:t>
      </w:r>
    </w:p>
    <w:p w14:paraId="3FEC97BD"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66464" behindDoc="1" locked="0" layoutInCell="0" allowOverlap="1" wp14:anchorId="51256714" wp14:editId="22F03EA3">
                <wp:simplePos x="0" y="0"/>
                <wp:positionH relativeFrom="column">
                  <wp:posOffset>-13335</wp:posOffset>
                </wp:positionH>
                <wp:positionV relativeFrom="paragraph">
                  <wp:posOffset>-13970</wp:posOffset>
                </wp:positionV>
                <wp:extent cx="576008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4763"/>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CA6E23" id="Shape 312" o:spid="_x0000_s1026" style="position:absolute;z-index:-251350016;visibility:visible;mso-wrap-style:square;mso-wrap-distance-left:9pt;mso-wrap-distance-top:0;mso-wrap-distance-right:9pt;mso-wrap-distance-bottom:0;mso-position-horizontal:absolute;mso-position-horizontal-relative:text;mso-position-vertical:absolute;mso-position-vertical-relative:text" from="-1.05pt,-1.1pt" to="4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" o:allowincell="f" filled="t" strokeweight=".48pt">
                <v:stroke joinstyle="miter"/>
                <o:lock v:ext="edit" shapetype="f"/>
              </v:line>
            </w:pict>
          </mc:Fallback>
        </mc:AlternateContent>
      </w:r>
    </w:p>
    <w:p w14:paraId="72860D1E" w14:textId="77777777" w:rsidR="006537A2" w:rsidRDefault="006537A2" w:rsidP="006537A2">
      <w:pPr>
        <w:spacing w:line="200" w:lineRule="exact"/>
        <w:rPr>
          <w:sz w:val="20"/>
          <w:szCs w:val="20"/>
        </w:rPr>
      </w:pPr>
    </w:p>
    <w:p w14:paraId="1BB2217A" w14:textId="77777777" w:rsidR="006537A2" w:rsidRDefault="006537A2" w:rsidP="006537A2">
      <w:pPr>
        <w:spacing w:line="200" w:lineRule="exact"/>
        <w:rPr>
          <w:sz w:val="20"/>
          <w:szCs w:val="20"/>
        </w:rPr>
      </w:pPr>
    </w:p>
    <w:p w14:paraId="1BBAF640" w14:textId="77777777" w:rsidR="006537A2" w:rsidRDefault="006537A2" w:rsidP="006537A2">
      <w:pPr>
        <w:spacing w:line="200" w:lineRule="exact"/>
        <w:rPr>
          <w:sz w:val="20"/>
          <w:szCs w:val="20"/>
        </w:rPr>
      </w:pPr>
    </w:p>
    <w:p w14:paraId="6E85C02D" w14:textId="77777777" w:rsidR="006537A2" w:rsidRDefault="006537A2" w:rsidP="006537A2">
      <w:pPr>
        <w:spacing w:line="200" w:lineRule="exact"/>
        <w:rPr>
          <w:sz w:val="20"/>
          <w:szCs w:val="20"/>
        </w:rPr>
      </w:pPr>
    </w:p>
    <w:p w14:paraId="1C2A70C4" w14:textId="77777777" w:rsidR="006537A2" w:rsidRDefault="006537A2" w:rsidP="006537A2">
      <w:pPr>
        <w:spacing w:line="200" w:lineRule="exact"/>
        <w:rPr>
          <w:sz w:val="20"/>
          <w:szCs w:val="20"/>
        </w:rPr>
      </w:pPr>
    </w:p>
    <w:p w14:paraId="2334D0C4" w14:textId="77777777" w:rsidR="006537A2" w:rsidRDefault="006537A2" w:rsidP="006537A2">
      <w:pPr>
        <w:spacing w:line="200" w:lineRule="exact"/>
        <w:rPr>
          <w:sz w:val="20"/>
          <w:szCs w:val="20"/>
        </w:rPr>
      </w:pPr>
    </w:p>
    <w:p w14:paraId="3C39C692" w14:textId="77777777" w:rsidR="006537A2" w:rsidRDefault="006537A2" w:rsidP="006537A2">
      <w:pPr>
        <w:spacing w:line="200" w:lineRule="exact"/>
        <w:rPr>
          <w:sz w:val="20"/>
          <w:szCs w:val="20"/>
        </w:rPr>
      </w:pPr>
    </w:p>
    <w:p w14:paraId="0F83A0F0" w14:textId="77777777" w:rsidR="006537A2" w:rsidRDefault="006537A2" w:rsidP="006537A2">
      <w:pPr>
        <w:spacing w:line="200" w:lineRule="exact"/>
        <w:rPr>
          <w:sz w:val="20"/>
          <w:szCs w:val="20"/>
        </w:rPr>
      </w:pPr>
    </w:p>
    <w:p w14:paraId="47C1DF1E" w14:textId="77777777" w:rsidR="006537A2" w:rsidRDefault="006537A2" w:rsidP="006537A2">
      <w:pPr>
        <w:spacing w:line="200" w:lineRule="exact"/>
        <w:rPr>
          <w:sz w:val="20"/>
          <w:szCs w:val="20"/>
        </w:rPr>
      </w:pPr>
    </w:p>
    <w:p w14:paraId="73996A1F" w14:textId="77777777" w:rsidR="006537A2" w:rsidRDefault="006537A2" w:rsidP="006537A2">
      <w:pPr>
        <w:spacing w:line="200" w:lineRule="exact"/>
        <w:rPr>
          <w:sz w:val="20"/>
          <w:szCs w:val="20"/>
        </w:rPr>
      </w:pPr>
    </w:p>
    <w:p w14:paraId="5F891A80" w14:textId="77777777" w:rsidR="006537A2" w:rsidRDefault="006537A2" w:rsidP="006537A2">
      <w:pPr>
        <w:spacing w:line="243" w:lineRule="exact"/>
        <w:rPr>
          <w:sz w:val="20"/>
          <w:szCs w:val="20"/>
        </w:rPr>
      </w:pPr>
    </w:p>
    <w:p w14:paraId="29CA886D" w14:textId="77777777" w:rsidR="006537A2" w:rsidRDefault="006537A2" w:rsidP="006537A2">
      <w:pPr>
        <w:spacing w:line="235" w:lineRule="auto"/>
        <w:ind w:right="-13"/>
        <w:jc w:val="center"/>
        <w:rPr>
          <w:sz w:val="20"/>
          <w:szCs w:val="20"/>
        </w:rPr>
      </w:pPr>
      <w:r>
        <w:rPr>
          <w:rFonts w:ascii="Arial" w:eastAsia="Arial" w:hAnsi="Arial" w:cs="Arial"/>
          <w:b/>
          <w:bCs/>
          <w:sz w:val="24"/>
          <w:szCs w:val="24"/>
        </w:rPr>
        <w:t>OPIS PRODUKTÓW WYSTĘPUJĄCYCH W JADŁOSPISACH REALIZOWANYCH WE WROCŁAWSKICH PRZEDSZKOLACH I SZKOŁACH</w:t>
      </w:r>
    </w:p>
    <w:p w14:paraId="59E094F6" w14:textId="77777777" w:rsidR="006537A2" w:rsidRDefault="006537A2" w:rsidP="006537A2">
      <w:pPr>
        <w:spacing w:line="200" w:lineRule="exact"/>
        <w:rPr>
          <w:sz w:val="20"/>
          <w:szCs w:val="20"/>
        </w:rPr>
      </w:pPr>
    </w:p>
    <w:p w14:paraId="17BF99A1" w14:textId="77777777" w:rsidR="006537A2" w:rsidRDefault="006537A2" w:rsidP="006537A2">
      <w:pPr>
        <w:spacing w:line="200" w:lineRule="exact"/>
        <w:rPr>
          <w:sz w:val="20"/>
          <w:szCs w:val="20"/>
        </w:rPr>
      </w:pPr>
    </w:p>
    <w:p w14:paraId="2C757D6C" w14:textId="77777777" w:rsidR="006537A2" w:rsidRDefault="006537A2" w:rsidP="006537A2">
      <w:pPr>
        <w:spacing w:line="200" w:lineRule="exact"/>
        <w:rPr>
          <w:sz w:val="20"/>
          <w:szCs w:val="20"/>
        </w:rPr>
      </w:pPr>
    </w:p>
    <w:p w14:paraId="32595A19" w14:textId="77777777" w:rsidR="006537A2" w:rsidRDefault="006537A2" w:rsidP="006537A2">
      <w:pPr>
        <w:spacing w:line="200" w:lineRule="exact"/>
        <w:rPr>
          <w:sz w:val="20"/>
          <w:szCs w:val="20"/>
        </w:rPr>
      </w:pPr>
    </w:p>
    <w:p w14:paraId="28E23DF6" w14:textId="77777777" w:rsidR="006537A2" w:rsidRDefault="006537A2" w:rsidP="006537A2">
      <w:pPr>
        <w:spacing w:line="200" w:lineRule="exact"/>
        <w:rPr>
          <w:sz w:val="20"/>
          <w:szCs w:val="20"/>
        </w:rPr>
      </w:pPr>
    </w:p>
    <w:p w14:paraId="0A6FC7C8" w14:textId="77777777" w:rsidR="006537A2" w:rsidRDefault="006537A2" w:rsidP="006537A2">
      <w:pPr>
        <w:spacing w:line="200" w:lineRule="exact"/>
        <w:rPr>
          <w:sz w:val="20"/>
          <w:szCs w:val="20"/>
        </w:rPr>
      </w:pPr>
    </w:p>
    <w:p w14:paraId="7D500D15" w14:textId="77777777" w:rsidR="006537A2" w:rsidRDefault="006537A2" w:rsidP="006537A2">
      <w:pPr>
        <w:spacing w:line="200" w:lineRule="exact"/>
        <w:rPr>
          <w:sz w:val="20"/>
          <w:szCs w:val="20"/>
        </w:rPr>
      </w:pPr>
    </w:p>
    <w:p w14:paraId="0312DF23" w14:textId="77777777" w:rsidR="006537A2" w:rsidRDefault="006537A2" w:rsidP="006537A2">
      <w:pPr>
        <w:spacing w:line="200" w:lineRule="exact"/>
        <w:rPr>
          <w:sz w:val="20"/>
          <w:szCs w:val="20"/>
        </w:rPr>
      </w:pPr>
    </w:p>
    <w:p w14:paraId="0606E29D" w14:textId="77777777" w:rsidR="006537A2" w:rsidRDefault="006537A2" w:rsidP="006537A2">
      <w:pPr>
        <w:spacing w:line="200" w:lineRule="exact"/>
        <w:rPr>
          <w:sz w:val="20"/>
          <w:szCs w:val="20"/>
        </w:rPr>
      </w:pPr>
    </w:p>
    <w:p w14:paraId="51304A8C" w14:textId="77777777" w:rsidR="006537A2" w:rsidRDefault="006537A2" w:rsidP="006537A2">
      <w:pPr>
        <w:spacing w:line="200" w:lineRule="exact"/>
        <w:rPr>
          <w:sz w:val="20"/>
          <w:szCs w:val="20"/>
        </w:rPr>
      </w:pPr>
    </w:p>
    <w:p w14:paraId="44A8BF75" w14:textId="77777777" w:rsidR="006537A2" w:rsidRDefault="006537A2" w:rsidP="006537A2">
      <w:pPr>
        <w:spacing w:line="200" w:lineRule="exact"/>
        <w:rPr>
          <w:sz w:val="20"/>
          <w:szCs w:val="20"/>
        </w:rPr>
      </w:pPr>
    </w:p>
    <w:p w14:paraId="18C5B78F" w14:textId="77777777" w:rsidR="006537A2" w:rsidRDefault="006537A2" w:rsidP="006537A2">
      <w:pPr>
        <w:spacing w:line="200" w:lineRule="exact"/>
        <w:rPr>
          <w:sz w:val="20"/>
          <w:szCs w:val="20"/>
        </w:rPr>
      </w:pPr>
    </w:p>
    <w:p w14:paraId="741FAA6F" w14:textId="77777777" w:rsidR="006537A2" w:rsidRDefault="006537A2" w:rsidP="006537A2">
      <w:pPr>
        <w:spacing w:line="200" w:lineRule="exact"/>
        <w:rPr>
          <w:sz w:val="20"/>
          <w:szCs w:val="20"/>
        </w:rPr>
      </w:pPr>
    </w:p>
    <w:p w14:paraId="7DDA5B15" w14:textId="77777777" w:rsidR="006537A2" w:rsidRDefault="006537A2" w:rsidP="006537A2">
      <w:pPr>
        <w:spacing w:line="200" w:lineRule="exact"/>
        <w:rPr>
          <w:sz w:val="20"/>
          <w:szCs w:val="20"/>
        </w:rPr>
      </w:pPr>
    </w:p>
    <w:p w14:paraId="3CE53116" w14:textId="77777777" w:rsidR="006537A2" w:rsidRDefault="006537A2" w:rsidP="006537A2">
      <w:pPr>
        <w:spacing w:line="200" w:lineRule="exact"/>
        <w:rPr>
          <w:sz w:val="20"/>
          <w:szCs w:val="20"/>
        </w:rPr>
      </w:pPr>
    </w:p>
    <w:p w14:paraId="3F98E798" w14:textId="77777777" w:rsidR="006537A2" w:rsidRDefault="006537A2" w:rsidP="006537A2">
      <w:pPr>
        <w:spacing w:line="200" w:lineRule="exact"/>
        <w:rPr>
          <w:sz w:val="20"/>
          <w:szCs w:val="20"/>
        </w:rPr>
      </w:pPr>
    </w:p>
    <w:p w14:paraId="67F97A73" w14:textId="77777777" w:rsidR="006537A2" w:rsidRDefault="006537A2" w:rsidP="006537A2">
      <w:pPr>
        <w:spacing w:line="200" w:lineRule="exact"/>
        <w:rPr>
          <w:sz w:val="20"/>
          <w:szCs w:val="20"/>
        </w:rPr>
      </w:pPr>
    </w:p>
    <w:p w14:paraId="68DB6B83" w14:textId="77777777" w:rsidR="006537A2" w:rsidRDefault="006537A2" w:rsidP="006537A2">
      <w:pPr>
        <w:spacing w:line="396" w:lineRule="exact"/>
        <w:rPr>
          <w:sz w:val="20"/>
          <w:szCs w:val="20"/>
        </w:rPr>
      </w:pPr>
    </w:p>
    <w:p w14:paraId="44B86358" w14:textId="77777777" w:rsidR="006537A2" w:rsidRDefault="006537A2" w:rsidP="006537A2">
      <w:pPr>
        <w:ind w:right="-13"/>
        <w:jc w:val="center"/>
        <w:rPr>
          <w:sz w:val="20"/>
          <w:szCs w:val="20"/>
        </w:rPr>
      </w:pPr>
      <w:r>
        <w:rPr>
          <w:rFonts w:ascii="Arial" w:eastAsia="Arial" w:hAnsi="Arial" w:cs="Arial"/>
          <w:b/>
          <w:bCs/>
        </w:rPr>
        <w:t>Autorzy:</w:t>
      </w:r>
    </w:p>
    <w:p w14:paraId="70C8103E" w14:textId="77777777" w:rsidR="006537A2" w:rsidRDefault="006537A2" w:rsidP="006537A2">
      <w:pPr>
        <w:spacing w:line="256" w:lineRule="exact"/>
        <w:rPr>
          <w:sz w:val="20"/>
          <w:szCs w:val="20"/>
        </w:rPr>
      </w:pPr>
    </w:p>
    <w:p w14:paraId="4623FC3B" w14:textId="77777777" w:rsidR="006537A2" w:rsidRDefault="006537A2" w:rsidP="006537A2">
      <w:pPr>
        <w:ind w:right="-13"/>
        <w:jc w:val="center"/>
        <w:rPr>
          <w:sz w:val="20"/>
          <w:szCs w:val="20"/>
        </w:rPr>
      </w:pPr>
      <w:r>
        <w:rPr>
          <w:rFonts w:ascii="Arial" w:eastAsia="Arial" w:hAnsi="Arial" w:cs="Arial"/>
        </w:rPr>
        <w:t>dr hab. Bożena Regulska-Ilow, prof. nadzw.</w:t>
      </w:r>
    </w:p>
    <w:p w14:paraId="6D9037E0" w14:textId="77777777" w:rsidR="006537A2" w:rsidRDefault="006537A2" w:rsidP="006537A2">
      <w:pPr>
        <w:spacing w:line="253" w:lineRule="exact"/>
        <w:rPr>
          <w:sz w:val="20"/>
          <w:szCs w:val="20"/>
        </w:rPr>
      </w:pPr>
    </w:p>
    <w:p w14:paraId="50BC816A" w14:textId="77777777" w:rsidR="006537A2" w:rsidRDefault="006537A2" w:rsidP="006537A2">
      <w:pPr>
        <w:ind w:right="-13"/>
        <w:jc w:val="center"/>
        <w:rPr>
          <w:sz w:val="20"/>
          <w:szCs w:val="20"/>
        </w:rPr>
      </w:pPr>
      <w:r>
        <w:rPr>
          <w:rFonts w:ascii="Arial" w:eastAsia="Arial" w:hAnsi="Arial" w:cs="Arial"/>
        </w:rPr>
        <w:t>mgr inż. Dorota Rożańska</w:t>
      </w:r>
    </w:p>
    <w:p w14:paraId="6ABD8EDB" w14:textId="77777777" w:rsidR="006537A2" w:rsidRDefault="006537A2" w:rsidP="006537A2">
      <w:pPr>
        <w:spacing w:line="200" w:lineRule="exact"/>
        <w:rPr>
          <w:sz w:val="20"/>
          <w:szCs w:val="20"/>
        </w:rPr>
      </w:pPr>
    </w:p>
    <w:p w14:paraId="051E4F1D" w14:textId="77777777" w:rsidR="006537A2" w:rsidRDefault="006537A2" w:rsidP="006537A2">
      <w:pPr>
        <w:spacing w:line="200" w:lineRule="exact"/>
        <w:rPr>
          <w:sz w:val="20"/>
          <w:szCs w:val="20"/>
        </w:rPr>
      </w:pPr>
    </w:p>
    <w:p w14:paraId="76CDC00F" w14:textId="77777777" w:rsidR="006537A2" w:rsidRDefault="006537A2" w:rsidP="006537A2">
      <w:pPr>
        <w:spacing w:line="200" w:lineRule="exact"/>
        <w:rPr>
          <w:sz w:val="20"/>
          <w:szCs w:val="20"/>
        </w:rPr>
      </w:pPr>
    </w:p>
    <w:p w14:paraId="4E4DE5F3" w14:textId="77777777" w:rsidR="006537A2" w:rsidRDefault="006537A2" w:rsidP="006537A2">
      <w:pPr>
        <w:spacing w:line="200" w:lineRule="exact"/>
        <w:rPr>
          <w:sz w:val="20"/>
          <w:szCs w:val="20"/>
        </w:rPr>
      </w:pPr>
    </w:p>
    <w:p w14:paraId="1D7B87B3" w14:textId="77777777" w:rsidR="006537A2" w:rsidRDefault="006537A2" w:rsidP="006537A2">
      <w:pPr>
        <w:spacing w:line="200" w:lineRule="exact"/>
        <w:rPr>
          <w:sz w:val="20"/>
          <w:szCs w:val="20"/>
        </w:rPr>
      </w:pPr>
    </w:p>
    <w:p w14:paraId="2711B180" w14:textId="77777777" w:rsidR="006537A2" w:rsidRDefault="006537A2" w:rsidP="006537A2">
      <w:pPr>
        <w:spacing w:line="200" w:lineRule="exact"/>
        <w:rPr>
          <w:sz w:val="20"/>
          <w:szCs w:val="20"/>
        </w:rPr>
      </w:pPr>
    </w:p>
    <w:p w14:paraId="6CD33C50" w14:textId="77777777" w:rsidR="006537A2" w:rsidRDefault="006537A2" w:rsidP="006537A2">
      <w:pPr>
        <w:spacing w:line="200" w:lineRule="exact"/>
        <w:rPr>
          <w:sz w:val="20"/>
          <w:szCs w:val="20"/>
        </w:rPr>
      </w:pPr>
    </w:p>
    <w:p w14:paraId="7EBDA778" w14:textId="77777777" w:rsidR="006537A2" w:rsidRDefault="006537A2" w:rsidP="006537A2">
      <w:pPr>
        <w:spacing w:line="200" w:lineRule="exact"/>
        <w:rPr>
          <w:sz w:val="20"/>
          <w:szCs w:val="20"/>
        </w:rPr>
      </w:pPr>
    </w:p>
    <w:p w14:paraId="4CCEA1B3" w14:textId="77777777" w:rsidR="006537A2" w:rsidRDefault="006537A2" w:rsidP="006537A2">
      <w:pPr>
        <w:spacing w:line="200" w:lineRule="exact"/>
        <w:rPr>
          <w:sz w:val="20"/>
          <w:szCs w:val="20"/>
        </w:rPr>
      </w:pPr>
    </w:p>
    <w:p w14:paraId="2E1E3AA7" w14:textId="77777777" w:rsidR="006537A2" w:rsidRDefault="006537A2" w:rsidP="006537A2">
      <w:pPr>
        <w:spacing w:line="200" w:lineRule="exact"/>
        <w:rPr>
          <w:sz w:val="20"/>
          <w:szCs w:val="20"/>
        </w:rPr>
      </w:pPr>
    </w:p>
    <w:p w14:paraId="58BCDE5A" w14:textId="77777777" w:rsidR="006537A2" w:rsidRDefault="006537A2" w:rsidP="006537A2">
      <w:pPr>
        <w:spacing w:line="200" w:lineRule="exact"/>
        <w:rPr>
          <w:sz w:val="20"/>
          <w:szCs w:val="20"/>
        </w:rPr>
      </w:pPr>
    </w:p>
    <w:p w14:paraId="60AAF9AF" w14:textId="77777777" w:rsidR="006537A2" w:rsidRDefault="006537A2" w:rsidP="006537A2">
      <w:pPr>
        <w:spacing w:line="200" w:lineRule="exact"/>
        <w:rPr>
          <w:sz w:val="20"/>
          <w:szCs w:val="20"/>
        </w:rPr>
      </w:pPr>
    </w:p>
    <w:p w14:paraId="1A39AA5C" w14:textId="77777777" w:rsidR="006537A2" w:rsidRDefault="006537A2" w:rsidP="006537A2">
      <w:pPr>
        <w:spacing w:line="200" w:lineRule="exact"/>
        <w:rPr>
          <w:sz w:val="20"/>
          <w:szCs w:val="20"/>
        </w:rPr>
      </w:pPr>
    </w:p>
    <w:p w14:paraId="31494199" w14:textId="77777777" w:rsidR="006537A2" w:rsidRDefault="006537A2" w:rsidP="006537A2">
      <w:pPr>
        <w:spacing w:line="200" w:lineRule="exact"/>
        <w:rPr>
          <w:sz w:val="20"/>
          <w:szCs w:val="20"/>
        </w:rPr>
      </w:pPr>
    </w:p>
    <w:p w14:paraId="62664A92" w14:textId="77777777" w:rsidR="006537A2" w:rsidRDefault="006537A2" w:rsidP="006537A2">
      <w:pPr>
        <w:spacing w:line="200" w:lineRule="exact"/>
        <w:rPr>
          <w:sz w:val="20"/>
          <w:szCs w:val="20"/>
        </w:rPr>
      </w:pPr>
    </w:p>
    <w:p w14:paraId="0947A187" w14:textId="77777777" w:rsidR="006537A2" w:rsidRDefault="006537A2" w:rsidP="006537A2">
      <w:pPr>
        <w:spacing w:line="200" w:lineRule="exact"/>
        <w:rPr>
          <w:sz w:val="20"/>
          <w:szCs w:val="20"/>
        </w:rPr>
      </w:pPr>
    </w:p>
    <w:p w14:paraId="1C0C6D65" w14:textId="77777777" w:rsidR="006537A2" w:rsidRDefault="006537A2" w:rsidP="006537A2">
      <w:pPr>
        <w:spacing w:line="200" w:lineRule="exact"/>
        <w:rPr>
          <w:sz w:val="20"/>
          <w:szCs w:val="20"/>
        </w:rPr>
      </w:pPr>
    </w:p>
    <w:p w14:paraId="23CD7BC2" w14:textId="77777777" w:rsidR="006537A2" w:rsidRDefault="006537A2" w:rsidP="006537A2">
      <w:pPr>
        <w:spacing w:line="200" w:lineRule="exact"/>
        <w:rPr>
          <w:sz w:val="20"/>
          <w:szCs w:val="20"/>
        </w:rPr>
      </w:pPr>
    </w:p>
    <w:p w14:paraId="1D118092" w14:textId="77777777" w:rsidR="006537A2" w:rsidRDefault="006537A2" w:rsidP="006537A2">
      <w:pPr>
        <w:spacing w:line="319" w:lineRule="exact"/>
        <w:rPr>
          <w:sz w:val="20"/>
          <w:szCs w:val="20"/>
        </w:rPr>
      </w:pPr>
    </w:p>
    <w:p w14:paraId="437E1244" w14:textId="77777777" w:rsidR="006537A2" w:rsidRDefault="006537A2" w:rsidP="006537A2">
      <w:pPr>
        <w:spacing w:line="234" w:lineRule="auto"/>
        <w:ind w:right="-13"/>
        <w:jc w:val="center"/>
        <w:rPr>
          <w:sz w:val="20"/>
          <w:szCs w:val="20"/>
        </w:rPr>
      </w:pPr>
      <w:r>
        <w:rPr>
          <w:rFonts w:ascii="Arial" w:eastAsia="Arial" w:hAnsi="Arial" w:cs="Arial"/>
          <w:sz w:val="16"/>
          <w:szCs w:val="16"/>
        </w:rPr>
        <w:t>Materiał opracowany w ramach projektu „Smacznie, zdrowo, wartościowo” realizowanego przez Wydział Zdrowia i Spraw Społecznych Urzędu Miejskiego Wrocławia oraz Wrocławskie Centrum Rozwoju Społecznego</w:t>
      </w:r>
      <w:r>
        <w:rPr>
          <w:rFonts w:eastAsia="Times New Roman"/>
        </w:rPr>
        <w:t>.</w:t>
      </w:r>
    </w:p>
    <w:p w14:paraId="568FA181" w14:textId="77777777" w:rsidR="006537A2" w:rsidRDefault="006537A2" w:rsidP="006537A2">
      <w:pPr>
        <w:spacing w:line="233" w:lineRule="exact"/>
        <w:rPr>
          <w:sz w:val="20"/>
          <w:szCs w:val="20"/>
        </w:rPr>
      </w:pPr>
    </w:p>
    <w:p w14:paraId="5F33B3CB" w14:textId="77777777" w:rsidR="006537A2" w:rsidRDefault="006537A2" w:rsidP="006537A2">
      <w:pPr>
        <w:sectPr w:rsidR="006537A2">
          <w:pgSz w:w="11900" w:h="16838"/>
          <w:pgMar w:top="1440" w:right="1440" w:bottom="874" w:left="1440" w:header="0" w:footer="0" w:gutter="0"/>
          <w:cols w:space="708" w:equalWidth="0">
            <w:col w:w="9026"/>
          </w:cols>
        </w:sectPr>
      </w:pPr>
    </w:p>
    <w:p w14:paraId="5D855C18" w14:textId="77777777" w:rsidR="006537A2" w:rsidRDefault="006537A2" w:rsidP="006537A2">
      <w:pPr>
        <w:spacing w:line="219" w:lineRule="exact"/>
        <w:rPr>
          <w:sz w:val="20"/>
          <w:szCs w:val="20"/>
        </w:rPr>
      </w:pPr>
    </w:p>
    <w:p w14:paraId="602AED64" w14:textId="77777777" w:rsidR="006537A2" w:rsidRDefault="006537A2" w:rsidP="006537A2">
      <w:pPr>
        <w:ind w:right="480"/>
        <w:jc w:val="center"/>
        <w:rPr>
          <w:sz w:val="20"/>
          <w:szCs w:val="20"/>
        </w:rPr>
      </w:pPr>
      <w:r>
        <w:rPr>
          <w:rFonts w:ascii="Verdana" w:eastAsia="Verdana" w:hAnsi="Verdana" w:cs="Verdana"/>
          <w:b/>
          <w:bCs/>
          <w:sz w:val="20"/>
          <w:szCs w:val="20"/>
        </w:rPr>
        <w:t>Opis produktów występujących w jadłospisach realizowanych</w:t>
      </w:r>
    </w:p>
    <w:p w14:paraId="69E20C03" w14:textId="77777777" w:rsidR="006537A2" w:rsidRDefault="006537A2" w:rsidP="006537A2">
      <w:pPr>
        <w:ind w:right="420"/>
        <w:jc w:val="center"/>
        <w:rPr>
          <w:sz w:val="20"/>
          <w:szCs w:val="20"/>
        </w:rPr>
      </w:pPr>
      <w:r>
        <w:rPr>
          <w:rFonts w:ascii="Verdana" w:eastAsia="Verdana" w:hAnsi="Verdana" w:cs="Verdana"/>
          <w:b/>
          <w:bCs/>
          <w:sz w:val="20"/>
          <w:szCs w:val="20"/>
        </w:rPr>
        <w:t>w placówkach oświatowych</w:t>
      </w: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73C6C2DD" w14:textId="77777777" w:rsidTr="006537A2">
        <w:trPr>
          <w:trHeight w:val="235"/>
        </w:trPr>
        <w:tc>
          <w:tcPr>
            <w:tcW w:w="720" w:type="dxa"/>
            <w:tcBorders>
              <w:top w:val="single" w:sz="8" w:space="0" w:color="auto"/>
              <w:left w:val="single" w:sz="8" w:space="0" w:color="auto"/>
              <w:bottom w:val="single" w:sz="8" w:space="0" w:color="auto"/>
              <w:right w:val="single" w:sz="8" w:space="0" w:color="auto"/>
            </w:tcBorders>
            <w:vAlign w:val="bottom"/>
          </w:tcPr>
          <w:p w14:paraId="1FF3C481" w14:textId="77777777" w:rsidR="006537A2" w:rsidRDefault="006537A2" w:rsidP="006537A2">
            <w:pPr>
              <w:spacing w:line="234" w:lineRule="exact"/>
              <w:ind w:left="120"/>
              <w:rPr>
                <w:sz w:val="20"/>
                <w:szCs w:val="20"/>
              </w:rPr>
            </w:pPr>
            <w:r>
              <w:rPr>
                <w:rFonts w:ascii="Verdana" w:eastAsia="Verdana" w:hAnsi="Verdana" w:cs="Verdana"/>
                <w:sz w:val="20"/>
                <w:szCs w:val="20"/>
              </w:rPr>
              <w:t>Lp.</w:t>
            </w:r>
          </w:p>
        </w:tc>
        <w:tc>
          <w:tcPr>
            <w:tcW w:w="2960" w:type="dxa"/>
            <w:tcBorders>
              <w:top w:val="single" w:sz="8" w:space="0" w:color="auto"/>
              <w:bottom w:val="single" w:sz="8" w:space="0" w:color="auto"/>
              <w:right w:val="single" w:sz="8" w:space="0" w:color="auto"/>
            </w:tcBorders>
            <w:vAlign w:val="bottom"/>
          </w:tcPr>
          <w:p w14:paraId="65C6548A" w14:textId="77777777" w:rsidR="006537A2" w:rsidRDefault="006537A2" w:rsidP="006537A2">
            <w:pPr>
              <w:spacing w:line="234" w:lineRule="exact"/>
              <w:ind w:left="80"/>
              <w:rPr>
                <w:sz w:val="20"/>
                <w:szCs w:val="20"/>
              </w:rPr>
            </w:pPr>
            <w:r>
              <w:rPr>
                <w:rFonts w:ascii="Verdana" w:eastAsia="Verdana" w:hAnsi="Verdana" w:cs="Verdana"/>
                <w:sz w:val="20"/>
                <w:szCs w:val="20"/>
              </w:rPr>
              <w:t>Grupy produktów</w:t>
            </w:r>
          </w:p>
        </w:tc>
        <w:tc>
          <w:tcPr>
            <w:tcW w:w="6260" w:type="dxa"/>
            <w:tcBorders>
              <w:top w:val="single" w:sz="8" w:space="0" w:color="auto"/>
              <w:bottom w:val="single" w:sz="8" w:space="0" w:color="auto"/>
              <w:right w:val="single" w:sz="8" w:space="0" w:color="auto"/>
            </w:tcBorders>
            <w:vAlign w:val="bottom"/>
          </w:tcPr>
          <w:p w14:paraId="04A61D82" w14:textId="77777777" w:rsidR="006537A2" w:rsidRDefault="006537A2" w:rsidP="006537A2">
            <w:pPr>
              <w:spacing w:line="234" w:lineRule="exact"/>
              <w:ind w:left="80"/>
              <w:rPr>
                <w:sz w:val="20"/>
                <w:szCs w:val="20"/>
              </w:rPr>
            </w:pPr>
            <w:r>
              <w:rPr>
                <w:rFonts w:ascii="Verdana" w:eastAsia="Verdana" w:hAnsi="Verdana" w:cs="Verdana"/>
                <w:sz w:val="20"/>
                <w:szCs w:val="20"/>
              </w:rPr>
              <w:t>Opis produktu/surowca</w:t>
            </w:r>
          </w:p>
        </w:tc>
      </w:tr>
      <w:tr w:rsidR="006537A2" w14:paraId="13DD7886" w14:textId="77777777" w:rsidTr="006537A2">
        <w:trPr>
          <w:trHeight w:val="231"/>
        </w:trPr>
        <w:tc>
          <w:tcPr>
            <w:tcW w:w="720" w:type="dxa"/>
            <w:tcBorders>
              <w:left w:val="single" w:sz="8" w:space="0" w:color="auto"/>
              <w:right w:val="single" w:sz="8" w:space="0" w:color="auto"/>
            </w:tcBorders>
            <w:vAlign w:val="bottom"/>
          </w:tcPr>
          <w:p w14:paraId="2B2E92CB" w14:textId="77777777" w:rsidR="006537A2" w:rsidRDefault="006537A2" w:rsidP="006537A2">
            <w:pPr>
              <w:spacing w:line="231" w:lineRule="exact"/>
              <w:ind w:left="120"/>
              <w:rPr>
                <w:sz w:val="20"/>
                <w:szCs w:val="20"/>
              </w:rPr>
            </w:pPr>
            <w:r>
              <w:rPr>
                <w:rFonts w:ascii="Verdana" w:eastAsia="Verdana" w:hAnsi="Verdana" w:cs="Verdana"/>
                <w:b/>
                <w:bCs/>
                <w:sz w:val="20"/>
                <w:szCs w:val="20"/>
              </w:rPr>
              <w:t>I</w:t>
            </w:r>
          </w:p>
        </w:tc>
        <w:tc>
          <w:tcPr>
            <w:tcW w:w="2960" w:type="dxa"/>
            <w:vAlign w:val="bottom"/>
          </w:tcPr>
          <w:p w14:paraId="34C24EFD" w14:textId="77777777" w:rsidR="006537A2" w:rsidRDefault="006537A2" w:rsidP="006537A2">
            <w:pPr>
              <w:spacing w:line="231" w:lineRule="exact"/>
              <w:ind w:left="80"/>
              <w:rPr>
                <w:sz w:val="20"/>
                <w:szCs w:val="20"/>
              </w:rPr>
            </w:pPr>
            <w:r>
              <w:rPr>
                <w:rFonts w:ascii="Verdana" w:eastAsia="Verdana" w:hAnsi="Verdana" w:cs="Verdana"/>
                <w:b/>
                <w:bCs/>
                <w:sz w:val="20"/>
                <w:szCs w:val="20"/>
              </w:rPr>
              <w:t>Produkty zbożowe</w:t>
            </w:r>
          </w:p>
        </w:tc>
        <w:tc>
          <w:tcPr>
            <w:tcW w:w="6260" w:type="dxa"/>
            <w:tcBorders>
              <w:right w:val="single" w:sz="8" w:space="0" w:color="auto"/>
            </w:tcBorders>
            <w:vAlign w:val="bottom"/>
          </w:tcPr>
          <w:p w14:paraId="1D5D0033" w14:textId="77777777" w:rsidR="006537A2" w:rsidRDefault="006537A2" w:rsidP="006537A2">
            <w:pPr>
              <w:rPr>
                <w:sz w:val="20"/>
                <w:szCs w:val="20"/>
              </w:rPr>
            </w:pPr>
          </w:p>
        </w:tc>
      </w:tr>
      <w:tr w:rsidR="006537A2" w14:paraId="3BBEACCF"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326577E9" w14:textId="77777777" w:rsidR="006537A2" w:rsidRDefault="006537A2" w:rsidP="006537A2">
            <w:pPr>
              <w:rPr>
                <w:sz w:val="21"/>
                <w:szCs w:val="21"/>
              </w:rPr>
            </w:pPr>
          </w:p>
        </w:tc>
        <w:tc>
          <w:tcPr>
            <w:tcW w:w="2960" w:type="dxa"/>
            <w:tcBorders>
              <w:bottom w:val="single" w:sz="8" w:space="0" w:color="auto"/>
            </w:tcBorders>
            <w:vAlign w:val="bottom"/>
          </w:tcPr>
          <w:p w14:paraId="79B5E734" w14:textId="77777777" w:rsidR="006537A2" w:rsidRDefault="006537A2" w:rsidP="006537A2">
            <w:pPr>
              <w:ind w:left="80"/>
              <w:rPr>
                <w:sz w:val="20"/>
                <w:szCs w:val="20"/>
              </w:rPr>
            </w:pPr>
            <w:r>
              <w:rPr>
                <w:rFonts w:ascii="Verdana" w:eastAsia="Verdana" w:hAnsi="Verdana" w:cs="Verdana"/>
                <w:b/>
                <w:bCs/>
                <w:sz w:val="20"/>
                <w:szCs w:val="20"/>
              </w:rPr>
              <w:t>1 - 37</w:t>
            </w:r>
          </w:p>
        </w:tc>
        <w:tc>
          <w:tcPr>
            <w:tcW w:w="6260" w:type="dxa"/>
            <w:tcBorders>
              <w:bottom w:val="single" w:sz="8" w:space="0" w:color="auto"/>
              <w:right w:val="single" w:sz="8" w:space="0" w:color="auto"/>
            </w:tcBorders>
            <w:vAlign w:val="bottom"/>
          </w:tcPr>
          <w:p w14:paraId="5273B39F" w14:textId="77777777" w:rsidR="006537A2" w:rsidRDefault="006537A2" w:rsidP="006537A2">
            <w:pPr>
              <w:rPr>
                <w:sz w:val="21"/>
                <w:szCs w:val="21"/>
              </w:rPr>
            </w:pPr>
          </w:p>
        </w:tc>
      </w:tr>
      <w:tr w:rsidR="006537A2" w14:paraId="4098380D" w14:textId="77777777" w:rsidTr="006537A2">
        <w:trPr>
          <w:trHeight w:val="232"/>
        </w:trPr>
        <w:tc>
          <w:tcPr>
            <w:tcW w:w="720" w:type="dxa"/>
            <w:tcBorders>
              <w:left w:val="single" w:sz="8" w:space="0" w:color="auto"/>
              <w:right w:val="single" w:sz="8" w:space="0" w:color="auto"/>
            </w:tcBorders>
            <w:vAlign w:val="bottom"/>
          </w:tcPr>
          <w:p w14:paraId="1CF85712" w14:textId="77777777" w:rsidR="006537A2" w:rsidRDefault="006537A2" w:rsidP="006537A2">
            <w:pPr>
              <w:spacing w:line="231" w:lineRule="exact"/>
              <w:ind w:left="120"/>
              <w:rPr>
                <w:sz w:val="20"/>
                <w:szCs w:val="20"/>
              </w:rPr>
            </w:pPr>
            <w:r>
              <w:rPr>
                <w:rFonts w:ascii="Verdana" w:eastAsia="Verdana" w:hAnsi="Verdana" w:cs="Verdana"/>
                <w:sz w:val="20"/>
                <w:szCs w:val="20"/>
              </w:rPr>
              <w:t>1.</w:t>
            </w:r>
          </w:p>
        </w:tc>
        <w:tc>
          <w:tcPr>
            <w:tcW w:w="2960" w:type="dxa"/>
            <w:tcBorders>
              <w:right w:val="single" w:sz="8" w:space="0" w:color="auto"/>
            </w:tcBorders>
            <w:vAlign w:val="bottom"/>
          </w:tcPr>
          <w:p w14:paraId="7E310728" w14:textId="77777777" w:rsidR="006537A2" w:rsidRDefault="006537A2" w:rsidP="006537A2">
            <w:pPr>
              <w:spacing w:line="231" w:lineRule="exact"/>
              <w:ind w:left="80"/>
              <w:rPr>
                <w:sz w:val="20"/>
                <w:szCs w:val="20"/>
              </w:rPr>
            </w:pPr>
            <w:r>
              <w:rPr>
                <w:rFonts w:ascii="Verdana" w:eastAsia="Verdana" w:hAnsi="Verdana" w:cs="Verdana"/>
                <w:sz w:val="20"/>
                <w:szCs w:val="20"/>
              </w:rPr>
              <w:t>bagietka</w:t>
            </w:r>
          </w:p>
        </w:tc>
        <w:tc>
          <w:tcPr>
            <w:tcW w:w="6260" w:type="dxa"/>
            <w:tcBorders>
              <w:right w:val="single" w:sz="8" w:space="0" w:color="auto"/>
            </w:tcBorders>
            <w:vAlign w:val="bottom"/>
          </w:tcPr>
          <w:p w14:paraId="39EC7D85" w14:textId="77777777" w:rsidR="006537A2" w:rsidRDefault="006537A2" w:rsidP="006537A2">
            <w:pPr>
              <w:spacing w:line="231" w:lineRule="exact"/>
              <w:ind w:left="80"/>
              <w:rPr>
                <w:sz w:val="20"/>
                <w:szCs w:val="20"/>
              </w:rPr>
            </w:pPr>
            <w:r>
              <w:rPr>
                <w:rFonts w:ascii="Verdana" w:eastAsia="Verdana" w:hAnsi="Verdana" w:cs="Verdana"/>
                <w:sz w:val="20"/>
                <w:szCs w:val="20"/>
              </w:rPr>
              <w:t>Pieczywo pszenne zwykłe, otrzymywane z mąki pszennej</w:t>
            </w:r>
          </w:p>
        </w:tc>
      </w:tr>
      <w:tr w:rsidR="006537A2" w14:paraId="7328EE4D" w14:textId="77777777" w:rsidTr="006537A2">
        <w:trPr>
          <w:trHeight w:val="245"/>
        </w:trPr>
        <w:tc>
          <w:tcPr>
            <w:tcW w:w="720" w:type="dxa"/>
            <w:tcBorders>
              <w:left w:val="single" w:sz="8" w:space="0" w:color="auto"/>
              <w:right w:val="single" w:sz="8" w:space="0" w:color="auto"/>
            </w:tcBorders>
            <w:vAlign w:val="bottom"/>
          </w:tcPr>
          <w:p w14:paraId="2AAB114F" w14:textId="77777777" w:rsidR="006537A2" w:rsidRDefault="006537A2" w:rsidP="006537A2">
            <w:pPr>
              <w:rPr>
                <w:sz w:val="21"/>
                <w:szCs w:val="21"/>
              </w:rPr>
            </w:pPr>
          </w:p>
        </w:tc>
        <w:tc>
          <w:tcPr>
            <w:tcW w:w="2960" w:type="dxa"/>
            <w:tcBorders>
              <w:right w:val="single" w:sz="8" w:space="0" w:color="auto"/>
            </w:tcBorders>
            <w:vAlign w:val="bottom"/>
          </w:tcPr>
          <w:p w14:paraId="7FC3BB38" w14:textId="77777777" w:rsidR="006537A2" w:rsidRDefault="006537A2" w:rsidP="006537A2">
            <w:pPr>
              <w:rPr>
                <w:sz w:val="21"/>
                <w:szCs w:val="21"/>
              </w:rPr>
            </w:pPr>
          </w:p>
        </w:tc>
        <w:tc>
          <w:tcPr>
            <w:tcW w:w="6260" w:type="dxa"/>
            <w:tcBorders>
              <w:right w:val="single" w:sz="8" w:space="0" w:color="auto"/>
            </w:tcBorders>
            <w:vAlign w:val="bottom"/>
          </w:tcPr>
          <w:p w14:paraId="12F2440A" w14:textId="77777777" w:rsidR="006537A2" w:rsidRDefault="006537A2" w:rsidP="006537A2">
            <w:pPr>
              <w:ind w:left="80"/>
              <w:rPr>
                <w:sz w:val="20"/>
                <w:szCs w:val="20"/>
              </w:rPr>
            </w:pPr>
            <w:r>
              <w:rPr>
                <w:rFonts w:ascii="Verdana" w:eastAsia="Verdana" w:hAnsi="Verdana" w:cs="Verdana"/>
                <w:sz w:val="20"/>
                <w:szCs w:val="20"/>
              </w:rPr>
              <w:t>typ 550. Skórka równomiernie zabarwiona. Miękisz bez</w:t>
            </w:r>
          </w:p>
        </w:tc>
      </w:tr>
      <w:tr w:rsidR="006537A2" w14:paraId="0412D7C4" w14:textId="77777777" w:rsidTr="006537A2">
        <w:trPr>
          <w:trHeight w:val="242"/>
        </w:trPr>
        <w:tc>
          <w:tcPr>
            <w:tcW w:w="720" w:type="dxa"/>
            <w:tcBorders>
              <w:left w:val="single" w:sz="8" w:space="0" w:color="auto"/>
              <w:right w:val="single" w:sz="8" w:space="0" w:color="auto"/>
            </w:tcBorders>
            <w:vAlign w:val="bottom"/>
          </w:tcPr>
          <w:p w14:paraId="044AE26F" w14:textId="77777777" w:rsidR="006537A2" w:rsidRDefault="006537A2" w:rsidP="006537A2">
            <w:pPr>
              <w:rPr>
                <w:sz w:val="21"/>
                <w:szCs w:val="21"/>
              </w:rPr>
            </w:pPr>
          </w:p>
        </w:tc>
        <w:tc>
          <w:tcPr>
            <w:tcW w:w="2960" w:type="dxa"/>
            <w:tcBorders>
              <w:right w:val="single" w:sz="8" w:space="0" w:color="auto"/>
            </w:tcBorders>
            <w:vAlign w:val="bottom"/>
          </w:tcPr>
          <w:p w14:paraId="47DD6383" w14:textId="77777777" w:rsidR="006537A2" w:rsidRDefault="006537A2" w:rsidP="006537A2">
            <w:pPr>
              <w:rPr>
                <w:sz w:val="21"/>
                <w:szCs w:val="21"/>
              </w:rPr>
            </w:pPr>
          </w:p>
        </w:tc>
        <w:tc>
          <w:tcPr>
            <w:tcW w:w="6260" w:type="dxa"/>
            <w:tcBorders>
              <w:right w:val="single" w:sz="8" w:space="0" w:color="auto"/>
            </w:tcBorders>
            <w:vAlign w:val="bottom"/>
          </w:tcPr>
          <w:p w14:paraId="133F725B" w14:textId="77777777" w:rsidR="006537A2" w:rsidRDefault="006537A2" w:rsidP="006537A2">
            <w:pPr>
              <w:ind w:left="80"/>
              <w:rPr>
                <w:sz w:val="20"/>
                <w:szCs w:val="20"/>
              </w:rPr>
            </w:pPr>
            <w:r>
              <w:rPr>
                <w:rFonts w:ascii="Verdana" w:eastAsia="Verdana" w:hAnsi="Verdana" w:cs="Verdana"/>
                <w:sz w:val="20"/>
                <w:szCs w:val="20"/>
              </w:rPr>
              <w:t>zakalca, bez grudek mąki, o równomiernie porowatej</w:t>
            </w:r>
          </w:p>
        </w:tc>
      </w:tr>
      <w:tr w:rsidR="006537A2" w14:paraId="337F69EF" w14:textId="77777777" w:rsidTr="006537A2">
        <w:trPr>
          <w:trHeight w:val="242"/>
        </w:trPr>
        <w:tc>
          <w:tcPr>
            <w:tcW w:w="720" w:type="dxa"/>
            <w:tcBorders>
              <w:left w:val="single" w:sz="8" w:space="0" w:color="auto"/>
              <w:right w:val="single" w:sz="8" w:space="0" w:color="auto"/>
            </w:tcBorders>
            <w:vAlign w:val="bottom"/>
          </w:tcPr>
          <w:p w14:paraId="61EC3159" w14:textId="77777777" w:rsidR="006537A2" w:rsidRDefault="006537A2" w:rsidP="006537A2">
            <w:pPr>
              <w:rPr>
                <w:sz w:val="21"/>
                <w:szCs w:val="21"/>
              </w:rPr>
            </w:pPr>
          </w:p>
        </w:tc>
        <w:tc>
          <w:tcPr>
            <w:tcW w:w="2960" w:type="dxa"/>
            <w:tcBorders>
              <w:right w:val="single" w:sz="8" w:space="0" w:color="auto"/>
            </w:tcBorders>
            <w:vAlign w:val="bottom"/>
          </w:tcPr>
          <w:p w14:paraId="3D2E178C" w14:textId="77777777" w:rsidR="006537A2" w:rsidRDefault="006537A2" w:rsidP="006537A2">
            <w:pPr>
              <w:rPr>
                <w:sz w:val="21"/>
                <w:szCs w:val="21"/>
              </w:rPr>
            </w:pPr>
          </w:p>
        </w:tc>
        <w:tc>
          <w:tcPr>
            <w:tcW w:w="6260" w:type="dxa"/>
            <w:tcBorders>
              <w:right w:val="single" w:sz="8" w:space="0" w:color="auto"/>
            </w:tcBorders>
            <w:vAlign w:val="bottom"/>
          </w:tcPr>
          <w:p w14:paraId="2C4A2523" w14:textId="77777777" w:rsidR="006537A2" w:rsidRDefault="006537A2" w:rsidP="006537A2">
            <w:pPr>
              <w:ind w:left="80"/>
              <w:rPr>
                <w:sz w:val="20"/>
                <w:szCs w:val="20"/>
              </w:rPr>
            </w:pPr>
            <w:r>
              <w:rPr>
                <w:rFonts w:ascii="Verdana" w:eastAsia="Verdana" w:hAnsi="Verdana" w:cs="Verdana"/>
                <w:sz w:val="20"/>
                <w:szCs w:val="20"/>
              </w:rPr>
              <w:t>strukturze. Świeże, bez uszkodzeń i odkształceń</w:t>
            </w:r>
          </w:p>
        </w:tc>
      </w:tr>
      <w:tr w:rsidR="006537A2" w14:paraId="5768B7E9" w14:textId="77777777" w:rsidTr="006537A2">
        <w:trPr>
          <w:trHeight w:val="245"/>
        </w:trPr>
        <w:tc>
          <w:tcPr>
            <w:tcW w:w="720" w:type="dxa"/>
            <w:tcBorders>
              <w:left w:val="single" w:sz="8" w:space="0" w:color="auto"/>
              <w:right w:val="single" w:sz="8" w:space="0" w:color="auto"/>
            </w:tcBorders>
            <w:vAlign w:val="bottom"/>
          </w:tcPr>
          <w:p w14:paraId="3A0FD4D5" w14:textId="77777777" w:rsidR="006537A2" w:rsidRDefault="006537A2" w:rsidP="006537A2">
            <w:pPr>
              <w:rPr>
                <w:sz w:val="21"/>
                <w:szCs w:val="21"/>
              </w:rPr>
            </w:pPr>
          </w:p>
        </w:tc>
        <w:tc>
          <w:tcPr>
            <w:tcW w:w="2960" w:type="dxa"/>
            <w:tcBorders>
              <w:right w:val="single" w:sz="8" w:space="0" w:color="auto"/>
            </w:tcBorders>
            <w:vAlign w:val="bottom"/>
          </w:tcPr>
          <w:p w14:paraId="0C64D582" w14:textId="77777777" w:rsidR="006537A2" w:rsidRDefault="006537A2" w:rsidP="006537A2">
            <w:pPr>
              <w:rPr>
                <w:sz w:val="21"/>
                <w:szCs w:val="21"/>
              </w:rPr>
            </w:pPr>
          </w:p>
        </w:tc>
        <w:tc>
          <w:tcPr>
            <w:tcW w:w="6260" w:type="dxa"/>
            <w:tcBorders>
              <w:right w:val="single" w:sz="8" w:space="0" w:color="auto"/>
            </w:tcBorders>
            <w:vAlign w:val="bottom"/>
          </w:tcPr>
          <w:p w14:paraId="135FA5CF" w14:textId="77777777" w:rsidR="006537A2" w:rsidRDefault="006537A2" w:rsidP="006537A2">
            <w:pPr>
              <w:ind w:left="80"/>
              <w:rPr>
                <w:sz w:val="20"/>
                <w:szCs w:val="20"/>
              </w:rPr>
            </w:pPr>
            <w:r>
              <w:rPr>
                <w:rFonts w:ascii="Verdana" w:eastAsia="Verdana" w:hAnsi="Verdana" w:cs="Verdana"/>
                <w:sz w:val="20"/>
                <w:szCs w:val="20"/>
              </w:rPr>
              <w:t>mechanicznych, bez oznak pleśnienia. Niedopuszczalne</w:t>
            </w:r>
          </w:p>
        </w:tc>
      </w:tr>
      <w:tr w:rsidR="006537A2" w14:paraId="488B480C" w14:textId="77777777" w:rsidTr="006537A2">
        <w:trPr>
          <w:trHeight w:val="242"/>
        </w:trPr>
        <w:tc>
          <w:tcPr>
            <w:tcW w:w="720" w:type="dxa"/>
            <w:tcBorders>
              <w:left w:val="single" w:sz="8" w:space="0" w:color="auto"/>
              <w:right w:val="single" w:sz="8" w:space="0" w:color="auto"/>
            </w:tcBorders>
            <w:vAlign w:val="bottom"/>
          </w:tcPr>
          <w:p w14:paraId="67644AF2" w14:textId="77777777" w:rsidR="006537A2" w:rsidRDefault="006537A2" w:rsidP="006537A2">
            <w:pPr>
              <w:rPr>
                <w:sz w:val="21"/>
                <w:szCs w:val="21"/>
              </w:rPr>
            </w:pPr>
          </w:p>
        </w:tc>
        <w:tc>
          <w:tcPr>
            <w:tcW w:w="2960" w:type="dxa"/>
            <w:tcBorders>
              <w:right w:val="single" w:sz="8" w:space="0" w:color="auto"/>
            </w:tcBorders>
            <w:vAlign w:val="bottom"/>
          </w:tcPr>
          <w:p w14:paraId="0D9C15EF" w14:textId="77777777" w:rsidR="006537A2" w:rsidRDefault="006537A2" w:rsidP="006537A2">
            <w:pPr>
              <w:rPr>
                <w:sz w:val="21"/>
                <w:szCs w:val="21"/>
              </w:rPr>
            </w:pPr>
          </w:p>
        </w:tc>
        <w:tc>
          <w:tcPr>
            <w:tcW w:w="6260" w:type="dxa"/>
            <w:tcBorders>
              <w:right w:val="single" w:sz="8" w:space="0" w:color="auto"/>
            </w:tcBorders>
            <w:vAlign w:val="bottom"/>
          </w:tcPr>
          <w:p w14:paraId="38023A81" w14:textId="77777777" w:rsidR="006537A2" w:rsidRDefault="006537A2" w:rsidP="006537A2">
            <w:pPr>
              <w:ind w:left="80"/>
              <w:rPr>
                <w:sz w:val="20"/>
                <w:szCs w:val="20"/>
              </w:rPr>
            </w:pPr>
            <w:r>
              <w:rPr>
                <w:rFonts w:ascii="Verdana" w:eastAsia="Verdana" w:hAnsi="Verdana" w:cs="Verdana"/>
                <w:sz w:val="20"/>
                <w:szCs w:val="20"/>
              </w:rPr>
              <w:t>środki konserwujące, np. propionian sodu i polepszacze.</w:t>
            </w:r>
          </w:p>
        </w:tc>
      </w:tr>
      <w:tr w:rsidR="006537A2" w14:paraId="3B1EFFD0" w14:textId="77777777" w:rsidTr="006537A2">
        <w:trPr>
          <w:trHeight w:val="242"/>
        </w:trPr>
        <w:tc>
          <w:tcPr>
            <w:tcW w:w="720" w:type="dxa"/>
            <w:tcBorders>
              <w:left w:val="single" w:sz="8" w:space="0" w:color="auto"/>
              <w:right w:val="single" w:sz="8" w:space="0" w:color="auto"/>
            </w:tcBorders>
            <w:vAlign w:val="bottom"/>
          </w:tcPr>
          <w:p w14:paraId="2257BE64" w14:textId="77777777" w:rsidR="006537A2" w:rsidRDefault="006537A2" w:rsidP="006537A2">
            <w:pPr>
              <w:rPr>
                <w:sz w:val="21"/>
                <w:szCs w:val="21"/>
              </w:rPr>
            </w:pPr>
          </w:p>
        </w:tc>
        <w:tc>
          <w:tcPr>
            <w:tcW w:w="2960" w:type="dxa"/>
            <w:tcBorders>
              <w:right w:val="single" w:sz="8" w:space="0" w:color="auto"/>
            </w:tcBorders>
            <w:vAlign w:val="bottom"/>
          </w:tcPr>
          <w:p w14:paraId="1B2FC77D" w14:textId="77777777" w:rsidR="006537A2" w:rsidRDefault="006537A2" w:rsidP="006537A2">
            <w:pPr>
              <w:rPr>
                <w:sz w:val="21"/>
                <w:szCs w:val="21"/>
              </w:rPr>
            </w:pPr>
          </w:p>
        </w:tc>
        <w:tc>
          <w:tcPr>
            <w:tcW w:w="6260" w:type="dxa"/>
            <w:tcBorders>
              <w:right w:val="single" w:sz="8" w:space="0" w:color="auto"/>
            </w:tcBorders>
            <w:vAlign w:val="bottom"/>
          </w:tcPr>
          <w:p w14:paraId="1304D2FD" w14:textId="77777777" w:rsidR="006537A2" w:rsidRDefault="006537A2" w:rsidP="006537A2">
            <w:pPr>
              <w:ind w:left="80"/>
              <w:rPr>
                <w:sz w:val="20"/>
                <w:szCs w:val="20"/>
              </w:rPr>
            </w:pPr>
            <w:r>
              <w:rPr>
                <w:rFonts w:ascii="Verdana" w:eastAsia="Verdana" w:hAnsi="Verdana" w:cs="Verdana"/>
                <w:sz w:val="20"/>
                <w:szCs w:val="20"/>
              </w:rPr>
              <w:t>Niedopuszczalne produkty wypiekane z ciasta mrożonego.</w:t>
            </w:r>
          </w:p>
        </w:tc>
      </w:tr>
      <w:tr w:rsidR="006537A2" w14:paraId="2A5A4DD1" w14:textId="77777777" w:rsidTr="006537A2">
        <w:trPr>
          <w:trHeight w:val="242"/>
        </w:trPr>
        <w:tc>
          <w:tcPr>
            <w:tcW w:w="720" w:type="dxa"/>
            <w:tcBorders>
              <w:left w:val="single" w:sz="8" w:space="0" w:color="auto"/>
              <w:right w:val="single" w:sz="8" w:space="0" w:color="auto"/>
            </w:tcBorders>
            <w:vAlign w:val="bottom"/>
          </w:tcPr>
          <w:p w14:paraId="2F48A87A" w14:textId="77777777" w:rsidR="006537A2" w:rsidRDefault="006537A2" w:rsidP="006537A2">
            <w:pPr>
              <w:rPr>
                <w:sz w:val="21"/>
                <w:szCs w:val="21"/>
              </w:rPr>
            </w:pPr>
          </w:p>
        </w:tc>
        <w:tc>
          <w:tcPr>
            <w:tcW w:w="2960" w:type="dxa"/>
            <w:tcBorders>
              <w:right w:val="single" w:sz="8" w:space="0" w:color="auto"/>
            </w:tcBorders>
            <w:vAlign w:val="bottom"/>
          </w:tcPr>
          <w:p w14:paraId="117428F7" w14:textId="77777777" w:rsidR="006537A2" w:rsidRDefault="006537A2" w:rsidP="006537A2">
            <w:pPr>
              <w:rPr>
                <w:sz w:val="21"/>
                <w:szCs w:val="21"/>
              </w:rPr>
            </w:pPr>
          </w:p>
        </w:tc>
        <w:tc>
          <w:tcPr>
            <w:tcW w:w="6260" w:type="dxa"/>
            <w:tcBorders>
              <w:right w:val="single" w:sz="8" w:space="0" w:color="auto"/>
            </w:tcBorders>
            <w:vAlign w:val="bottom"/>
          </w:tcPr>
          <w:p w14:paraId="30543AA3" w14:textId="77777777" w:rsidR="006537A2" w:rsidRDefault="006537A2" w:rsidP="006537A2">
            <w:pPr>
              <w:ind w:left="80"/>
              <w:rPr>
                <w:sz w:val="20"/>
                <w:szCs w:val="20"/>
              </w:rPr>
            </w:pPr>
            <w:r>
              <w:rPr>
                <w:rFonts w:ascii="Verdana" w:eastAsia="Verdana" w:hAnsi="Verdana" w:cs="Verdana"/>
                <w:sz w:val="20"/>
                <w:szCs w:val="20"/>
              </w:rPr>
              <w:t>W składzie dopuszczalne: mąka, woda, sól, tłuszcz, zakwas</w:t>
            </w:r>
          </w:p>
        </w:tc>
      </w:tr>
      <w:tr w:rsidR="006537A2" w14:paraId="246D73C8" w14:textId="77777777" w:rsidTr="006537A2">
        <w:trPr>
          <w:trHeight w:val="245"/>
        </w:trPr>
        <w:tc>
          <w:tcPr>
            <w:tcW w:w="720" w:type="dxa"/>
            <w:tcBorders>
              <w:left w:val="single" w:sz="8" w:space="0" w:color="auto"/>
              <w:right w:val="single" w:sz="8" w:space="0" w:color="auto"/>
            </w:tcBorders>
            <w:vAlign w:val="bottom"/>
          </w:tcPr>
          <w:p w14:paraId="65681328" w14:textId="77777777" w:rsidR="006537A2" w:rsidRDefault="006537A2" w:rsidP="006537A2">
            <w:pPr>
              <w:rPr>
                <w:sz w:val="21"/>
                <w:szCs w:val="21"/>
              </w:rPr>
            </w:pPr>
          </w:p>
        </w:tc>
        <w:tc>
          <w:tcPr>
            <w:tcW w:w="2960" w:type="dxa"/>
            <w:tcBorders>
              <w:right w:val="single" w:sz="8" w:space="0" w:color="auto"/>
            </w:tcBorders>
            <w:vAlign w:val="bottom"/>
          </w:tcPr>
          <w:p w14:paraId="64B3C344" w14:textId="77777777" w:rsidR="006537A2" w:rsidRDefault="006537A2" w:rsidP="006537A2">
            <w:pPr>
              <w:rPr>
                <w:sz w:val="21"/>
                <w:szCs w:val="21"/>
              </w:rPr>
            </w:pPr>
          </w:p>
        </w:tc>
        <w:tc>
          <w:tcPr>
            <w:tcW w:w="6260" w:type="dxa"/>
            <w:tcBorders>
              <w:right w:val="single" w:sz="8" w:space="0" w:color="auto"/>
            </w:tcBorders>
            <w:vAlign w:val="bottom"/>
          </w:tcPr>
          <w:p w14:paraId="5F56EA75" w14:textId="77777777" w:rsidR="006537A2" w:rsidRDefault="006537A2" w:rsidP="006537A2">
            <w:pPr>
              <w:ind w:left="80"/>
              <w:rPr>
                <w:sz w:val="20"/>
                <w:szCs w:val="20"/>
              </w:rPr>
            </w:pPr>
            <w:r>
              <w:rPr>
                <w:rFonts w:ascii="Verdana" w:eastAsia="Verdana" w:hAnsi="Verdana" w:cs="Verdana"/>
                <w:sz w:val="20"/>
                <w:szCs w:val="20"/>
              </w:rPr>
              <w:t>lub drożdże i naturalne dodatki niezbędne do wypieku i</w:t>
            </w:r>
          </w:p>
        </w:tc>
      </w:tr>
      <w:tr w:rsidR="006537A2" w14:paraId="2D6FF08E"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15FF7B0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51E8373"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EA57B16" w14:textId="77777777" w:rsidR="006537A2" w:rsidRDefault="006537A2" w:rsidP="006537A2">
            <w:pPr>
              <w:ind w:left="80"/>
              <w:rPr>
                <w:sz w:val="20"/>
                <w:szCs w:val="20"/>
              </w:rPr>
            </w:pPr>
            <w:r>
              <w:rPr>
                <w:rFonts w:ascii="Verdana" w:eastAsia="Verdana" w:hAnsi="Verdana" w:cs="Verdana"/>
                <w:sz w:val="20"/>
                <w:szCs w:val="20"/>
              </w:rPr>
              <w:t>wzbogacające skład, np. serwatka.</w:t>
            </w:r>
          </w:p>
        </w:tc>
      </w:tr>
      <w:tr w:rsidR="006537A2" w14:paraId="4C265A53" w14:textId="77777777" w:rsidTr="006537A2">
        <w:trPr>
          <w:trHeight w:val="232"/>
        </w:trPr>
        <w:tc>
          <w:tcPr>
            <w:tcW w:w="720" w:type="dxa"/>
            <w:tcBorders>
              <w:left w:val="single" w:sz="8" w:space="0" w:color="auto"/>
              <w:right w:val="single" w:sz="8" w:space="0" w:color="auto"/>
            </w:tcBorders>
            <w:vAlign w:val="bottom"/>
          </w:tcPr>
          <w:p w14:paraId="3A6C5147" w14:textId="77777777" w:rsidR="006537A2" w:rsidRDefault="006537A2" w:rsidP="006537A2">
            <w:pPr>
              <w:spacing w:line="231" w:lineRule="exact"/>
              <w:ind w:left="120"/>
              <w:rPr>
                <w:sz w:val="20"/>
                <w:szCs w:val="20"/>
              </w:rPr>
            </w:pPr>
            <w:r>
              <w:rPr>
                <w:rFonts w:ascii="Verdana" w:eastAsia="Verdana" w:hAnsi="Verdana" w:cs="Verdana"/>
                <w:sz w:val="20"/>
                <w:szCs w:val="20"/>
              </w:rPr>
              <w:t>2.</w:t>
            </w:r>
          </w:p>
        </w:tc>
        <w:tc>
          <w:tcPr>
            <w:tcW w:w="2960" w:type="dxa"/>
            <w:tcBorders>
              <w:right w:val="single" w:sz="8" w:space="0" w:color="auto"/>
            </w:tcBorders>
            <w:vAlign w:val="bottom"/>
          </w:tcPr>
          <w:p w14:paraId="6876D487" w14:textId="77777777" w:rsidR="006537A2" w:rsidRDefault="006537A2" w:rsidP="006537A2">
            <w:pPr>
              <w:spacing w:line="231" w:lineRule="exact"/>
              <w:ind w:left="80"/>
              <w:rPr>
                <w:sz w:val="20"/>
                <w:szCs w:val="20"/>
              </w:rPr>
            </w:pPr>
            <w:r>
              <w:rPr>
                <w:rFonts w:ascii="Verdana" w:eastAsia="Verdana" w:hAnsi="Verdana" w:cs="Verdana"/>
                <w:sz w:val="20"/>
                <w:szCs w:val="20"/>
              </w:rPr>
              <w:t>bułki grahamki</w:t>
            </w:r>
          </w:p>
        </w:tc>
        <w:tc>
          <w:tcPr>
            <w:tcW w:w="6260" w:type="dxa"/>
            <w:tcBorders>
              <w:right w:val="single" w:sz="8" w:space="0" w:color="auto"/>
            </w:tcBorders>
            <w:vAlign w:val="bottom"/>
          </w:tcPr>
          <w:p w14:paraId="31C420AD" w14:textId="77777777" w:rsidR="006537A2" w:rsidRDefault="006537A2" w:rsidP="006537A2">
            <w:pPr>
              <w:spacing w:line="231" w:lineRule="exact"/>
              <w:ind w:left="80"/>
              <w:rPr>
                <w:sz w:val="20"/>
                <w:szCs w:val="20"/>
              </w:rPr>
            </w:pPr>
            <w:r>
              <w:rPr>
                <w:rFonts w:ascii="Verdana" w:eastAsia="Verdana" w:hAnsi="Verdana" w:cs="Verdana"/>
                <w:sz w:val="20"/>
                <w:szCs w:val="20"/>
              </w:rPr>
              <w:t>Pieczywo pszenne zwykłe, otrzymywane z mąki pszennej</w:t>
            </w:r>
          </w:p>
        </w:tc>
      </w:tr>
      <w:tr w:rsidR="006537A2" w14:paraId="27542494" w14:textId="77777777" w:rsidTr="006537A2">
        <w:trPr>
          <w:trHeight w:val="245"/>
        </w:trPr>
        <w:tc>
          <w:tcPr>
            <w:tcW w:w="720" w:type="dxa"/>
            <w:tcBorders>
              <w:left w:val="single" w:sz="8" w:space="0" w:color="auto"/>
              <w:right w:val="single" w:sz="8" w:space="0" w:color="auto"/>
            </w:tcBorders>
            <w:vAlign w:val="bottom"/>
          </w:tcPr>
          <w:p w14:paraId="7663F4F2" w14:textId="77777777" w:rsidR="006537A2" w:rsidRDefault="006537A2" w:rsidP="006537A2">
            <w:pPr>
              <w:rPr>
                <w:sz w:val="21"/>
                <w:szCs w:val="21"/>
              </w:rPr>
            </w:pPr>
          </w:p>
        </w:tc>
        <w:tc>
          <w:tcPr>
            <w:tcW w:w="2960" w:type="dxa"/>
            <w:tcBorders>
              <w:right w:val="single" w:sz="8" w:space="0" w:color="auto"/>
            </w:tcBorders>
            <w:vAlign w:val="bottom"/>
          </w:tcPr>
          <w:p w14:paraId="73B8DD19" w14:textId="77777777" w:rsidR="006537A2" w:rsidRDefault="006537A2" w:rsidP="006537A2">
            <w:pPr>
              <w:rPr>
                <w:sz w:val="21"/>
                <w:szCs w:val="21"/>
              </w:rPr>
            </w:pPr>
          </w:p>
        </w:tc>
        <w:tc>
          <w:tcPr>
            <w:tcW w:w="6260" w:type="dxa"/>
            <w:tcBorders>
              <w:right w:val="single" w:sz="8" w:space="0" w:color="auto"/>
            </w:tcBorders>
            <w:vAlign w:val="bottom"/>
          </w:tcPr>
          <w:p w14:paraId="16070B96" w14:textId="77777777" w:rsidR="006537A2" w:rsidRDefault="006537A2" w:rsidP="006537A2">
            <w:pPr>
              <w:ind w:left="80"/>
              <w:rPr>
                <w:sz w:val="20"/>
                <w:szCs w:val="20"/>
              </w:rPr>
            </w:pPr>
            <w:r>
              <w:rPr>
                <w:rFonts w:ascii="Verdana" w:eastAsia="Verdana" w:hAnsi="Verdana" w:cs="Verdana"/>
                <w:sz w:val="20"/>
                <w:szCs w:val="20"/>
              </w:rPr>
              <w:t>typ 1850 i ewentualnie z domieszką mąki typ 750. Skórka</w:t>
            </w:r>
          </w:p>
        </w:tc>
      </w:tr>
      <w:tr w:rsidR="006537A2" w14:paraId="0EC693D8" w14:textId="77777777" w:rsidTr="006537A2">
        <w:trPr>
          <w:trHeight w:val="242"/>
        </w:trPr>
        <w:tc>
          <w:tcPr>
            <w:tcW w:w="720" w:type="dxa"/>
            <w:tcBorders>
              <w:left w:val="single" w:sz="8" w:space="0" w:color="auto"/>
              <w:right w:val="single" w:sz="8" w:space="0" w:color="auto"/>
            </w:tcBorders>
            <w:vAlign w:val="bottom"/>
          </w:tcPr>
          <w:p w14:paraId="620C0640" w14:textId="77777777" w:rsidR="006537A2" w:rsidRDefault="006537A2" w:rsidP="006537A2">
            <w:pPr>
              <w:rPr>
                <w:sz w:val="21"/>
                <w:szCs w:val="21"/>
              </w:rPr>
            </w:pPr>
          </w:p>
        </w:tc>
        <w:tc>
          <w:tcPr>
            <w:tcW w:w="2960" w:type="dxa"/>
            <w:tcBorders>
              <w:right w:val="single" w:sz="8" w:space="0" w:color="auto"/>
            </w:tcBorders>
            <w:vAlign w:val="bottom"/>
          </w:tcPr>
          <w:p w14:paraId="02589FD8" w14:textId="77777777" w:rsidR="006537A2" w:rsidRDefault="006537A2" w:rsidP="006537A2">
            <w:pPr>
              <w:rPr>
                <w:sz w:val="21"/>
                <w:szCs w:val="21"/>
              </w:rPr>
            </w:pPr>
          </w:p>
        </w:tc>
        <w:tc>
          <w:tcPr>
            <w:tcW w:w="6260" w:type="dxa"/>
            <w:tcBorders>
              <w:right w:val="single" w:sz="8" w:space="0" w:color="auto"/>
            </w:tcBorders>
            <w:vAlign w:val="bottom"/>
          </w:tcPr>
          <w:p w14:paraId="1CF8C5BD" w14:textId="77777777" w:rsidR="006537A2" w:rsidRDefault="006537A2" w:rsidP="006537A2">
            <w:pPr>
              <w:ind w:left="80"/>
              <w:rPr>
                <w:sz w:val="20"/>
                <w:szCs w:val="20"/>
              </w:rPr>
            </w:pPr>
            <w:r>
              <w:rPr>
                <w:rFonts w:ascii="Verdana" w:eastAsia="Verdana" w:hAnsi="Verdana" w:cs="Verdana"/>
                <w:sz w:val="20"/>
                <w:szCs w:val="20"/>
              </w:rPr>
              <w:t>równomiernie zabarwiona. Miękisz bez zakalca, bez grudek</w:t>
            </w:r>
          </w:p>
        </w:tc>
      </w:tr>
      <w:tr w:rsidR="006537A2" w14:paraId="2603F14A" w14:textId="77777777" w:rsidTr="006537A2">
        <w:trPr>
          <w:trHeight w:val="242"/>
        </w:trPr>
        <w:tc>
          <w:tcPr>
            <w:tcW w:w="720" w:type="dxa"/>
            <w:tcBorders>
              <w:left w:val="single" w:sz="8" w:space="0" w:color="auto"/>
              <w:right w:val="single" w:sz="8" w:space="0" w:color="auto"/>
            </w:tcBorders>
            <w:vAlign w:val="bottom"/>
          </w:tcPr>
          <w:p w14:paraId="73228814" w14:textId="77777777" w:rsidR="006537A2" w:rsidRDefault="006537A2" w:rsidP="006537A2">
            <w:pPr>
              <w:rPr>
                <w:sz w:val="21"/>
                <w:szCs w:val="21"/>
              </w:rPr>
            </w:pPr>
          </w:p>
        </w:tc>
        <w:tc>
          <w:tcPr>
            <w:tcW w:w="2960" w:type="dxa"/>
            <w:tcBorders>
              <w:right w:val="single" w:sz="8" w:space="0" w:color="auto"/>
            </w:tcBorders>
            <w:vAlign w:val="bottom"/>
          </w:tcPr>
          <w:p w14:paraId="0ECB5377" w14:textId="77777777" w:rsidR="006537A2" w:rsidRDefault="006537A2" w:rsidP="006537A2">
            <w:pPr>
              <w:rPr>
                <w:sz w:val="21"/>
                <w:szCs w:val="21"/>
              </w:rPr>
            </w:pPr>
          </w:p>
        </w:tc>
        <w:tc>
          <w:tcPr>
            <w:tcW w:w="6260" w:type="dxa"/>
            <w:tcBorders>
              <w:right w:val="single" w:sz="8" w:space="0" w:color="auto"/>
            </w:tcBorders>
            <w:vAlign w:val="bottom"/>
          </w:tcPr>
          <w:p w14:paraId="294DBACC" w14:textId="77777777" w:rsidR="006537A2" w:rsidRDefault="006537A2" w:rsidP="006537A2">
            <w:pPr>
              <w:ind w:left="80"/>
              <w:rPr>
                <w:sz w:val="20"/>
                <w:szCs w:val="20"/>
              </w:rPr>
            </w:pPr>
            <w:r>
              <w:rPr>
                <w:rFonts w:ascii="Verdana" w:eastAsia="Verdana" w:hAnsi="Verdana" w:cs="Verdana"/>
                <w:sz w:val="20"/>
                <w:szCs w:val="20"/>
              </w:rPr>
              <w:t>mąki, o równomiernie porowatej strukturze. Świeże, bez</w:t>
            </w:r>
          </w:p>
        </w:tc>
      </w:tr>
      <w:tr w:rsidR="006537A2" w14:paraId="64754819" w14:textId="77777777" w:rsidTr="006537A2">
        <w:trPr>
          <w:trHeight w:val="242"/>
        </w:trPr>
        <w:tc>
          <w:tcPr>
            <w:tcW w:w="720" w:type="dxa"/>
            <w:tcBorders>
              <w:left w:val="single" w:sz="8" w:space="0" w:color="auto"/>
              <w:right w:val="single" w:sz="8" w:space="0" w:color="auto"/>
            </w:tcBorders>
            <w:vAlign w:val="bottom"/>
          </w:tcPr>
          <w:p w14:paraId="004C5ACF" w14:textId="77777777" w:rsidR="006537A2" w:rsidRDefault="006537A2" w:rsidP="006537A2">
            <w:pPr>
              <w:rPr>
                <w:sz w:val="21"/>
                <w:szCs w:val="21"/>
              </w:rPr>
            </w:pPr>
          </w:p>
        </w:tc>
        <w:tc>
          <w:tcPr>
            <w:tcW w:w="2960" w:type="dxa"/>
            <w:tcBorders>
              <w:right w:val="single" w:sz="8" w:space="0" w:color="auto"/>
            </w:tcBorders>
            <w:vAlign w:val="bottom"/>
          </w:tcPr>
          <w:p w14:paraId="0C447026" w14:textId="77777777" w:rsidR="006537A2" w:rsidRDefault="006537A2" w:rsidP="006537A2">
            <w:pPr>
              <w:rPr>
                <w:sz w:val="21"/>
                <w:szCs w:val="21"/>
              </w:rPr>
            </w:pPr>
          </w:p>
        </w:tc>
        <w:tc>
          <w:tcPr>
            <w:tcW w:w="6260" w:type="dxa"/>
            <w:tcBorders>
              <w:right w:val="single" w:sz="8" w:space="0" w:color="auto"/>
            </w:tcBorders>
            <w:vAlign w:val="bottom"/>
          </w:tcPr>
          <w:p w14:paraId="388F1715" w14:textId="77777777" w:rsidR="006537A2" w:rsidRDefault="006537A2" w:rsidP="006537A2">
            <w:pPr>
              <w:ind w:left="80"/>
              <w:rPr>
                <w:sz w:val="20"/>
                <w:szCs w:val="20"/>
              </w:rPr>
            </w:pPr>
            <w:r>
              <w:rPr>
                <w:rFonts w:ascii="Verdana" w:eastAsia="Verdana" w:hAnsi="Verdana" w:cs="Verdana"/>
                <w:sz w:val="20"/>
                <w:szCs w:val="20"/>
              </w:rPr>
              <w:t>uszkodzeń i odkształceń mechanicznych, bez oznak</w:t>
            </w:r>
          </w:p>
        </w:tc>
      </w:tr>
      <w:tr w:rsidR="006537A2" w14:paraId="7C8AB344" w14:textId="77777777" w:rsidTr="006537A2">
        <w:trPr>
          <w:trHeight w:val="245"/>
        </w:trPr>
        <w:tc>
          <w:tcPr>
            <w:tcW w:w="720" w:type="dxa"/>
            <w:tcBorders>
              <w:left w:val="single" w:sz="8" w:space="0" w:color="auto"/>
              <w:right w:val="single" w:sz="8" w:space="0" w:color="auto"/>
            </w:tcBorders>
            <w:vAlign w:val="bottom"/>
          </w:tcPr>
          <w:p w14:paraId="025BE2F1" w14:textId="77777777" w:rsidR="006537A2" w:rsidRDefault="006537A2" w:rsidP="006537A2">
            <w:pPr>
              <w:rPr>
                <w:sz w:val="21"/>
                <w:szCs w:val="21"/>
              </w:rPr>
            </w:pPr>
          </w:p>
        </w:tc>
        <w:tc>
          <w:tcPr>
            <w:tcW w:w="2960" w:type="dxa"/>
            <w:tcBorders>
              <w:right w:val="single" w:sz="8" w:space="0" w:color="auto"/>
            </w:tcBorders>
            <w:vAlign w:val="bottom"/>
          </w:tcPr>
          <w:p w14:paraId="1A1DF4B2" w14:textId="77777777" w:rsidR="006537A2" w:rsidRDefault="006537A2" w:rsidP="006537A2">
            <w:pPr>
              <w:rPr>
                <w:sz w:val="21"/>
                <w:szCs w:val="21"/>
              </w:rPr>
            </w:pPr>
          </w:p>
        </w:tc>
        <w:tc>
          <w:tcPr>
            <w:tcW w:w="6260" w:type="dxa"/>
            <w:tcBorders>
              <w:right w:val="single" w:sz="8" w:space="0" w:color="auto"/>
            </w:tcBorders>
            <w:vAlign w:val="bottom"/>
          </w:tcPr>
          <w:p w14:paraId="0A410C8A" w14:textId="77777777" w:rsidR="006537A2" w:rsidRDefault="006537A2" w:rsidP="006537A2">
            <w:pPr>
              <w:ind w:left="80"/>
              <w:rPr>
                <w:sz w:val="20"/>
                <w:szCs w:val="20"/>
              </w:rPr>
            </w:pPr>
            <w:r>
              <w:rPr>
                <w:rFonts w:ascii="Verdana" w:eastAsia="Verdana" w:hAnsi="Verdana" w:cs="Verdana"/>
                <w:sz w:val="20"/>
                <w:szCs w:val="20"/>
              </w:rPr>
              <w:t>pleśnienia. Niedopuszczalne środki konserwujące, np.</w:t>
            </w:r>
          </w:p>
        </w:tc>
      </w:tr>
      <w:tr w:rsidR="006537A2" w14:paraId="2EB1A602" w14:textId="77777777" w:rsidTr="006537A2">
        <w:trPr>
          <w:trHeight w:val="242"/>
        </w:trPr>
        <w:tc>
          <w:tcPr>
            <w:tcW w:w="720" w:type="dxa"/>
            <w:tcBorders>
              <w:left w:val="single" w:sz="8" w:space="0" w:color="auto"/>
              <w:right w:val="single" w:sz="8" w:space="0" w:color="auto"/>
            </w:tcBorders>
            <w:vAlign w:val="bottom"/>
          </w:tcPr>
          <w:p w14:paraId="700C2D30" w14:textId="77777777" w:rsidR="006537A2" w:rsidRDefault="006537A2" w:rsidP="006537A2">
            <w:pPr>
              <w:rPr>
                <w:sz w:val="21"/>
                <w:szCs w:val="21"/>
              </w:rPr>
            </w:pPr>
          </w:p>
        </w:tc>
        <w:tc>
          <w:tcPr>
            <w:tcW w:w="2960" w:type="dxa"/>
            <w:tcBorders>
              <w:right w:val="single" w:sz="8" w:space="0" w:color="auto"/>
            </w:tcBorders>
            <w:vAlign w:val="bottom"/>
          </w:tcPr>
          <w:p w14:paraId="1E2E8373" w14:textId="77777777" w:rsidR="006537A2" w:rsidRDefault="006537A2" w:rsidP="006537A2">
            <w:pPr>
              <w:rPr>
                <w:sz w:val="21"/>
                <w:szCs w:val="21"/>
              </w:rPr>
            </w:pPr>
          </w:p>
        </w:tc>
        <w:tc>
          <w:tcPr>
            <w:tcW w:w="6260" w:type="dxa"/>
            <w:tcBorders>
              <w:right w:val="single" w:sz="8" w:space="0" w:color="auto"/>
            </w:tcBorders>
            <w:vAlign w:val="bottom"/>
          </w:tcPr>
          <w:p w14:paraId="797593BD" w14:textId="77777777" w:rsidR="006537A2" w:rsidRDefault="006537A2" w:rsidP="006537A2">
            <w:pPr>
              <w:ind w:left="80"/>
              <w:rPr>
                <w:sz w:val="20"/>
                <w:szCs w:val="20"/>
              </w:rPr>
            </w:pPr>
            <w:r>
              <w:rPr>
                <w:rFonts w:ascii="Verdana" w:eastAsia="Verdana" w:hAnsi="Verdana" w:cs="Verdana"/>
                <w:sz w:val="20"/>
                <w:szCs w:val="20"/>
              </w:rPr>
              <w:t>propionian sodu i polepszacze. Niedopuszczalne produkty</w:t>
            </w:r>
          </w:p>
        </w:tc>
      </w:tr>
      <w:tr w:rsidR="006537A2" w14:paraId="4D74667C" w14:textId="77777777" w:rsidTr="006537A2">
        <w:trPr>
          <w:trHeight w:val="242"/>
        </w:trPr>
        <w:tc>
          <w:tcPr>
            <w:tcW w:w="720" w:type="dxa"/>
            <w:tcBorders>
              <w:left w:val="single" w:sz="8" w:space="0" w:color="auto"/>
              <w:right w:val="single" w:sz="8" w:space="0" w:color="auto"/>
            </w:tcBorders>
            <w:vAlign w:val="bottom"/>
          </w:tcPr>
          <w:p w14:paraId="703A6760" w14:textId="77777777" w:rsidR="006537A2" w:rsidRDefault="006537A2" w:rsidP="006537A2">
            <w:pPr>
              <w:rPr>
                <w:sz w:val="21"/>
                <w:szCs w:val="21"/>
              </w:rPr>
            </w:pPr>
          </w:p>
        </w:tc>
        <w:tc>
          <w:tcPr>
            <w:tcW w:w="2960" w:type="dxa"/>
            <w:tcBorders>
              <w:right w:val="single" w:sz="8" w:space="0" w:color="auto"/>
            </w:tcBorders>
            <w:vAlign w:val="bottom"/>
          </w:tcPr>
          <w:p w14:paraId="0B9CC71D" w14:textId="77777777" w:rsidR="006537A2" w:rsidRDefault="006537A2" w:rsidP="006537A2">
            <w:pPr>
              <w:rPr>
                <w:sz w:val="21"/>
                <w:szCs w:val="21"/>
              </w:rPr>
            </w:pPr>
          </w:p>
        </w:tc>
        <w:tc>
          <w:tcPr>
            <w:tcW w:w="6260" w:type="dxa"/>
            <w:tcBorders>
              <w:right w:val="single" w:sz="8" w:space="0" w:color="auto"/>
            </w:tcBorders>
            <w:vAlign w:val="bottom"/>
          </w:tcPr>
          <w:p w14:paraId="188F531E" w14:textId="77777777" w:rsidR="006537A2" w:rsidRDefault="006537A2" w:rsidP="006537A2">
            <w:pPr>
              <w:ind w:left="80"/>
              <w:rPr>
                <w:sz w:val="20"/>
                <w:szCs w:val="20"/>
              </w:rPr>
            </w:pPr>
            <w:r>
              <w:rPr>
                <w:rFonts w:ascii="Verdana" w:eastAsia="Verdana" w:hAnsi="Verdana" w:cs="Verdana"/>
                <w:sz w:val="20"/>
                <w:szCs w:val="20"/>
              </w:rPr>
              <w:t>wypiekane z ciasta mrożonego. W składzie dopuszczalne:</w:t>
            </w:r>
          </w:p>
        </w:tc>
      </w:tr>
      <w:tr w:rsidR="006537A2" w14:paraId="103A1FBA" w14:textId="77777777" w:rsidTr="006537A2">
        <w:trPr>
          <w:trHeight w:val="245"/>
        </w:trPr>
        <w:tc>
          <w:tcPr>
            <w:tcW w:w="720" w:type="dxa"/>
            <w:tcBorders>
              <w:left w:val="single" w:sz="8" w:space="0" w:color="auto"/>
              <w:right w:val="single" w:sz="8" w:space="0" w:color="auto"/>
            </w:tcBorders>
            <w:vAlign w:val="bottom"/>
          </w:tcPr>
          <w:p w14:paraId="058C92EB" w14:textId="77777777" w:rsidR="006537A2" w:rsidRDefault="006537A2" w:rsidP="006537A2">
            <w:pPr>
              <w:rPr>
                <w:sz w:val="21"/>
                <w:szCs w:val="21"/>
              </w:rPr>
            </w:pPr>
          </w:p>
        </w:tc>
        <w:tc>
          <w:tcPr>
            <w:tcW w:w="2960" w:type="dxa"/>
            <w:tcBorders>
              <w:right w:val="single" w:sz="8" w:space="0" w:color="auto"/>
            </w:tcBorders>
            <w:vAlign w:val="bottom"/>
          </w:tcPr>
          <w:p w14:paraId="7CECFC1D" w14:textId="77777777" w:rsidR="006537A2" w:rsidRDefault="006537A2" w:rsidP="006537A2">
            <w:pPr>
              <w:rPr>
                <w:sz w:val="21"/>
                <w:szCs w:val="21"/>
              </w:rPr>
            </w:pPr>
          </w:p>
        </w:tc>
        <w:tc>
          <w:tcPr>
            <w:tcW w:w="6260" w:type="dxa"/>
            <w:tcBorders>
              <w:right w:val="single" w:sz="8" w:space="0" w:color="auto"/>
            </w:tcBorders>
            <w:vAlign w:val="bottom"/>
          </w:tcPr>
          <w:p w14:paraId="2A90CDF6" w14:textId="77777777" w:rsidR="006537A2" w:rsidRDefault="006537A2" w:rsidP="006537A2">
            <w:pPr>
              <w:ind w:left="80"/>
              <w:rPr>
                <w:sz w:val="20"/>
                <w:szCs w:val="20"/>
              </w:rPr>
            </w:pPr>
            <w:r>
              <w:rPr>
                <w:rFonts w:ascii="Verdana" w:eastAsia="Verdana" w:hAnsi="Verdana" w:cs="Verdana"/>
                <w:sz w:val="20"/>
                <w:szCs w:val="20"/>
              </w:rPr>
              <w:t>mąka, woda, sól, tłuszcz, zakwas lub drożdże i naturalne</w:t>
            </w:r>
          </w:p>
        </w:tc>
      </w:tr>
      <w:tr w:rsidR="006537A2" w14:paraId="3021E7CA" w14:textId="77777777" w:rsidTr="006537A2">
        <w:trPr>
          <w:trHeight w:val="242"/>
        </w:trPr>
        <w:tc>
          <w:tcPr>
            <w:tcW w:w="720" w:type="dxa"/>
            <w:tcBorders>
              <w:left w:val="single" w:sz="8" w:space="0" w:color="auto"/>
              <w:right w:val="single" w:sz="8" w:space="0" w:color="auto"/>
            </w:tcBorders>
            <w:vAlign w:val="bottom"/>
          </w:tcPr>
          <w:p w14:paraId="20DFCF61" w14:textId="77777777" w:rsidR="006537A2" w:rsidRDefault="006537A2" w:rsidP="006537A2">
            <w:pPr>
              <w:rPr>
                <w:sz w:val="21"/>
                <w:szCs w:val="21"/>
              </w:rPr>
            </w:pPr>
          </w:p>
        </w:tc>
        <w:tc>
          <w:tcPr>
            <w:tcW w:w="2960" w:type="dxa"/>
            <w:tcBorders>
              <w:right w:val="single" w:sz="8" w:space="0" w:color="auto"/>
            </w:tcBorders>
            <w:vAlign w:val="bottom"/>
          </w:tcPr>
          <w:p w14:paraId="4523878B" w14:textId="77777777" w:rsidR="006537A2" w:rsidRDefault="006537A2" w:rsidP="006537A2">
            <w:pPr>
              <w:rPr>
                <w:sz w:val="21"/>
                <w:szCs w:val="21"/>
              </w:rPr>
            </w:pPr>
          </w:p>
        </w:tc>
        <w:tc>
          <w:tcPr>
            <w:tcW w:w="6260" w:type="dxa"/>
            <w:tcBorders>
              <w:right w:val="single" w:sz="8" w:space="0" w:color="auto"/>
            </w:tcBorders>
            <w:vAlign w:val="bottom"/>
          </w:tcPr>
          <w:p w14:paraId="7F13A806" w14:textId="77777777" w:rsidR="006537A2" w:rsidRDefault="006537A2" w:rsidP="006537A2">
            <w:pPr>
              <w:ind w:left="80"/>
              <w:rPr>
                <w:sz w:val="20"/>
                <w:szCs w:val="20"/>
              </w:rPr>
            </w:pPr>
            <w:r>
              <w:rPr>
                <w:rFonts w:ascii="Verdana" w:eastAsia="Verdana" w:hAnsi="Verdana" w:cs="Verdana"/>
                <w:sz w:val="20"/>
                <w:szCs w:val="20"/>
              </w:rPr>
              <w:t>dodatki niezbędne do wypieku i wzbogacające skład, np.</w:t>
            </w:r>
          </w:p>
        </w:tc>
      </w:tr>
      <w:tr w:rsidR="006537A2" w14:paraId="7C33A26F"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1FC602BB"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A638B51"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7E44B90" w14:textId="77777777" w:rsidR="006537A2" w:rsidRDefault="006537A2" w:rsidP="006537A2">
            <w:pPr>
              <w:ind w:left="80"/>
              <w:rPr>
                <w:sz w:val="20"/>
                <w:szCs w:val="20"/>
              </w:rPr>
            </w:pPr>
            <w:r>
              <w:rPr>
                <w:rFonts w:ascii="Verdana" w:eastAsia="Verdana" w:hAnsi="Verdana" w:cs="Verdana"/>
                <w:sz w:val="20"/>
                <w:szCs w:val="20"/>
              </w:rPr>
              <w:t>serwatka.</w:t>
            </w:r>
          </w:p>
        </w:tc>
      </w:tr>
      <w:tr w:rsidR="006537A2" w14:paraId="6BFD78A9" w14:textId="77777777" w:rsidTr="006537A2">
        <w:trPr>
          <w:trHeight w:val="233"/>
        </w:trPr>
        <w:tc>
          <w:tcPr>
            <w:tcW w:w="720" w:type="dxa"/>
            <w:tcBorders>
              <w:left w:val="single" w:sz="8" w:space="0" w:color="auto"/>
              <w:right w:val="single" w:sz="8" w:space="0" w:color="auto"/>
            </w:tcBorders>
            <w:vAlign w:val="bottom"/>
          </w:tcPr>
          <w:p w14:paraId="63EB7555" w14:textId="77777777" w:rsidR="006537A2" w:rsidRDefault="006537A2" w:rsidP="006537A2">
            <w:pPr>
              <w:spacing w:line="232" w:lineRule="exact"/>
              <w:ind w:left="120"/>
              <w:rPr>
                <w:sz w:val="20"/>
                <w:szCs w:val="20"/>
              </w:rPr>
            </w:pPr>
            <w:r>
              <w:rPr>
                <w:rFonts w:ascii="Verdana" w:eastAsia="Verdana" w:hAnsi="Verdana" w:cs="Verdana"/>
                <w:sz w:val="20"/>
                <w:szCs w:val="20"/>
              </w:rPr>
              <w:t>3.</w:t>
            </w:r>
          </w:p>
        </w:tc>
        <w:tc>
          <w:tcPr>
            <w:tcW w:w="2960" w:type="dxa"/>
            <w:tcBorders>
              <w:right w:val="single" w:sz="8" w:space="0" w:color="auto"/>
            </w:tcBorders>
            <w:vAlign w:val="bottom"/>
          </w:tcPr>
          <w:p w14:paraId="5B012534" w14:textId="77777777" w:rsidR="006537A2" w:rsidRDefault="006537A2" w:rsidP="006537A2">
            <w:pPr>
              <w:spacing w:line="232" w:lineRule="exact"/>
              <w:ind w:left="80"/>
              <w:rPr>
                <w:sz w:val="20"/>
                <w:szCs w:val="20"/>
              </w:rPr>
            </w:pPr>
            <w:r>
              <w:rPr>
                <w:rFonts w:ascii="Verdana" w:eastAsia="Verdana" w:hAnsi="Verdana" w:cs="Verdana"/>
                <w:sz w:val="20"/>
                <w:szCs w:val="20"/>
              </w:rPr>
              <w:t>bułka kajzerka</w:t>
            </w:r>
          </w:p>
        </w:tc>
        <w:tc>
          <w:tcPr>
            <w:tcW w:w="6260" w:type="dxa"/>
            <w:tcBorders>
              <w:right w:val="single" w:sz="8" w:space="0" w:color="auto"/>
            </w:tcBorders>
            <w:vAlign w:val="bottom"/>
          </w:tcPr>
          <w:p w14:paraId="55FD283C" w14:textId="77777777" w:rsidR="006537A2" w:rsidRDefault="006537A2" w:rsidP="006537A2">
            <w:pPr>
              <w:spacing w:line="232" w:lineRule="exact"/>
              <w:ind w:left="80"/>
              <w:rPr>
                <w:sz w:val="20"/>
                <w:szCs w:val="20"/>
              </w:rPr>
            </w:pPr>
            <w:r>
              <w:rPr>
                <w:rFonts w:ascii="Verdana" w:eastAsia="Verdana" w:hAnsi="Verdana" w:cs="Verdana"/>
                <w:sz w:val="20"/>
                <w:szCs w:val="20"/>
              </w:rPr>
              <w:t>Pieczywo pszenne zwykłe, otrzymywane z mąki pszennej</w:t>
            </w:r>
          </w:p>
        </w:tc>
      </w:tr>
      <w:tr w:rsidR="006537A2" w14:paraId="6F65D4E2" w14:textId="77777777" w:rsidTr="006537A2">
        <w:trPr>
          <w:trHeight w:val="242"/>
        </w:trPr>
        <w:tc>
          <w:tcPr>
            <w:tcW w:w="720" w:type="dxa"/>
            <w:tcBorders>
              <w:left w:val="single" w:sz="8" w:space="0" w:color="auto"/>
              <w:right w:val="single" w:sz="8" w:space="0" w:color="auto"/>
            </w:tcBorders>
            <w:vAlign w:val="bottom"/>
          </w:tcPr>
          <w:p w14:paraId="760AD6B0" w14:textId="77777777" w:rsidR="006537A2" w:rsidRDefault="006537A2" w:rsidP="006537A2">
            <w:pPr>
              <w:rPr>
                <w:sz w:val="21"/>
                <w:szCs w:val="21"/>
              </w:rPr>
            </w:pPr>
          </w:p>
        </w:tc>
        <w:tc>
          <w:tcPr>
            <w:tcW w:w="2960" w:type="dxa"/>
            <w:tcBorders>
              <w:right w:val="single" w:sz="8" w:space="0" w:color="auto"/>
            </w:tcBorders>
            <w:vAlign w:val="bottom"/>
          </w:tcPr>
          <w:p w14:paraId="18DB2257" w14:textId="77777777" w:rsidR="006537A2" w:rsidRDefault="006537A2" w:rsidP="006537A2">
            <w:pPr>
              <w:rPr>
                <w:sz w:val="21"/>
                <w:szCs w:val="21"/>
              </w:rPr>
            </w:pPr>
          </w:p>
        </w:tc>
        <w:tc>
          <w:tcPr>
            <w:tcW w:w="6260" w:type="dxa"/>
            <w:tcBorders>
              <w:right w:val="single" w:sz="8" w:space="0" w:color="auto"/>
            </w:tcBorders>
            <w:vAlign w:val="bottom"/>
          </w:tcPr>
          <w:p w14:paraId="29C11596" w14:textId="77777777" w:rsidR="006537A2" w:rsidRDefault="006537A2" w:rsidP="006537A2">
            <w:pPr>
              <w:ind w:left="80"/>
              <w:rPr>
                <w:sz w:val="20"/>
                <w:szCs w:val="20"/>
              </w:rPr>
            </w:pPr>
            <w:r>
              <w:rPr>
                <w:rFonts w:ascii="Verdana" w:eastAsia="Verdana" w:hAnsi="Verdana" w:cs="Verdana"/>
                <w:sz w:val="20"/>
                <w:szCs w:val="20"/>
              </w:rPr>
              <w:t>typ 550. Skórka równomiernie zabarwiona. Miękisz bez</w:t>
            </w:r>
          </w:p>
        </w:tc>
      </w:tr>
      <w:tr w:rsidR="006537A2" w14:paraId="1DA0EF36" w14:textId="77777777" w:rsidTr="006537A2">
        <w:trPr>
          <w:trHeight w:val="242"/>
        </w:trPr>
        <w:tc>
          <w:tcPr>
            <w:tcW w:w="720" w:type="dxa"/>
            <w:tcBorders>
              <w:left w:val="single" w:sz="8" w:space="0" w:color="auto"/>
              <w:right w:val="single" w:sz="8" w:space="0" w:color="auto"/>
            </w:tcBorders>
            <w:vAlign w:val="bottom"/>
          </w:tcPr>
          <w:p w14:paraId="30A4E78D" w14:textId="77777777" w:rsidR="006537A2" w:rsidRDefault="006537A2" w:rsidP="006537A2">
            <w:pPr>
              <w:rPr>
                <w:sz w:val="21"/>
                <w:szCs w:val="21"/>
              </w:rPr>
            </w:pPr>
          </w:p>
        </w:tc>
        <w:tc>
          <w:tcPr>
            <w:tcW w:w="2960" w:type="dxa"/>
            <w:tcBorders>
              <w:right w:val="single" w:sz="8" w:space="0" w:color="auto"/>
            </w:tcBorders>
            <w:vAlign w:val="bottom"/>
          </w:tcPr>
          <w:p w14:paraId="4153D308" w14:textId="77777777" w:rsidR="006537A2" w:rsidRDefault="006537A2" w:rsidP="006537A2">
            <w:pPr>
              <w:rPr>
                <w:sz w:val="21"/>
                <w:szCs w:val="21"/>
              </w:rPr>
            </w:pPr>
          </w:p>
        </w:tc>
        <w:tc>
          <w:tcPr>
            <w:tcW w:w="6260" w:type="dxa"/>
            <w:tcBorders>
              <w:right w:val="single" w:sz="8" w:space="0" w:color="auto"/>
            </w:tcBorders>
            <w:vAlign w:val="bottom"/>
          </w:tcPr>
          <w:p w14:paraId="47D3A655" w14:textId="77777777" w:rsidR="006537A2" w:rsidRDefault="006537A2" w:rsidP="006537A2">
            <w:pPr>
              <w:ind w:left="80"/>
              <w:rPr>
                <w:sz w:val="20"/>
                <w:szCs w:val="20"/>
              </w:rPr>
            </w:pPr>
            <w:r>
              <w:rPr>
                <w:rFonts w:ascii="Verdana" w:eastAsia="Verdana" w:hAnsi="Verdana" w:cs="Verdana"/>
                <w:sz w:val="20"/>
                <w:szCs w:val="20"/>
              </w:rPr>
              <w:t>zakalca, bez grudek mąki, o równomiernie porowatej</w:t>
            </w:r>
          </w:p>
        </w:tc>
      </w:tr>
      <w:tr w:rsidR="006537A2" w14:paraId="5FAAD893" w14:textId="77777777" w:rsidTr="006537A2">
        <w:trPr>
          <w:trHeight w:val="242"/>
        </w:trPr>
        <w:tc>
          <w:tcPr>
            <w:tcW w:w="720" w:type="dxa"/>
            <w:tcBorders>
              <w:left w:val="single" w:sz="8" w:space="0" w:color="auto"/>
              <w:right w:val="single" w:sz="8" w:space="0" w:color="auto"/>
            </w:tcBorders>
            <w:vAlign w:val="bottom"/>
          </w:tcPr>
          <w:p w14:paraId="4205A669" w14:textId="77777777" w:rsidR="006537A2" w:rsidRDefault="006537A2" w:rsidP="006537A2">
            <w:pPr>
              <w:rPr>
                <w:sz w:val="21"/>
                <w:szCs w:val="21"/>
              </w:rPr>
            </w:pPr>
          </w:p>
        </w:tc>
        <w:tc>
          <w:tcPr>
            <w:tcW w:w="2960" w:type="dxa"/>
            <w:tcBorders>
              <w:right w:val="single" w:sz="8" w:space="0" w:color="auto"/>
            </w:tcBorders>
            <w:vAlign w:val="bottom"/>
          </w:tcPr>
          <w:p w14:paraId="6DCDE208" w14:textId="77777777" w:rsidR="006537A2" w:rsidRDefault="006537A2" w:rsidP="006537A2">
            <w:pPr>
              <w:rPr>
                <w:sz w:val="21"/>
                <w:szCs w:val="21"/>
              </w:rPr>
            </w:pPr>
          </w:p>
        </w:tc>
        <w:tc>
          <w:tcPr>
            <w:tcW w:w="6260" w:type="dxa"/>
            <w:tcBorders>
              <w:right w:val="single" w:sz="8" w:space="0" w:color="auto"/>
            </w:tcBorders>
            <w:vAlign w:val="bottom"/>
          </w:tcPr>
          <w:p w14:paraId="0E654F96" w14:textId="77777777" w:rsidR="006537A2" w:rsidRDefault="006537A2" w:rsidP="006537A2">
            <w:pPr>
              <w:ind w:left="80"/>
              <w:rPr>
                <w:sz w:val="20"/>
                <w:szCs w:val="20"/>
              </w:rPr>
            </w:pPr>
            <w:r>
              <w:rPr>
                <w:rFonts w:ascii="Verdana" w:eastAsia="Verdana" w:hAnsi="Verdana" w:cs="Verdana"/>
                <w:sz w:val="20"/>
                <w:szCs w:val="20"/>
              </w:rPr>
              <w:t>strukturze. Świeże, bez uszkodzeń i odkształceń</w:t>
            </w:r>
          </w:p>
        </w:tc>
      </w:tr>
      <w:tr w:rsidR="006537A2" w14:paraId="6FFB87D6" w14:textId="77777777" w:rsidTr="006537A2">
        <w:trPr>
          <w:trHeight w:val="245"/>
        </w:trPr>
        <w:tc>
          <w:tcPr>
            <w:tcW w:w="720" w:type="dxa"/>
            <w:tcBorders>
              <w:left w:val="single" w:sz="8" w:space="0" w:color="auto"/>
              <w:right w:val="single" w:sz="8" w:space="0" w:color="auto"/>
            </w:tcBorders>
            <w:vAlign w:val="bottom"/>
          </w:tcPr>
          <w:p w14:paraId="38436A40" w14:textId="77777777" w:rsidR="006537A2" w:rsidRDefault="006537A2" w:rsidP="006537A2">
            <w:pPr>
              <w:rPr>
                <w:sz w:val="21"/>
                <w:szCs w:val="21"/>
              </w:rPr>
            </w:pPr>
          </w:p>
        </w:tc>
        <w:tc>
          <w:tcPr>
            <w:tcW w:w="2960" w:type="dxa"/>
            <w:tcBorders>
              <w:right w:val="single" w:sz="8" w:space="0" w:color="auto"/>
            </w:tcBorders>
            <w:vAlign w:val="bottom"/>
          </w:tcPr>
          <w:p w14:paraId="0D4FF3D7" w14:textId="77777777" w:rsidR="006537A2" w:rsidRDefault="006537A2" w:rsidP="006537A2">
            <w:pPr>
              <w:rPr>
                <w:sz w:val="21"/>
                <w:szCs w:val="21"/>
              </w:rPr>
            </w:pPr>
          </w:p>
        </w:tc>
        <w:tc>
          <w:tcPr>
            <w:tcW w:w="6260" w:type="dxa"/>
            <w:tcBorders>
              <w:right w:val="single" w:sz="8" w:space="0" w:color="auto"/>
            </w:tcBorders>
            <w:vAlign w:val="bottom"/>
          </w:tcPr>
          <w:p w14:paraId="4F4A49BC" w14:textId="77777777" w:rsidR="006537A2" w:rsidRDefault="006537A2" w:rsidP="006537A2">
            <w:pPr>
              <w:ind w:left="80"/>
              <w:rPr>
                <w:sz w:val="20"/>
                <w:szCs w:val="20"/>
              </w:rPr>
            </w:pPr>
            <w:r>
              <w:rPr>
                <w:rFonts w:ascii="Verdana" w:eastAsia="Verdana" w:hAnsi="Verdana" w:cs="Verdana"/>
                <w:sz w:val="20"/>
                <w:szCs w:val="20"/>
              </w:rPr>
              <w:t>mechanicznych, bez oznak pleśnienia. Niedopuszczalne</w:t>
            </w:r>
          </w:p>
        </w:tc>
      </w:tr>
      <w:tr w:rsidR="006537A2" w14:paraId="3873CAD2" w14:textId="77777777" w:rsidTr="006537A2">
        <w:trPr>
          <w:trHeight w:val="242"/>
        </w:trPr>
        <w:tc>
          <w:tcPr>
            <w:tcW w:w="720" w:type="dxa"/>
            <w:tcBorders>
              <w:left w:val="single" w:sz="8" w:space="0" w:color="auto"/>
              <w:right w:val="single" w:sz="8" w:space="0" w:color="auto"/>
            </w:tcBorders>
            <w:vAlign w:val="bottom"/>
          </w:tcPr>
          <w:p w14:paraId="1F971514" w14:textId="77777777" w:rsidR="006537A2" w:rsidRDefault="006537A2" w:rsidP="006537A2">
            <w:pPr>
              <w:rPr>
                <w:sz w:val="21"/>
                <w:szCs w:val="21"/>
              </w:rPr>
            </w:pPr>
          </w:p>
        </w:tc>
        <w:tc>
          <w:tcPr>
            <w:tcW w:w="2960" w:type="dxa"/>
            <w:tcBorders>
              <w:right w:val="single" w:sz="8" w:space="0" w:color="auto"/>
            </w:tcBorders>
            <w:vAlign w:val="bottom"/>
          </w:tcPr>
          <w:p w14:paraId="02106F52" w14:textId="77777777" w:rsidR="006537A2" w:rsidRDefault="006537A2" w:rsidP="006537A2">
            <w:pPr>
              <w:rPr>
                <w:sz w:val="21"/>
                <w:szCs w:val="21"/>
              </w:rPr>
            </w:pPr>
          </w:p>
        </w:tc>
        <w:tc>
          <w:tcPr>
            <w:tcW w:w="6260" w:type="dxa"/>
            <w:tcBorders>
              <w:right w:val="single" w:sz="8" w:space="0" w:color="auto"/>
            </w:tcBorders>
            <w:vAlign w:val="bottom"/>
          </w:tcPr>
          <w:p w14:paraId="4B8B421A" w14:textId="77777777" w:rsidR="006537A2" w:rsidRDefault="006537A2" w:rsidP="006537A2">
            <w:pPr>
              <w:ind w:left="80"/>
              <w:rPr>
                <w:sz w:val="20"/>
                <w:szCs w:val="20"/>
              </w:rPr>
            </w:pPr>
            <w:r>
              <w:rPr>
                <w:rFonts w:ascii="Verdana" w:eastAsia="Verdana" w:hAnsi="Verdana" w:cs="Verdana"/>
                <w:sz w:val="20"/>
                <w:szCs w:val="20"/>
              </w:rPr>
              <w:t>środki konserwujące, np. propionian sodu i polepszacze.</w:t>
            </w:r>
          </w:p>
        </w:tc>
      </w:tr>
      <w:tr w:rsidR="006537A2" w14:paraId="6F83FCE3" w14:textId="77777777" w:rsidTr="006537A2">
        <w:trPr>
          <w:trHeight w:val="242"/>
        </w:trPr>
        <w:tc>
          <w:tcPr>
            <w:tcW w:w="720" w:type="dxa"/>
            <w:tcBorders>
              <w:left w:val="single" w:sz="8" w:space="0" w:color="auto"/>
              <w:right w:val="single" w:sz="8" w:space="0" w:color="auto"/>
            </w:tcBorders>
            <w:vAlign w:val="bottom"/>
          </w:tcPr>
          <w:p w14:paraId="4D38AFEE" w14:textId="77777777" w:rsidR="006537A2" w:rsidRDefault="006537A2" w:rsidP="006537A2">
            <w:pPr>
              <w:rPr>
                <w:sz w:val="21"/>
                <w:szCs w:val="21"/>
              </w:rPr>
            </w:pPr>
          </w:p>
        </w:tc>
        <w:tc>
          <w:tcPr>
            <w:tcW w:w="2960" w:type="dxa"/>
            <w:tcBorders>
              <w:right w:val="single" w:sz="8" w:space="0" w:color="auto"/>
            </w:tcBorders>
            <w:vAlign w:val="bottom"/>
          </w:tcPr>
          <w:p w14:paraId="12C22EE8" w14:textId="77777777" w:rsidR="006537A2" w:rsidRDefault="006537A2" w:rsidP="006537A2">
            <w:pPr>
              <w:rPr>
                <w:sz w:val="21"/>
                <w:szCs w:val="21"/>
              </w:rPr>
            </w:pPr>
          </w:p>
        </w:tc>
        <w:tc>
          <w:tcPr>
            <w:tcW w:w="6260" w:type="dxa"/>
            <w:tcBorders>
              <w:right w:val="single" w:sz="8" w:space="0" w:color="auto"/>
            </w:tcBorders>
            <w:vAlign w:val="bottom"/>
          </w:tcPr>
          <w:p w14:paraId="3E8E2DE8" w14:textId="77777777" w:rsidR="006537A2" w:rsidRDefault="006537A2" w:rsidP="006537A2">
            <w:pPr>
              <w:ind w:left="80"/>
              <w:rPr>
                <w:sz w:val="20"/>
                <w:szCs w:val="20"/>
              </w:rPr>
            </w:pPr>
            <w:r>
              <w:rPr>
                <w:rFonts w:ascii="Verdana" w:eastAsia="Verdana" w:hAnsi="Verdana" w:cs="Verdana"/>
                <w:sz w:val="20"/>
                <w:szCs w:val="20"/>
              </w:rPr>
              <w:t>Niedopuszczalne produkty wypiekane z ciasta mrożonego.</w:t>
            </w:r>
          </w:p>
        </w:tc>
      </w:tr>
      <w:tr w:rsidR="006537A2" w14:paraId="0B85B977" w14:textId="77777777" w:rsidTr="006537A2">
        <w:trPr>
          <w:trHeight w:val="245"/>
        </w:trPr>
        <w:tc>
          <w:tcPr>
            <w:tcW w:w="720" w:type="dxa"/>
            <w:tcBorders>
              <w:left w:val="single" w:sz="8" w:space="0" w:color="auto"/>
              <w:right w:val="single" w:sz="8" w:space="0" w:color="auto"/>
            </w:tcBorders>
            <w:vAlign w:val="bottom"/>
          </w:tcPr>
          <w:p w14:paraId="358987FA" w14:textId="77777777" w:rsidR="006537A2" w:rsidRDefault="006537A2" w:rsidP="006537A2">
            <w:pPr>
              <w:rPr>
                <w:sz w:val="21"/>
                <w:szCs w:val="21"/>
              </w:rPr>
            </w:pPr>
          </w:p>
        </w:tc>
        <w:tc>
          <w:tcPr>
            <w:tcW w:w="2960" w:type="dxa"/>
            <w:tcBorders>
              <w:right w:val="single" w:sz="8" w:space="0" w:color="auto"/>
            </w:tcBorders>
            <w:vAlign w:val="bottom"/>
          </w:tcPr>
          <w:p w14:paraId="783250DE" w14:textId="77777777" w:rsidR="006537A2" w:rsidRDefault="006537A2" w:rsidP="006537A2">
            <w:pPr>
              <w:rPr>
                <w:sz w:val="21"/>
                <w:szCs w:val="21"/>
              </w:rPr>
            </w:pPr>
          </w:p>
        </w:tc>
        <w:tc>
          <w:tcPr>
            <w:tcW w:w="6260" w:type="dxa"/>
            <w:tcBorders>
              <w:right w:val="single" w:sz="8" w:space="0" w:color="auto"/>
            </w:tcBorders>
            <w:vAlign w:val="bottom"/>
          </w:tcPr>
          <w:p w14:paraId="3D5546B1" w14:textId="77777777" w:rsidR="006537A2" w:rsidRDefault="006537A2" w:rsidP="006537A2">
            <w:pPr>
              <w:ind w:left="80"/>
              <w:rPr>
                <w:sz w:val="20"/>
                <w:szCs w:val="20"/>
              </w:rPr>
            </w:pPr>
            <w:r>
              <w:rPr>
                <w:rFonts w:ascii="Verdana" w:eastAsia="Verdana" w:hAnsi="Verdana" w:cs="Verdana"/>
                <w:sz w:val="20"/>
                <w:szCs w:val="20"/>
              </w:rPr>
              <w:t>Niedopuszczalne środki konserwujące, np. propionian sodu</w:t>
            </w:r>
          </w:p>
        </w:tc>
      </w:tr>
      <w:tr w:rsidR="006537A2" w14:paraId="6F99E43E" w14:textId="77777777" w:rsidTr="006537A2">
        <w:trPr>
          <w:trHeight w:val="242"/>
        </w:trPr>
        <w:tc>
          <w:tcPr>
            <w:tcW w:w="720" w:type="dxa"/>
            <w:tcBorders>
              <w:left w:val="single" w:sz="8" w:space="0" w:color="auto"/>
              <w:right w:val="single" w:sz="8" w:space="0" w:color="auto"/>
            </w:tcBorders>
            <w:vAlign w:val="bottom"/>
          </w:tcPr>
          <w:p w14:paraId="2428B072" w14:textId="77777777" w:rsidR="006537A2" w:rsidRDefault="006537A2" w:rsidP="006537A2">
            <w:pPr>
              <w:rPr>
                <w:sz w:val="21"/>
                <w:szCs w:val="21"/>
              </w:rPr>
            </w:pPr>
          </w:p>
        </w:tc>
        <w:tc>
          <w:tcPr>
            <w:tcW w:w="2960" w:type="dxa"/>
            <w:tcBorders>
              <w:right w:val="single" w:sz="8" w:space="0" w:color="auto"/>
            </w:tcBorders>
            <w:vAlign w:val="bottom"/>
          </w:tcPr>
          <w:p w14:paraId="4805D151" w14:textId="77777777" w:rsidR="006537A2" w:rsidRDefault="006537A2" w:rsidP="006537A2">
            <w:pPr>
              <w:rPr>
                <w:sz w:val="21"/>
                <w:szCs w:val="21"/>
              </w:rPr>
            </w:pPr>
          </w:p>
        </w:tc>
        <w:tc>
          <w:tcPr>
            <w:tcW w:w="6260" w:type="dxa"/>
            <w:tcBorders>
              <w:right w:val="single" w:sz="8" w:space="0" w:color="auto"/>
            </w:tcBorders>
            <w:vAlign w:val="bottom"/>
          </w:tcPr>
          <w:p w14:paraId="223BEA58" w14:textId="77777777" w:rsidR="006537A2" w:rsidRDefault="006537A2" w:rsidP="006537A2">
            <w:pPr>
              <w:ind w:left="80"/>
              <w:rPr>
                <w:sz w:val="20"/>
                <w:szCs w:val="20"/>
              </w:rPr>
            </w:pPr>
            <w:r>
              <w:rPr>
                <w:rFonts w:ascii="Verdana" w:eastAsia="Verdana" w:hAnsi="Verdana" w:cs="Verdana"/>
                <w:sz w:val="20"/>
                <w:szCs w:val="20"/>
              </w:rPr>
              <w:t>i polepszacze. Niedopuszczalne produkty wypiekane z</w:t>
            </w:r>
          </w:p>
        </w:tc>
      </w:tr>
      <w:tr w:rsidR="006537A2" w14:paraId="320BBC84" w14:textId="77777777" w:rsidTr="006537A2">
        <w:trPr>
          <w:trHeight w:val="242"/>
        </w:trPr>
        <w:tc>
          <w:tcPr>
            <w:tcW w:w="720" w:type="dxa"/>
            <w:tcBorders>
              <w:left w:val="single" w:sz="8" w:space="0" w:color="auto"/>
              <w:right w:val="single" w:sz="8" w:space="0" w:color="auto"/>
            </w:tcBorders>
            <w:vAlign w:val="bottom"/>
          </w:tcPr>
          <w:p w14:paraId="7DD61A27" w14:textId="77777777" w:rsidR="006537A2" w:rsidRDefault="006537A2" w:rsidP="006537A2">
            <w:pPr>
              <w:rPr>
                <w:sz w:val="21"/>
                <w:szCs w:val="21"/>
              </w:rPr>
            </w:pPr>
          </w:p>
        </w:tc>
        <w:tc>
          <w:tcPr>
            <w:tcW w:w="2960" w:type="dxa"/>
            <w:tcBorders>
              <w:right w:val="single" w:sz="8" w:space="0" w:color="auto"/>
            </w:tcBorders>
            <w:vAlign w:val="bottom"/>
          </w:tcPr>
          <w:p w14:paraId="19B63F49" w14:textId="77777777" w:rsidR="006537A2" w:rsidRDefault="006537A2" w:rsidP="006537A2">
            <w:pPr>
              <w:rPr>
                <w:sz w:val="21"/>
                <w:szCs w:val="21"/>
              </w:rPr>
            </w:pPr>
          </w:p>
        </w:tc>
        <w:tc>
          <w:tcPr>
            <w:tcW w:w="6260" w:type="dxa"/>
            <w:tcBorders>
              <w:right w:val="single" w:sz="8" w:space="0" w:color="auto"/>
            </w:tcBorders>
            <w:vAlign w:val="bottom"/>
          </w:tcPr>
          <w:p w14:paraId="7FA68365" w14:textId="77777777" w:rsidR="006537A2" w:rsidRDefault="006537A2" w:rsidP="006537A2">
            <w:pPr>
              <w:ind w:left="80"/>
              <w:rPr>
                <w:sz w:val="20"/>
                <w:szCs w:val="20"/>
              </w:rPr>
            </w:pPr>
            <w:r>
              <w:rPr>
                <w:rFonts w:ascii="Verdana" w:eastAsia="Verdana" w:hAnsi="Verdana" w:cs="Verdana"/>
                <w:sz w:val="20"/>
                <w:szCs w:val="20"/>
              </w:rPr>
              <w:t>ciasta mrożonego. W składzie dopuszczalne: mąka, woda,</w:t>
            </w:r>
          </w:p>
        </w:tc>
      </w:tr>
      <w:tr w:rsidR="006537A2" w14:paraId="496847FA" w14:textId="77777777" w:rsidTr="006537A2">
        <w:trPr>
          <w:trHeight w:val="242"/>
        </w:trPr>
        <w:tc>
          <w:tcPr>
            <w:tcW w:w="720" w:type="dxa"/>
            <w:tcBorders>
              <w:left w:val="single" w:sz="8" w:space="0" w:color="auto"/>
              <w:right w:val="single" w:sz="8" w:space="0" w:color="auto"/>
            </w:tcBorders>
            <w:vAlign w:val="bottom"/>
          </w:tcPr>
          <w:p w14:paraId="074BF37E" w14:textId="77777777" w:rsidR="006537A2" w:rsidRDefault="006537A2" w:rsidP="006537A2">
            <w:pPr>
              <w:rPr>
                <w:sz w:val="21"/>
                <w:szCs w:val="21"/>
              </w:rPr>
            </w:pPr>
          </w:p>
        </w:tc>
        <w:tc>
          <w:tcPr>
            <w:tcW w:w="2960" w:type="dxa"/>
            <w:tcBorders>
              <w:right w:val="single" w:sz="8" w:space="0" w:color="auto"/>
            </w:tcBorders>
            <w:vAlign w:val="bottom"/>
          </w:tcPr>
          <w:p w14:paraId="07C8CC98" w14:textId="77777777" w:rsidR="006537A2" w:rsidRDefault="006537A2" w:rsidP="006537A2">
            <w:pPr>
              <w:rPr>
                <w:sz w:val="21"/>
                <w:szCs w:val="21"/>
              </w:rPr>
            </w:pPr>
          </w:p>
        </w:tc>
        <w:tc>
          <w:tcPr>
            <w:tcW w:w="6260" w:type="dxa"/>
            <w:tcBorders>
              <w:right w:val="single" w:sz="8" w:space="0" w:color="auto"/>
            </w:tcBorders>
            <w:vAlign w:val="bottom"/>
          </w:tcPr>
          <w:p w14:paraId="3D5D8FF4" w14:textId="77777777" w:rsidR="006537A2" w:rsidRDefault="006537A2" w:rsidP="006537A2">
            <w:pPr>
              <w:ind w:left="80"/>
              <w:rPr>
                <w:sz w:val="20"/>
                <w:szCs w:val="20"/>
              </w:rPr>
            </w:pPr>
            <w:r>
              <w:rPr>
                <w:rFonts w:ascii="Verdana" w:eastAsia="Verdana" w:hAnsi="Verdana" w:cs="Verdana"/>
                <w:sz w:val="20"/>
                <w:szCs w:val="20"/>
              </w:rPr>
              <w:t>sól, tłuszcz, zakwas lub drożdże i naturalne dodatki</w:t>
            </w:r>
          </w:p>
        </w:tc>
      </w:tr>
      <w:tr w:rsidR="006537A2" w14:paraId="12B3AA38" w14:textId="77777777" w:rsidTr="006537A2">
        <w:trPr>
          <w:trHeight w:val="245"/>
        </w:trPr>
        <w:tc>
          <w:tcPr>
            <w:tcW w:w="720" w:type="dxa"/>
            <w:tcBorders>
              <w:left w:val="single" w:sz="8" w:space="0" w:color="auto"/>
              <w:right w:val="single" w:sz="8" w:space="0" w:color="auto"/>
            </w:tcBorders>
            <w:vAlign w:val="bottom"/>
          </w:tcPr>
          <w:p w14:paraId="409E0E79" w14:textId="77777777" w:rsidR="006537A2" w:rsidRDefault="006537A2" w:rsidP="006537A2">
            <w:pPr>
              <w:rPr>
                <w:sz w:val="21"/>
                <w:szCs w:val="21"/>
              </w:rPr>
            </w:pPr>
          </w:p>
        </w:tc>
        <w:tc>
          <w:tcPr>
            <w:tcW w:w="2960" w:type="dxa"/>
            <w:tcBorders>
              <w:right w:val="single" w:sz="8" w:space="0" w:color="auto"/>
            </w:tcBorders>
            <w:vAlign w:val="bottom"/>
          </w:tcPr>
          <w:p w14:paraId="0A9E0AD5" w14:textId="77777777" w:rsidR="006537A2" w:rsidRDefault="006537A2" w:rsidP="006537A2">
            <w:pPr>
              <w:rPr>
                <w:sz w:val="21"/>
                <w:szCs w:val="21"/>
              </w:rPr>
            </w:pPr>
          </w:p>
        </w:tc>
        <w:tc>
          <w:tcPr>
            <w:tcW w:w="6260" w:type="dxa"/>
            <w:tcBorders>
              <w:right w:val="single" w:sz="8" w:space="0" w:color="auto"/>
            </w:tcBorders>
            <w:vAlign w:val="bottom"/>
          </w:tcPr>
          <w:p w14:paraId="6C123CCE" w14:textId="77777777" w:rsidR="006537A2" w:rsidRDefault="006537A2" w:rsidP="006537A2">
            <w:pPr>
              <w:ind w:left="80"/>
              <w:rPr>
                <w:sz w:val="20"/>
                <w:szCs w:val="20"/>
              </w:rPr>
            </w:pPr>
            <w:r>
              <w:rPr>
                <w:rFonts w:ascii="Verdana" w:eastAsia="Verdana" w:hAnsi="Verdana" w:cs="Verdana"/>
                <w:sz w:val="20"/>
                <w:szCs w:val="20"/>
              </w:rPr>
              <w:t>niezbędne do wypieku i wzbogacające skład, np. serwatka,</w:t>
            </w:r>
          </w:p>
        </w:tc>
      </w:tr>
      <w:tr w:rsidR="006537A2" w14:paraId="3C2AB6CE"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1195D1BB"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B9BACEE"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E45F090" w14:textId="77777777" w:rsidR="006537A2" w:rsidRDefault="006537A2" w:rsidP="006537A2">
            <w:pPr>
              <w:ind w:left="80"/>
              <w:rPr>
                <w:sz w:val="20"/>
                <w:szCs w:val="20"/>
              </w:rPr>
            </w:pPr>
            <w:r>
              <w:rPr>
                <w:rFonts w:ascii="Verdana" w:eastAsia="Verdana" w:hAnsi="Verdana" w:cs="Verdana"/>
                <w:sz w:val="20"/>
                <w:szCs w:val="20"/>
              </w:rPr>
              <w:t>ziarna (mak, sezam, dynia).</w:t>
            </w:r>
          </w:p>
        </w:tc>
      </w:tr>
      <w:tr w:rsidR="006537A2" w14:paraId="69D5E5EF" w14:textId="77777777" w:rsidTr="006537A2">
        <w:trPr>
          <w:trHeight w:val="232"/>
        </w:trPr>
        <w:tc>
          <w:tcPr>
            <w:tcW w:w="720" w:type="dxa"/>
            <w:tcBorders>
              <w:left w:val="single" w:sz="8" w:space="0" w:color="auto"/>
              <w:right w:val="single" w:sz="8" w:space="0" w:color="auto"/>
            </w:tcBorders>
            <w:vAlign w:val="bottom"/>
          </w:tcPr>
          <w:p w14:paraId="4DB3C54B" w14:textId="77777777" w:rsidR="006537A2" w:rsidRDefault="006537A2" w:rsidP="006537A2">
            <w:pPr>
              <w:spacing w:line="231" w:lineRule="exact"/>
              <w:ind w:left="120"/>
              <w:rPr>
                <w:sz w:val="20"/>
                <w:szCs w:val="20"/>
              </w:rPr>
            </w:pPr>
            <w:r>
              <w:rPr>
                <w:rFonts w:ascii="Verdana" w:eastAsia="Verdana" w:hAnsi="Verdana" w:cs="Verdana"/>
                <w:sz w:val="20"/>
                <w:szCs w:val="20"/>
              </w:rPr>
              <w:t>4.</w:t>
            </w:r>
          </w:p>
        </w:tc>
        <w:tc>
          <w:tcPr>
            <w:tcW w:w="2960" w:type="dxa"/>
            <w:tcBorders>
              <w:right w:val="single" w:sz="8" w:space="0" w:color="auto"/>
            </w:tcBorders>
            <w:vAlign w:val="bottom"/>
          </w:tcPr>
          <w:p w14:paraId="04A49A87" w14:textId="77777777" w:rsidR="006537A2" w:rsidRDefault="006537A2" w:rsidP="006537A2">
            <w:pPr>
              <w:spacing w:line="231" w:lineRule="exact"/>
              <w:ind w:left="80"/>
              <w:rPr>
                <w:sz w:val="20"/>
                <w:szCs w:val="20"/>
              </w:rPr>
            </w:pPr>
            <w:r>
              <w:rPr>
                <w:rFonts w:ascii="Verdana" w:eastAsia="Verdana" w:hAnsi="Verdana" w:cs="Verdana"/>
                <w:sz w:val="20"/>
                <w:szCs w:val="20"/>
              </w:rPr>
              <w:t>bułka pszenna</w:t>
            </w:r>
          </w:p>
        </w:tc>
        <w:tc>
          <w:tcPr>
            <w:tcW w:w="6260" w:type="dxa"/>
            <w:tcBorders>
              <w:right w:val="single" w:sz="8" w:space="0" w:color="auto"/>
            </w:tcBorders>
            <w:vAlign w:val="bottom"/>
          </w:tcPr>
          <w:p w14:paraId="39C8DD13" w14:textId="77777777" w:rsidR="006537A2" w:rsidRDefault="006537A2" w:rsidP="006537A2">
            <w:pPr>
              <w:spacing w:line="231" w:lineRule="exact"/>
              <w:ind w:left="80"/>
              <w:rPr>
                <w:sz w:val="20"/>
                <w:szCs w:val="20"/>
              </w:rPr>
            </w:pPr>
            <w:r>
              <w:rPr>
                <w:rFonts w:ascii="Verdana" w:eastAsia="Verdana" w:hAnsi="Verdana" w:cs="Verdana"/>
                <w:sz w:val="20"/>
                <w:szCs w:val="20"/>
              </w:rPr>
              <w:t>Pieczywo pszenne wyborowe, otrzymywane z mąki</w:t>
            </w:r>
          </w:p>
        </w:tc>
      </w:tr>
      <w:tr w:rsidR="006537A2" w14:paraId="3E3B7670" w14:textId="77777777" w:rsidTr="006537A2">
        <w:trPr>
          <w:trHeight w:val="245"/>
        </w:trPr>
        <w:tc>
          <w:tcPr>
            <w:tcW w:w="720" w:type="dxa"/>
            <w:tcBorders>
              <w:left w:val="single" w:sz="8" w:space="0" w:color="auto"/>
              <w:right w:val="single" w:sz="8" w:space="0" w:color="auto"/>
            </w:tcBorders>
            <w:vAlign w:val="bottom"/>
          </w:tcPr>
          <w:p w14:paraId="4DE2FF54" w14:textId="77777777" w:rsidR="006537A2" w:rsidRDefault="006537A2" w:rsidP="006537A2">
            <w:pPr>
              <w:rPr>
                <w:sz w:val="21"/>
                <w:szCs w:val="21"/>
              </w:rPr>
            </w:pPr>
          </w:p>
        </w:tc>
        <w:tc>
          <w:tcPr>
            <w:tcW w:w="2960" w:type="dxa"/>
            <w:tcBorders>
              <w:right w:val="single" w:sz="8" w:space="0" w:color="auto"/>
            </w:tcBorders>
            <w:vAlign w:val="bottom"/>
          </w:tcPr>
          <w:p w14:paraId="186A1CE0" w14:textId="77777777" w:rsidR="006537A2" w:rsidRDefault="006537A2" w:rsidP="006537A2">
            <w:pPr>
              <w:rPr>
                <w:sz w:val="21"/>
                <w:szCs w:val="21"/>
              </w:rPr>
            </w:pPr>
          </w:p>
        </w:tc>
        <w:tc>
          <w:tcPr>
            <w:tcW w:w="6260" w:type="dxa"/>
            <w:tcBorders>
              <w:right w:val="single" w:sz="8" w:space="0" w:color="auto"/>
            </w:tcBorders>
            <w:vAlign w:val="bottom"/>
          </w:tcPr>
          <w:p w14:paraId="39E26B4F" w14:textId="77777777" w:rsidR="006537A2" w:rsidRDefault="006537A2" w:rsidP="006537A2">
            <w:pPr>
              <w:ind w:left="80"/>
              <w:rPr>
                <w:sz w:val="20"/>
                <w:szCs w:val="20"/>
              </w:rPr>
            </w:pPr>
            <w:r>
              <w:rPr>
                <w:rFonts w:ascii="Verdana" w:eastAsia="Verdana" w:hAnsi="Verdana" w:cs="Verdana"/>
                <w:sz w:val="20"/>
                <w:szCs w:val="20"/>
              </w:rPr>
              <w:t>pszennej typ 550 lub typ 750. Skórka równomiernie</w:t>
            </w:r>
          </w:p>
        </w:tc>
      </w:tr>
      <w:tr w:rsidR="006537A2" w14:paraId="5F7B2FBF" w14:textId="77777777" w:rsidTr="006537A2">
        <w:trPr>
          <w:trHeight w:val="242"/>
        </w:trPr>
        <w:tc>
          <w:tcPr>
            <w:tcW w:w="720" w:type="dxa"/>
            <w:tcBorders>
              <w:left w:val="single" w:sz="8" w:space="0" w:color="auto"/>
              <w:right w:val="single" w:sz="8" w:space="0" w:color="auto"/>
            </w:tcBorders>
            <w:vAlign w:val="bottom"/>
          </w:tcPr>
          <w:p w14:paraId="0A3B7E22" w14:textId="77777777" w:rsidR="006537A2" w:rsidRDefault="006537A2" w:rsidP="006537A2">
            <w:pPr>
              <w:rPr>
                <w:sz w:val="21"/>
                <w:szCs w:val="21"/>
              </w:rPr>
            </w:pPr>
          </w:p>
        </w:tc>
        <w:tc>
          <w:tcPr>
            <w:tcW w:w="2960" w:type="dxa"/>
            <w:tcBorders>
              <w:right w:val="single" w:sz="8" w:space="0" w:color="auto"/>
            </w:tcBorders>
            <w:vAlign w:val="bottom"/>
          </w:tcPr>
          <w:p w14:paraId="276290DB" w14:textId="77777777" w:rsidR="006537A2" w:rsidRDefault="006537A2" w:rsidP="006537A2">
            <w:pPr>
              <w:rPr>
                <w:sz w:val="21"/>
                <w:szCs w:val="21"/>
              </w:rPr>
            </w:pPr>
          </w:p>
        </w:tc>
        <w:tc>
          <w:tcPr>
            <w:tcW w:w="6260" w:type="dxa"/>
            <w:tcBorders>
              <w:right w:val="single" w:sz="8" w:space="0" w:color="auto"/>
            </w:tcBorders>
            <w:vAlign w:val="bottom"/>
          </w:tcPr>
          <w:p w14:paraId="0B5BE55F" w14:textId="77777777" w:rsidR="006537A2" w:rsidRDefault="006537A2" w:rsidP="006537A2">
            <w:pPr>
              <w:ind w:left="80"/>
              <w:rPr>
                <w:sz w:val="20"/>
                <w:szCs w:val="20"/>
              </w:rPr>
            </w:pPr>
            <w:r>
              <w:rPr>
                <w:rFonts w:ascii="Verdana" w:eastAsia="Verdana" w:hAnsi="Verdana" w:cs="Verdana"/>
                <w:sz w:val="20"/>
                <w:szCs w:val="20"/>
              </w:rPr>
              <w:t>zabarwiona. Miękisz bez zakalca, bez grudek mąki, o</w:t>
            </w:r>
          </w:p>
        </w:tc>
      </w:tr>
      <w:tr w:rsidR="006537A2" w14:paraId="0E05C3F2" w14:textId="77777777" w:rsidTr="006537A2">
        <w:trPr>
          <w:trHeight w:val="242"/>
        </w:trPr>
        <w:tc>
          <w:tcPr>
            <w:tcW w:w="720" w:type="dxa"/>
            <w:tcBorders>
              <w:left w:val="single" w:sz="8" w:space="0" w:color="auto"/>
              <w:right w:val="single" w:sz="8" w:space="0" w:color="auto"/>
            </w:tcBorders>
            <w:vAlign w:val="bottom"/>
          </w:tcPr>
          <w:p w14:paraId="13E3A21C" w14:textId="77777777" w:rsidR="006537A2" w:rsidRDefault="006537A2" w:rsidP="006537A2">
            <w:pPr>
              <w:rPr>
                <w:sz w:val="21"/>
                <w:szCs w:val="21"/>
              </w:rPr>
            </w:pPr>
          </w:p>
        </w:tc>
        <w:tc>
          <w:tcPr>
            <w:tcW w:w="2960" w:type="dxa"/>
            <w:tcBorders>
              <w:right w:val="single" w:sz="8" w:space="0" w:color="auto"/>
            </w:tcBorders>
            <w:vAlign w:val="bottom"/>
          </w:tcPr>
          <w:p w14:paraId="1ECEB8FB" w14:textId="77777777" w:rsidR="006537A2" w:rsidRDefault="006537A2" w:rsidP="006537A2">
            <w:pPr>
              <w:rPr>
                <w:sz w:val="21"/>
                <w:szCs w:val="21"/>
              </w:rPr>
            </w:pPr>
          </w:p>
        </w:tc>
        <w:tc>
          <w:tcPr>
            <w:tcW w:w="6260" w:type="dxa"/>
            <w:tcBorders>
              <w:right w:val="single" w:sz="8" w:space="0" w:color="auto"/>
            </w:tcBorders>
            <w:vAlign w:val="bottom"/>
          </w:tcPr>
          <w:p w14:paraId="7B9B407C" w14:textId="77777777" w:rsidR="006537A2" w:rsidRDefault="006537A2" w:rsidP="006537A2">
            <w:pPr>
              <w:ind w:left="80"/>
              <w:rPr>
                <w:sz w:val="20"/>
                <w:szCs w:val="20"/>
              </w:rPr>
            </w:pPr>
            <w:r>
              <w:rPr>
                <w:rFonts w:ascii="Verdana" w:eastAsia="Verdana" w:hAnsi="Verdana" w:cs="Verdana"/>
                <w:sz w:val="20"/>
                <w:szCs w:val="20"/>
              </w:rPr>
              <w:t>równomiernie porowatej strukturze. Świeże, bez uszkodzeń</w:t>
            </w:r>
          </w:p>
        </w:tc>
      </w:tr>
      <w:tr w:rsidR="006537A2" w14:paraId="38C1D1B6" w14:textId="77777777" w:rsidTr="006537A2">
        <w:trPr>
          <w:trHeight w:val="242"/>
        </w:trPr>
        <w:tc>
          <w:tcPr>
            <w:tcW w:w="720" w:type="dxa"/>
            <w:tcBorders>
              <w:left w:val="single" w:sz="8" w:space="0" w:color="auto"/>
              <w:right w:val="single" w:sz="8" w:space="0" w:color="auto"/>
            </w:tcBorders>
            <w:vAlign w:val="bottom"/>
          </w:tcPr>
          <w:p w14:paraId="0E3AC7CD" w14:textId="77777777" w:rsidR="006537A2" w:rsidRDefault="006537A2" w:rsidP="006537A2">
            <w:pPr>
              <w:rPr>
                <w:sz w:val="21"/>
                <w:szCs w:val="21"/>
              </w:rPr>
            </w:pPr>
          </w:p>
        </w:tc>
        <w:tc>
          <w:tcPr>
            <w:tcW w:w="2960" w:type="dxa"/>
            <w:tcBorders>
              <w:right w:val="single" w:sz="8" w:space="0" w:color="auto"/>
            </w:tcBorders>
            <w:vAlign w:val="bottom"/>
          </w:tcPr>
          <w:p w14:paraId="000FAF63" w14:textId="77777777" w:rsidR="006537A2" w:rsidRDefault="006537A2" w:rsidP="006537A2">
            <w:pPr>
              <w:rPr>
                <w:sz w:val="21"/>
                <w:szCs w:val="21"/>
              </w:rPr>
            </w:pPr>
          </w:p>
        </w:tc>
        <w:tc>
          <w:tcPr>
            <w:tcW w:w="6260" w:type="dxa"/>
            <w:tcBorders>
              <w:right w:val="single" w:sz="8" w:space="0" w:color="auto"/>
            </w:tcBorders>
            <w:vAlign w:val="bottom"/>
          </w:tcPr>
          <w:p w14:paraId="74C80702" w14:textId="77777777" w:rsidR="006537A2" w:rsidRDefault="006537A2" w:rsidP="006537A2">
            <w:pPr>
              <w:ind w:left="80"/>
              <w:rPr>
                <w:sz w:val="20"/>
                <w:szCs w:val="20"/>
              </w:rPr>
            </w:pPr>
            <w:r>
              <w:rPr>
                <w:rFonts w:ascii="Verdana" w:eastAsia="Verdana" w:hAnsi="Verdana" w:cs="Verdana"/>
                <w:sz w:val="20"/>
                <w:szCs w:val="20"/>
              </w:rPr>
              <w:t>i odkształceń mechanicznych, bez oznak pleśnienia.</w:t>
            </w:r>
          </w:p>
        </w:tc>
      </w:tr>
      <w:tr w:rsidR="006537A2" w14:paraId="71EFEB6C" w14:textId="77777777" w:rsidTr="006537A2">
        <w:trPr>
          <w:trHeight w:val="245"/>
        </w:trPr>
        <w:tc>
          <w:tcPr>
            <w:tcW w:w="720" w:type="dxa"/>
            <w:tcBorders>
              <w:left w:val="single" w:sz="8" w:space="0" w:color="auto"/>
              <w:right w:val="single" w:sz="8" w:space="0" w:color="auto"/>
            </w:tcBorders>
            <w:vAlign w:val="bottom"/>
          </w:tcPr>
          <w:p w14:paraId="7E970FA6" w14:textId="77777777" w:rsidR="006537A2" w:rsidRDefault="006537A2" w:rsidP="006537A2">
            <w:pPr>
              <w:rPr>
                <w:sz w:val="21"/>
                <w:szCs w:val="21"/>
              </w:rPr>
            </w:pPr>
          </w:p>
        </w:tc>
        <w:tc>
          <w:tcPr>
            <w:tcW w:w="2960" w:type="dxa"/>
            <w:tcBorders>
              <w:right w:val="single" w:sz="8" w:space="0" w:color="auto"/>
            </w:tcBorders>
            <w:vAlign w:val="bottom"/>
          </w:tcPr>
          <w:p w14:paraId="04406006" w14:textId="77777777" w:rsidR="006537A2" w:rsidRDefault="006537A2" w:rsidP="006537A2">
            <w:pPr>
              <w:rPr>
                <w:sz w:val="21"/>
                <w:szCs w:val="21"/>
              </w:rPr>
            </w:pPr>
          </w:p>
        </w:tc>
        <w:tc>
          <w:tcPr>
            <w:tcW w:w="6260" w:type="dxa"/>
            <w:tcBorders>
              <w:right w:val="single" w:sz="8" w:space="0" w:color="auto"/>
            </w:tcBorders>
            <w:vAlign w:val="bottom"/>
          </w:tcPr>
          <w:p w14:paraId="34B07E74" w14:textId="77777777" w:rsidR="006537A2" w:rsidRDefault="006537A2" w:rsidP="006537A2">
            <w:pPr>
              <w:ind w:left="80"/>
              <w:rPr>
                <w:sz w:val="20"/>
                <w:szCs w:val="20"/>
              </w:rPr>
            </w:pPr>
            <w:r>
              <w:rPr>
                <w:rFonts w:ascii="Verdana" w:eastAsia="Verdana" w:hAnsi="Verdana" w:cs="Verdana"/>
                <w:sz w:val="20"/>
                <w:szCs w:val="20"/>
              </w:rPr>
              <w:t>Niedopuszczalne środki konserwujące, np. propionian sodu</w:t>
            </w:r>
          </w:p>
        </w:tc>
      </w:tr>
      <w:tr w:rsidR="006537A2" w14:paraId="1E1B1971" w14:textId="77777777" w:rsidTr="006537A2">
        <w:trPr>
          <w:trHeight w:val="242"/>
        </w:trPr>
        <w:tc>
          <w:tcPr>
            <w:tcW w:w="720" w:type="dxa"/>
            <w:tcBorders>
              <w:left w:val="single" w:sz="8" w:space="0" w:color="auto"/>
              <w:right w:val="single" w:sz="8" w:space="0" w:color="auto"/>
            </w:tcBorders>
            <w:vAlign w:val="bottom"/>
          </w:tcPr>
          <w:p w14:paraId="1C2792C9" w14:textId="77777777" w:rsidR="006537A2" w:rsidRDefault="006537A2" w:rsidP="006537A2">
            <w:pPr>
              <w:rPr>
                <w:sz w:val="21"/>
                <w:szCs w:val="21"/>
              </w:rPr>
            </w:pPr>
          </w:p>
        </w:tc>
        <w:tc>
          <w:tcPr>
            <w:tcW w:w="2960" w:type="dxa"/>
            <w:tcBorders>
              <w:right w:val="single" w:sz="8" w:space="0" w:color="auto"/>
            </w:tcBorders>
            <w:vAlign w:val="bottom"/>
          </w:tcPr>
          <w:p w14:paraId="3536E8EF" w14:textId="77777777" w:rsidR="006537A2" w:rsidRDefault="006537A2" w:rsidP="006537A2">
            <w:pPr>
              <w:rPr>
                <w:sz w:val="21"/>
                <w:szCs w:val="21"/>
              </w:rPr>
            </w:pPr>
          </w:p>
        </w:tc>
        <w:tc>
          <w:tcPr>
            <w:tcW w:w="6260" w:type="dxa"/>
            <w:tcBorders>
              <w:right w:val="single" w:sz="8" w:space="0" w:color="auto"/>
            </w:tcBorders>
            <w:vAlign w:val="bottom"/>
          </w:tcPr>
          <w:p w14:paraId="1692F058" w14:textId="77777777" w:rsidR="006537A2" w:rsidRDefault="006537A2" w:rsidP="006537A2">
            <w:pPr>
              <w:ind w:left="80"/>
              <w:rPr>
                <w:sz w:val="20"/>
                <w:szCs w:val="20"/>
              </w:rPr>
            </w:pPr>
            <w:r>
              <w:rPr>
                <w:rFonts w:ascii="Verdana" w:eastAsia="Verdana" w:hAnsi="Verdana" w:cs="Verdana"/>
                <w:sz w:val="20"/>
                <w:szCs w:val="20"/>
              </w:rPr>
              <w:t>i polepszacze. Niedopuszczalne produkty wypiekane z</w:t>
            </w:r>
          </w:p>
        </w:tc>
      </w:tr>
      <w:tr w:rsidR="006537A2" w14:paraId="02C55A4B" w14:textId="77777777" w:rsidTr="006537A2">
        <w:trPr>
          <w:trHeight w:val="242"/>
        </w:trPr>
        <w:tc>
          <w:tcPr>
            <w:tcW w:w="720" w:type="dxa"/>
            <w:tcBorders>
              <w:left w:val="single" w:sz="8" w:space="0" w:color="auto"/>
              <w:right w:val="single" w:sz="8" w:space="0" w:color="auto"/>
            </w:tcBorders>
            <w:vAlign w:val="bottom"/>
          </w:tcPr>
          <w:p w14:paraId="10ABC3BE" w14:textId="77777777" w:rsidR="006537A2" w:rsidRDefault="006537A2" w:rsidP="006537A2">
            <w:pPr>
              <w:rPr>
                <w:sz w:val="21"/>
                <w:szCs w:val="21"/>
              </w:rPr>
            </w:pPr>
          </w:p>
        </w:tc>
        <w:tc>
          <w:tcPr>
            <w:tcW w:w="2960" w:type="dxa"/>
            <w:tcBorders>
              <w:right w:val="single" w:sz="8" w:space="0" w:color="auto"/>
            </w:tcBorders>
            <w:vAlign w:val="bottom"/>
          </w:tcPr>
          <w:p w14:paraId="288112A3" w14:textId="77777777" w:rsidR="006537A2" w:rsidRDefault="006537A2" w:rsidP="006537A2">
            <w:pPr>
              <w:rPr>
                <w:sz w:val="21"/>
                <w:szCs w:val="21"/>
              </w:rPr>
            </w:pPr>
          </w:p>
        </w:tc>
        <w:tc>
          <w:tcPr>
            <w:tcW w:w="6260" w:type="dxa"/>
            <w:tcBorders>
              <w:right w:val="single" w:sz="8" w:space="0" w:color="auto"/>
            </w:tcBorders>
            <w:vAlign w:val="bottom"/>
          </w:tcPr>
          <w:p w14:paraId="7AB4BD0B" w14:textId="77777777" w:rsidR="006537A2" w:rsidRDefault="006537A2" w:rsidP="006537A2">
            <w:pPr>
              <w:ind w:left="80"/>
              <w:rPr>
                <w:sz w:val="20"/>
                <w:szCs w:val="20"/>
              </w:rPr>
            </w:pPr>
            <w:r>
              <w:rPr>
                <w:rFonts w:ascii="Verdana" w:eastAsia="Verdana" w:hAnsi="Verdana" w:cs="Verdana"/>
                <w:sz w:val="20"/>
                <w:szCs w:val="20"/>
              </w:rPr>
              <w:t>ciasta mrożonego. Niedopuszczalne środki konserwujące,</w:t>
            </w:r>
          </w:p>
        </w:tc>
      </w:tr>
      <w:tr w:rsidR="006537A2" w14:paraId="69E2C772" w14:textId="77777777" w:rsidTr="006537A2">
        <w:trPr>
          <w:trHeight w:val="245"/>
        </w:trPr>
        <w:tc>
          <w:tcPr>
            <w:tcW w:w="720" w:type="dxa"/>
            <w:tcBorders>
              <w:left w:val="single" w:sz="8" w:space="0" w:color="auto"/>
              <w:right w:val="single" w:sz="8" w:space="0" w:color="auto"/>
            </w:tcBorders>
            <w:vAlign w:val="bottom"/>
          </w:tcPr>
          <w:p w14:paraId="68259622" w14:textId="77777777" w:rsidR="006537A2" w:rsidRDefault="006537A2" w:rsidP="006537A2">
            <w:pPr>
              <w:rPr>
                <w:sz w:val="21"/>
                <w:szCs w:val="21"/>
              </w:rPr>
            </w:pPr>
          </w:p>
        </w:tc>
        <w:tc>
          <w:tcPr>
            <w:tcW w:w="2960" w:type="dxa"/>
            <w:tcBorders>
              <w:right w:val="single" w:sz="8" w:space="0" w:color="auto"/>
            </w:tcBorders>
            <w:vAlign w:val="bottom"/>
          </w:tcPr>
          <w:p w14:paraId="04FD7A9D" w14:textId="77777777" w:rsidR="006537A2" w:rsidRDefault="006537A2" w:rsidP="006537A2">
            <w:pPr>
              <w:rPr>
                <w:sz w:val="21"/>
                <w:szCs w:val="21"/>
              </w:rPr>
            </w:pPr>
          </w:p>
        </w:tc>
        <w:tc>
          <w:tcPr>
            <w:tcW w:w="6260" w:type="dxa"/>
            <w:tcBorders>
              <w:right w:val="single" w:sz="8" w:space="0" w:color="auto"/>
            </w:tcBorders>
            <w:vAlign w:val="bottom"/>
          </w:tcPr>
          <w:p w14:paraId="0B557E81" w14:textId="77777777" w:rsidR="006537A2" w:rsidRDefault="006537A2" w:rsidP="006537A2">
            <w:pPr>
              <w:ind w:left="80"/>
              <w:rPr>
                <w:sz w:val="20"/>
                <w:szCs w:val="20"/>
              </w:rPr>
            </w:pPr>
            <w:r>
              <w:rPr>
                <w:rFonts w:ascii="Verdana" w:eastAsia="Verdana" w:hAnsi="Verdana" w:cs="Verdana"/>
                <w:sz w:val="20"/>
                <w:szCs w:val="20"/>
              </w:rPr>
              <w:t>np. propionian sodu i polepszacze. Niedopuszczalne</w:t>
            </w:r>
          </w:p>
        </w:tc>
      </w:tr>
      <w:tr w:rsidR="006537A2" w14:paraId="10165EC8" w14:textId="77777777" w:rsidTr="006537A2">
        <w:trPr>
          <w:trHeight w:val="242"/>
        </w:trPr>
        <w:tc>
          <w:tcPr>
            <w:tcW w:w="720" w:type="dxa"/>
            <w:tcBorders>
              <w:left w:val="single" w:sz="8" w:space="0" w:color="auto"/>
              <w:right w:val="single" w:sz="8" w:space="0" w:color="auto"/>
            </w:tcBorders>
            <w:vAlign w:val="bottom"/>
          </w:tcPr>
          <w:p w14:paraId="3C0A3D2D" w14:textId="77777777" w:rsidR="006537A2" w:rsidRDefault="006537A2" w:rsidP="006537A2">
            <w:pPr>
              <w:rPr>
                <w:sz w:val="21"/>
                <w:szCs w:val="21"/>
              </w:rPr>
            </w:pPr>
          </w:p>
        </w:tc>
        <w:tc>
          <w:tcPr>
            <w:tcW w:w="2960" w:type="dxa"/>
            <w:tcBorders>
              <w:right w:val="single" w:sz="8" w:space="0" w:color="auto"/>
            </w:tcBorders>
            <w:vAlign w:val="bottom"/>
          </w:tcPr>
          <w:p w14:paraId="6FD9BC3D" w14:textId="77777777" w:rsidR="006537A2" w:rsidRDefault="006537A2" w:rsidP="006537A2">
            <w:pPr>
              <w:rPr>
                <w:sz w:val="21"/>
                <w:szCs w:val="21"/>
              </w:rPr>
            </w:pPr>
          </w:p>
        </w:tc>
        <w:tc>
          <w:tcPr>
            <w:tcW w:w="6260" w:type="dxa"/>
            <w:tcBorders>
              <w:right w:val="single" w:sz="8" w:space="0" w:color="auto"/>
            </w:tcBorders>
            <w:vAlign w:val="bottom"/>
          </w:tcPr>
          <w:p w14:paraId="0F1768A6" w14:textId="77777777" w:rsidR="006537A2" w:rsidRDefault="006537A2" w:rsidP="006537A2">
            <w:pPr>
              <w:ind w:left="80"/>
              <w:rPr>
                <w:sz w:val="20"/>
                <w:szCs w:val="20"/>
              </w:rPr>
            </w:pPr>
            <w:r>
              <w:rPr>
                <w:rFonts w:ascii="Verdana" w:eastAsia="Verdana" w:hAnsi="Verdana" w:cs="Verdana"/>
                <w:sz w:val="20"/>
                <w:szCs w:val="20"/>
              </w:rPr>
              <w:t>produkty wypiekane z ciasta mrożonego. W składzie</w:t>
            </w:r>
          </w:p>
        </w:tc>
      </w:tr>
      <w:tr w:rsidR="006537A2" w14:paraId="67A45BBD" w14:textId="77777777" w:rsidTr="006537A2">
        <w:trPr>
          <w:trHeight w:val="242"/>
        </w:trPr>
        <w:tc>
          <w:tcPr>
            <w:tcW w:w="720" w:type="dxa"/>
            <w:tcBorders>
              <w:left w:val="single" w:sz="8" w:space="0" w:color="auto"/>
              <w:right w:val="single" w:sz="8" w:space="0" w:color="auto"/>
            </w:tcBorders>
            <w:vAlign w:val="bottom"/>
          </w:tcPr>
          <w:p w14:paraId="453ED428" w14:textId="77777777" w:rsidR="006537A2" w:rsidRDefault="006537A2" w:rsidP="006537A2">
            <w:pPr>
              <w:rPr>
                <w:sz w:val="21"/>
                <w:szCs w:val="21"/>
              </w:rPr>
            </w:pPr>
          </w:p>
        </w:tc>
        <w:tc>
          <w:tcPr>
            <w:tcW w:w="2960" w:type="dxa"/>
            <w:tcBorders>
              <w:right w:val="single" w:sz="8" w:space="0" w:color="auto"/>
            </w:tcBorders>
            <w:vAlign w:val="bottom"/>
          </w:tcPr>
          <w:p w14:paraId="165DD089" w14:textId="77777777" w:rsidR="006537A2" w:rsidRDefault="006537A2" w:rsidP="006537A2">
            <w:pPr>
              <w:rPr>
                <w:sz w:val="21"/>
                <w:szCs w:val="21"/>
              </w:rPr>
            </w:pPr>
          </w:p>
        </w:tc>
        <w:tc>
          <w:tcPr>
            <w:tcW w:w="6260" w:type="dxa"/>
            <w:tcBorders>
              <w:right w:val="single" w:sz="8" w:space="0" w:color="auto"/>
            </w:tcBorders>
            <w:vAlign w:val="bottom"/>
          </w:tcPr>
          <w:p w14:paraId="2815CE9E" w14:textId="77777777" w:rsidR="006537A2" w:rsidRDefault="006537A2" w:rsidP="006537A2">
            <w:pPr>
              <w:ind w:left="80"/>
              <w:rPr>
                <w:sz w:val="20"/>
                <w:szCs w:val="20"/>
              </w:rPr>
            </w:pPr>
            <w:r>
              <w:rPr>
                <w:rFonts w:ascii="Verdana" w:eastAsia="Verdana" w:hAnsi="Verdana" w:cs="Verdana"/>
                <w:sz w:val="20"/>
                <w:szCs w:val="20"/>
              </w:rPr>
              <w:t>dopuszczalne: mąka, woda, sól, tłuszcz, zakwas lub</w:t>
            </w:r>
          </w:p>
        </w:tc>
      </w:tr>
      <w:tr w:rsidR="006537A2" w14:paraId="5897251E" w14:textId="77777777" w:rsidTr="006537A2">
        <w:trPr>
          <w:trHeight w:val="242"/>
        </w:trPr>
        <w:tc>
          <w:tcPr>
            <w:tcW w:w="720" w:type="dxa"/>
            <w:tcBorders>
              <w:left w:val="single" w:sz="8" w:space="0" w:color="auto"/>
              <w:right w:val="single" w:sz="8" w:space="0" w:color="auto"/>
            </w:tcBorders>
            <w:vAlign w:val="bottom"/>
          </w:tcPr>
          <w:p w14:paraId="2760416C" w14:textId="77777777" w:rsidR="006537A2" w:rsidRDefault="006537A2" w:rsidP="006537A2">
            <w:pPr>
              <w:rPr>
                <w:sz w:val="21"/>
                <w:szCs w:val="21"/>
              </w:rPr>
            </w:pPr>
          </w:p>
        </w:tc>
        <w:tc>
          <w:tcPr>
            <w:tcW w:w="2960" w:type="dxa"/>
            <w:tcBorders>
              <w:right w:val="single" w:sz="8" w:space="0" w:color="auto"/>
            </w:tcBorders>
            <w:vAlign w:val="bottom"/>
          </w:tcPr>
          <w:p w14:paraId="32BA84F5" w14:textId="77777777" w:rsidR="006537A2" w:rsidRDefault="006537A2" w:rsidP="006537A2">
            <w:pPr>
              <w:rPr>
                <w:sz w:val="21"/>
                <w:szCs w:val="21"/>
              </w:rPr>
            </w:pPr>
          </w:p>
        </w:tc>
        <w:tc>
          <w:tcPr>
            <w:tcW w:w="6260" w:type="dxa"/>
            <w:tcBorders>
              <w:right w:val="single" w:sz="8" w:space="0" w:color="auto"/>
            </w:tcBorders>
            <w:vAlign w:val="bottom"/>
          </w:tcPr>
          <w:p w14:paraId="388B71BD" w14:textId="77777777" w:rsidR="006537A2" w:rsidRDefault="006537A2" w:rsidP="006537A2">
            <w:pPr>
              <w:ind w:left="80"/>
              <w:rPr>
                <w:sz w:val="20"/>
                <w:szCs w:val="20"/>
              </w:rPr>
            </w:pPr>
            <w:r>
              <w:rPr>
                <w:rFonts w:ascii="Verdana" w:eastAsia="Verdana" w:hAnsi="Verdana" w:cs="Verdana"/>
                <w:sz w:val="20"/>
                <w:szCs w:val="20"/>
              </w:rPr>
              <w:t>drożdże i naturalne dodatki niezbędne do wypieku i</w:t>
            </w:r>
          </w:p>
        </w:tc>
      </w:tr>
      <w:tr w:rsidR="006537A2" w14:paraId="3107EBD5" w14:textId="77777777" w:rsidTr="006537A2">
        <w:trPr>
          <w:trHeight w:val="245"/>
        </w:trPr>
        <w:tc>
          <w:tcPr>
            <w:tcW w:w="720" w:type="dxa"/>
            <w:tcBorders>
              <w:left w:val="single" w:sz="8" w:space="0" w:color="auto"/>
              <w:right w:val="single" w:sz="8" w:space="0" w:color="auto"/>
            </w:tcBorders>
            <w:vAlign w:val="bottom"/>
          </w:tcPr>
          <w:p w14:paraId="3977D859" w14:textId="77777777" w:rsidR="006537A2" w:rsidRDefault="006537A2" w:rsidP="006537A2">
            <w:pPr>
              <w:rPr>
                <w:sz w:val="21"/>
                <w:szCs w:val="21"/>
              </w:rPr>
            </w:pPr>
          </w:p>
        </w:tc>
        <w:tc>
          <w:tcPr>
            <w:tcW w:w="2960" w:type="dxa"/>
            <w:tcBorders>
              <w:right w:val="single" w:sz="8" w:space="0" w:color="auto"/>
            </w:tcBorders>
            <w:vAlign w:val="bottom"/>
          </w:tcPr>
          <w:p w14:paraId="45B3B01D" w14:textId="77777777" w:rsidR="006537A2" w:rsidRDefault="006537A2" w:rsidP="006537A2">
            <w:pPr>
              <w:rPr>
                <w:sz w:val="21"/>
                <w:szCs w:val="21"/>
              </w:rPr>
            </w:pPr>
          </w:p>
        </w:tc>
        <w:tc>
          <w:tcPr>
            <w:tcW w:w="6260" w:type="dxa"/>
            <w:tcBorders>
              <w:right w:val="single" w:sz="8" w:space="0" w:color="auto"/>
            </w:tcBorders>
            <w:vAlign w:val="bottom"/>
          </w:tcPr>
          <w:p w14:paraId="197823F3" w14:textId="77777777" w:rsidR="006537A2" w:rsidRDefault="006537A2" w:rsidP="006537A2">
            <w:pPr>
              <w:ind w:left="80"/>
              <w:rPr>
                <w:sz w:val="20"/>
                <w:szCs w:val="20"/>
              </w:rPr>
            </w:pPr>
            <w:r>
              <w:rPr>
                <w:rFonts w:ascii="Verdana" w:eastAsia="Verdana" w:hAnsi="Verdana" w:cs="Verdana"/>
                <w:sz w:val="20"/>
                <w:szCs w:val="20"/>
              </w:rPr>
              <w:t>wzbogacające skład, np. serwatka, ziarna (mak, sezam,</w:t>
            </w:r>
          </w:p>
        </w:tc>
      </w:tr>
      <w:tr w:rsidR="006537A2" w14:paraId="5875C4EA"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17EF19F5"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AC37BBC"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86EA9D2" w14:textId="77777777" w:rsidR="006537A2" w:rsidRDefault="006537A2" w:rsidP="006537A2">
            <w:pPr>
              <w:ind w:left="80"/>
              <w:rPr>
                <w:sz w:val="20"/>
                <w:szCs w:val="20"/>
              </w:rPr>
            </w:pPr>
            <w:r>
              <w:rPr>
                <w:rFonts w:ascii="Verdana" w:eastAsia="Verdana" w:hAnsi="Verdana" w:cs="Verdana"/>
                <w:sz w:val="20"/>
                <w:szCs w:val="20"/>
              </w:rPr>
              <w:t>dynia).</w:t>
            </w:r>
          </w:p>
        </w:tc>
      </w:tr>
      <w:tr w:rsidR="006537A2" w14:paraId="0557E38A" w14:textId="77777777" w:rsidTr="006537A2">
        <w:trPr>
          <w:trHeight w:val="232"/>
        </w:trPr>
        <w:tc>
          <w:tcPr>
            <w:tcW w:w="720" w:type="dxa"/>
            <w:tcBorders>
              <w:left w:val="single" w:sz="8" w:space="0" w:color="auto"/>
              <w:right w:val="single" w:sz="8" w:space="0" w:color="auto"/>
            </w:tcBorders>
            <w:vAlign w:val="bottom"/>
          </w:tcPr>
          <w:p w14:paraId="391026DD" w14:textId="77777777" w:rsidR="006537A2" w:rsidRDefault="006537A2" w:rsidP="006537A2">
            <w:pPr>
              <w:spacing w:line="231" w:lineRule="exact"/>
              <w:ind w:left="120"/>
              <w:rPr>
                <w:sz w:val="20"/>
                <w:szCs w:val="20"/>
              </w:rPr>
            </w:pPr>
            <w:r>
              <w:rPr>
                <w:rFonts w:ascii="Verdana" w:eastAsia="Verdana" w:hAnsi="Verdana" w:cs="Verdana"/>
                <w:sz w:val="20"/>
                <w:szCs w:val="20"/>
              </w:rPr>
              <w:t>5.</w:t>
            </w:r>
          </w:p>
        </w:tc>
        <w:tc>
          <w:tcPr>
            <w:tcW w:w="2960" w:type="dxa"/>
            <w:tcBorders>
              <w:right w:val="single" w:sz="8" w:space="0" w:color="auto"/>
            </w:tcBorders>
            <w:vAlign w:val="bottom"/>
          </w:tcPr>
          <w:p w14:paraId="3BAFCEAB" w14:textId="77777777" w:rsidR="006537A2" w:rsidRDefault="006537A2" w:rsidP="006537A2">
            <w:pPr>
              <w:spacing w:line="231" w:lineRule="exact"/>
              <w:ind w:left="80"/>
              <w:rPr>
                <w:sz w:val="20"/>
                <w:szCs w:val="20"/>
              </w:rPr>
            </w:pPr>
            <w:r>
              <w:rPr>
                <w:rFonts w:ascii="Verdana" w:eastAsia="Verdana" w:hAnsi="Verdana" w:cs="Verdana"/>
                <w:sz w:val="20"/>
                <w:szCs w:val="20"/>
              </w:rPr>
              <w:t>bułka wrocławska</w:t>
            </w:r>
          </w:p>
        </w:tc>
        <w:tc>
          <w:tcPr>
            <w:tcW w:w="6260" w:type="dxa"/>
            <w:tcBorders>
              <w:right w:val="single" w:sz="8" w:space="0" w:color="auto"/>
            </w:tcBorders>
            <w:vAlign w:val="bottom"/>
          </w:tcPr>
          <w:p w14:paraId="62983C8D" w14:textId="77777777" w:rsidR="006537A2" w:rsidRDefault="006537A2" w:rsidP="006537A2">
            <w:pPr>
              <w:spacing w:line="231" w:lineRule="exact"/>
              <w:ind w:left="80"/>
              <w:rPr>
                <w:sz w:val="20"/>
                <w:szCs w:val="20"/>
              </w:rPr>
            </w:pPr>
            <w:r>
              <w:rPr>
                <w:rFonts w:ascii="Verdana" w:eastAsia="Verdana" w:hAnsi="Verdana" w:cs="Verdana"/>
                <w:sz w:val="20"/>
                <w:szCs w:val="20"/>
              </w:rPr>
              <w:t>Pieczywo pszenne zwykłe, otrzymywane z mąki pszennej</w:t>
            </w:r>
          </w:p>
        </w:tc>
      </w:tr>
      <w:tr w:rsidR="006537A2" w14:paraId="0ED4F2FB" w14:textId="77777777" w:rsidTr="006537A2">
        <w:trPr>
          <w:trHeight w:val="245"/>
        </w:trPr>
        <w:tc>
          <w:tcPr>
            <w:tcW w:w="720" w:type="dxa"/>
            <w:tcBorders>
              <w:left w:val="single" w:sz="8" w:space="0" w:color="auto"/>
              <w:right w:val="single" w:sz="8" w:space="0" w:color="auto"/>
            </w:tcBorders>
            <w:vAlign w:val="bottom"/>
          </w:tcPr>
          <w:p w14:paraId="17C0D158" w14:textId="77777777" w:rsidR="006537A2" w:rsidRDefault="006537A2" w:rsidP="006537A2">
            <w:pPr>
              <w:rPr>
                <w:sz w:val="21"/>
                <w:szCs w:val="21"/>
              </w:rPr>
            </w:pPr>
          </w:p>
        </w:tc>
        <w:tc>
          <w:tcPr>
            <w:tcW w:w="2960" w:type="dxa"/>
            <w:tcBorders>
              <w:right w:val="single" w:sz="8" w:space="0" w:color="auto"/>
            </w:tcBorders>
            <w:vAlign w:val="bottom"/>
          </w:tcPr>
          <w:p w14:paraId="5B2BD6E3" w14:textId="77777777" w:rsidR="006537A2" w:rsidRDefault="006537A2" w:rsidP="006537A2">
            <w:pPr>
              <w:rPr>
                <w:sz w:val="21"/>
                <w:szCs w:val="21"/>
              </w:rPr>
            </w:pPr>
          </w:p>
        </w:tc>
        <w:tc>
          <w:tcPr>
            <w:tcW w:w="6260" w:type="dxa"/>
            <w:tcBorders>
              <w:right w:val="single" w:sz="8" w:space="0" w:color="auto"/>
            </w:tcBorders>
            <w:vAlign w:val="bottom"/>
          </w:tcPr>
          <w:p w14:paraId="3BDFABF7" w14:textId="77777777" w:rsidR="006537A2" w:rsidRDefault="006537A2" w:rsidP="006537A2">
            <w:pPr>
              <w:ind w:left="80"/>
              <w:rPr>
                <w:sz w:val="20"/>
                <w:szCs w:val="20"/>
              </w:rPr>
            </w:pPr>
            <w:r>
              <w:rPr>
                <w:rFonts w:ascii="Verdana" w:eastAsia="Verdana" w:hAnsi="Verdana" w:cs="Verdana"/>
                <w:sz w:val="20"/>
                <w:szCs w:val="20"/>
              </w:rPr>
              <w:t>typ 550 lub typ 750. Skórka równomiernie zabarwiona.</w:t>
            </w:r>
          </w:p>
        </w:tc>
      </w:tr>
      <w:tr w:rsidR="006537A2" w14:paraId="28A990AA"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1A7A4F44"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13FB380"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3D6207F" w14:textId="77777777" w:rsidR="006537A2" w:rsidRDefault="006537A2" w:rsidP="006537A2">
            <w:pPr>
              <w:ind w:left="80"/>
              <w:rPr>
                <w:sz w:val="20"/>
                <w:szCs w:val="20"/>
              </w:rPr>
            </w:pPr>
            <w:r>
              <w:rPr>
                <w:rFonts w:ascii="Verdana" w:eastAsia="Verdana" w:hAnsi="Verdana" w:cs="Verdana"/>
                <w:sz w:val="20"/>
                <w:szCs w:val="20"/>
              </w:rPr>
              <w:t>Miękisz bez zakalca, bez grudek mąki, o równomiernie</w:t>
            </w:r>
          </w:p>
        </w:tc>
      </w:tr>
      <w:tr w:rsidR="006537A2" w14:paraId="4567E61F" w14:textId="77777777" w:rsidTr="006537A2">
        <w:trPr>
          <w:trHeight w:val="438"/>
        </w:trPr>
        <w:tc>
          <w:tcPr>
            <w:tcW w:w="720" w:type="dxa"/>
            <w:vAlign w:val="bottom"/>
          </w:tcPr>
          <w:p w14:paraId="0C1F8C26" w14:textId="77777777" w:rsidR="006537A2" w:rsidRDefault="006537A2" w:rsidP="006537A2">
            <w:pPr>
              <w:rPr>
                <w:sz w:val="24"/>
                <w:szCs w:val="24"/>
              </w:rPr>
            </w:pPr>
          </w:p>
        </w:tc>
        <w:tc>
          <w:tcPr>
            <w:tcW w:w="2960" w:type="dxa"/>
            <w:vAlign w:val="bottom"/>
          </w:tcPr>
          <w:p w14:paraId="31503EBC" w14:textId="77777777" w:rsidR="006537A2" w:rsidRDefault="006537A2" w:rsidP="006537A2">
            <w:pPr>
              <w:rPr>
                <w:sz w:val="24"/>
                <w:szCs w:val="24"/>
              </w:rPr>
            </w:pPr>
          </w:p>
        </w:tc>
        <w:tc>
          <w:tcPr>
            <w:tcW w:w="6260" w:type="dxa"/>
            <w:vAlign w:val="bottom"/>
          </w:tcPr>
          <w:p w14:paraId="6E837D39" w14:textId="77777777" w:rsidR="006537A2" w:rsidRDefault="006537A2" w:rsidP="006537A2">
            <w:pPr>
              <w:ind w:left="5220"/>
              <w:rPr>
                <w:sz w:val="20"/>
                <w:szCs w:val="20"/>
              </w:rPr>
            </w:pPr>
          </w:p>
        </w:tc>
      </w:tr>
    </w:tbl>
    <w:p w14:paraId="3DF41B30" w14:textId="77777777" w:rsidR="006537A2" w:rsidRDefault="006537A2" w:rsidP="006537A2">
      <w:pPr>
        <w:sectPr w:rsidR="006537A2">
          <w:pgSz w:w="11900" w:h="16840"/>
          <w:pgMar w:top="1440"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6436A04B" w14:textId="77777777" w:rsidTr="006537A2">
        <w:trPr>
          <w:trHeight w:val="251"/>
        </w:trPr>
        <w:tc>
          <w:tcPr>
            <w:tcW w:w="720" w:type="dxa"/>
            <w:tcBorders>
              <w:top w:val="single" w:sz="8" w:space="0" w:color="auto"/>
              <w:left w:val="single" w:sz="8" w:space="0" w:color="auto"/>
              <w:right w:val="single" w:sz="8" w:space="0" w:color="auto"/>
            </w:tcBorders>
            <w:vAlign w:val="bottom"/>
          </w:tcPr>
          <w:p w14:paraId="58C3D7CD" w14:textId="77777777" w:rsidR="006537A2" w:rsidRDefault="006537A2" w:rsidP="006537A2">
            <w:pPr>
              <w:rPr>
                <w:sz w:val="21"/>
                <w:szCs w:val="21"/>
              </w:rPr>
            </w:pPr>
          </w:p>
        </w:tc>
        <w:tc>
          <w:tcPr>
            <w:tcW w:w="2960" w:type="dxa"/>
            <w:tcBorders>
              <w:top w:val="single" w:sz="8" w:space="0" w:color="auto"/>
              <w:right w:val="single" w:sz="8" w:space="0" w:color="auto"/>
            </w:tcBorders>
            <w:vAlign w:val="bottom"/>
          </w:tcPr>
          <w:p w14:paraId="6C3ACBBB" w14:textId="77777777" w:rsidR="006537A2" w:rsidRDefault="006537A2" w:rsidP="006537A2">
            <w:pPr>
              <w:rPr>
                <w:sz w:val="21"/>
                <w:szCs w:val="21"/>
              </w:rPr>
            </w:pPr>
          </w:p>
        </w:tc>
        <w:tc>
          <w:tcPr>
            <w:tcW w:w="6260" w:type="dxa"/>
            <w:tcBorders>
              <w:top w:val="single" w:sz="8" w:space="0" w:color="auto"/>
              <w:right w:val="single" w:sz="8" w:space="0" w:color="auto"/>
            </w:tcBorders>
            <w:vAlign w:val="bottom"/>
          </w:tcPr>
          <w:p w14:paraId="26A6B33B" w14:textId="77777777" w:rsidR="006537A2" w:rsidRDefault="006537A2" w:rsidP="006537A2">
            <w:pPr>
              <w:ind w:left="80"/>
              <w:rPr>
                <w:sz w:val="20"/>
                <w:szCs w:val="20"/>
              </w:rPr>
            </w:pPr>
            <w:r>
              <w:rPr>
                <w:rFonts w:ascii="Verdana" w:eastAsia="Verdana" w:hAnsi="Verdana" w:cs="Verdana"/>
                <w:sz w:val="20"/>
                <w:szCs w:val="20"/>
              </w:rPr>
              <w:t>porowatej strukturze. Świeże, bez uszkodzeń i odkształceń</w:t>
            </w:r>
          </w:p>
        </w:tc>
      </w:tr>
      <w:tr w:rsidR="006537A2" w14:paraId="67D7B3C4" w14:textId="77777777" w:rsidTr="006537A2">
        <w:trPr>
          <w:trHeight w:val="245"/>
        </w:trPr>
        <w:tc>
          <w:tcPr>
            <w:tcW w:w="720" w:type="dxa"/>
            <w:tcBorders>
              <w:left w:val="single" w:sz="8" w:space="0" w:color="auto"/>
              <w:right w:val="single" w:sz="8" w:space="0" w:color="auto"/>
            </w:tcBorders>
            <w:vAlign w:val="bottom"/>
          </w:tcPr>
          <w:p w14:paraId="1EB0507D" w14:textId="77777777" w:rsidR="006537A2" w:rsidRDefault="006537A2" w:rsidP="006537A2">
            <w:pPr>
              <w:rPr>
                <w:sz w:val="21"/>
                <w:szCs w:val="21"/>
              </w:rPr>
            </w:pPr>
          </w:p>
        </w:tc>
        <w:tc>
          <w:tcPr>
            <w:tcW w:w="2960" w:type="dxa"/>
            <w:tcBorders>
              <w:right w:val="single" w:sz="8" w:space="0" w:color="auto"/>
            </w:tcBorders>
            <w:vAlign w:val="bottom"/>
          </w:tcPr>
          <w:p w14:paraId="6D0C8CD2" w14:textId="77777777" w:rsidR="006537A2" w:rsidRDefault="006537A2" w:rsidP="006537A2">
            <w:pPr>
              <w:rPr>
                <w:sz w:val="21"/>
                <w:szCs w:val="21"/>
              </w:rPr>
            </w:pPr>
          </w:p>
        </w:tc>
        <w:tc>
          <w:tcPr>
            <w:tcW w:w="6260" w:type="dxa"/>
            <w:tcBorders>
              <w:right w:val="single" w:sz="8" w:space="0" w:color="auto"/>
            </w:tcBorders>
            <w:vAlign w:val="bottom"/>
          </w:tcPr>
          <w:p w14:paraId="15834416" w14:textId="77777777" w:rsidR="006537A2" w:rsidRDefault="006537A2" w:rsidP="006537A2">
            <w:pPr>
              <w:ind w:left="80"/>
              <w:rPr>
                <w:sz w:val="20"/>
                <w:szCs w:val="20"/>
              </w:rPr>
            </w:pPr>
            <w:r>
              <w:rPr>
                <w:rFonts w:ascii="Verdana" w:eastAsia="Verdana" w:hAnsi="Verdana" w:cs="Verdana"/>
                <w:sz w:val="20"/>
                <w:szCs w:val="20"/>
              </w:rPr>
              <w:t>mechanicznych, bez oznak pleśnienia. Niedopuszczalne</w:t>
            </w:r>
          </w:p>
        </w:tc>
      </w:tr>
      <w:tr w:rsidR="006537A2" w14:paraId="36267925" w14:textId="77777777" w:rsidTr="006537A2">
        <w:trPr>
          <w:trHeight w:val="242"/>
        </w:trPr>
        <w:tc>
          <w:tcPr>
            <w:tcW w:w="720" w:type="dxa"/>
            <w:tcBorders>
              <w:left w:val="single" w:sz="8" w:space="0" w:color="auto"/>
              <w:right w:val="single" w:sz="8" w:space="0" w:color="auto"/>
            </w:tcBorders>
            <w:vAlign w:val="bottom"/>
          </w:tcPr>
          <w:p w14:paraId="591853BF" w14:textId="77777777" w:rsidR="006537A2" w:rsidRDefault="006537A2" w:rsidP="006537A2">
            <w:pPr>
              <w:rPr>
                <w:sz w:val="21"/>
                <w:szCs w:val="21"/>
              </w:rPr>
            </w:pPr>
          </w:p>
        </w:tc>
        <w:tc>
          <w:tcPr>
            <w:tcW w:w="2960" w:type="dxa"/>
            <w:tcBorders>
              <w:right w:val="single" w:sz="8" w:space="0" w:color="auto"/>
            </w:tcBorders>
            <w:vAlign w:val="bottom"/>
          </w:tcPr>
          <w:p w14:paraId="1551B5A8" w14:textId="77777777" w:rsidR="006537A2" w:rsidRDefault="006537A2" w:rsidP="006537A2">
            <w:pPr>
              <w:rPr>
                <w:sz w:val="21"/>
                <w:szCs w:val="21"/>
              </w:rPr>
            </w:pPr>
          </w:p>
        </w:tc>
        <w:tc>
          <w:tcPr>
            <w:tcW w:w="6260" w:type="dxa"/>
            <w:tcBorders>
              <w:right w:val="single" w:sz="8" w:space="0" w:color="auto"/>
            </w:tcBorders>
            <w:vAlign w:val="bottom"/>
          </w:tcPr>
          <w:p w14:paraId="7AB2BDC0" w14:textId="77777777" w:rsidR="006537A2" w:rsidRDefault="006537A2" w:rsidP="006537A2">
            <w:pPr>
              <w:ind w:left="80"/>
              <w:rPr>
                <w:sz w:val="20"/>
                <w:szCs w:val="20"/>
              </w:rPr>
            </w:pPr>
            <w:r>
              <w:rPr>
                <w:rFonts w:ascii="Verdana" w:eastAsia="Verdana" w:hAnsi="Verdana" w:cs="Verdana"/>
                <w:sz w:val="20"/>
                <w:szCs w:val="20"/>
              </w:rPr>
              <w:t>środki konserwujące, np. propionian sodu i polepszacze.</w:t>
            </w:r>
          </w:p>
        </w:tc>
      </w:tr>
      <w:tr w:rsidR="006537A2" w14:paraId="0D9D8A08" w14:textId="77777777" w:rsidTr="006537A2">
        <w:trPr>
          <w:trHeight w:val="242"/>
        </w:trPr>
        <w:tc>
          <w:tcPr>
            <w:tcW w:w="720" w:type="dxa"/>
            <w:tcBorders>
              <w:left w:val="single" w:sz="8" w:space="0" w:color="auto"/>
              <w:right w:val="single" w:sz="8" w:space="0" w:color="auto"/>
            </w:tcBorders>
            <w:vAlign w:val="bottom"/>
          </w:tcPr>
          <w:p w14:paraId="7D0246CC" w14:textId="77777777" w:rsidR="006537A2" w:rsidRDefault="006537A2" w:rsidP="006537A2">
            <w:pPr>
              <w:rPr>
                <w:sz w:val="21"/>
                <w:szCs w:val="21"/>
              </w:rPr>
            </w:pPr>
          </w:p>
        </w:tc>
        <w:tc>
          <w:tcPr>
            <w:tcW w:w="2960" w:type="dxa"/>
            <w:tcBorders>
              <w:right w:val="single" w:sz="8" w:space="0" w:color="auto"/>
            </w:tcBorders>
            <w:vAlign w:val="bottom"/>
          </w:tcPr>
          <w:p w14:paraId="5B62EF74" w14:textId="77777777" w:rsidR="006537A2" w:rsidRDefault="006537A2" w:rsidP="006537A2">
            <w:pPr>
              <w:rPr>
                <w:sz w:val="21"/>
                <w:szCs w:val="21"/>
              </w:rPr>
            </w:pPr>
          </w:p>
        </w:tc>
        <w:tc>
          <w:tcPr>
            <w:tcW w:w="6260" w:type="dxa"/>
            <w:tcBorders>
              <w:right w:val="single" w:sz="8" w:space="0" w:color="auto"/>
            </w:tcBorders>
            <w:vAlign w:val="bottom"/>
          </w:tcPr>
          <w:p w14:paraId="7D890BFB" w14:textId="77777777" w:rsidR="006537A2" w:rsidRDefault="006537A2" w:rsidP="006537A2">
            <w:pPr>
              <w:ind w:left="80"/>
              <w:rPr>
                <w:sz w:val="20"/>
                <w:szCs w:val="20"/>
              </w:rPr>
            </w:pPr>
            <w:r>
              <w:rPr>
                <w:rFonts w:ascii="Verdana" w:eastAsia="Verdana" w:hAnsi="Verdana" w:cs="Verdana"/>
                <w:sz w:val="20"/>
                <w:szCs w:val="20"/>
              </w:rPr>
              <w:t>Niedopuszczalne produkty wypiekane z ciasta mrożonego.</w:t>
            </w:r>
          </w:p>
        </w:tc>
      </w:tr>
      <w:tr w:rsidR="006537A2" w14:paraId="5C7D1357" w14:textId="77777777" w:rsidTr="006537A2">
        <w:trPr>
          <w:trHeight w:val="245"/>
        </w:trPr>
        <w:tc>
          <w:tcPr>
            <w:tcW w:w="720" w:type="dxa"/>
            <w:tcBorders>
              <w:left w:val="single" w:sz="8" w:space="0" w:color="auto"/>
              <w:right w:val="single" w:sz="8" w:space="0" w:color="auto"/>
            </w:tcBorders>
            <w:vAlign w:val="bottom"/>
          </w:tcPr>
          <w:p w14:paraId="6FC51378" w14:textId="77777777" w:rsidR="006537A2" w:rsidRDefault="006537A2" w:rsidP="006537A2">
            <w:pPr>
              <w:rPr>
                <w:sz w:val="21"/>
                <w:szCs w:val="21"/>
              </w:rPr>
            </w:pPr>
          </w:p>
        </w:tc>
        <w:tc>
          <w:tcPr>
            <w:tcW w:w="2960" w:type="dxa"/>
            <w:tcBorders>
              <w:right w:val="single" w:sz="8" w:space="0" w:color="auto"/>
            </w:tcBorders>
            <w:vAlign w:val="bottom"/>
          </w:tcPr>
          <w:p w14:paraId="7688D621" w14:textId="77777777" w:rsidR="006537A2" w:rsidRDefault="006537A2" w:rsidP="006537A2">
            <w:pPr>
              <w:rPr>
                <w:sz w:val="21"/>
                <w:szCs w:val="21"/>
              </w:rPr>
            </w:pPr>
          </w:p>
        </w:tc>
        <w:tc>
          <w:tcPr>
            <w:tcW w:w="6260" w:type="dxa"/>
            <w:tcBorders>
              <w:right w:val="single" w:sz="8" w:space="0" w:color="auto"/>
            </w:tcBorders>
            <w:vAlign w:val="bottom"/>
          </w:tcPr>
          <w:p w14:paraId="7A8BB3C9" w14:textId="77777777" w:rsidR="006537A2" w:rsidRDefault="006537A2" w:rsidP="006537A2">
            <w:pPr>
              <w:ind w:left="80"/>
              <w:rPr>
                <w:sz w:val="20"/>
                <w:szCs w:val="20"/>
              </w:rPr>
            </w:pPr>
            <w:r>
              <w:rPr>
                <w:rFonts w:ascii="Verdana" w:eastAsia="Verdana" w:hAnsi="Verdana" w:cs="Verdana"/>
                <w:sz w:val="20"/>
                <w:szCs w:val="20"/>
              </w:rPr>
              <w:t>W składzie dopuszczalne: mąka, woda, sól, tłuszcz, zakwas</w:t>
            </w:r>
          </w:p>
        </w:tc>
      </w:tr>
      <w:tr w:rsidR="006537A2" w14:paraId="3579C186" w14:textId="77777777" w:rsidTr="006537A2">
        <w:trPr>
          <w:trHeight w:val="242"/>
        </w:trPr>
        <w:tc>
          <w:tcPr>
            <w:tcW w:w="720" w:type="dxa"/>
            <w:tcBorders>
              <w:left w:val="single" w:sz="8" w:space="0" w:color="auto"/>
              <w:right w:val="single" w:sz="8" w:space="0" w:color="auto"/>
            </w:tcBorders>
            <w:vAlign w:val="bottom"/>
          </w:tcPr>
          <w:p w14:paraId="455BCB0B" w14:textId="77777777" w:rsidR="006537A2" w:rsidRDefault="006537A2" w:rsidP="006537A2">
            <w:pPr>
              <w:rPr>
                <w:sz w:val="21"/>
                <w:szCs w:val="21"/>
              </w:rPr>
            </w:pPr>
          </w:p>
        </w:tc>
        <w:tc>
          <w:tcPr>
            <w:tcW w:w="2960" w:type="dxa"/>
            <w:tcBorders>
              <w:right w:val="single" w:sz="8" w:space="0" w:color="auto"/>
            </w:tcBorders>
            <w:vAlign w:val="bottom"/>
          </w:tcPr>
          <w:p w14:paraId="6D89480D" w14:textId="77777777" w:rsidR="006537A2" w:rsidRDefault="006537A2" w:rsidP="006537A2">
            <w:pPr>
              <w:rPr>
                <w:sz w:val="21"/>
                <w:szCs w:val="21"/>
              </w:rPr>
            </w:pPr>
          </w:p>
        </w:tc>
        <w:tc>
          <w:tcPr>
            <w:tcW w:w="6260" w:type="dxa"/>
            <w:tcBorders>
              <w:right w:val="single" w:sz="8" w:space="0" w:color="auto"/>
            </w:tcBorders>
            <w:vAlign w:val="bottom"/>
          </w:tcPr>
          <w:p w14:paraId="469DF982" w14:textId="77777777" w:rsidR="006537A2" w:rsidRDefault="006537A2" w:rsidP="006537A2">
            <w:pPr>
              <w:ind w:left="80"/>
              <w:rPr>
                <w:sz w:val="20"/>
                <w:szCs w:val="20"/>
              </w:rPr>
            </w:pPr>
            <w:r>
              <w:rPr>
                <w:rFonts w:ascii="Verdana" w:eastAsia="Verdana" w:hAnsi="Verdana" w:cs="Verdana"/>
                <w:sz w:val="20"/>
                <w:szCs w:val="20"/>
              </w:rPr>
              <w:t>lub drożdże i naturalne dodatki niezbędne do wypieku i</w:t>
            </w:r>
          </w:p>
        </w:tc>
      </w:tr>
      <w:tr w:rsidR="006537A2" w14:paraId="380F3583"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1B020E98"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8F699B0"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772BED1" w14:textId="77777777" w:rsidR="006537A2" w:rsidRDefault="006537A2" w:rsidP="006537A2">
            <w:pPr>
              <w:ind w:left="80"/>
              <w:rPr>
                <w:sz w:val="20"/>
                <w:szCs w:val="20"/>
              </w:rPr>
            </w:pPr>
            <w:r>
              <w:rPr>
                <w:rFonts w:ascii="Verdana" w:eastAsia="Verdana" w:hAnsi="Verdana" w:cs="Verdana"/>
                <w:sz w:val="20"/>
                <w:szCs w:val="20"/>
              </w:rPr>
              <w:t>wzbogacające skład, np. serwatka.</w:t>
            </w:r>
          </w:p>
        </w:tc>
      </w:tr>
      <w:tr w:rsidR="006537A2" w14:paraId="47ABDC2A" w14:textId="77777777" w:rsidTr="006537A2">
        <w:trPr>
          <w:trHeight w:val="233"/>
        </w:trPr>
        <w:tc>
          <w:tcPr>
            <w:tcW w:w="720" w:type="dxa"/>
            <w:tcBorders>
              <w:left w:val="single" w:sz="8" w:space="0" w:color="auto"/>
              <w:right w:val="single" w:sz="8" w:space="0" w:color="auto"/>
            </w:tcBorders>
            <w:vAlign w:val="bottom"/>
          </w:tcPr>
          <w:p w14:paraId="3A84B769" w14:textId="77777777" w:rsidR="006537A2" w:rsidRDefault="006537A2" w:rsidP="006537A2">
            <w:pPr>
              <w:spacing w:line="232" w:lineRule="exact"/>
              <w:ind w:left="120"/>
              <w:rPr>
                <w:sz w:val="20"/>
                <w:szCs w:val="20"/>
              </w:rPr>
            </w:pPr>
            <w:r>
              <w:rPr>
                <w:rFonts w:ascii="Verdana" w:eastAsia="Verdana" w:hAnsi="Verdana" w:cs="Verdana"/>
                <w:sz w:val="20"/>
                <w:szCs w:val="20"/>
              </w:rPr>
              <w:t>6.</w:t>
            </w:r>
          </w:p>
        </w:tc>
        <w:tc>
          <w:tcPr>
            <w:tcW w:w="2960" w:type="dxa"/>
            <w:tcBorders>
              <w:right w:val="single" w:sz="8" w:space="0" w:color="auto"/>
            </w:tcBorders>
            <w:vAlign w:val="bottom"/>
          </w:tcPr>
          <w:p w14:paraId="107D024D" w14:textId="77777777" w:rsidR="006537A2" w:rsidRDefault="006537A2" w:rsidP="006537A2">
            <w:pPr>
              <w:spacing w:line="232" w:lineRule="exact"/>
              <w:ind w:left="80"/>
              <w:rPr>
                <w:sz w:val="20"/>
                <w:szCs w:val="20"/>
              </w:rPr>
            </w:pPr>
            <w:r>
              <w:rPr>
                <w:rFonts w:ascii="Verdana" w:eastAsia="Verdana" w:hAnsi="Verdana" w:cs="Verdana"/>
                <w:sz w:val="20"/>
                <w:szCs w:val="20"/>
              </w:rPr>
              <w:t>budyń śmietankowy</w:t>
            </w:r>
          </w:p>
        </w:tc>
        <w:tc>
          <w:tcPr>
            <w:tcW w:w="6260" w:type="dxa"/>
            <w:tcBorders>
              <w:right w:val="single" w:sz="8" w:space="0" w:color="auto"/>
            </w:tcBorders>
            <w:vAlign w:val="bottom"/>
          </w:tcPr>
          <w:p w14:paraId="26CDFE92" w14:textId="77777777" w:rsidR="006537A2" w:rsidRDefault="006537A2" w:rsidP="006537A2">
            <w:pPr>
              <w:spacing w:line="232" w:lineRule="exact"/>
              <w:ind w:left="80"/>
              <w:rPr>
                <w:sz w:val="20"/>
                <w:szCs w:val="20"/>
              </w:rPr>
            </w:pPr>
            <w:r>
              <w:rPr>
                <w:rFonts w:ascii="Verdana" w:eastAsia="Verdana" w:hAnsi="Verdana" w:cs="Verdana"/>
                <w:sz w:val="20"/>
                <w:szCs w:val="20"/>
              </w:rPr>
              <w:t>Budyń w proszku niesłodzony o smaku śmietankowym, bez</w:t>
            </w:r>
          </w:p>
        </w:tc>
      </w:tr>
      <w:tr w:rsidR="006537A2" w14:paraId="4CDF5295" w14:textId="77777777" w:rsidTr="006537A2">
        <w:trPr>
          <w:trHeight w:val="242"/>
        </w:trPr>
        <w:tc>
          <w:tcPr>
            <w:tcW w:w="720" w:type="dxa"/>
            <w:tcBorders>
              <w:left w:val="single" w:sz="8" w:space="0" w:color="auto"/>
              <w:right w:val="single" w:sz="8" w:space="0" w:color="auto"/>
            </w:tcBorders>
            <w:vAlign w:val="bottom"/>
          </w:tcPr>
          <w:p w14:paraId="272A08C8" w14:textId="77777777" w:rsidR="006537A2" w:rsidRDefault="006537A2" w:rsidP="006537A2">
            <w:pPr>
              <w:rPr>
                <w:sz w:val="21"/>
                <w:szCs w:val="21"/>
              </w:rPr>
            </w:pPr>
          </w:p>
        </w:tc>
        <w:tc>
          <w:tcPr>
            <w:tcW w:w="2960" w:type="dxa"/>
            <w:tcBorders>
              <w:right w:val="single" w:sz="8" w:space="0" w:color="auto"/>
            </w:tcBorders>
            <w:vAlign w:val="bottom"/>
          </w:tcPr>
          <w:p w14:paraId="129FAC1D" w14:textId="77777777" w:rsidR="006537A2" w:rsidRDefault="006537A2" w:rsidP="006537A2">
            <w:pPr>
              <w:ind w:left="80"/>
              <w:rPr>
                <w:sz w:val="20"/>
                <w:szCs w:val="20"/>
              </w:rPr>
            </w:pPr>
            <w:r>
              <w:rPr>
                <w:rFonts w:ascii="Verdana" w:eastAsia="Verdana" w:hAnsi="Verdana" w:cs="Verdana"/>
                <w:sz w:val="20"/>
                <w:szCs w:val="20"/>
              </w:rPr>
              <w:t>niesłodzony</w:t>
            </w:r>
          </w:p>
        </w:tc>
        <w:tc>
          <w:tcPr>
            <w:tcW w:w="6260" w:type="dxa"/>
            <w:tcBorders>
              <w:right w:val="single" w:sz="8" w:space="0" w:color="auto"/>
            </w:tcBorders>
            <w:vAlign w:val="bottom"/>
          </w:tcPr>
          <w:p w14:paraId="129A84A4" w14:textId="77777777" w:rsidR="006537A2" w:rsidRDefault="006537A2" w:rsidP="006537A2">
            <w:pPr>
              <w:ind w:left="80"/>
              <w:rPr>
                <w:sz w:val="20"/>
                <w:szCs w:val="20"/>
              </w:rPr>
            </w:pPr>
            <w:r>
              <w:rPr>
                <w:rFonts w:ascii="Verdana" w:eastAsia="Verdana" w:hAnsi="Verdana" w:cs="Verdana"/>
                <w:sz w:val="20"/>
                <w:szCs w:val="20"/>
              </w:rPr>
              <w:t>konserwantów i innych dodatków do żywności. Może być</w:t>
            </w:r>
          </w:p>
        </w:tc>
      </w:tr>
      <w:tr w:rsidR="006537A2" w14:paraId="0D5E50FF" w14:textId="77777777" w:rsidTr="006537A2">
        <w:trPr>
          <w:trHeight w:val="242"/>
        </w:trPr>
        <w:tc>
          <w:tcPr>
            <w:tcW w:w="720" w:type="dxa"/>
            <w:tcBorders>
              <w:left w:val="single" w:sz="8" w:space="0" w:color="auto"/>
              <w:right w:val="single" w:sz="8" w:space="0" w:color="auto"/>
            </w:tcBorders>
            <w:vAlign w:val="bottom"/>
          </w:tcPr>
          <w:p w14:paraId="2E6FF127" w14:textId="77777777" w:rsidR="006537A2" w:rsidRDefault="006537A2" w:rsidP="006537A2">
            <w:pPr>
              <w:rPr>
                <w:sz w:val="21"/>
                <w:szCs w:val="21"/>
              </w:rPr>
            </w:pPr>
          </w:p>
        </w:tc>
        <w:tc>
          <w:tcPr>
            <w:tcW w:w="2960" w:type="dxa"/>
            <w:tcBorders>
              <w:right w:val="single" w:sz="8" w:space="0" w:color="auto"/>
            </w:tcBorders>
            <w:vAlign w:val="bottom"/>
          </w:tcPr>
          <w:p w14:paraId="17832289" w14:textId="77777777" w:rsidR="006537A2" w:rsidRDefault="006537A2" w:rsidP="006537A2">
            <w:pPr>
              <w:rPr>
                <w:sz w:val="21"/>
                <w:szCs w:val="21"/>
              </w:rPr>
            </w:pPr>
          </w:p>
        </w:tc>
        <w:tc>
          <w:tcPr>
            <w:tcW w:w="6260" w:type="dxa"/>
            <w:tcBorders>
              <w:right w:val="single" w:sz="8" w:space="0" w:color="auto"/>
            </w:tcBorders>
            <w:vAlign w:val="bottom"/>
          </w:tcPr>
          <w:p w14:paraId="1CD0B28B" w14:textId="77777777" w:rsidR="006537A2" w:rsidRDefault="006537A2" w:rsidP="006537A2">
            <w:pPr>
              <w:ind w:left="80"/>
              <w:rPr>
                <w:sz w:val="20"/>
                <w:szCs w:val="20"/>
              </w:rPr>
            </w:pPr>
            <w:r>
              <w:rPr>
                <w:rFonts w:ascii="Verdana" w:eastAsia="Verdana" w:hAnsi="Verdana" w:cs="Verdana"/>
                <w:sz w:val="20"/>
                <w:szCs w:val="20"/>
              </w:rPr>
              <w:t>zrobiony samodzielnie z surowców (mąka ziemniaczana,</w:t>
            </w:r>
          </w:p>
        </w:tc>
      </w:tr>
      <w:tr w:rsidR="006537A2" w14:paraId="3C15749E"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7655F996"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B54DD1C"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1B3717B" w14:textId="77777777" w:rsidR="006537A2" w:rsidRDefault="006537A2" w:rsidP="006537A2">
            <w:pPr>
              <w:ind w:left="80"/>
              <w:rPr>
                <w:sz w:val="20"/>
                <w:szCs w:val="20"/>
              </w:rPr>
            </w:pPr>
            <w:r>
              <w:rPr>
                <w:rFonts w:ascii="Verdana" w:eastAsia="Verdana" w:hAnsi="Verdana" w:cs="Verdana"/>
                <w:sz w:val="20"/>
                <w:szCs w:val="20"/>
              </w:rPr>
              <w:t>mąka pszenna, żółtko jaja, cukier, mleko, masło).</w:t>
            </w:r>
          </w:p>
        </w:tc>
      </w:tr>
      <w:tr w:rsidR="006537A2" w14:paraId="05A52D4F" w14:textId="77777777" w:rsidTr="006537A2">
        <w:trPr>
          <w:trHeight w:val="233"/>
        </w:trPr>
        <w:tc>
          <w:tcPr>
            <w:tcW w:w="720" w:type="dxa"/>
            <w:tcBorders>
              <w:left w:val="single" w:sz="8" w:space="0" w:color="auto"/>
              <w:right w:val="single" w:sz="8" w:space="0" w:color="auto"/>
            </w:tcBorders>
            <w:vAlign w:val="bottom"/>
          </w:tcPr>
          <w:p w14:paraId="1E27B1AF" w14:textId="77777777" w:rsidR="006537A2" w:rsidRDefault="006537A2" w:rsidP="006537A2">
            <w:pPr>
              <w:spacing w:line="232" w:lineRule="exact"/>
              <w:ind w:left="120"/>
              <w:rPr>
                <w:sz w:val="20"/>
                <w:szCs w:val="20"/>
              </w:rPr>
            </w:pPr>
            <w:r>
              <w:rPr>
                <w:rFonts w:ascii="Verdana" w:eastAsia="Verdana" w:hAnsi="Verdana" w:cs="Verdana"/>
                <w:sz w:val="20"/>
                <w:szCs w:val="20"/>
              </w:rPr>
              <w:t>7.</w:t>
            </w:r>
          </w:p>
        </w:tc>
        <w:tc>
          <w:tcPr>
            <w:tcW w:w="2960" w:type="dxa"/>
            <w:tcBorders>
              <w:right w:val="single" w:sz="8" w:space="0" w:color="auto"/>
            </w:tcBorders>
            <w:vAlign w:val="bottom"/>
          </w:tcPr>
          <w:p w14:paraId="73D849B5" w14:textId="77777777" w:rsidR="006537A2" w:rsidRDefault="006537A2" w:rsidP="006537A2">
            <w:pPr>
              <w:spacing w:line="232" w:lineRule="exact"/>
              <w:ind w:left="80"/>
              <w:rPr>
                <w:sz w:val="20"/>
                <w:szCs w:val="20"/>
              </w:rPr>
            </w:pPr>
            <w:r>
              <w:rPr>
                <w:rFonts w:ascii="Verdana" w:eastAsia="Verdana" w:hAnsi="Verdana" w:cs="Verdana"/>
                <w:sz w:val="20"/>
                <w:szCs w:val="20"/>
              </w:rPr>
              <w:t>budyń waniliowy</w:t>
            </w:r>
          </w:p>
        </w:tc>
        <w:tc>
          <w:tcPr>
            <w:tcW w:w="6260" w:type="dxa"/>
            <w:tcBorders>
              <w:right w:val="single" w:sz="8" w:space="0" w:color="auto"/>
            </w:tcBorders>
            <w:vAlign w:val="bottom"/>
          </w:tcPr>
          <w:p w14:paraId="4B909B5D" w14:textId="77777777" w:rsidR="006537A2" w:rsidRDefault="006537A2" w:rsidP="006537A2">
            <w:pPr>
              <w:spacing w:line="232" w:lineRule="exact"/>
              <w:ind w:left="80"/>
              <w:rPr>
                <w:sz w:val="20"/>
                <w:szCs w:val="20"/>
              </w:rPr>
            </w:pPr>
            <w:r>
              <w:rPr>
                <w:rFonts w:ascii="Verdana" w:eastAsia="Verdana" w:hAnsi="Verdana" w:cs="Verdana"/>
                <w:sz w:val="20"/>
                <w:szCs w:val="20"/>
              </w:rPr>
              <w:t>Budyń w proszku niesłodzony o smaku waniliowym, bez</w:t>
            </w:r>
          </w:p>
        </w:tc>
      </w:tr>
      <w:tr w:rsidR="006537A2" w14:paraId="326DFB2B" w14:textId="77777777" w:rsidTr="006537A2">
        <w:trPr>
          <w:trHeight w:val="242"/>
        </w:trPr>
        <w:tc>
          <w:tcPr>
            <w:tcW w:w="720" w:type="dxa"/>
            <w:tcBorders>
              <w:left w:val="single" w:sz="8" w:space="0" w:color="auto"/>
              <w:right w:val="single" w:sz="8" w:space="0" w:color="auto"/>
            </w:tcBorders>
            <w:vAlign w:val="bottom"/>
          </w:tcPr>
          <w:p w14:paraId="2CC7E01B" w14:textId="77777777" w:rsidR="006537A2" w:rsidRDefault="006537A2" w:rsidP="006537A2">
            <w:pPr>
              <w:rPr>
                <w:sz w:val="21"/>
                <w:szCs w:val="21"/>
              </w:rPr>
            </w:pPr>
          </w:p>
        </w:tc>
        <w:tc>
          <w:tcPr>
            <w:tcW w:w="2960" w:type="dxa"/>
            <w:tcBorders>
              <w:right w:val="single" w:sz="8" w:space="0" w:color="auto"/>
            </w:tcBorders>
            <w:vAlign w:val="bottom"/>
          </w:tcPr>
          <w:p w14:paraId="0AED2C53" w14:textId="77777777" w:rsidR="006537A2" w:rsidRDefault="006537A2" w:rsidP="006537A2">
            <w:pPr>
              <w:ind w:left="80"/>
              <w:rPr>
                <w:sz w:val="20"/>
                <w:szCs w:val="20"/>
              </w:rPr>
            </w:pPr>
            <w:r>
              <w:rPr>
                <w:rFonts w:ascii="Verdana" w:eastAsia="Verdana" w:hAnsi="Verdana" w:cs="Verdana"/>
                <w:sz w:val="20"/>
                <w:szCs w:val="20"/>
              </w:rPr>
              <w:t>niesłodzony</w:t>
            </w:r>
          </w:p>
        </w:tc>
        <w:tc>
          <w:tcPr>
            <w:tcW w:w="6260" w:type="dxa"/>
            <w:tcBorders>
              <w:right w:val="single" w:sz="8" w:space="0" w:color="auto"/>
            </w:tcBorders>
            <w:vAlign w:val="bottom"/>
          </w:tcPr>
          <w:p w14:paraId="47CA2EB0" w14:textId="77777777" w:rsidR="006537A2" w:rsidRDefault="006537A2" w:rsidP="006537A2">
            <w:pPr>
              <w:ind w:left="80"/>
              <w:rPr>
                <w:sz w:val="20"/>
                <w:szCs w:val="20"/>
              </w:rPr>
            </w:pPr>
            <w:r>
              <w:rPr>
                <w:rFonts w:ascii="Verdana" w:eastAsia="Verdana" w:hAnsi="Verdana" w:cs="Verdana"/>
                <w:sz w:val="20"/>
                <w:szCs w:val="20"/>
              </w:rPr>
              <w:t>konserwantów i innych dodatków do żywności. Może być</w:t>
            </w:r>
          </w:p>
        </w:tc>
      </w:tr>
      <w:tr w:rsidR="006537A2" w14:paraId="7B6E013F" w14:textId="77777777" w:rsidTr="006537A2">
        <w:trPr>
          <w:trHeight w:val="242"/>
        </w:trPr>
        <w:tc>
          <w:tcPr>
            <w:tcW w:w="720" w:type="dxa"/>
            <w:tcBorders>
              <w:left w:val="single" w:sz="8" w:space="0" w:color="auto"/>
              <w:right w:val="single" w:sz="8" w:space="0" w:color="auto"/>
            </w:tcBorders>
            <w:vAlign w:val="bottom"/>
          </w:tcPr>
          <w:p w14:paraId="4049634F" w14:textId="77777777" w:rsidR="006537A2" w:rsidRDefault="006537A2" w:rsidP="006537A2">
            <w:pPr>
              <w:rPr>
                <w:sz w:val="21"/>
                <w:szCs w:val="21"/>
              </w:rPr>
            </w:pPr>
          </w:p>
        </w:tc>
        <w:tc>
          <w:tcPr>
            <w:tcW w:w="2960" w:type="dxa"/>
            <w:tcBorders>
              <w:right w:val="single" w:sz="8" w:space="0" w:color="auto"/>
            </w:tcBorders>
            <w:vAlign w:val="bottom"/>
          </w:tcPr>
          <w:p w14:paraId="5A739A80" w14:textId="77777777" w:rsidR="006537A2" w:rsidRDefault="006537A2" w:rsidP="006537A2">
            <w:pPr>
              <w:rPr>
                <w:sz w:val="21"/>
                <w:szCs w:val="21"/>
              </w:rPr>
            </w:pPr>
          </w:p>
        </w:tc>
        <w:tc>
          <w:tcPr>
            <w:tcW w:w="6260" w:type="dxa"/>
            <w:tcBorders>
              <w:right w:val="single" w:sz="8" w:space="0" w:color="auto"/>
            </w:tcBorders>
            <w:vAlign w:val="bottom"/>
          </w:tcPr>
          <w:p w14:paraId="1FFB014F" w14:textId="77777777" w:rsidR="006537A2" w:rsidRDefault="006537A2" w:rsidP="006537A2">
            <w:pPr>
              <w:ind w:left="80"/>
              <w:rPr>
                <w:sz w:val="20"/>
                <w:szCs w:val="20"/>
              </w:rPr>
            </w:pPr>
            <w:r>
              <w:rPr>
                <w:rFonts w:ascii="Verdana" w:eastAsia="Verdana" w:hAnsi="Verdana" w:cs="Verdana"/>
                <w:sz w:val="20"/>
                <w:szCs w:val="20"/>
              </w:rPr>
              <w:t>zrobiony samodzielnie z surowców (mąka ziemniaczana,</w:t>
            </w:r>
          </w:p>
        </w:tc>
      </w:tr>
      <w:tr w:rsidR="006537A2" w14:paraId="3062BDA1" w14:textId="77777777" w:rsidTr="006537A2">
        <w:trPr>
          <w:trHeight w:val="245"/>
        </w:trPr>
        <w:tc>
          <w:tcPr>
            <w:tcW w:w="720" w:type="dxa"/>
            <w:tcBorders>
              <w:left w:val="single" w:sz="8" w:space="0" w:color="auto"/>
              <w:right w:val="single" w:sz="8" w:space="0" w:color="auto"/>
            </w:tcBorders>
            <w:vAlign w:val="bottom"/>
          </w:tcPr>
          <w:p w14:paraId="4632CE04" w14:textId="77777777" w:rsidR="006537A2" w:rsidRDefault="006537A2" w:rsidP="006537A2">
            <w:pPr>
              <w:rPr>
                <w:sz w:val="21"/>
                <w:szCs w:val="21"/>
              </w:rPr>
            </w:pPr>
          </w:p>
        </w:tc>
        <w:tc>
          <w:tcPr>
            <w:tcW w:w="2960" w:type="dxa"/>
            <w:tcBorders>
              <w:right w:val="single" w:sz="8" w:space="0" w:color="auto"/>
            </w:tcBorders>
            <w:vAlign w:val="bottom"/>
          </w:tcPr>
          <w:p w14:paraId="26163A4F" w14:textId="77777777" w:rsidR="006537A2" w:rsidRDefault="006537A2" w:rsidP="006537A2">
            <w:pPr>
              <w:rPr>
                <w:sz w:val="21"/>
                <w:szCs w:val="21"/>
              </w:rPr>
            </w:pPr>
          </w:p>
        </w:tc>
        <w:tc>
          <w:tcPr>
            <w:tcW w:w="6260" w:type="dxa"/>
            <w:tcBorders>
              <w:right w:val="single" w:sz="8" w:space="0" w:color="auto"/>
            </w:tcBorders>
            <w:vAlign w:val="bottom"/>
          </w:tcPr>
          <w:p w14:paraId="3DC7ADC9" w14:textId="77777777" w:rsidR="006537A2" w:rsidRDefault="006537A2" w:rsidP="006537A2">
            <w:pPr>
              <w:ind w:left="80"/>
              <w:rPr>
                <w:sz w:val="20"/>
                <w:szCs w:val="20"/>
              </w:rPr>
            </w:pPr>
            <w:r>
              <w:rPr>
                <w:rFonts w:ascii="Verdana" w:eastAsia="Verdana" w:hAnsi="Verdana" w:cs="Verdana"/>
                <w:sz w:val="20"/>
                <w:szCs w:val="20"/>
              </w:rPr>
              <w:t>mąka pszenna, żółtko jaja, cukier waniliowy, mleko,</w:t>
            </w:r>
          </w:p>
        </w:tc>
      </w:tr>
      <w:tr w:rsidR="006537A2" w14:paraId="2F4E01AE"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57119983"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93B1021"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9E69E26" w14:textId="77777777" w:rsidR="006537A2" w:rsidRDefault="006537A2" w:rsidP="006537A2">
            <w:pPr>
              <w:ind w:left="80"/>
              <w:rPr>
                <w:sz w:val="20"/>
                <w:szCs w:val="20"/>
              </w:rPr>
            </w:pPr>
            <w:r>
              <w:rPr>
                <w:rFonts w:ascii="Verdana" w:eastAsia="Verdana" w:hAnsi="Verdana" w:cs="Verdana"/>
                <w:sz w:val="20"/>
                <w:szCs w:val="20"/>
              </w:rPr>
              <w:t>masło).</w:t>
            </w:r>
          </w:p>
        </w:tc>
      </w:tr>
      <w:tr w:rsidR="006537A2" w14:paraId="24C4025F" w14:textId="77777777" w:rsidTr="006537A2">
        <w:trPr>
          <w:trHeight w:val="232"/>
        </w:trPr>
        <w:tc>
          <w:tcPr>
            <w:tcW w:w="720" w:type="dxa"/>
            <w:tcBorders>
              <w:left w:val="single" w:sz="8" w:space="0" w:color="auto"/>
              <w:right w:val="single" w:sz="8" w:space="0" w:color="auto"/>
            </w:tcBorders>
            <w:vAlign w:val="bottom"/>
          </w:tcPr>
          <w:p w14:paraId="5EA33CF0" w14:textId="77777777" w:rsidR="006537A2" w:rsidRDefault="006537A2" w:rsidP="006537A2">
            <w:pPr>
              <w:spacing w:line="231" w:lineRule="exact"/>
              <w:ind w:left="120"/>
              <w:rPr>
                <w:sz w:val="20"/>
                <w:szCs w:val="20"/>
              </w:rPr>
            </w:pPr>
            <w:r>
              <w:rPr>
                <w:rFonts w:ascii="Verdana" w:eastAsia="Verdana" w:hAnsi="Verdana" w:cs="Verdana"/>
                <w:sz w:val="20"/>
                <w:szCs w:val="20"/>
              </w:rPr>
              <w:t>8.</w:t>
            </w:r>
          </w:p>
        </w:tc>
        <w:tc>
          <w:tcPr>
            <w:tcW w:w="2960" w:type="dxa"/>
            <w:tcBorders>
              <w:right w:val="single" w:sz="8" w:space="0" w:color="auto"/>
            </w:tcBorders>
            <w:vAlign w:val="bottom"/>
          </w:tcPr>
          <w:p w14:paraId="37659D07" w14:textId="77777777" w:rsidR="006537A2" w:rsidRDefault="006537A2" w:rsidP="006537A2">
            <w:pPr>
              <w:spacing w:line="231" w:lineRule="exact"/>
              <w:ind w:left="80"/>
              <w:rPr>
                <w:sz w:val="20"/>
                <w:szCs w:val="20"/>
              </w:rPr>
            </w:pPr>
            <w:r>
              <w:rPr>
                <w:rFonts w:ascii="Verdana" w:eastAsia="Verdana" w:hAnsi="Verdana" w:cs="Verdana"/>
                <w:sz w:val="20"/>
                <w:szCs w:val="20"/>
              </w:rPr>
              <w:t>budyń owocowy</w:t>
            </w:r>
          </w:p>
        </w:tc>
        <w:tc>
          <w:tcPr>
            <w:tcW w:w="6260" w:type="dxa"/>
            <w:tcBorders>
              <w:right w:val="single" w:sz="8" w:space="0" w:color="auto"/>
            </w:tcBorders>
            <w:vAlign w:val="bottom"/>
          </w:tcPr>
          <w:p w14:paraId="5045E737" w14:textId="77777777" w:rsidR="006537A2" w:rsidRDefault="006537A2" w:rsidP="006537A2">
            <w:pPr>
              <w:spacing w:line="231" w:lineRule="exact"/>
              <w:ind w:left="80"/>
              <w:rPr>
                <w:sz w:val="20"/>
                <w:szCs w:val="20"/>
              </w:rPr>
            </w:pPr>
            <w:r>
              <w:rPr>
                <w:rFonts w:ascii="Verdana" w:eastAsia="Verdana" w:hAnsi="Verdana" w:cs="Verdana"/>
                <w:sz w:val="20"/>
                <w:szCs w:val="20"/>
              </w:rPr>
              <w:t>Budyń w proszku niesłodzony o smaku truskawkowym,</w:t>
            </w:r>
          </w:p>
        </w:tc>
      </w:tr>
      <w:tr w:rsidR="006537A2" w14:paraId="4CF80DEE" w14:textId="77777777" w:rsidTr="006537A2">
        <w:trPr>
          <w:trHeight w:val="245"/>
        </w:trPr>
        <w:tc>
          <w:tcPr>
            <w:tcW w:w="720" w:type="dxa"/>
            <w:tcBorders>
              <w:left w:val="single" w:sz="8" w:space="0" w:color="auto"/>
              <w:right w:val="single" w:sz="8" w:space="0" w:color="auto"/>
            </w:tcBorders>
            <w:vAlign w:val="bottom"/>
          </w:tcPr>
          <w:p w14:paraId="0E9BC4BD" w14:textId="77777777" w:rsidR="006537A2" w:rsidRDefault="006537A2" w:rsidP="006537A2">
            <w:pPr>
              <w:rPr>
                <w:sz w:val="21"/>
                <w:szCs w:val="21"/>
              </w:rPr>
            </w:pPr>
          </w:p>
        </w:tc>
        <w:tc>
          <w:tcPr>
            <w:tcW w:w="2960" w:type="dxa"/>
            <w:tcBorders>
              <w:right w:val="single" w:sz="8" w:space="0" w:color="auto"/>
            </w:tcBorders>
            <w:vAlign w:val="bottom"/>
          </w:tcPr>
          <w:p w14:paraId="08D7526B" w14:textId="77777777" w:rsidR="006537A2" w:rsidRDefault="006537A2" w:rsidP="006537A2">
            <w:pPr>
              <w:ind w:left="80"/>
              <w:rPr>
                <w:sz w:val="20"/>
                <w:szCs w:val="20"/>
              </w:rPr>
            </w:pPr>
            <w:r>
              <w:rPr>
                <w:rFonts w:ascii="Verdana" w:eastAsia="Verdana" w:hAnsi="Verdana" w:cs="Verdana"/>
                <w:sz w:val="20"/>
                <w:szCs w:val="20"/>
              </w:rPr>
              <w:t>niesłodzony</w:t>
            </w:r>
          </w:p>
        </w:tc>
        <w:tc>
          <w:tcPr>
            <w:tcW w:w="6260" w:type="dxa"/>
            <w:tcBorders>
              <w:right w:val="single" w:sz="8" w:space="0" w:color="auto"/>
            </w:tcBorders>
            <w:vAlign w:val="bottom"/>
          </w:tcPr>
          <w:p w14:paraId="4781787C" w14:textId="77777777" w:rsidR="006537A2" w:rsidRDefault="006537A2" w:rsidP="006537A2">
            <w:pPr>
              <w:ind w:left="80"/>
              <w:rPr>
                <w:sz w:val="20"/>
                <w:szCs w:val="20"/>
              </w:rPr>
            </w:pPr>
            <w:r>
              <w:rPr>
                <w:rFonts w:ascii="Verdana" w:eastAsia="Verdana" w:hAnsi="Verdana" w:cs="Verdana"/>
                <w:sz w:val="20"/>
                <w:szCs w:val="20"/>
              </w:rPr>
              <w:t>malinowym lub wiśniowym bez konserwantów i innych</w:t>
            </w:r>
          </w:p>
        </w:tc>
      </w:tr>
      <w:tr w:rsidR="006537A2" w14:paraId="468657DB" w14:textId="77777777" w:rsidTr="006537A2">
        <w:trPr>
          <w:trHeight w:val="242"/>
        </w:trPr>
        <w:tc>
          <w:tcPr>
            <w:tcW w:w="720" w:type="dxa"/>
            <w:tcBorders>
              <w:left w:val="single" w:sz="8" w:space="0" w:color="auto"/>
              <w:right w:val="single" w:sz="8" w:space="0" w:color="auto"/>
            </w:tcBorders>
            <w:vAlign w:val="bottom"/>
          </w:tcPr>
          <w:p w14:paraId="633B37FA" w14:textId="77777777" w:rsidR="006537A2" w:rsidRDefault="006537A2" w:rsidP="006537A2">
            <w:pPr>
              <w:rPr>
                <w:sz w:val="21"/>
                <w:szCs w:val="21"/>
              </w:rPr>
            </w:pPr>
          </w:p>
        </w:tc>
        <w:tc>
          <w:tcPr>
            <w:tcW w:w="2960" w:type="dxa"/>
            <w:tcBorders>
              <w:right w:val="single" w:sz="8" w:space="0" w:color="auto"/>
            </w:tcBorders>
            <w:vAlign w:val="bottom"/>
          </w:tcPr>
          <w:p w14:paraId="71DF6DD3" w14:textId="77777777" w:rsidR="006537A2" w:rsidRDefault="006537A2" w:rsidP="006537A2">
            <w:pPr>
              <w:rPr>
                <w:sz w:val="21"/>
                <w:szCs w:val="21"/>
              </w:rPr>
            </w:pPr>
          </w:p>
        </w:tc>
        <w:tc>
          <w:tcPr>
            <w:tcW w:w="6260" w:type="dxa"/>
            <w:tcBorders>
              <w:right w:val="single" w:sz="8" w:space="0" w:color="auto"/>
            </w:tcBorders>
            <w:vAlign w:val="bottom"/>
          </w:tcPr>
          <w:p w14:paraId="23852919" w14:textId="77777777" w:rsidR="006537A2" w:rsidRDefault="006537A2" w:rsidP="006537A2">
            <w:pPr>
              <w:ind w:left="80"/>
              <w:rPr>
                <w:sz w:val="20"/>
                <w:szCs w:val="20"/>
              </w:rPr>
            </w:pPr>
            <w:r>
              <w:rPr>
                <w:rFonts w:ascii="Verdana" w:eastAsia="Verdana" w:hAnsi="Verdana" w:cs="Verdana"/>
                <w:sz w:val="20"/>
                <w:szCs w:val="20"/>
              </w:rPr>
              <w:t>dodatków do żywności. Może być zrobiony samodzielnie z</w:t>
            </w:r>
          </w:p>
        </w:tc>
      </w:tr>
      <w:tr w:rsidR="006537A2" w14:paraId="7D1FB0EB" w14:textId="77777777" w:rsidTr="006537A2">
        <w:trPr>
          <w:trHeight w:val="242"/>
        </w:trPr>
        <w:tc>
          <w:tcPr>
            <w:tcW w:w="720" w:type="dxa"/>
            <w:tcBorders>
              <w:left w:val="single" w:sz="8" w:space="0" w:color="auto"/>
              <w:right w:val="single" w:sz="8" w:space="0" w:color="auto"/>
            </w:tcBorders>
            <w:vAlign w:val="bottom"/>
          </w:tcPr>
          <w:p w14:paraId="2AE55A1B" w14:textId="77777777" w:rsidR="006537A2" w:rsidRDefault="006537A2" w:rsidP="006537A2">
            <w:pPr>
              <w:rPr>
                <w:sz w:val="21"/>
                <w:szCs w:val="21"/>
              </w:rPr>
            </w:pPr>
          </w:p>
        </w:tc>
        <w:tc>
          <w:tcPr>
            <w:tcW w:w="2960" w:type="dxa"/>
            <w:tcBorders>
              <w:right w:val="single" w:sz="8" w:space="0" w:color="auto"/>
            </w:tcBorders>
            <w:vAlign w:val="bottom"/>
          </w:tcPr>
          <w:p w14:paraId="3BBE86B7" w14:textId="77777777" w:rsidR="006537A2" w:rsidRDefault="006537A2" w:rsidP="006537A2">
            <w:pPr>
              <w:rPr>
                <w:sz w:val="21"/>
                <w:szCs w:val="21"/>
              </w:rPr>
            </w:pPr>
          </w:p>
        </w:tc>
        <w:tc>
          <w:tcPr>
            <w:tcW w:w="6260" w:type="dxa"/>
            <w:tcBorders>
              <w:right w:val="single" w:sz="8" w:space="0" w:color="auto"/>
            </w:tcBorders>
            <w:vAlign w:val="bottom"/>
          </w:tcPr>
          <w:p w14:paraId="1742EA35" w14:textId="77777777" w:rsidR="006537A2" w:rsidRDefault="006537A2" w:rsidP="006537A2">
            <w:pPr>
              <w:ind w:left="80"/>
              <w:rPr>
                <w:sz w:val="20"/>
                <w:szCs w:val="20"/>
              </w:rPr>
            </w:pPr>
            <w:r>
              <w:rPr>
                <w:rFonts w:ascii="Verdana" w:eastAsia="Verdana" w:hAnsi="Verdana" w:cs="Verdana"/>
                <w:sz w:val="20"/>
                <w:szCs w:val="20"/>
              </w:rPr>
              <w:t>surowców (mąka ziemniaczana, mąka pszenna, żółtko jaja,</w:t>
            </w:r>
          </w:p>
        </w:tc>
      </w:tr>
      <w:tr w:rsidR="006537A2" w14:paraId="221FE855" w14:textId="77777777" w:rsidTr="006537A2">
        <w:trPr>
          <w:trHeight w:val="242"/>
        </w:trPr>
        <w:tc>
          <w:tcPr>
            <w:tcW w:w="720" w:type="dxa"/>
            <w:tcBorders>
              <w:left w:val="single" w:sz="8" w:space="0" w:color="auto"/>
              <w:right w:val="single" w:sz="8" w:space="0" w:color="auto"/>
            </w:tcBorders>
            <w:vAlign w:val="bottom"/>
          </w:tcPr>
          <w:p w14:paraId="43D31404" w14:textId="77777777" w:rsidR="006537A2" w:rsidRDefault="006537A2" w:rsidP="006537A2">
            <w:pPr>
              <w:rPr>
                <w:sz w:val="21"/>
                <w:szCs w:val="21"/>
              </w:rPr>
            </w:pPr>
          </w:p>
        </w:tc>
        <w:tc>
          <w:tcPr>
            <w:tcW w:w="2960" w:type="dxa"/>
            <w:tcBorders>
              <w:right w:val="single" w:sz="8" w:space="0" w:color="auto"/>
            </w:tcBorders>
            <w:vAlign w:val="bottom"/>
          </w:tcPr>
          <w:p w14:paraId="13B3C5FB" w14:textId="77777777" w:rsidR="006537A2" w:rsidRDefault="006537A2" w:rsidP="006537A2">
            <w:pPr>
              <w:rPr>
                <w:sz w:val="21"/>
                <w:szCs w:val="21"/>
              </w:rPr>
            </w:pPr>
          </w:p>
        </w:tc>
        <w:tc>
          <w:tcPr>
            <w:tcW w:w="6260" w:type="dxa"/>
            <w:tcBorders>
              <w:right w:val="single" w:sz="8" w:space="0" w:color="auto"/>
            </w:tcBorders>
            <w:vAlign w:val="bottom"/>
          </w:tcPr>
          <w:p w14:paraId="72BEF091" w14:textId="77777777" w:rsidR="006537A2" w:rsidRDefault="006537A2" w:rsidP="006537A2">
            <w:pPr>
              <w:ind w:left="80"/>
              <w:rPr>
                <w:sz w:val="20"/>
                <w:szCs w:val="20"/>
              </w:rPr>
            </w:pPr>
            <w:r>
              <w:rPr>
                <w:rFonts w:ascii="Verdana" w:eastAsia="Verdana" w:hAnsi="Verdana" w:cs="Verdana"/>
                <w:sz w:val="20"/>
                <w:szCs w:val="20"/>
              </w:rPr>
              <w:t>cukier lub syrop owocowy (co najmniej 64% roztwór cukru,</w:t>
            </w:r>
          </w:p>
        </w:tc>
      </w:tr>
      <w:tr w:rsidR="006537A2" w14:paraId="5A734D0B" w14:textId="77777777" w:rsidTr="006537A2">
        <w:trPr>
          <w:trHeight w:val="245"/>
        </w:trPr>
        <w:tc>
          <w:tcPr>
            <w:tcW w:w="720" w:type="dxa"/>
            <w:tcBorders>
              <w:left w:val="single" w:sz="8" w:space="0" w:color="auto"/>
              <w:right w:val="single" w:sz="8" w:space="0" w:color="auto"/>
            </w:tcBorders>
            <w:vAlign w:val="bottom"/>
          </w:tcPr>
          <w:p w14:paraId="3D20CFE2" w14:textId="77777777" w:rsidR="006537A2" w:rsidRDefault="006537A2" w:rsidP="006537A2">
            <w:pPr>
              <w:rPr>
                <w:sz w:val="21"/>
                <w:szCs w:val="21"/>
              </w:rPr>
            </w:pPr>
          </w:p>
        </w:tc>
        <w:tc>
          <w:tcPr>
            <w:tcW w:w="2960" w:type="dxa"/>
            <w:tcBorders>
              <w:right w:val="single" w:sz="8" w:space="0" w:color="auto"/>
            </w:tcBorders>
            <w:vAlign w:val="bottom"/>
          </w:tcPr>
          <w:p w14:paraId="2ED3E420" w14:textId="77777777" w:rsidR="006537A2" w:rsidRDefault="006537A2" w:rsidP="006537A2">
            <w:pPr>
              <w:rPr>
                <w:sz w:val="21"/>
                <w:szCs w:val="21"/>
              </w:rPr>
            </w:pPr>
          </w:p>
        </w:tc>
        <w:tc>
          <w:tcPr>
            <w:tcW w:w="6260" w:type="dxa"/>
            <w:tcBorders>
              <w:right w:val="single" w:sz="8" w:space="0" w:color="auto"/>
            </w:tcBorders>
            <w:vAlign w:val="bottom"/>
          </w:tcPr>
          <w:p w14:paraId="11E35CFF" w14:textId="77777777" w:rsidR="006537A2" w:rsidRDefault="006537A2" w:rsidP="006537A2">
            <w:pPr>
              <w:ind w:left="80"/>
              <w:rPr>
                <w:sz w:val="20"/>
                <w:szCs w:val="20"/>
              </w:rPr>
            </w:pPr>
            <w:r>
              <w:rPr>
                <w:rFonts w:ascii="Verdana" w:eastAsia="Verdana" w:hAnsi="Verdana" w:cs="Verdana"/>
                <w:sz w:val="20"/>
                <w:szCs w:val="20"/>
              </w:rPr>
              <w:t>bez syropu glukozowo-fruktozowego, sztucznych substancji</w:t>
            </w:r>
          </w:p>
        </w:tc>
      </w:tr>
      <w:tr w:rsidR="006537A2" w14:paraId="483D7BBA" w14:textId="77777777" w:rsidTr="006537A2">
        <w:trPr>
          <w:trHeight w:val="242"/>
        </w:trPr>
        <w:tc>
          <w:tcPr>
            <w:tcW w:w="720" w:type="dxa"/>
            <w:tcBorders>
              <w:left w:val="single" w:sz="8" w:space="0" w:color="auto"/>
              <w:right w:val="single" w:sz="8" w:space="0" w:color="auto"/>
            </w:tcBorders>
            <w:vAlign w:val="bottom"/>
          </w:tcPr>
          <w:p w14:paraId="145F97DC" w14:textId="77777777" w:rsidR="006537A2" w:rsidRDefault="006537A2" w:rsidP="006537A2">
            <w:pPr>
              <w:rPr>
                <w:sz w:val="21"/>
                <w:szCs w:val="21"/>
              </w:rPr>
            </w:pPr>
          </w:p>
        </w:tc>
        <w:tc>
          <w:tcPr>
            <w:tcW w:w="2960" w:type="dxa"/>
            <w:tcBorders>
              <w:right w:val="single" w:sz="8" w:space="0" w:color="auto"/>
            </w:tcBorders>
            <w:vAlign w:val="bottom"/>
          </w:tcPr>
          <w:p w14:paraId="325185E0" w14:textId="77777777" w:rsidR="006537A2" w:rsidRDefault="006537A2" w:rsidP="006537A2">
            <w:pPr>
              <w:rPr>
                <w:sz w:val="21"/>
                <w:szCs w:val="21"/>
              </w:rPr>
            </w:pPr>
          </w:p>
        </w:tc>
        <w:tc>
          <w:tcPr>
            <w:tcW w:w="6260" w:type="dxa"/>
            <w:tcBorders>
              <w:right w:val="single" w:sz="8" w:space="0" w:color="auto"/>
            </w:tcBorders>
            <w:vAlign w:val="bottom"/>
          </w:tcPr>
          <w:p w14:paraId="7C89A9A1" w14:textId="77777777" w:rsidR="006537A2" w:rsidRDefault="006537A2" w:rsidP="006537A2">
            <w:pPr>
              <w:ind w:left="80"/>
              <w:rPr>
                <w:sz w:val="20"/>
                <w:szCs w:val="20"/>
              </w:rPr>
            </w:pPr>
            <w:r>
              <w:rPr>
                <w:rFonts w:ascii="Verdana" w:eastAsia="Verdana" w:hAnsi="Verdana" w:cs="Verdana"/>
                <w:sz w:val="20"/>
                <w:szCs w:val="20"/>
              </w:rPr>
              <w:t>słodzących i bez sztucznych barwników) lub</w:t>
            </w:r>
          </w:p>
        </w:tc>
      </w:tr>
      <w:tr w:rsidR="006537A2" w14:paraId="17072746"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79C05A5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355EE21"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29D4905" w14:textId="77777777" w:rsidR="006537A2" w:rsidRDefault="006537A2" w:rsidP="006537A2">
            <w:pPr>
              <w:ind w:left="80"/>
              <w:rPr>
                <w:sz w:val="20"/>
                <w:szCs w:val="20"/>
              </w:rPr>
            </w:pPr>
            <w:r>
              <w:rPr>
                <w:rFonts w:ascii="Verdana" w:eastAsia="Verdana" w:hAnsi="Verdana" w:cs="Verdana"/>
                <w:sz w:val="20"/>
                <w:szCs w:val="20"/>
              </w:rPr>
              <w:t>świeże/mrożone owoce, mleko, masło).</w:t>
            </w:r>
          </w:p>
        </w:tc>
      </w:tr>
      <w:tr w:rsidR="006537A2" w14:paraId="34534DB2" w14:textId="77777777" w:rsidTr="006537A2">
        <w:trPr>
          <w:trHeight w:val="233"/>
        </w:trPr>
        <w:tc>
          <w:tcPr>
            <w:tcW w:w="720" w:type="dxa"/>
            <w:tcBorders>
              <w:left w:val="single" w:sz="8" w:space="0" w:color="auto"/>
              <w:right w:val="single" w:sz="8" w:space="0" w:color="auto"/>
            </w:tcBorders>
            <w:vAlign w:val="bottom"/>
          </w:tcPr>
          <w:p w14:paraId="087A75FC" w14:textId="77777777" w:rsidR="006537A2" w:rsidRDefault="006537A2" w:rsidP="006537A2">
            <w:pPr>
              <w:spacing w:line="232" w:lineRule="exact"/>
              <w:ind w:left="120"/>
              <w:rPr>
                <w:sz w:val="20"/>
                <w:szCs w:val="20"/>
              </w:rPr>
            </w:pPr>
            <w:r>
              <w:rPr>
                <w:rFonts w:ascii="Verdana" w:eastAsia="Verdana" w:hAnsi="Verdana" w:cs="Verdana"/>
                <w:sz w:val="20"/>
                <w:szCs w:val="20"/>
              </w:rPr>
              <w:t>9.</w:t>
            </w:r>
          </w:p>
        </w:tc>
        <w:tc>
          <w:tcPr>
            <w:tcW w:w="2960" w:type="dxa"/>
            <w:tcBorders>
              <w:right w:val="single" w:sz="8" w:space="0" w:color="auto"/>
            </w:tcBorders>
            <w:vAlign w:val="bottom"/>
          </w:tcPr>
          <w:p w14:paraId="5D0CF7F2" w14:textId="77777777" w:rsidR="006537A2" w:rsidRDefault="006537A2" w:rsidP="006537A2">
            <w:pPr>
              <w:spacing w:line="232" w:lineRule="exact"/>
              <w:ind w:left="80"/>
              <w:rPr>
                <w:sz w:val="20"/>
                <w:szCs w:val="20"/>
              </w:rPr>
            </w:pPr>
            <w:r>
              <w:rPr>
                <w:rFonts w:ascii="Verdana" w:eastAsia="Verdana" w:hAnsi="Verdana" w:cs="Verdana"/>
                <w:sz w:val="20"/>
                <w:szCs w:val="20"/>
              </w:rPr>
              <w:t>chleb baltonowski</w:t>
            </w:r>
          </w:p>
        </w:tc>
        <w:tc>
          <w:tcPr>
            <w:tcW w:w="6260" w:type="dxa"/>
            <w:tcBorders>
              <w:right w:val="single" w:sz="8" w:space="0" w:color="auto"/>
            </w:tcBorders>
            <w:vAlign w:val="bottom"/>
          </w:tcPr>
          <w:p w14:paraId="5590EFFB" w14:textId="77777777" w:rsidR="006537A2" w:rsidRDefault="006537A2" w:rsidP="006537A2">
            <w:pPr>
              <w:spacing w:line="232" w:lineRule="exact"/>
              <w:ind w:left="80"/>
              <w:rPr>
                <w:sz w:val="20"/>
                <w:szCs w:val="20"/>
              </w:rPr>
            </w:pPr>
            <w:r>
              <w:rPr>
                <w:rFonts w:ascii="Verdana" w:eastAsia="Verdana" w:hAnsi="Verdana" w:cs="Verdana"/>
                <w:sz w:val="20"/>
                <w:szCs w:val="20"/>
              </w:rPr>
              <w:t>Pieczywo pszenne zwykłe, otrzymywane z mąki pszennej</w:t>
            </w:r>
          </w:p>
        </w:tc>
      </w:tr>
      <w:tr w:rsidR="006537A2" w14:paraId="73AB206A" w14:textId="77777777" w:rsidTr="006537A2">
        <w:trPr>
          <w:trHeight w:val="242"/>
        </w:trPr>
        <w:tc>
          <w:tcPr>
            <w:tcW w:w="720" w:type="dxa"/>
            <w:tcBorders>
              <w:left w:val="single" w:sz="8" w:space="0" w:color="auto"/>
              <w:right w:val="single" w:sz="8" w:space="0" w:color="auto"/>
            </w:tcBorders>
            <w:vAlign w:val="bottom"/>
          </w:tcPr>
          <w:p w14:paraId="7AD87383" w14:textId="77777777" w:rsidR="006537A2" w:rsidRDefault="006537A2" w:rsidP="006537A2">
            <w:pPr>
              <w:rPr>
                <w:sz w:val="21"/>
                <w:szCs w:val="21"/>
              </w:rPr>
            </w:pPr>
          </w:p>
        </w:tc>
        <w:tc>
          <w:tcPr>
            <w:tcW w:w="2960" w:type="dxa"/>
            <w:tcBorders>
              <w:right w:val="single" w:sz="8" w:space="0" w:color="auto"/>
            </w:tcBorders>
            <w:vAlign w:val="bottom"/>
          </w:tcPr>
          <w:p w14:paraId="5CD45E3A" w14:textId="77777777" w:rsidR="006537A2" w:rsidRDefault="006537A2" w:rsidP="006537A2">
            <w:pPr>
              <w:rPr>
                <w:sz w:val="21"/>
                <w:szCs w:val="21"/>
              </w:rPr>
            </w:pPr>
          </w:p>
        </w:tc>
        <w:tc>
          <w:tcPr>
            <w:tcW w:w="6260" w:type="dxa"/>
            <w:tcBorders>
              <w:right w:val="single" w:sz="8" w:space="0" w:color="auto"/>
            </w:tcBorders>
            <w:vAlign w:val="bottom"/>
          </w:tcPr>
          <w:p w14:paraId="5A2FB7CD" w14:textId="77777777" w:rsidR="006537A2" w:rsidRDefault="006537A2" w:rsidP="006537A2">
            <w:pPr>
              <w:ind w:left="80"/>
              <w:rPr>
                <w:sz w:val="20"/>
                <w:szCs w:val="20"/>
              </w:rPr>
            </w:pPr>
            <w:r>
              <w:rPr>
                <w:rFonts w:ascii="Verdana" w:eastAsia="Verdana" w:hAnsi="Verdana" w:cs="Verdana"/>
                <w:sz w:val="20"/>
                <w:szCs w:val="20"/>
              </w:rPr>
              <w:t>typ 750. Kształt regularny, typowy dla danego rodzaju</w:t>
            </w:r>
          </w:p>
        </w:tc>
      </w:tr>
      <w:tr w:rsidR="006537A2" w14:paraId="3BD24DFF" w14:textId="77777777" w:rsidTr="006537A2">
        <w:trPr>
          <w:trHeight w:val="242"/>
        </w:trPr>
        <w:tc>
          <w:tcPr>
            <w:tcW w:w="720" w:type="dxa"/>
            <w:tcBorders>
              <w:left w:val="single" w:sz="8" w:space="0" w:color="auto"/>
              <w:right w:val="single" w:sz="8" w:space="0" w:color="auto"/>
            </w:tcBorders>
            <w:vAlign w:val="bottom"/>
          </w:tcPr>
          <w:p w14:paraId="070786C3" w14:textId="77777777" w:rsidR="006537A2" w:rsidRDefault="006537A2" w:rsidP="006537A2">
            <w:pPr>
              <w:rPr>
                <w:sz w:val="21"/>
                <w:szCs w:val="21"/>
              </w:rPr>
            </w:pPr>
          </w:p>
        </w:tc>
        <w:tc>
          <w:tcPr>
            <w:tcW w:w="2960" w:type="dxa"/>
            <w:tcBorders>
              <w:right w:val="single" w:sz="8" w:space="0" w:color="auto"/>
            </w:tcBorders>
            <w:vAlign w:val="bottom"/>
          </w:tcPr>
          <w:p w14:paraId="46C98AE1" w14:textId="77777777" w:rsidR="006537A2" w:rsidRDefault="006537A2" w:rsidP="006537A2">
            <w:pPr>
              <w:rPr>
                <w:sz w:val="21"/>
                <w:szCs w:val="21"/>
              </w:rPr>
            </w:pPr>
          </w:p>
        </w:tc>
        <w:tc>
          <w:tcPr>
            <w:tcW w:w="6260" w:type="dxa"/>
            <w:tcBorders>
              <w:right w:val="single" w:sz="8" w:space="0" w:color="auto"/>
            </w:tcBorders>
            <w:vAlign w:val="bottom"/>
          </w:tcPr>
          <w:p w14:paraId="3CE1C1BD" w14:textId="77777777" w:rsidR="006537A2" w:rsidRDefault="006537A2" w:rsidP="006537A2">
            <w:pPr>
              <w:ind w:left="80"/>
              <w:rPr>
                <w:sz w:val="20"/>
                <w:szCs w:val="20"/>
              </w:rPr>
            </w:pPr>
            <w:r>
              <w:rPr>
                <w:rFonts w:ascii="Verdana" w:eastAsia="Verdana" w:hAnsi="Verdana" w:cs="Verdana"/>
                <w:sz w:val="20"/>
                <w:szCs w:val="20"/>
              </w:rPr>
              <w:t>pieczywa. Skórka równomiernie zabarwiona o odcieniu</w:t>
            </w:r>
          </w:p>
        </w:tc>
      </w:tr>
      <w:tr w:rsidR="006537A2" w14:paraId="10474A57" w14:textId="77777777" w:rsidTr="006537A2">
        <w:trPr>
          <w:trHeight w:val="245"/>
        </w:trPr>
        <w:tc>
          <w:tcPr>
            <w:tcW w:w="720" w:type="dxa"/>
            <w:tcBorders>
              <w:left w:val="single" w:sz="8" w:space="0" w:color="auto"/>
              <w:right w:val="single" w:sz="8" w:space="0" w:color="auto"/>
            </w:tcBorders>
            <w:vAlign w:val="bottom"/>
          </w:tcPr>
          <w:p w14:paraId="0E06FD6A" w14:textId="77777777" w:rsidR="006537A2" w:rsidRDefault="006537A2" w:rsidP="006537A2">
            <w:pPr>
              <w:rPr>
                <w:sz w:val="21"/>
                <w:szCs w:val="21"/>
              </w:rPr>
            </w:pPr>
          </w:p>
        </w:tc>
        <w:tc>
          <w:tcPr>
            <w:tcW w:w="2960" w:type="dxa"/>
            <w:tcBorders>
              <w:right w:val="single" w:sz="8" w:space="0" w:color="auto"/>
            </w:tcBorders>
            <w:vAlign w:val="bottom"/>
          </w:tcPr>
          <w:p w14:paraId="3D3493D0" w14:textId="77777777" w:rsidR="006537A2" w:rsidRDefault="006537A2" w:rsidP="006537A2">
            <w:pPr>
              <w:rPr>
                <w:sz w:val="21"/>
                <w:szCs w:val="21"/>
              </w:rPr>
            </w:pPr>
          </w:p>
        </w:tc>
        <w:tc>
          <w:tcPr>
            <w:tcW w:w="6260" w:type="dxa"/>
            <w:tcBorders>
              <w:right w:val="single" w:sz="8" w:space="0" w:color="auto"/>
            </w:tcBorders>
            <w:vAlign w:val="bottom"/>
          </w:tcPr>
          <w:p w14:paraId="25177745" w14:textId="77777777" w:rsidR="006537A2" w:rsidRDefault="006537A2" w:rsidP="006537A2">
            <w:pPr>
              <w:ind w:left="80"/>
              <w:rPr>
                <w:sz w:val="20"/>
                <w:szCs w:val="20"/>
              </w:rPr>
            </w:pPr>
            <w:r>
              <w:rPr>
                <w:rFonts w:ascii="Verdana" w:eastAsia="Verdana" w:hAnsi="Verdana" w:cs="Verdana"/>
                <w:sz w:val="20"/>
                <w:szCs w:val="20"/>
              </w:rPr>
              <w:t>charakterystycznym dla danego rodzaju pieczywa, ściśle</w:t>
            </w:r>
          </w:p>
        </w:tc>
      </w:tr>
      <w:tr w:rsidR="006537A2" w14:paraId="3E94D9CB" w14:textId="77777777" w:rsidTr="006537A2">
        <w:trPr>
          <w:trHeight w:val="242"/>
        </w:trPr>
        <w:tc>
          <w:tcPr>
            <w:tcW w:w="720" w:type="dxa"/>
            <w:tcBorders>
              <w:left w:val="single" w:sz="8" w:space="0" w:color="auto"/>
              <w:right w:val="single" w:sz="8" w:space="0" w:color="auto"/>
            </w:tcBorders>
            <w:vAlign w:val="bottom"/>
          </w:tcPr>
          <w:p w14:paraId="19FBAEE5" w14:textId="77777777" w:rsidR="006537A2" w:rsidRDefault="006537A2" w:rsidP="006537A2">
            <w:pPr>
              <w:rPr>
                <w:sz w:val="21"/>
                <w:szCs w:val="21"/>
              </w:rPr>
            </w:pPr>
          </w:p>
        </w:tc>
        <w:tc>
          <w:tcPr>
            <w:tcW w:w="2960" w:type="dxa"/>
            <w:tcBorders>
              <w:right w:val="single" w:sz="8" w:space="0" w:color="auto"/>
            </w:tcBorders>
            <w:vAlign w:val="bottom"/>
          </w:tcPr>
          <w:p w14:paraId="67713F03" w14:textId="77777777" w:rsidR="006537A2" w:rsidRDefault="006537A2" w:rsidP="006537A2">
            <w:pPr>
              <w:rPr>
                <w:sz w:val="21"/>
                <w:szCs w:val="21"/>
              </w:rPr>
            </w:pPr>
          </w:p>
        </w:tc>
        <w:tc>
          <w:tcPr>
            <w:tcW w:w="6260" w:type="dxa"/>
            <w:tcBorders>
              <w:right w:val="single" w:sz="8" w:space="0" w:color="auto"/>
            </w:tcBorders>
            <w:vAlign w:val="bottom"/>
          </w:tcPr>
          <w:p w14:paraId="7E8B3C4A" w14:textId="77777777" w:rsidR="006537A2" w:rsidRDefault="006537A2" w:rsidP="006537A2">
            <w:pPr>
              <w:ind w:left="80"/>
              <w:rPr>
                <w:sz w:val="20"/>
                <w:szCs w:val="20"/>
              </w:rPr>
            </w:pPr>
            <w:r>
              <w:rPr>
                <w:rFonts w:ascii="Verdana" w:eastAsia="Verdana" w:hAnsi="Verdana" w:cs="Verdana"/>
                <w:sz w:val="20"/>
                <w:szCs w:val="20"/>
              </w:rPr>
              <w:t>związana z miękiszem pieczywa. Miękisz elastyczny,</w:t>
            </w:r>
          </w:p>
        </w:tc>
      </w:tr>
      <w:tr w:rsidR="006537A2" w14:paraId="6A694BD8" w14:textId="77777777" w:rsidTr="006537A2">
        <w:trPr>
          <w:trHeight w:val="242"/>
        </w:trPr>
        <w:tc>
          <w:tcPr>
            <w:tcW w:w="720" w:type="dxa"/>
            <w:tcBorders>
              <w:left w:val="single" w:sz="8" w:space="0" w:color="auto"/>
              <w:right w:val="single" w:sz="8" w:space="0" w:color="auto"/>
            </w:tcBorders>
            <w:vAlign w:val="bottom"/>
          </w:tcPr>
          <w:p w14:paraId="6F7424C6" w14:textId="77777777" w:rsidR="006537A2" w:rsidRDefault="006537A2" w:rsidP="006537A2">
            <w:pPr>
              <w:rPr>
                <w:sz w:val="21"/>
                <w:szCs w:val="21"/>
              </w:rPr>
            </w:pPr>
          </w:p>
        </w:tc>
        <w:tc>
          <w:tcPr>
            <w:tcW w:w="2960" w:type="dxa"/>
            <w:tcBorders>
              <w:right w:val="single" w:sz="8" w:space="0" w:color="auto"/>
            </w:tcBorders>
            <w:vAlign w:val="bottom"/>
          </w:tcPr>
          <w:p w14:paraId="55B3AC93" w14:textId="77777777" w:rsidR="006537A2" w:rsidRDefault="006537A2" w:rsidP="006537A2">
            <w:pPr>
              <w:rPr>
                <w:sz w:val="21"/>
                <w:szCs w:val="21"/>
              </w:rPr>
            </w:pPr>
          </w:p>
        </w:tc>
        <w:tc>
          <w:tcPr>
            <w:tcW w:w="6260" w:type="dxa"/>
            <w:tcBorders>
              <w:right w:val="single" w:sz="8" w:space="0" w:color="auto"/>
            </w:tcBorders>
            <w:vAlign w:val="bottom"/>
          </w:tcPr>
          <w:p w14:paraId="68F06BED" w14:textId="77777777" w:rsidR="006537A2" w:rsidRDefault="006537A2" w:rsidP="006537A2">
            <w:pPr>
              <w:ind w:left="80"/>
              <w:rPr>
                <w:sz w:val="20"/>
                <w:szCs w:val="20"/>
              </w:rPr>
            </w:pPr>
            <w:r>
              <w:rPr>
                <w:rFonts w:ascii="Verdana" w:eastAsia="Verdana" w:hAnsi="Verdana" w:cs="Verdana"/>
                <w:sz w:val="20"/>
                <w:szCs w:val="20"/>
              </w:rPr>
              <w:t>równomiernie porowaty, bez zakalca i grudek mąki.</w:t>
            </w:r>
          </w:p>
        </w:tc>
      </w:tr>
      <w:tr w:rsidR="006537A2" w14:paraId="14CB0925" w14:textId="77777777" w:rsidTr="006537A2">
        <w:trPr>
          <w:trHeight w:val="242"/>
        </w:trPr>
        <w:tc>
          <w:tcPr>
            <w:tcW w:w="720" w:type="dxa"/>
            <w:tcBorders>
              <w:left w:val="single" w:sz="8" w:space="0" w:color="auto"/>
              <w:right w:val="single" w:sz="8" w:space="0" w:color="auto"/>
            </w:tcBorders>
            <w:vAlign w:val="bottom"/>
          </w:tcPr>
          <w:p w14:paraId="648F9B1F" w14:textId="77777777" w:rsidR="006537A2" w:rsidRDefault="006537A2" w:rsidP="006537A2">
            <w:pPr>
              <w:rPr>
                <w:sz w:val="21"/>
                <w:szCs w:val="21"/>
              </w:rPr>
            </w:pPr>
          </w:p>
        </w:tc>
        <w:tc>
          <w:tcPr>
            <w:tcW w:w="2960" w:type="dxa"/>
            <w:tcBorders>
              <w:right w:val="single" w:sz="8" w:space="0" w:color="auto"/>
            </w:tcBorders>
            <w:vAlign w:val="bottom"/>
          </w:tcPr>
          <w:p w14:paraId="743EE58D" w14:textId="77777777" w:rsidR="006537A2" w:rsidRDefault="006537A2" w:rsidP="006537A2">
            <w:pPr>
              <w:rPr>
                <w:sz w:val="21"/>
                <w:szCs w:val="21"/>
              </w:rPr>
            </w:pPr>
          </w:p>
        </w:tc>
        <w:tc>
          <w:tcPr>
            <w:tcW w:w="6260" w:type="dxa"/>
            <w:tcBorders>
              <w:right w:val="single" w:sz="8" w:space="0" w:color="auto"/>
            </w:tcBorders>
            <w:vAlign w:val="bottom"/>
          </w:tcPr>
          <w:p w14:paraId="2BF944A4" w14:textId="77777777" w:rsidR="006537A2" w:rsidRDefault="006537A2" w:rsidP="006537A2">
            <w:pPr>
              <w:ind w:left="80"/>
              <w:rPr>
                <w:sz w:val="20"/>
                <w:szCs w:val="20"/>
              </w:rPr>
            </w:pPr>
            <w:r>
              <w:rPr>
                <w:rFonts w:ascii="Verdana" w:eastAsia="Verdana" w:hAnsi="Verdana" w:cs="Verdana"/>
                <w:sz w:val="20"/>
                <w:szCs w:val="20"/>
              </w:rPr>
              <w:t>Charakterystyczny smak i zapach, niedopuszczalne są</w:t>
            </w:r>
          </w:p>
        </w:tc>
      </w:tr>
      <w:tr w:rsidR="006537A2" w14:paraId="5BEC107F" w14:textId="77777777" w:rsidTr="006537A2">
        <w:trPr>
          <w:trHeight w:val="245"/>
        </w:trPr>
        <w:tc>
          <w:tcPr>
            <w:tcW w:w="720" w:type="dxa"/>
            <w:tcBorders>
              <w:left w:val="single" w:sz="8" w:space="0" w:color="auto"/>
              <w:right w:val="single" w:sz="8" w:space="0" w:color="auto"/>
            </w:tcBorders>
            <w:vAlign w:val="bottom"/>
          </w:tcPr>
          <w:p w14:paraId="4C2A8172" w14:textId="77777777" w:rsidR="006537A2" w:rsidRDefault="006537A2" w:rsidP="006537A2">
            <w:pPr>
              <w:rPr>
                <w:sz w:val="21"/>
                <w:szCs w:val="21"/>
              </w:rPr>
            </w:pPr>
          </w:p>
        </w:tc>
        <w:tc>
          <w:tcPr>
            <w:tcW w:w="2960" w:type="dxa"/>
            <w:tcBorders>
              <w:right w:val="single" w:sz="8" w:space="0" w:color="auto"/>
            </w:tcBorders>
            <w:vAlign w:val="bottom"/>
          </w:tcPr>
          <w:p w14:paraId="15B4C450" w14:textId="77777777" w:rsidR="006537A2" w:rsidRDefault="006537A2" w:rsidP="006537A2">
            <w:pPr>
              <w:rPr>
                <w:sz w:val="21"/>
                <w:szCs w:val="21"/>
              </w:rPr>
            </w:pPr>
          </w:p>
        </w:tc>
        <w:tc>
          <w:tcPr>
            <w:tcW w:w="6260" w:type="dxa"/>
            <w:tcBorders>
              <w:right w:val="single" w:sz="8" w:space="0" w:color="auto"/>
            </w:tcBorders>
            <w:vAlign w:val="bottom"/>
          </w:tcPr>
          <w:p w14:paraId="52DBF8FE" w14:textId="77777777" w:rsidR="006537A2" w:rsidRDefault="006537A2" w:rsidP="006537A2">
            <w:pPr>
              <w:ind w:left="80"/>
              <w:rPr>
                <w:sz w:val="20"/>
                <w:szCs w:val="20"/>
              </w:rPr>
            </w:pPr>
            <w:r>
              <w:rPr>
                <w:rFonts w:ascii="Verdana" w:eastAsia="Verdana" w:hAnsi="Verdana" w:cs="Verdana"/>
                <w:sz w:val="20"/>
                <w:szCs w:val="20"/>
              </w:rPr>
              <w:t>zapachy i smaki obce. Świeże, bez uszkodzeń i odkształceń</w:t>
            </w:r>
          </w:p>
        </w:tc>
      </w:tr>
      <w:tr w:rsidR="006537A2" w14:paraId="239D3A39" w14:textId="77777777" w:rsidTr="006537A2">
        <w:trPr>
          <w:trHeight w:val="242"/>
        </w:trPr>
        <w:tc>
          <w:tcPr>
            <w:tcW w:w="720" w:type="dxa"/>
            <w:tcBorders>
              <w:left w:val="single" w:sz="8" w:space="0" w:color="auto"/>
              <w:right w:val="single" w:sz="8" w:space="0" w:color="auto"/>
            </w:tcBorders>
            <w:vAlign w:val="bottom"/>
          </w:tcPr>
          <w:p w14:paraId="0A41CB61" w14:textId="77777777" w:rsidR="006537A2" w:rsidRDefault="006537A2" w:rsidP="006537A2">
            <w:pPr>
              <w:rPr>
                <w:sz w:val="21"/>
                <w:szCs w:val="21"/>
              </w:rPr>
            </w:pPr>
          </w:p>
        </w:tc>
        <w:tc>
          <w:tcPr>
            <w:tcW w:w="2960" w:type="dxa"/>
            <w:tcBorders>
              <w:right w:val="single" w:sz="8" w:space="0" w:color="auto"/>
            </w:tcBorders>
            <w:vAlign w:val="bottom"/>
          </w:tcPr>
          <w:p w14:paraId="192409A7" w14:textId="77777777" w:rsidR="006537A2" w:rsidRDefault="006537A2" w:rsidP="006537A2">
            <w:pPr>
              <w:rPr>
                <w:sz w:val="21"/>
                <w:szCs w:val="21"/>
              </w:rPr>
            </w:pPr>
          </w:p>
        </w:tc>
        <w:tc>
          <w:tcPr>
            <w:tcW w:w="6260" w:type="dxa"/>
            <w:tcBorders>
              <w:right w:val="single" w:sz="8" w:space="0" w:color="auto"/>
            </w:tcBorders>
            <w:vAlign w:val="bottom"/>
          </w:tcPr>
          <w:p w14:paraId="1693151A" w14:textId="77777777" w:rsidR="006537A2" w:rsidRDefault="006537A2" w:rsidP="006537A2">
            <w:pPr>
              <w:ind w:left="80"/>
              <w:rPr>
                <w:sz w:val="20"/>
                <w:szCs w:val="20"/>
              </w:rPr>
            </w:pPr>
            <w:r>
              <w:rPr>
                <w:rFonts w:ascii="Verdana" w:eastAsia="Verdana" w:hAnsi="Verdana" w:cs="Verdana"/>
                <w:sz w:val="20"/>
                <w:szCs w:val="20"/>
              </w:rPr>
              <w:t>mechanicznych, bez oznak pleśnienia. Niedopuszczalne</w:t>
            </w:r>
          </w:p>
        </w:tc>
      </w:tr>
      <w:tr w:rsidR="006537A2" w14:paraId="6401E9D8" w14:textId="77777777" w:rsidTr="006537A2">
        <w:trPr>
          <w:trHeight w:val="242"/>
        </w:trPr>
        <w:tc>
          <w:tcPr>
            <w:tcW w:w="720" w:type="dxa"/>
            <w:tcBorders>
              <w:left w:val="single" w:sz="8" w:space="0" w:color="auto"/>
              <w:right w:val="single" w:sz="8" w:space="0" w:color="auto"/>
            </w:tcBorders>
            <w:vAlign w:val="bottom"/>
          </w:tcPr>
          <w:p w14:paraId="61CF63E3" w14:textId="77777777" w:rsidR="006537A2" w:rsidRDefault="006537A2" w:rsidP="006537A2">
            <w:pPr>
              <w:rPr>
                <w:sz w:val="21"/>
                <w:szCs w:val="21"/>
              </w:rPr>
            </w:pPr>
          </w:p>
        </w:tc>
        <w:tc>
          <w:tcPr>
            <w:tcW w:w="2960" w:type="dxa"/>
            <w:tcBorders>
              <w:right w:val="single" w:sz="8" w:space="0" w:color="auto"/>
            </w:tcBorders>
            <w:vAlign w:val="bottom"/>
          </w:tcPr>
          <w:p w14:paraId="6C37EABB" w14:textId="77777777" w:rsidR="006537A2" w:rsidRDefault="006537A2" w:rsidP="006537A2">
            <w:pPr>
              <w:rPr>
                <w:sz w:val="21"/>
                <w:szCs w:val="21"/>
              </w:rPr>
            </w:pPr>
          </w:p>
        </w:tc>
        <w:tc>
          <w:tcPr>
            <w:tcW w:w="6260" w:type="dxa"/>
            <w:tcBorders>
              <w:right w:val="single" w:sz="8" w:space="0" w:color="auto"/>
            </w:tcBorders>
            <w:vAlign w:val="bottom"/>
          </w:tcPr>
          <w:p w14:paraId="3834FE05" w14:textId="77777777" w:rsidR="006537A2" w:rsidRDefault="006537A2" w:rsidP="006537A2">
            <w:pPr>
              <w:ind w:left="80"/>
              <w:rPr>
                <w:sz w:val="20"/>
                <w:szCs w:val="20"/>
              </w:rPr>
            </w:pPr>
            <w:r>
              <w:rPr>
                <w:rFonts w:ascii="Verdana" w:eastAsia="Verdana" w:hAnsi="Verdana" w:cs="Verdana"/>
                <w:sz w:val="20"/>
                <w:szCs w:val="20"/>
              </w:rPr>
              <w:t>środki konserwujące, np. propionian sodu i polepszacze.</w:t>
            </w:r>
          </w:p>
        </w:tc>
      </w:tr>
      <w:tr w:rsidR="006537A2" w14:paraId="154AE90A" w14:textId="77777777" w:rsidTr="006537A2">
        <w:trPr>
          <w:trHeight w:val="245"/>
        </w:trPr>
        <w:tc>
          <w:tcPr>
            <w:tcW w:w="720" w:type="dxa"/>
            <w:tcBorders>
              <w:left w:val="single" w:sz="8" w:space="0" w:color="auto"/>
              <w:right w:val="single" w:sz="8" w:space="0" w:color="auto"/>
            </w:tcBorders>
            <w:vAlign w:val="bottom"/>
          </w:tcPr>
          <w:p w14:paraId="3874F01E" w14:textId="77777777" w:rsidR="006537A2" w:rsidRDefault="006537A2" w:rsidP="006537A2">
            <w:pPr>
              <w:rPr>
                <w:sz w:val="21"/>
                <w:szCs w:val="21"/>
              </w:rPr>
            </w:pPr>
          </w:p>
        </w:tc>
        <w:tc>
          <w:tcPr>
            <w:tcW w:w="2960" w:type="dxa"/>
            <w:tcBorders>
              <w:right w:val="single" w:sz="8" w:space="0" w:color="auto"/>
            </w:tcBorders>
            <w:vAlign w:val="bottom"/>
          </w:tcPr>
          <w:p w14:paraId="792C70E8" w14:textId="77777777" w:rsidR="006537A2" w:rsidRDefault="006537A2" w:rsidP="006537A2">
            <w:pPr>
              <w:rPr>
                <w:sz w:val="21"/>
                <w:szCs w:val="21"/>
              </w:rPr>
            </w:pPr>
          </w:p>
        </w:tc>
        <w:tc>
          <w:tcPr>
            <w:tcW w:w="6260" w:type="dxa"/>
            <w:tcBorders>
              <w:right w:val="single" w:sz="8" w:space="0" w:color="auto"/>
            </w:tcBorders>
            <w:vAlign w:val="bottom"/>
          </w:tcPr>
          <w:p w14:paraId="38F47575" w14:textId="77777777" w:rsidR="006537A2" w:rsidRDefault="006537A2" w:rsidP="006537A2">
            <w:pPr>
              <w:ind w:left="80"/>
              <w:rPr>
                <w:sz w:val="20"/>
                <w:szCs w:val="20"/>
              </w:rPr>
            </w:pPr>
            <w:r>
              <w:rPr>
                <w:rFonts w:ascii="Verdana" w:eastAsia="Verdana" w:hAnsi="Verdana" w:cs="Verdana"/>
                <w:sz w:val="20"/>
                <w:szCs w:val="20"/>
              </w:rPr>
              <w:t>Niedopuszczalne produkty wypiekane z ciasta mrożonego.</w:t>
            </w:r>
          </w:p>
        </w:tc>
      </w:tr>
      <w:tr w:rsidR="006537A2" w14:paraId="72B32187" w14:textId="77777777" w:rsidTr="006537A2">
        <w:trPr>
          <w:trHeight w:val="242"/>
        </w:trPr>
        <w:tc>
          <w:tcPr>
            <w:tcW w:w="720" w:type="dxa"/>
            <w:tcBorders>
              <w:left w:val="single" w:sz="8" w:space="0" w:color="auto"/>
              <w:right w:val="single" w:sz="8" w:space="0" w:color="auto"/>
            </w:tcBorders>
            <w:vAlign w:val="bottom"/>
          </w:tcPr>
          <w:p w14:paraId="75DAEECF" w14:textId="77777777" w:rsidR="006537A2" w:rsidRDefault="006537A2" w:rsidP="006537A2">
            <w:pPr>
              <w:rPr>
                <w:sz w:val="21"/>
                <w:szCs w:val="21"/>
              </w:rPr>
            </w:pPr>
          </w:p>
        </w:tc>
        <w:tc>
          <w:tcPr>
            <w:tcW w:w="2960" w:type="dxa"/>
            <w:tcBorders>
              <w:right w:val="single" w:sz="8" w:space="0" w:color="auto"/>
            </w:tcBorders>
            <w:vAlign w:val="bottom"/>
          </w:tcPr>
          <w:p w14:paraId="6B0874A8" w14:textId="77777777" w:rsidR="006537A2" w:rsidRDefault="006537A2" w:rsidP="006537A2">
            <w:pPr>
              <w:rPr>
                <w:sz w:val="21"/>
                <w:szCs w:val="21"/>
              </w:rPr>
            </w:pPr>
          </w:p>
        </w:tc>
        <w:tc>
          <w:tcPr>
            <w:tcW w:w="6260" w:type="dxa"/>
            <w:tcBorders>
              <w:right w:val="single" w:sz="8" w:space="0" w:color="auto"/>
            </w:tcBorders>
            <w:vAlign w:val="bottom"/>
          </w:tcPr>
          <w:p w14:paraId="3E703BCE" w14:textId="77777777" w:rsidR="006537A2" w:rsidRDefault="006537A2" w:rsidP="006537A2">
            <w:pPr>
              <w:ind w:left="80"/>
              <w:rPr>
                <w:sz w:val="20"/>
                <w:szCs w:val="20"/>
              </w:rPr>
            </w:pPr>
            <w:r>
              <w:rPr>
                <w:rFonts w:ascii="Verdana" w:eastAsia="Verdana" w:hAnsi="Verdana" w:cs="Verdana"/>
                <w:sz w:val="20"/>
                <w:szCs w:val="20"/>
              </w:rPr>
              <w:t>W składzie dopuszczalne: mąka, woda, sól, zakwas lub</w:t>
            </w:r>
          </w:p>
        </w:tc>
      </w:tr>
      <w:tr w:rsidR="006537A2" w14:paraId="3E2951AE" w14:textId="77777777" w:rsidTr="006537A2">
        <w:trPr>
          <w:trHeight w:val="242"/>
        </w:trPr>
        <w:tc>
          <w:tcPr>
            <w:tcW w:w="720" w:type="dxa"/>
            <w:tcBorders>
              <w:left w:val="single" w:sz="8" w:space="0" w:color="auto"/>
              <w:right w:val="single" w:sz="8" w:space="0" w:color="auto"/>
            </w:tcBorders>
            <w:vAlign w:val="bottom"/>
          </w:tcPr>
          <w:p w14:paraId="5D1A341F" w14:textId="77777777" w:rsidR="006537A2" w:rsidRDefault="006537A2" w:rsidP="006537A2">
            <w:pPr>
              <w:rPr>
                <w:sz w:val="21"/>
                <w:szCs w:val="21"/>
              </w:rPr>
            </w:pPr>
          </w:p>
        </w:tc>
        <w:tc>
          <w:tcPr>
            <w:tcW w:w="2960" w:type="dxa"/>
            <w:tcBorders>
              <w:right w:val="single" w:sz="8" w:space="0" w:color="auto"/>
            </w:tcBorders>
            <w:vAlign w:val="bottom"/>
          </w:tcPr>
          <w:p w14:paraId="514E81AC" w14:textId="77777777" w:rsidR="006537A2" w:rsidRDefault="006537A2" w:rsidP="006537A2">
            <w:pPr>
              <w:rPr>
                <w:sz w:val="21"/>
                <w:szCs w:val="21"/>
              </w:rPr>
            </w:pPr>
          </w:p>
        </w:tc>
        <w:tc>
          <w:tcPr>
            <w:tcW w:w="6260" w:type="dxa"/>
            <w:tcBorders>
              <w:right w:val="single" w:sz="8" w:space="0" w:color="auto"/>
            </w:tcBorders>
            <w:vAlign w:val="bottom"/>
          </w:tcPr>
          <w:p w14:paraId="4BD1795A" w14:textId="77777777" w:rsidR="006537A2" w:rsidRDefault="006537A2" w:rsidP="006537A2">
            <w:pPr>
              <w:ind w:left="80"/>
              <w:rPr>
                <w:sz w:val="20"/>
                <w:szCs w:val="20"/>
              </w:rPr>
            </w:pPr>
            <w:r>
              <w:rPr>
                <w:rFonts w:ascii="Verdana" w:eastAsia="Verdana" w:hAnsi="Verdana" w:cs="Verdana"/>
                <w:sz w:val="20"/>
                <w:szCs w:val="20"/>
              </w:rPr>
              <w:t>drożdże i naturalne dodatki niezbędne do wypieku i</w:t>
            </w:r>
          </w:p>
        </w:tc>
      </w:tr>
      <w:tr w:rsidR="006537A2" w14:paraId="2A9414F4" w14:textId="77777777" w:rsidTr="006537A2">
        <w:trPr>
          <w:trHeight w:val="242"/>
        </w:trPr>
        <w:tc>
          <w:tcPr>
            <w:tcW w:w="720" w:type="dxa"/>
            <w:tcBorders>
              <w:left w:val="single" w:sz="8" w:space="0" w:color="auto"/>
              <w:right w:val="single" w:sz="8" w:space="0" w:color="auto"/>
            </w:tcBorders>
            <w:vAlign w:val="bottom"/>
          </w:tcPr>
          <w:p w14:paraId="522F4DD6" w14:textId="77777777" w:rsidR="006537A2" w:rsidRDefault="006537A2" w:rsidP="006537A2">
            <w:pPr>
              <w:rPr>
                <w:sz w:val="21"/>
                <w:szCs w:val="21"/>
              </w:rPr>
            </w:pPr>
          </w:p>
        </w:tc>
        <w:tc>
          <w:tcPr>
            <w:tcW w:w="2960" w:type="dxa"/>
            <w:tcBorders>
              <w:right w:val="single" w:sz="8" w:space="0" w:color="auto"/>
            </w:tcBorders>
            <w:vAlign w:val="bottom"/>
          </w:tcPr>
          <w:p w14:paraId="7BC9EB79" w14:textId="77777777" w:rsidR="006537A2" w:rsidRDefault="006537A2" w:rsidP="006537A2">
            <w:pPr>
              <w:rPr>
                <w:sz w:val="21"/>
                <w:szCs w:val="21"/>
              </w:rPr>
            </w:pPr>
          </w:p>
        </w:tc>
        <w:tc>
          <w:tcPr>
            <w:tcW w:w="6260" w:type="dxa"/>
            <w:tcBorders>
              <w:right w:val="single" w:sz="8" w:space="0" w:color="auto"/>
            </w:tcBorders>
            <w:vAlign w:val="bottom"/>
          </w:tcPr>
          <w:p w14:paraId="0C5B6DE8" w14:textId="77777777" w:rsidR="006537A2" w:rsidRDefault="006537A2" w:rsidP="006537A2">
            <w:pPr>
              <w:ind w:left="80"/>
              <w:rPr>
                <w:sz w:val="20"/>
                <w:szCs w:val="20"/>
              </w:rPr>
            </w:pPr>
            <w:r>
              <w:rPr>
                <w:rFonts w:ascii="Verdana" w:eastAsia="Verdana" w:hAnsi="Verdana" w:cs="Verdana"/>
                <w:sz w:val="20"/>
                <w:szCs w:val="20"/>
              </w:rPr>
              <w:t>wzbogacające skład, np. serwatka, ziarna (np. mak,</w:t>
            </w:r>
          </w:p>
        </w:tc>
      </w:tr>
      <w:tr w:rsidR="006537A2" w14:paraId="126327BF"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0DF4ACE9"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E9A1911"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8C0AABE" w14:textId="77777777" w:rsidR="006537A2" w:rsidRDefault="006537A2" w:rsidP="006537A2">
            <w:pPr>
              <w:ind w:left="80"/>
              <w:rPr>
                <w:sz w:val="20"/>
                <w:szCs w:val="20"/>
              </w:rPr>
            </w:pPr>
            <w:r>
              <w:rPr>
                <w:rFonts w:ascii="Verdana" w:eastAsia="Verdana" w:hAnsi="Verdana" w:cs="Verdana"/>
                <w:sz w:val="20"/>
                <w:szCs w:val="20"/>
              </w:rPr>
              <w:t>sezam).</w:t>
            </w:r>
          </w:p>
        </w:tc>
      </w:tr>
      <w:tr w:rsidR="006537A2" w14:paraId="4C5D9EC7" w14:textId="77777777" w:rsidTr="006537A2">
        <w:trPr>
          <w:trHeight w:val="232"/>
        </w:trPr>
        <w:tc>
          <w:tcPr>
            <w:tcW w:w="720" w:type="dxa"/>
            <w:tcBorders>
              <w:left w:val="single" w:sz="8" w:space="0" w:color="auto"/>
              <w:right w:val="single" w:sz="8" w:space="0" w:color="auto"/>
            </w:tcBorders>
            <w:vAlign w:val="bottom"/>
          </w:tcPr>
          <w:p w14:paraId="00F89372" w14:textId="77777777" w:rsidR="006537A2" w:rsidRDefault="006537A2" w:rsidP="006537A2">
            <w:pPr>
              <w:spacing w:line="231" w:lineRule="exact"/>
              <w:ind w:left="120"/>
              <w:rPr>
                <w:sz w:val="20"/>
                <w:szCs w:val="20"/>
              </w:rPr>
            </w:pPr>
            <w:r>
              <w:rPr>
                <w:rFonts w:ascii="Verdana" w:eastAsia="Verdana" w:hAnsi="Verdana" w:cs="Verdana"/>
                <w:sz w:val="20"/>
                <w:szCs w:val="20"/>
              </w:rPr>
              <w:t>10.</w:t>
            </w:r>
          </w:p>
        </w:tc>
        <w:tc>
          <w:tcPr>
            <w:tcW w:w="2960" w:type="dxa"/>
            <w:tcBorders>
              <w:right w:val="single" w:sz="8" w:space="0" w:color="auto"/>
            </w:tcBorders>
            <w:vAlign w:val="bottom"/>
          </w:tcPr>
          <w:p w14:paraId="5B3D33B6" w14:textId="77777777" w:rsidR="006537A2" w:rsidRDefault="006537A2" w:rsidP="006537A2">
            <w:pPr>
              <w:spacing w:line="231" w:lineRule="exact"/>
              <w:ind w:left="80"/>
              <w:rPr>
                <w:sz w:val="20"/>
                <w:szCs w:val="20"/>
              </w:rPr>
            </w:pPr>
            <w:r>
              <w:rPr>
                <w:rFonts w:ascii="Verdana" w:eastAsia="Verdana" w:hAnsi="Verdana" w:cs="Verdana"/>
                <w:sz w:val="20"/>
                <w:szCs w:val="20"/>
              </w:rPr>
              <w:t>chleb graham</w:t>
            </w:r>
          </w:p>
        </w:tc>
        <w:tc>
          <w:tcPr>
            <w:tcW w:w="6260" w:type="dxa"/>
            <w:tcBorders>
              <w:right w:val="single" w:sz="8" w:space="0" w:color="auto"/>
            </w:tcBorders>
            <w:vAlign w:val="bottom"/>
          </w:tcPr>
          <w:p w14:paraId="55F5A8E8" w14:textId="77777777" w:rsidR="006537A2" w:rsidRDefault="006537A2" w:rsidP="006537A2">
            <w:pPr>
              <w:spacing w:line="231" w:lineRule="exact"/>
              <w:ind w:left="80"/>
              <w:rPr>
                <w:sz w:val="20"/>
                <w:szCs w:val="20"/>
              </w:rPr>
            </w:pPr>
            <w:r>
              <w:rPr>
                <w:rFonts w:ascii="Verdana" w:eastAsia="Verdana" w:hAnsi="Verdana" w:cs="Verdana"/>
                <w:sz w:val="20"/>
                <w:szCs w:val="20"/>
              </w:rPr>
              <w:t>Pieczywo pszenne zwykłe, otrzymywane z mąki pszennej</w:t>
            </w:r>
          </w:p>
        </w:tc>
      </w:tr>
      <w:tr w:rsidR="006537A2" w14:paraId="586CF4D8" w14:textId="77777777" w:rsidTr="006537A2">
        <w:trPr>
          <w:trHeight w:val="242"/>
        </w:trPr>
        <w:tc>
          <w:tcPr>
            <w:tcW w:w="720" w:type="dxa"/>
            <w:tcBorders>
              <w:left w:val="single" w:sz="8" w:space="0" w:color="auto"/>
              <w:right w:val="single" w:sz="8" w:space="0" w:color="auto"/>
            </w:tcBorders>
            <w:vAlign w:val="bottom"/>
          </w:tcPr>
          <w:p w14:paraId="3EA1119C" w14:textId="77777777" w:rsidR="006537A2" w:rsidRDefault="006537A2" w:rsidP="006537A2">
            <w:pPr>
              <w:rPr>
                <w:sz w:val="21"/>
                <w:szCs w:val="21"/>
              </w:rPr>
            </w:pPr>
          </w:p>
        </w:tc>
        <w:tc>
          <w:tcPr>
            <w:tcW w:w="2960" w:type="dxa"/>
            <w:tcBorders>
              <w:right w:val="single" w:sz="8" w:space="0" w:color="auto"/>
            </w:tcBorders>
            <w:vAlign w:val="bottom"/>
          </w:tcPr>
          <w:p w14:paraId="442D54EE" w14:textId="77777777" w:rsidR="006537A2" w:rsidRDefault="006537A2" w:rsidP="006537A2">
            <w:pPr>
              <w:rPr>
                <w:sz w:val="21"/>
                <w:szCs w:val="21"/>
              </w:rPr>
            </w:pPr>
          </w:p>
        </w:tc>
        <w:tc>
          <w:tcPr>
            <w:tcW w:w="6260" w:type="dxa"/>
            <w:tcBorders>
              <w:right w:val="single" w:sz="8" w:space="0" w:color="auto"/>
            </w:tcBorders>
            <w:vAlign w:val="bottom"/>
          </w:tcPr>
          <w:p w14:paraId="1A1FFE56" w14:textId="77777777" w:rsidR="006537A2" w:rsidRDefault="006537A2" w:rsidP="006537A2">
            <w:pPr>
              <w:ind w:left="80"/>
              <w:rPr>
                <w:sz w:val="20"/>
                <w:szCs w:val="20"/>
              </w:rPr>
            </w:pPr>
            <w:r>
              <w:rPr>
                <w:rFonts w:ascii="Verdana" w:eastAsia="Verdana" w:hAnsi="Verdana" w:cs="Verdana"/>
                <w:sz w:val="20"/>
                <w:szCs w:val="20"/>
              </w:rPr>
              <w:t xml:space="preserve">typ 1850 z </w:t>
            </w:r>
            <w:r>
              <w:rPr>
                <w:rFonts w:ascii="Verdana" w:eastAsia="Verdana" w:hAnsi="Verdana" w:cs="Verdana"/>
                <w:color w:val="222222"/>
                <w:sz w:val="20"/>
                <w:szCs w:val="20"/>
              </w:rPr>
              <w:t>dodatkiem drożdży i soli kuchennej.</w:t>
            </w:r>
            <w:r>
              <w:rPr>
                <w:rFonts w:ascii="Verdana" w:eastAsia="Verdana" w:hAnsi="Verdana" w:cs="Verdana"/>
                <w:sz w:val="20"/>
                <w:szCs w:val="20"/>
              </w:rPr>
              <w:t xml:space="preserve"> Kształt</w:t>
            </w:r>
          </w:p>
        </w:tc>
      </w:tr>
      <w:tr w:rsidR="006537A2" w14:paraId="27516DBC" w14:textId="77777777" w:rsidTr="006537A2">
        <w:trPr>
          <w:trHeight w:val="245"/>
        </w:trPr>
        <w:tc>
          <w:tcPr>
            <w:tcW w:w="720" w:type="dxa"/>
            <w:tcBorders>
              <w:left w:val="single" w:sz="8" w:space="0" w:color="auto"/>
              <w:right w:val="single" w:sz="8" w:space="0" w:color="auto"/>
            </w:tcBorders>
            <w:vAlign w:val="bottom"/>
          </w:tcPr>
          <w:p w14:paraId="66F9E6DF" w14:textId="77777777" w:rsidR="006537A2" w:rsidRDefault="006537A2" w:rsidP="006537A2">
            <w:pPr>
              <w:rPr>
                <w:sz w:val="21"/>
                <w:szCs w:val="21"/>
              </w:rPr>
            </w:pPr>
          </w:p>
        </w:tc>
        <w:tc>
          <w:tcPr>
            <w:tcW w:w="2960" w:type="dxa"/>
            <w:tcBorders>
              <w:right w:val="single" w:sz="8" w:space="0" w:color="auto"/>
            </w:tcBorders>
            <w:vAlign w:val="bottom"/>
          </w:tcPr>
          <w:p w14:paraId="1C1AE223" w14:textId="77777777" w:rsidR="006537A2" w:rsidRDefault="006537A2" w:rsidP="006537A2">
            <w:pPr>
              <w:rPr>
                <w:sz w:val="21"/>
                <w:szCs w:val="21"/>
              </w:rPr>
            </w:pPr>
          </w:p>
        </w:tc>
        <w:tc>
          <w:tcPr>
            <w:tcW w:w="6260" w:type="dxa"/>
            <w:tcBorders>
              <w:right w:val="single" w:sz="8" w:space="0" w:color="auto"/>
            </w:tcBorders>
            <w:vAlign w:val="bottom"/>
          </w:tcPr>
          <w:p w14:paraId="4E622C7C" w14:textId="77777777" w:rsidR="006537A2" w:rsidRDefault="006537A2" w:rsidP="006537A2">
            <w:pPr>
              <w:ind w:left="80"/>
              <w:rPr>
                <w:sz w:val="20"/>
                <w:szCs w:val="20"/>
              </w:rPr>
            </w:pPr>
            <w:r>
              <w:rPr>
                <w:rFonts w:ascii="Verdana" w:eastAsia="Verdana" w:hAnsi="Verdana" w:cs="Verdana"/>
                <w:sz w:val="20"/>
                <w:szCs w:val="20"/>
              </w:rPr>
              <w:t>regularny, typowy dla danego rodzaju pieczywa. Skórka</w:t>
            </w:r>
          </w:p>
        </w:tc>
      </w:tr>
      <w:tr w:rsidR="006537A2" w14:paraId="0D90BEEB" w14:textId="77777777" w:rsidTr="006537A2">
        <w:trPr>
          <w:trHeight w:val="242"/>
        </w:trPr>
        <w:tc>
          <w:tcPr>
            <w:tcW w:w="720" w:type="dxa"/>
            <w:tcBorders>
              <w:left w:val="single" w:sz="8" w:space="0" w:color="auto"/>
              <w:right w:val="single" w:sz="8" w:space="0" w:color="auto"/>
            </w:tcBorders>
            <w:vAlign w:val="bottom"/>
          </w:tcPr>
          <w:p w14:paraId="79EB9338" w14:textId="77777777" w:rsidR="006537A2" w:rsidRDefault="006537A2" w:rsidP="006537A2">
            <w:pPr>
              <w:rPr>
                <w:sz w:val="21"/>
                <w:szCs w:val="21"/>
              </w:rPr>
            </w:pPr>
          </w:p>
        </w:tc>
        <w:tc>
          <w:tcPr>
            <w:tcW w:w="2960" w:type="dxa"/>
            <w:tcBorders>
              <w:right w:val="single" w:sz="8" w:space="0" w:color="auto"/>
            </w:tcBorders>
            <w:vAlign w:val="bottom"/>
          </w:tcPr>
          <w:p w14:paraId="5D7BC7F3" w14:textId="77777777" w:rsidR="006537A2" w:rsidRDefault="006537A2" w:rsidP="006537A2">
            <w:pPr>
              <w:rPr>
                <w:sz w:val="21"/>
                <w:szCs w:val="21"/>
              </w:rPr>
            </w:pPr>
          </w:p>
        </w:tc>
        <w:tc>
          <w:tcPr>
            <w:tcW w:w="6260" w:type="dxa"/>
            <w:tcBorders>
              <w:right w:val="single" w:sz="8" w:space="0" w:color="auto"/>
            </w:tcBorders>
            <w:vAlign w:val="bottom"/>
          </w:tcPr>
          <w:p w14:paraId="70B291D0" w14:textId="77777777" w:rsidR="006537A2" w:rsidRDefault="006537A2" w:rsidP="006537A2">
            <w:pPr>
              <w:ind w:left="80"/>
              <w:rPr>
                <w:sz w:val="20"/>
                <w:szCs w:val="20"/>
              </w:rPr>
            </w:pPr>
            <w:r>
              <w:rPr>
                <w:rFonts w:ascii="Verdana" w:eastAsia="Verdana" w:hAnsi="Verdana" w:cs="Verdana"/>
                <w:sz w:val="20"/>
                <w:szCs w:val="20"/>
              </w:rPr>
              <w:t>równomiernie zabarwiona o odcieniu charakterystycznym</w:t>
            </w:r>
          </w:p>
        </w:tc>
      </w:tr>
      <w:tr w:rsidR="006537A2" w14:paraId="6D2284D0" w14:textId="77777777" w:rsidTr="006537A2">
        <w:trPr>
          <w:trHeight w:val="242"/>
        </w:trPr>
        <w:tc>
          <w:tcPr>
            <w:tcW w:w="720" w:type="dxa"/>
            <w:tcBorders>
              <w:left w:val="single" w:sz="8" w:space="0" w:color="auto"/>
              <w:right w:val="single" w:sz="8" w:space="0" w:color="auto"/>
            </w:tcBorders>
            <w:vAlign w:val="bottom"/>
          </w:tcPr>
          <w:p w14:paraId="04F8F5A5" w14:textId="77777777" w:rsidR="006537A2" w:rsidRDefault="006537A2" w:rsidP="006537A2">
            <w:pPr>
              <w:rPr>
                <w:sz w:val="21"/>
                <w:szCs w:val="21"/>
              </w:rPr>
            </w:pPr>
          </w:p>
        </w:tc>
        <w:tc>
          <w:tcPr>
            <w:tcW w:w="2960" w:type="dxa"/>
            <w:tcBorders>
              <w:right w:val="single" w:sz="8" w:space="0" w:color="auto"/>
            </w:tcBorders>
            <w:vAlign w:val="bottom"/>
          </w:tcPr>
          <w:p w14:paraId="5DF47E3A" w14:textId="77777777" w:rsidR="006537A2" w:rsidRDefault="006537A2" w:rsidP="006537A2">
            <w:pPr>
              <w:rPr>
                <w:sz w:val="21"/>
                <w:szCs w:val="21"/>
              </w:rPr>
            </w:pPr>
          </w:p>
        </w:tc>
        <w:tc>
          <w:tcPr>
            <w:tcW w:w="6260" w:type="dxa"/>
            <w:tcBorders>
              <w:right w:val="single" w:sz="8" w:space="0" w:color="auto"/>
            </w:tcBorders>
            <w:vAlign w:val="bottom"/>
          </w:tcPr>
          <w:p w14:paraId="079B5542" w14:textId="77777777" w:rsidR="006537A2" w:rsidRDefault="006537A2" w:rsidP="006537A2">
            <w:pPr>
              <w:ind w:left="80"/>
              <w:rPr>
                <w:sz w:val="20"/>
                <w:szCs w:val="20"/>
              </w:rPr>
            </w:pPr>
            <w:r>
              <w:rPr>
                <w:rFonts w:ascii="Verdana" w:eastAsia="Verdana" w:hAnsi="Verdana" w:cs="Verdana"/>
                <w:sz w:val="20"/>
                <w:szCs w:val="20"/>
              </w:rPr>
              <w:t>dla danego rodzaju pieczywa, ściśle związana z miękiszem</w:t>
            </w:r>
          </w:p>
        </w:tc>
      </w:tr>
      <w:tr w:rsidR="006537A2" w14:paraId="74608B2C" w14:textId="77777777" w:rsidTr="006537A2">
        <w:trPr>
          <w:trHeight w:val="242"/>
        </w:trPr>
        <w:tc>
          <w:tcPr>
            <w:tcW w:w="720" w:type="dxa"/>
            <w:tcBorders>
              <w:left w:val="single" w:sz="8" w:space="0" w:color="auto"/>
              <w:right w:val="single" w:sz="8" w:space="0" w:color="auto"/>
            </w:tcBorders>
            <w:vAlign w:val="bottom"/>
          </w:tcPr>
          <w:p w14:paraId="604E1679" w14:textId="77777777" w:rsidR="006537A2" w:rsidRDefault="006537A2" w:rsidP="006537A2">
            <w:pPr>
              <w:rPr>
                <w:sz w:val="21"/>
                <w:szCs w:val="21"/>
              </w:rPr>
            </w:pPr>
          </w:p>
        </w:tc>
        <w:tc>
          <w:tcPr>
            <w:tcW w:w="2960" w:type="dxa"/>
            <w:tcBorders>
              <w:right w:val="single" w:sz="8" w:space="0" w:color="auto"/>
            </w:tcBorders>
            <w:vAlign w:val="bottom"/>
          </w:tcPr>
          <w:p w14:paraId="2EC103FD" w14:textId="77777777" w:rsidR="006537A2" w:rsidRDefault="006537A2" w:rsidP="006537A2">
            <w:pPr>
              <w:rPr>
                <w:sz w:val="21"/>
                <w:szCs w:val="21"/>
              </w:rPr>
            </w:pPr>
          </w:p>
        </w:tc>
        <w:tc>
          <w:tcPr>
            <w:tcW w:w="6260" w:type="dxa"/>
            <w:tcBorders>
              <w:right w:val="single" w:sz="8" w:space="0" w:color="auto"/>
            </w:tcBorders>
            <w:vAlign w:val="bottom"/>
          </w:tcPr>
          <w:p w14:paraId="3DC2C731" w14:textId="77777777" w:rsidR="006537A2" w:rsidRDefault="006537A2" w:rsidP="006537A2">
            <w:pPr>
              <w:ind w:left="80"/>
              <w:rPr>
                <w:sz w:val="20"/>
                <w:szCs w:val="20"/>
              </w:rPr>
            </w:pPr>
            <w:r>
              <w:rPr>
                <w:rFonts w:ascii="Verdana" w:eastAsia="Verdana" w:hAnsi="Verdana" w:cs="Verdana"/>
                <w:sz w:val="20"/>
                <w:szCs w:val="20"/>
              </w:rPr>
              <w:t>pieczywa. Miękisz elastyczny, równomiernie porowaty, bez</w:t>
            </w:r>
          </w:p>
        </w:tc>
      </w:tr>
      <w:tr w:rsidR="006537A2" w14:paraId="41A3422C" w14:textId="77777777" w:rsidTr="006537A2">
        <w:trPr>
          <w:trHeight w:val="245"/>
        </w:trPr>
        <w:tc>
          <w:tcPr>
            <w:tcW w:w="720" w:type="dxa"/>
            <w:tcBorders>
              <w:left w:val="single" w:sz="8" w:space="0" w:color="auto"/>
              <w:right w:val="single" w:sz="8" w:space="0" w:color="auto"/>
            </w:tcBorders>
            <w:vAlign w:val="bottom"/>
          </w:tcPr>
          <w:p w14:paraId="36C81829" w14:textId="77777777" w:rsidR="006537A2" w:rsidRDefault="006537A2" w:rsidP="006537A2">
            <w:pPr>
              <w:rPr>
                <w:sz w:val="21"/>
                <w:szCs w:val="21"/>
              </w:rPr>
            </w:pPr>
          </w:p>
        </w:tc>
        <w:tc>
          <w:tcPr>
            <w:tcW w:w="2960" w:type="dxa"/>
            <w:tcBorders>
              <w:right w:val="single" w:sz="8" w:space="0" w:color="auto"/>
            </w:tcBorders>
            <w:vAlign w:val="bottom"/>
          </w:tcPr>
          <w:p w14:paraId="3553BC6E" w14:textId="77777777" w:rsidR="006537A2" w:rsidRDefault="006537A2" w:rsidP="006537A2">
            <w:pPr>
              <w:rPr>
                <w:sz w:val="21"/>
                <w:szCs w:val="21"/>
              </w:rPr>
            </w:pPr>
          </w:p>
        </w:tc>
        <w:tc>
          <w:tcPr>
            <w:tcW w:w="6260" w:type="dxa"/>
            <w:tcBorders>
              <w:right w:val="single" w:sz="8" w:space="0" w:color="auto"/>
            </w:tcBorders>
            <w:vAlign w:val="bottom"/>
          </w:tcPr>
          <w:p w14:paraId="68709223" w14:textId="77777777" w:rsidR="006537A2" w:rsidRDefault="006537A2" w:rsidP="006537A2">
            <w:pPr>
              <w:ind w:left="80"/>
              <w:rPr>
                <w:sz w:val="20"/>
                <w:szCs w:val="20"/>
              </w:rPr>
            </w:pPr>
            <w:r>
              <w:rPr>
                <w:rFonts w:ascii="Verdana" w:eastAsia="Verdana" w:hAnsi="Verdana" w:cs="Verdana"/>
                <w:sz w:val="20"/>
                <w:szCs w:val="20"/>
              </w:rPr>
              <w:t>zakalca i grudek mąki. Charakterystyczny smak i zapach,</w:t>
            </w:r>
          </w:p>
        </w:tc>
      </w:tr>
      <w:tr w:rsidR="006537A2" w14:paraId="2F4DAC58" w14:textId="77777777" w:rsidTr="006537A2">
        <w:trPr>
          <w:trHeight w:val="242"/>
        </w:trPr>
        <w:tc>
          <w:tcPr>
            <w:tcW w:w="720" w:type="dxa"/>
            <w:tcBorders>
              <w:left w:val="single" w:sz="8" w:space="0" w:color="auto"/>
              <w:right w:val="single" w:sz="8" w:space="0" w:color="auto"/>
            </w:tcBorders>
            <w:vAlign w:val="bottom"/>
          </w:tcPr>
          <w:p w14:paraId="2F2E7CAF" w14:textId="77777777" w:rsidR="006537A2" w:rsidRDefault="006537A2" w:rsidP="006537A2">
            <w:pPr>
              <w:rPr>
                <w:sz w:val="21"/>
                <w:szCs w:val="21"/>
              </w:rPr>
            </w:pPr>
          </w:p>
        </w:tc>
        <w:tc>
          <w:tcPr>
            <w:tcW w:w="2960" w:type="dxa"/>
            <w:tcBorders>
              <w:right w:val="single" w:sz="8" w:space="0" w:color="auto"/>
            </w:tcBorders>
            <w:vAlign w:val="bottom"/>
          </w:tcPr>
          <w:p w14:paraId="2572123A" w14:textId="77777777" w:rsidR="006537A2" w:rsidRDefault="006537A2" w:rsidP="006537A2">
            <w:pPr>
              <w:rPr>
                <w:sz w:val="21"/>
                <w:szCs w:val="21"/>
              </w:rPr>
            </w:pPr>
          </w:p>
        </w:tc>
        <w:tc>
          <w:tcPr>
            <w:tcW w:w="6260" w:type="dxa"/>
            <w:tcBorders>
              <w:right w:val="single" w:sz="8" w:space="0" w:color="auto"/>
            </w:tcBorders>
            <w:vAlign w:val="bottom"/>
          </w:tcPr>
          <w:p w14:paraId="24320DF1" w14:textId="77777777" w:rsidR="006537A2" w:rsidRDefault="006537A2" w:rsidP="006537A2">
            <w:pPr>
              <w:ind w:left="80"/>
              <w:rPr>
                <w:sz w:val="20"/>
                <w:szCs w:val="20"/>
              </w:rPr>
            </w:pPr>
            <w:r>
              <w:rPr>
                <w:rFonts w:ascii="Verdana" w:eastAsia="Verdana" w:hAnsi="Verdana" w:cs="Verdana"/>
                <w:sz w:val="20"/>
                <w:szCs w:val="20"/>
              </w:rPr>
              <w:t>niedopuszczalne są zapachy i smaki obce. Świeże, bez</w:t>
            </w:r>
          </w:p>
        </w:tc>
      </w:tr>
      <w:tr w:rsidR="006537A2" w14:paraId="394C1E6A" w14:textId="77777777" w:rsidTr="006537A2">
        <w:trPr>
          <w:trHeight w:val="242"/>
        </w:trPr>
        <w:tc>
          <w:tcPr>
            <w:tcW w:w="720" w:type="dxa"/>
            <w:tcBorders>
              <w:left w:val="single" w:sz="8" w:space="0" w:color="auto"/>
              <w:right w:val="single" w:sz="8" w:space="0" w:color="auto"/>
            </w:tcBorders>
            <w:vAlign w:val="bottom"/>
          </w:tcPr>
          <w:p w14:paraId="51D984FC" w14:textId="77777777" w:rsidR="006537A2" w:rsidRDefault="006537A2" w:rsidP="006537A2">
            <w:pPr>
              <w:rPr>
                <w:sz w:val="21"/>
                <w:szCs w:val="21"/>
              </w:rPr>
            </w:pPr>
          </w:p>
        </w:tc>
        <w:tc>
          <w:tcPr>
            <w:tcW w:w="2960" w:type="dxa"/>
            <w:tcBorders>
              <w:right w:val="single" w:sz="8" w:space="0" w:color="auto"/>
            </w:tcBorders>
            <w:vAlign w:val="bottom"/>
          </w:tcPr>
          <w:p w14:paraId="20CF894C" w14:textId="77777777" w:rsidR="006537A2" w:rsidRDefault="006537A2" w:rsidP="006537A2">
            <w:pPr>
              <w:rPr>
                <w:sz w:val="21"/>
                <w:szCs w:val="21"/>
              </w:rPr>
            </w:pPr>
          </w:p>
        </w:tc>
        <w:tc>
          <w:tcPr>
            <w:tcW w:w="6260" w:type="dxa"/>
            <w:tcBorders>
              <w:right w:val="single" w:sz="8" w:space="0" w:color="auto"/>
            </w:tcBorders>
            <w:vAlign w:val="bottom"/>
          </w:tcPr>
          <w:p w14:paraId="54D2E29A" w14:textId="77777777" w:rsidR="006537A2" w:rsidRDefault="006537A2" w:rsidP="006537A2">
            <w:pPr>
              <w:ind w:left="80"/>
              <w:rPr>
                <w:sz w:val="20"/>
                <w:szCs w:val="20"/>
              </w:rPr>
            </w:pPr>
            <w:r>
              <w:rPr>
                <w:rFonts w:ascii="Verdana" w:eastAsia="Verdana" w:hAnsi="Verdana" w:cs="Verdana"/>
                <w:sz w:val="20"/>
                <w:szCs w:val="20"/>
              </w:rPr>
              <w:t>uszkodzeń i odkształceń mechanicznych, bez oznak</w:t>
            </w:r>
          </w:p>
        </w:tc>
      </w:tr>
      <w:tr w:rsidR="006537A2" w14:paraId="05E69A3C" w14:textId="77777777" w:rsidTr="006537A2">
        <w:trPr>
          <w:trHeight w:val="245"/>
        </w:trPr>
        <w:tc>
          <w:tcPr>
            <w:tcW w:w="720" w:type="dxa"/>
            <w:tcBorders>
              <w:left w:val="single" w:sz="8" w:space="0" w:color="auto"/>
              <w:right w:val="single" w:sz="8" w:space="0" w:color="auto"/>
            </w:tcBorders>
            <w:vAlign w:val="bottom"/>
          </w:tcPr>
          <w:p w14:paraId="383794A3" w14:textId="77777777" w:rsidR="006537A2" w:rsidRDefault="006537A2" w:rsidP="006537A2">
            <w:pPr>
              <w:rPr>
                <w:sz w:val="21"/>
                <w:szCs w:val="21"/>
              </w:rPr>
            </w:pPr>
          </w:p>
        </w:tc>
        <w:tc>
          <w:tcPr>
            <w:tcW w:w="2960" w:type="dxa"/>
            <w:tcBorders>
              <w:right w:val="single" w:sz="8" w:space="0" w:color="auto"/>
            </w:tcBorders>
            <w:vAlign w:val="bottom"/>
          </w:tcPr>
          <w:p w14:paraId="474DF9AC" w14:textId="77777777" w:rsidR="006537A2" w:rsidRDefault="006537A2" w:rsidP="006537A2">
            <w:pPr>
              <w:rPr>
                <w:sz w:val="21"/>
                <w:szCs w:val="21"/>
              </w:rPr>
            </w:pPr>
          </w:p>
        </w:tc>
        <w:tc>
          <w:tcPr>
            <w:tcW w:w="6260" w:type="dxa"/>
            <w:tcBorders>
              <w:right w:val="single" w:sz="8" w:space="0" w:color="auto"/>
            </w:tcBorders>
            <w:vAlign w:val="bottom"/>
          </w:tcPr>
          <w:p w14:paraId="157007C4" w14:textId="77777777" w:rsidR="006537A2" w:rsidRDefault="006537A2" w:rsidP="006537A2">
            <w:pPr>
              <w:ind w:left="80"/>
              <w:rPr>
                <w:sz w:val="20"/>
                <w:szCs w:val="20"/>
              </w:rPr>
            </w:pPr>
            <w:r>
              <w:rPr>
                <w:rFonts w:ascii="Verdana" w:eastAsia="Verdana" w:hAnsi="Verdana" w:cs="Verdana"/>
                <w:sz w:val="20"/>
                <w:szCs w:val="20"/>
              </w:rPr>
              <w:t>pleśnienia. Niedopuszczalne środki konserwujące, np.</w:t>
            </w:r>
          </w:p>
        </w:tc>
      </w:tr>
      <w:tr w:rsidR="006537A2" w14:paraId="66E838B9" w14:textId="77777777" w:rsidTr="006537A2">
        <w:trPr>
          <w:trHeight w:val="242"/>
        </w:trPr>
        <w:tc>
          <w:tcPr>
            <w:tcW w:w="720" w:type="dxa"/>
            <w:tcBorders>
              <w:left w:val="single" w:sz="8" w:space="0" w:color="auto"/>
              <w:right w:val="single" w:sz="8" w:space="0" w:color="auto"/>
            </w:tcBorders>
            <w:vAlign w:val="bottom"/>
          </w:tcPr>
          <w:p w14:paraId="7AB7B3D4" w14:textId="77777777" w:rsidR="006537A2" w:rsidRDefault="006537A2" w:rsidP="006537A2">
            <w:pPr>
              <w:rPr>
                <w:sz w:val="21"/>
                <w:szCs w:val="21"/>
              </w:rPr>
            </w:pPr>
          </w:p>
        </w:tc>
        <w:tc>
          <w:tcPr>
            <w:tcW w:w="2960" w:type="dxa"/>
            <w:tcBorders>
              <w:right w:val="single" w:sz="8" w:space="0" w:color="auto"/>
            </w:tcBorders>
            <w:vAlign w:val="bottom"/>
          </w:tcPr>
          <w:p w14:paraId="747AC985" w14:textId="77777777" w:rsidR="006537A2" w:rsidRDefault="006537A2" w:rsidP="006537A2">
            <w:pPr>
              <w:rPr>
                <w:sz w:val="21"/>
                <w:szCs w:val="21"/>
              </w:rPr>
            </w:pPr>
          </w:p>
        </w:tc>
        <w:tc>
          <w:tcPr>
            <w:tcW w:w="6260" w:type="dxa"/>
            <w:tcBorders>
              <w:right w:val="single" w:sz="8" w:space="0" w:color="auto"/>
            </w:tcBorders>
            <w:vAlign w:val="bottom"/>
          </w:tcPr>
          <w:p w14:paraId="2591D6C0" w14:textId="77777777" w:rsidR="006537A2" w:rsidRDefault="006537A2" w:rsidP="006537A2">
            <w:pPr>
              <w:ind w:left="80"/>
              <w:rPr>
                <w:sz w:val="20"/>
                <w:szCs w:val="20"/>
              </w:rPr>
            </w:pPr>
            <w:r>
              <w:rPr>
                <w:rFonts w:ascii="Verdana" w:eastAsia="Verdana" w:hAnsi="Verdana" w:cs="Verdana"/>
                <w:sz w:val="20"/>
                <w:szCs w:val="20"/>
              </w:rPr>
              <w:t>propionian sodu i polepszacze. Niedopuszczalne produkty</w:t>
            </w:r>
          </w:p>
        </w:tc>
      </w:tr>
      <w:tr w:rsidR="006537A2" w14:paraId="0AF56E4E" w14:textId="77777777" w:rsidTr="006537A2">
        <w:trPr>
          <w:trHeight w:val="242"/>
        </w:trPr>
        <w:tc>
          <w:tcPr>
            <w:tcW w:w="720" w:type="dxa"/>
            <w:tcBorders>
              <w:left w:val="single" w:sz="8" w:space="0" w:color="auto"/>
              <w:right w:val="single" w:sz="8" w:space="0" w:color="auto"/>
            </w:tcBorders>
            <w:vAlign w:val="bottom"/>
          </w:tcPr>
          <w:p w14:paraId="75D4FB27" w14:textId="77777777" w:rsidR="006537A2" w:rsidRDefault="006537A2" w:rsidP="006537A2">
            <w:pPr>
              <w:rPr>
                <w:sz w:val="21"/>
                <w:szCs w:val="21"/>
              </w:rPr>
            </w:pPr>
          </w:p>
        </w:tc>
        <w:tc>
          <w:tcPr>
            <w:tcW w:w="2960" w:type="dxa"/>
            <w:tcBorders>
              <w:right w:val="single" w:sz="8" w:space="0" w:color="auto"/>
            </w:tcBorders>
            <w:vAlign w:val="bottom"/>
          </w:tcPr>
          <w:p w14:paraId="06B4013B" w14:textId="77777777" w:rsidR="006537A2" w:rsidRDefault="006537A2" w:rsidP="006537A2">
            <w:pPr>
              <w:rPr>
                <w:sz w:val="21"/>
                <w:szCs w:val="21"/>
              </w:rPr>
            </w:pPr>
          </w:p>
        </w:tc>
        <w:tc>
          <w:tcPr>
            <w:tcW w:w="6260" w:type="dxa"/>
            <w:tcBorders>
              <w:right w:val="single" w:sz="8" w:space="0" w:color="auto"/>
            </w:tcBorders>
            <w:vAlign w:val="bottom"/>
          </w:tcPr>
          <w:p w14:paraId="429FE3DD" w14:textId="77777777" w:rsidR="006537A2" w:rsidRDefault="006537A2" w:rsidP="006537A2">
            <w:pPr>
              <w:ind w:left="80"/>
              <w:rPr>
                <w:sz w:val="20"/>
                <w:szCs w:val="20"/>
              </w:rPr>
            </w:pPr>
            <w:r>
              <w:rPr>
                <w:rFonts w:ascii="Verdana" w:eastAsia="Verdana" w:hAnsi="Verdana" w:cs="Verdana"/>
                <w:sz w:val="20"/>
                <w:szCs w:val="20"/>
              </w:rPr>
              <w:t>wypiekane z ciasta mrożonego. W składzie dopuszczalne:</w:t>
            </w:r>
          </w:p>
        </w:tc>
      </w:tr>
      <w:tr w:rsidR="006537A2" w14:paraId="7D80A6D6" w14:textId="77777777" w:rsidTr="006537A2">
        <w:trPr>
          <w:trHeight w:val="242"/>
        </w:trPr>
        <w:tc>
          <w:tcPr>
            <w:tcW w:w="720" w:type="dxa"/>
            <w:tcBorders>
              <w:left w:val="single" w:sz="8" w:space="0" w:color="auto"/>
              <w:right w:val="single" w:sz="8" w:space="0" w:color="auto"/>
            </w:tcBorders>
            <w:vAlign w:val="bottom"/>
          </w:tcPr>
          <w:p w14:paraId="049551B9" w14:textId="77777777" w:rsidR="006537A2" w:rsidRDefault="006537A2" w:rsidP="006537A2">
            <w:pPr>
              <w:rPr>
                <w:sz w:val="21"/>
                <w:szCs w:val="21"/>
              </w:rPr>
            </w:pPr>
          </w:p>
        </w:tc>
        <w:tc>
          <w:tcPr>
            <w:tcW w:w="2960" w:type="dxa"/>
            <w:tcBorders>
              <w:right w:val="single" w:sz="8" w:space="0" w:color="auto"/>
            </w:tcBorders>
            <w:vAlign w:val="bottom"/>
          </w:tcPr>
          <w:p w14:paraId="6F6CE033" w14:textId="77777777" w:rsidR="006537A2" w:rsidRDefault="006537A2" w:rsidP="006537A2">
            <w:pPr>
              <w:rPr>
                <w:sz w:val="21"/>
                <w:szCs w:val="21"/>
              </w:rPr>
            </w:pPr>
          </w:p>
        </w:tc>
        <w:tc>
          <w:tcPr>
            <w:tcW w:w="6260" w:type="dxa"/>
            <w:tcBorders>
              <w:right w:val="single" w:sz="8" w:space="0" w:color="auto"/>
            </w:tcBorders>
            <w:vAlign w:val="bottom"/>
          </w:tcPr>
          <w:p w14:paraId="3EE1F4FF" w14:textId="77777777" w:rsidR="006537A2" w:rsidRDefault="006537A2" w:rsidP="006537A2">
            <w:pPr>
              <w:ind w:left="80"/>
              <w:rPr>
                <w:sz w:val="20"/>
                <w:szCs w:val="20"/>
              </w:rPr>
            </w:pPr>
            <w:r>
              <w:rPr>
                <w:rFonts w:ascii="Verdana" w:eastAsia="Verdana" w:hAnsi="Verdana" w:cs="Verdana"/>
                <w:sz w:val="20"/>
                <w:szCs w:val="20"/>
              </w:rPr>
              <w:t>mąka, woda, sól, zakwas lub drożdże i naturalne dodatki</w:t>
            </w:r>
          </w:p>
        </w:tc>
      </w:tr>
      <w:tr w:rsidR="006537A2" w14:paraId="64EB9F24" w14:textId="77777777" w:rsidTr="006537A2">
        <w:trPr>
          <w:trHeight w:val="245"/>
        </w:trPr>
        <w:tc>
          <w:tcPr>
            <w:tcW w:w="720" w:type="dxa"/>
            <w:tcBorders>
              <w:left w:val="single" w:sz="8" w:space="0" w:color="auto"/>
              <w:right w:val="single" w:sz="8" w:space="0" w:color="auto"/>
            </w:tcBorders>
            <w:vAlign w:val="bottom"/>
          </w:tcPr>
          <w:p w14:paraId="4B8D5587" w14:textId="77777777" w:rsidR="006537A2" w:rsidRDefault="006537A2" w:rsidP="006537A2">
            <w:pPr>
              <w:rPr>
                <w:sz w:val="21"/>
                <w:szCs w:val="21"/>
              </w:rPr>
            </w:pPr>
          </w:p>
        </w:tc>
        <w:tc>
          <w:tcPr>
            <w:tcW w:w="2960" w:type="dxa"/>
            <w:tcBorders>
              <w:right w:val="single" w:sz="8" w:space="0" w:color="auto"/>
            </w:tcBorders>
            <w:vAlign w:val="bottom"/>
          </w:tcPr>
          <w:p w14:paraId="08170A91" w14:textId="77777777" w:rsidR="006537A2" w:rsidRDefault="006537A2" w:rsidP="006537A2">
            <w:pPr>
              <w:rPr>
                <w:sz w:val="21"/>
                <w:szCs w:val="21"/>
              </w:rPr>
            </w:pPr>
          </w:p>
        </w:tc>
        <w:tc>
          <w:tcPr>
            <w:tcW w:w="6260" w:type="dxa"/>
            <w:tcBorders>
              <w:right w:val="single" w:sz="8" w:space="0" w:color="auto"/>
            </w:tcBorders>
            <w:vAlign w:val="bottom"/>
          </w:tcPr>
          <w:p w14:paraId="76FD0D14" w14:textId="77777777" w:rsidR="006537A2" w:rsidRDefault="006537A2" w:rsidP="006537A2">
            <w:pPr>
              <w:ind w:left="80"/>
              <w:rPr>
                <w:sz w:val="20"/>
                <w:szCs w:val="20"/>
              </w:rPr>
            </w:pPr>
            <w:r>
              <w:rPr>
                <w:rFonts w:ascii="Verdana" w:eastAsia="Verdana" w:hAnsi="Verdana" w:cs="Verdana"/>
                <w:sz w:val="20"/>
                <w:szCs w:val="20"/>
              </w:rPr>
              <w:t>niezbędne do wypieku i wzbogacające skład, np. serwatka,</w:t>
            </w:r>
          </w:p>
        </w:tc>
      </w:tr>
      <w:tr w:rsidR="006537A2" w14:paraId="29EE263A"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3E45110E"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AAC0BEA"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35521B4D" w14:textId="77777777" w:rsidR="006537A2" w:rsidRDefault="006537A2" w:rsidP="006537A2">
            <w:pPr>
              <w:ind w:left="80"/>
              <w:rPr>
                <w:sz w:val="20"/>
                <w:szCs w:val="20"/>
              </w:rPr>
            </w:pPr>
            <w:r>
              <w:rPr>
                <w:rFonts w:ascii="Verdana" w:eastAsia="Verdana" w:hAnsi="Verdana" w:cs="Verdana"/>
                <w:sz w:val="20"/>
                <w:szCs w:val="20"/>
              </w:rPr>
              <w:t>ziarna (np. mak, sezam).</w:t>
            </w:r>
          </w:p>
        </w:tc>
      </w:tr>
      <w:tr w:rsidR="006537A2" w14:paraId="1AB02486" w14:textId="77777777" w:rsidTr="006537A2">
        <w:trPr>
          <w:trHeight w:val="232"/>
        </w:trPr>
        <w:tc>
          <w:tcPr>
            <w:tcW w:w="720" w:type="dxa"/>
            <w:tcBorders>
              <w:left w:val="single" w:sz="8" w:space="0" w:color="auto"/>
              <w:right w:val="single" w:sz="8" w:space="0" w:color="auto"/>
            </w:tcBorders>
            <w:vAlign w:val="bottom"/>
          </w:tcPr>
          <w:p w14:paraId="303D3CF6" w14:textId="77777777" w:rsidR="006537A2" w:rsidRDefault="006537A2" w:rsidP="006537A2">
            <w:pPr>
              <w:spacing w:line="231" w:lineRule="exact"/>
              <w:ind w:left="120"/>
              <w:rPr>
                <w:sz w:val="20"/>
                <w:szCs w:val="20"/>
              </w:rPr>
            </w:pPr>
            <w:r>
              <w:rPr>
                <w:rFonts w:ascii="Verdana" w:eastAsia="Verdana" w:hAnsi="Verdana" w:cs="Verdana"/>
                <w:sz w:val="20"/>
                <w:szCs w:val="20"/>
              </w:rPr>
              <w:t>11.</w:t>
            </w:r>
          </w:p>
        </w:tc>
        <w:tc>
          <w:tcPr>
            <w:tcW w:w="2960" w:type="dxa"/>
            <w:tcBorders>
              <w:right w:val="single" w:sz="8" w:space="0" w:color="auto"/>
            </w:tcBorders>
            <w:vAlign w:val="bottom"/>
          </w:tcPr>
          <w:p w14:paraId="3858848E" w14:textId="77777777" w:rsidR="006537A2" w:rsidRDefault="006537A2" w:rsidP="006537A2">
            <w:pPr>
              <w:spacing w:line="231" w:lineRule="exact"/>
              <w:ind w:left="80"/>
              <w:rPr>
                <w:sz w:val="20"/>
                <w:szCs w:val="20"/>
              </w:rPr>
            </w:pPr>
            <w:r>
              <w:rPr>
                <w:rFonts w:ascii="Verdana" w:eastAsia="Verdana" w:hAnsi="Verdana" w:cs="Verdana"/>
                <w:sz w:val="20"/>
                <w:szCs w:val="20"/>
              </w:rPr>
              <w:t>chleb mieszany</w:t>
            </w:r>
          </w:p>
        </w:tc>
        <w:tc>
          <w:tcPr>
            <w:tcW w:w="6260" w:type="dxa"/>
            <w:tcBorders>
              <w:right w:val="single" w:sz="8" w:space="0" w:color="auto"/>
            </w:tcBorders>
            <w:vAlign w:val="bottom"/>
          </w:tcPr>
          <w:p w14:paraId="36E21799" w14:textId="77777777" w:rsidR="006537A2" w:rsidRDefault="006537A2" w:rsidP="006537A2">
            <w:pPr>
              <w:spacing w:line="231" w:lineRule="exact"/>
              <w:ind w:left="80"/>
              <w:rPr>
                <w:sz w:val="20"/>
                <w:szCs w:val="20"/>
              </w:rPr>
            </w:pPr>
            <w:r>
              <w:rPr>
                <w:rFonts w:ascii="Verdana" w:eastAsia="Verdana" w:hAnsi="Verdana" w:cs="Verdana"/>
                <w:sz w:val="20"/>
                <w:szCs w:val="20"/>
              </w:rPr>
              <w:t>Pieczywo pszenne zwykłe, otrzymywane z mąki pszennej</w:t>
            </w:r>
          </w:p>
        </w:tc>
      </w:tr>
      <w:tr w:rsidR="006537A2" w14:paraId="25144B13" w14:textId="77777777" w:rsidTr="006537A2">
        <w:trPr>
          <w:trHeight w:val="245"/>
        </w:trPr>
        <w:tc>
          <w:tcPr>
            <w:tcW w:w="720" w:type="dxa"/>
            <w:tcBorders>
              <w:left w:val="single" w:sz="8" w:space="0" w:color="auto"/>
              <w:right w:val="single" w:sz="8" w:space="0" w:color="auto"/>
            </w:tcBorders>
            <w:vAlign w:val="bottom"/>
          </w:tcPr>
          <w:p w14:paraId="7275D748" w14:textId="77777777" w:rsidR="006537A2" w:rsidRDefault="006537A2" w:rsidP="006537A2">
            <w:pPr>
              <w:rPr>
                <w:sz w:val="21"/>
                <w:szCs w:val="21"/>
              </w:rPr>
            </w:pPr>
          </w:p>
        </w:tc>
        <w:tc>
          <w:tcPr>
            <w:tcW w:w="2960" w:type="dxa"/>
            <w:tcBorders>
              <w:right w:val="single" w:sz="8" w:space="0" w:color="auto"/>
            </w:tcBorders>
            <w:vAlign w:val="bottom"/>
          </w:tcPr>
          <w:p w14:paraId="2DD0E49C" w14:textId="77777777" w:rsidR="006537A2" w:rsidRDefault="006537A2" w:rsidP="006537A2">
            <w:pPr>
              <w:ind w:left="80"/>
              <w:rPr>
                <w:sz w:val="20"/>
                <w:szCs w:val="20"/>
              </w:rPr>
            </w:pPr>
            <w:r>
              <w:rPr>
                <w:rFonts w:ascii="Verdana" w:eastAsia="Verdana" w:hAnsi="Verdana" w:cs="Verdana"/>
                <w:sz w:val="20"/>
                <w:szCs w:val="20"/>
              </w:rPr>
              <w:t>słonecznikowy</w:t>
            </w:r>
          </w:p>
        </w:tc>
        <w:tc>
          <w:tcPr>
            <w:tcW w:w="6260" w:type="dxa"/>
            <w:tcBorders>
              <w:right w:val="single" w:sz="8" w:space="0" w:color="auto"/>
            </w:tcBorders>
            <w:vAlign w:val="bottom"/>
          </w:tcPr>
          <w:p w14:paraId="41DF0D76" w14:textId="77777777" w:rsidR="006537A2" w:rsidRDefault="006537A2" w:rsidP="006537A2">
            <w:pPr>
              <w:ind w:left="80"/>
              <w:rPr>
                <w:sz w:val="20"/>
                <w:szCs w:val="20"/>
              </w:rPr>
            </w:pPr>
            <w:r>
              <w:rPr>
                <w:rFonts w:ascii="Verdana" w:eastAsia="Verdana" w:hAnsi="Verdana" w:cs="Verdana"/>
                <w:sz w:val="20"/>
                <w:szCs w:val="20"/>
              </w:rPr>
              <w:t>typ 550 z dodatkiem nasion słonecznika. Kształt regularny,</w:t>
            </w:r>
          </w:p>
        </w:tc>
      </w:tr>
      <w:tr w:rsidR="006537A2" w14:paraId="51F6EF97"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1690DE43"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EAB7952"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35A157C" w14:textId="77777777" w:rsidR="006537A2" w:rsidRDefault="006537A2" w:rsidP="006537A2">
            <w:pPr>
              <w:ind w:left="80"/>
              <w:rPr>
                <w:sz w:val="20"/>
                <w:szCs w:val="20"/>
              </w:rPr>
            </w:pPr>
            <w:r>
              <w:rPr>
                <w:rFonts w:ascii="Verdana" w:eastAsia="Verdana" w:hAnsi="Verdana" w:cs="Verdana"/>
                <w:sz w:val="20"/>
                <w:szCs w:val="20"/>
              </w:rPr>
              <w:t>typowy dla danego rodzaju pieczywa. Skórka równomiernie</w:t>
            </w:r>
          </w:p>
        </w:tc>
      </w:tr>
      <w:tr w:rsidR="006537A2" w14:paraId="7F8203FB" w14:textId="77777777" w:rsidTr="006537A2">
        <w:trPr>
          <w:trHeight w:val="438"/>
        </w:trPr>
        <w:tc>
          <w:tcPr>
            <w:tcW w:w="720" w:type="dxa"/>
            <w:vAlign w:val="bottom"/>
          </w:tcPr>
          <w:p w14:paraId="095260E1" w14:textId="77777777" w:rsidR="006537A2" w:rsidRDefault="006537A2" w:rsidP="006537A2">
            <w:pPr>
              <w:rPr>
                <w:sz w:val="24"/>
                <w:szCs w:val="24"/>
              </w:rPr>
            </w:pPr>
          </w:p>
        </w:tc>
        <w:tc>
          <w:tcPr>
            <w:tcW w:w="2960" w:type="dxa"/>
            <w:vAlign w:val="bottom"/>
          </w:tcPr>
          <w:p w14:paraId="385B563B" w14:textId="77777777" w:rsidR="006537A2" w:rsidRDefault="006537A2" w:rsidP="006537A2">
            <w:pPr>
              <w:rPr>
                <w:sz w:val="24"/>
                <w:szCs w:val="24"/>
              </w:rPr>
            </w:pPr>
          </w:p>
        </w:tc>
        <w:tc>
          <w:tcPr>
            <w:tcW w:w="6260" w:type="dxa"/>
            <w:vAlign w:val="bottom"/>
          </w:tcPr>
          <w:p w14:paraId="2307DBA5" w14:textId="77777777" w:rsidR="006537A2" w:rsidRDefault="006537A2" w:rsidP="006537A2">
            <w:pPr>
              <w:ind w:left="5220"/>
              <w:rPr>
                <w:sz w:val="20"/>
                <w:szCs w:val="20"/>
              </w:rPr>
            </w:pPr>
          </w:p>
        </w:tc>
      </w:tr>
    </w:tbl>
    <w:p w14:paraId="39DFB97B"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Layout w:type="fixed"/>
        <w:tblCellMar>
          <w:left w:w="0" w:type="dxa"/>
          <w:right w:w="0" w:type="dxa"/>
        </w:tblCellMar>
        <w:tblLook w:val="04A0" w:firstRow="1" w:lastRow="0" w:firstColumn="1" w:lastColumn="0" w:noHBand="0" w:noVBand="1"/>
      </w:tblPr>
      <w:tblGrid>
        <w:gridCol w:w="620"/>
        <w:gridCol w:w="2760"/>
        <w:gridCol w:w="1960"/>
        <w:gridCol w:w="1100"/>
        <w:gridCol w:w="1540"/>
        <w:gridCol w:w="1660"/>
        <w:gridCol w:w="300"/>
      </w:tblGrid>
      <w:tr w:rsidR="006537A2" w14:paraId="3A0345AA" w14:textId="77777777" w:rsidTr="006537A2">
        <w:trPr>
          <w:trHeight w:val="243"/>
        </w:trPr>
        <w:tc>
          <w:tcPr>
            <w:tcW w:w="620" w:type="dxa"/>
            <w:vAlign w:val="bottom"/>
          </w:tcPr>
          <w:p w14:paraId="56DB82EB" w14:textId="77777777" w:rsidR="006537A2" w:rsidRDefault="006537A2" w:rsidP="006537A2">
            <w:pPr>
              <w:rPr>
                <w:sz w:val="21"/>
                <w:szCs w:val="21"/>
              </w:rPr>
            </w:pPr>
          </w:p>
        </w:tc>
        <w:tc>
          <w:tcPr>
            <w:tcW w:w="2760" w:type="dxa"/>
            <w:vAlign w:val="bottom"/>
          </w:tcPr>
          <w:p w14:paraId="3E3A460A" w14:textId="77777777" w:rsidR="006537A2" w:rsidRDefault="006537A2" w:rsidP="006537A2">
            <w:pPr>
              <w:rPr>
                <w:sz w:val="21"/>
                <w:szCs w:val="21"/>
              </w:rPr>
            </w:pPr>
          </w:p>
        </w:tc>
        <w:tc>
          <w:tcPr>
            <w:tcW w:w="6260" w:type="dxa"/>
            <w:gridSpan w:val="4"/>
            <w:vAlign w:val="bottom"/>
          </w:tcPr>
          <w:p w14:paraId="5C9DD136" w14:textId="77777777" w:rsidR="006537A2" w:rsidRDefault="006537A2" w:rsidP="006537A2">
            <w:pPr>
              <w:ind w:left="380"/>
              <w:rPr>
                <w:sz w:val="20"/>
                <w:szCs w:val="20"/>
              </w:rPr>
            </w:pPr>
            <w:r>
              <w:rPr>
                <w:rFonts w:ascii="Verdana" w:eastAsia="Verdana" w:hAnsi="Verdana" w:cs="Verdana"/>
                <w:sz w:val="20"/>
                <w:szCs w:val="20"/>
              </w:rPr>
              <w:t>zabarwiona o odcieniu charakterystycznym dla danego</w:t>
            </w:r>
          </w:p>
        </w:tc>
        <w:tc>
          <w:tcPr>
            <w:tcW w:w="300" w:type="dxa"/>
            <w:vAlign w:val="bottom"/>
          </w:tcPr>
          <w:p w14:paraId="2D6FEDD1" w14:textId="77777777" w:rsidR="006537A2" w:rsidRDefault="006537A2" w:rsidP="006537A2">
            <w:pPr>
              <w:rPr>
                <w:sz w:val="21"/>
                <w:szCs w:val="21"/>
              </w:rPr>
            </w:pPr>
          </w:p>
        </w:tc>
      </w:tr>
      <w:tr w:rsidR="006537A2" w14:paraId="5EE5B155" w14:textId="77777777" w:rsidTr="006537A2">
        <w:trPr>
          <w:trHeight w:val="245"/>
        </w:trPr>
        <w:tc>
          <w:tcPr>
            <w:tcW w:w="620" w:type="dxa"/>
            <w:vAlign w:val="bottom"/>
          </w:tcPr>
          <w:p w14:paraId="2A946353" w14:textId="77777777" w:rsidR="006537A2" w:rsidRDefault="006537A2" w:rsidP="006537A2">
            <w:pPr>
              <w:rPr>
                <w:sz w:val="21"/>
                <w:szCs w:val="21"/>
              </w:rPr>
            </w:pPr>
          </w:p>
        </w:tc>
        <w:tc>
          <w:tcPr>
            <w:tcW w:w="2760" w:type="dxa"/>
            <w:vAlign w:val="bottom"/>
          </w:tcPr>
          <w:p w14:paraId="19B33574" w14:textId="77777777" w:rsidR="006537A2" w:rsidRDefault="006537A2" w:rsidP="006537A2">
            <w:pPr>
              <w:rPr>
                <w:sz w:val="21"/>
                <w:szCs w:val="21"/>
              </w:rPr>
            </w:pPr>
          </w:p>
        </w:tc>
        <w:tc>
          <w:tcPr>
            <w:tcW w:w="6260" w:type="dxa"/>
            <w:gridSpan w:val="4"/>
            <w:vAlign w:val="bottom"/>
          </w:tcPr>
          <w:p w14:paraId="0B1675DD" w14:textId="77777777" w:rsidR="006537A2" w:rsidRDefault="006537A2" w:rsidP="006537A2">
            <w:pPr>
              <w:ind w:left="380"/>
              <w:rPr>
                <w:sz w:val="20"/>
                <w:szCs w:val="20"/>
              </w:rPr>
            </w:pPr>
            <w:r>
              <w:rPr>
                <w:rFonts w:ascii="Verdana" w:eastAsia="Verdana" w:hAnsi="Verdana" w:cs="Verdana"/>
                <w:sz w:val="20"/>
                <w:szCs w:val="20"/>
              </w:rPr>
              <w:t>rodzaju pieczywa, ściśle związana z miękiszem pieczywa.</w:t>
            </w:r>
          </w:p>
        </w:tc>
        <w:tc>
          <w:tcPr>
            <w:tcW w:w="300" w:type="dxa"/>
            <w:vAlign w:val="bottom"/>
          </w:tcPr>
          <w:p w14:paraId="77B46723" w14:textId="77777777" w:rsidR="006537A2" w:rsidRDefault="006537A2" w:rsidP="006537A2">
            <w:pPr>
              <w:rPr>
                <w:sz w:val="21"/>
                <w:szCs w:val="21"/>
              </w:rPr>
            </w:pPr>
          </w:p>
        </w:tc>
      </w:tr>
      <w:tr w:rsidR="006537A2" w14:paraId="164A660B" w14:textId="77777777" w:rsidTr="006537A2">
        <w:trPr>
          <w:trHeight w:val="242"/>
        </w:trPr>
        <w:tc>
          <w:tcPr>
            <w:tcW w:w="620" w:type="dxa"/>
            <w:vAlign w:val="bottom"/>
          </w:tcPr>
          <w:p w14:paraId="2CD10164" w14:textId="77777777" w:rsidR="006537A2" w:rsidRDefault="006537A2" w:rsidP="006537A2">
            <w:pPr>
              <w:rPr>
                <w:sz w:val="21"/>
                <w:szCs w:val="21"/>
              </w:rPr>
            </w:pPr>
          </w:p>
        </w:tc>
        <w:tc>
          <w:tcPr>
            <w:tcW w:w="2760" w:type="dxa"/>
            <w:vAlign w:val="bottom"/>
          </w:tcPr>
          <w:p w14:paraId="692F284D" w14:textId="77777777" w:rsidR="006537A2" w:rsidRDefault="006537A2" w:rsidP="006537A2">
            <w:pPr>
              <w:rPr>
                <w:sz w:val="21"/>
                <w:szCs w:val="21"/>
              </w:rPr>
            </w:pPr>
          </w:p>
        </w:tc>
        <w:tc>
          <w:tcPr>
            <w:tcW w:w="6260" w:type="dxa"/>
            <w:gridSpan w:val="4"/>
            <w:vAlign w:val="bottom"/>
          </w:tcPr>
          <w:p w14:paraId="5129FD0B" w14:textId="77777777" w:rsidR="006537A2" w:rsidRDefault="006537A2" w:rsidP="006537A2">
            <w:pPr>
              <w:ind w:left="380"/>
              <w:rPr>
                <w:sz w:val="20"/>
                <w:szCs w:val="20"/>
              </w:rPr>
            </w:pPr>
            <w:r>
              <w:rPr>
                <w:rFonts w:ascii="Verdana" w:eastAsia="Verdana" w:hAnsi="Verdana" w:cs="Verdana"/>
                <w:sz w:val="20"/>
                <w:szCs w:val="20"/>
              </w:rPr>
              <w:t>Miękisz elastyczny, równomiernie porowaty, bez zakalca i</w:t>
            </w:r>
          </w:p>
        </w:tc>
        <w:tc>
          <w:tcPr>
            <w:tcW w:w="300" w:type="dxa"/>
            <w:vAlign w:val="bottom"/>
          </w:tcPr>
          <w:p w14:paraId="52DD7E7D" w14:textId="77777777" w:rsidR="006537A2" w:rsidRDefault="006537A2" w:rsidP="006537A2">
            <w:pPr>
              <w:rPr>
                <w:sz w:val="21"/>
                <w:szCs w:val="21"/>
              </w:rPr>
            </w:pPr>
          </w:p>
        </w:tc>
      </w:tr>
      <w:tr w:rsidR="006537A2" w14:paraId="1A3B11DC" w14:textId="77777777" w:rsidTr="006537A2">
        <w:trPr>
          <w:trHeight w:val="242"/>
        </w:trPr>
        <w:tc>
          <w:tcPr>
            <w:tcW w:w="620" w:type="dxa"/>
            <w:vAlign w:val="bottom"/>
          </w:tcPr>
          <w:p w14:paraId="3F39654D" w14:textId="77777777" w:rsidR="006537A2" w:rsidRDefault="006537A2" w:rsidP="006537A2">
            <w:pPr>
              <w:rPr>
                <w:sz w:val="21"/>
                <w:szCs w:val="21"/>
              </w:rPr>
            </w:pPr>
          </w:p>
        </w:tc>
        <w:tc>
          <w:tcPr>
            <w:tcW w:w="2760" w:type="dxa"/>
            <w:vAlign w:val="bottom"/>
          </w:tcPr>
          <w:p w14:paraId="17F00262" w14:textId="77777777" w:rsidR="006537A2" w:rsidRDefault="006537A2" w:rsidP="006537A2">
            <w:pPr>
              <w:rPr>
                <w:sz w:val="21"/>
                <w:szCs w:val="21"/>
              </w:rPr>
            </w:pPr>
          </w:p>
        </w:tc>
        <w:tc>
          <w:tcPr>
            <w:tcW w:w="6260" w:type="dxa"/>
            <w:gridSpan w:val="4"/>
            <w:vAlign w:val="bottom"/>
          </w:tcPr>
          <w:p w14:paraId="6D98210C" w14:textId="77777777" w:rsidR="006537A2" w:rsidRDefault="006537A2" w:rsidP="006537A2">
            <w:pPr>
              <w:ind w:left="380"/>
              <w:rPr>
                <w:sz w:val="20"/>
                <w:szCs w:val="20"/>
              </w:rPr>
            </w:pPr>
            <w:r>
              <w:rPr>
                <w:rFonts w:ascii="Verdana" w:eastAsia="Verdana" w:hAnsi="Verdana" w:cs="Verdana"/>
                <w:sz w:val="20"/>
                <w:szCs w:val="20"/>
              </w:rPr>
              <w:t>grudek mąki. Charakterystyczny smak i zapach,</w:t>
            </w:r>
          </w:p>
        </w:tc>
        <w:tc>
          <w:tcPr>
            <w:tcW w:w="300" w:type="dxa"/>
            <w:vAlign w:val="bottom"/>
          </w:tcPr>
          <w:p w14:paraId="0038B316" w14:textId="77777777" w:rsidR="006537A2" w:rsidRDefault="006537A2" w:rsidP="006537A2">
            <w:pPr>
              <w:rPr>
                <w:sz w:val="21"/>
                <w:szCs w:val="21"/>
              </w:rPr>
            </w:pPr>
          </w:p>
        </w:tc>
      </w:tr>
      <w:tr w:rsidR="006537A2" w14:paraId="4D03793B" w14:textId="77777777" w:rsidTr="006537A2">
        <w:trPr>
          <w:trHeight w:val="245"/>
        </w:trPr>
        <w:tc>
          <w:tcPr>
            <w:tcW w:w="620" w:type="dxa"/>
            <w:vAlign w:val="bottom"/>
          </w:tcPr>
          <w:p w14:paraId="6728E79C" w14:textId="77777777" w:rsidR="006537A2" w:rsidRDefault="006537A2" w:rsidP="006537A2">
            <w:pPr>
              <w:rPr>
                <w:sz w:val="21"/>
                <w:szCs w:val="21"/>
              </w:rPr>
            </w:pPr>
          </w:p>
        </w:tc>
        <w:tc>
          <w:tcPr>
            <w:tcW w:w="2760" w:type="dxa"/>
            <w:vAlign w:val="bottom"/>
          </w:tcPr>
          <w:p w14:paraId="274A26D8" w14:textId="77777777" w:rsidR="006537A2" w:rsidRDefault="006537A2" w:rsidP="006537A2">
            <w:pPr>
              <w:rPr>
                <w:sz w:val="21"/>
                <w:szCs w:val="21"/>
              </w:rPr>
            </w:pPr>
          </w:p>
        </w:tc>
        <w:tc>
          <w:tcPr>
            <w:tcW w:w="6260" w:type="dxa"/>
            <w:gridSpan w:val="4"/>
            <w:vAlign w:val="bottom"/>
          </w:tcPr>
          <w:p w14:paraId="62C0E9FC" w14:textId="77777777" w:rsidR="006537A2" w:rsidRDefault="006537A2" w:rsidP="006537A2">
            <w:pPr>
              <w:ind w:left="380"/>
              <w:rPr>
                <w:sz w:val="20"/>
                <w:szCs w:val="20"/>
              </w:rPr>
            </w:pPr>
            <w:r>
              <w:rPr>
                <w:rFonts w:ascii="Verdana" w:eastAsia="Verdana" w:hAnsi="Verdana" w:cs="Verdana"/>
                <w:sz w:val="20"/>
                <w:szCs w:val="20"/>
              </w:rPr>
              <w:t>niedopuszczalne są zapachy i smaki obce. Świeże, bez</w:t>
            </w:r>
          </w:p>
        </w:tc>
        <w:tc>
          <w:tcPr>
            <w:tcW w:w="300" w:type="dxa"/>
            <w:vAlign w:val="bottom"/>
          </w:tcPr>
          <w:p w14:paraId="1DDD4742" w14:textId="77777777" w:rsidR="006537A2" w:rsidRDefault="006537A2" w:rsidP="006537A2">
            <w:pPr>
              <w:rPr>
                <w:sz w:val="21"/>
                <w:szCs w:val="21"/>
              </w:rPr>
            </w:pPr>
          </w:p>
        </w:tc>
      </w:tr>
      <w:tr w:rsidR="006537A2" w14:paraId="7E12BE06" w14:textId="77777777" w:rsidTr="006537A2">
        <w:trPr>
          <w:trHeight w:val="242"/>
        </w:trPr>
        <w:tc>
          <w:tcPr>
            <w:tcW w:w="620" w:type="dxa"/>
            <w:vAlign w:val="bottom"/>
          </w:tcPr>
          <w:p w14:paraId="194EA680" w14:textId="77777777" w:rsidR="006537A2" w:rsidRDefault="006537A2" w:rsidP="006537A2">
            <w:pPr>
              <w:rPr>
                <w:sz w:val="21"/>
                <w:szCs w:val="21"/>
              </w:rPr>
            </w:pPr>
          </w:p>
        </w:tc>
        <w:tc>
          <w:tcPr>
            <w:tcW w:w="2760" w:type="dxa"/>
            <w:vAlign w:val="bottom"/>
          </w:tcPr>
          <w:p w14:paraId="79563CB6" w14:textId="77777777" w:rsidR="006537A2" w:rsidRDefault="006537A2" w:rsidP="006537A2">
            <w:pPr>
              <w:rPr>
                <w:sz w:val="21"/>
                <w:szCs w:val="21"/>
              </w:rPr>
            </w:pPr>
          </w:p>
        </w:tc>
        <w:tc>
          <w:tcPr>
            <w:tcW w:w="6260" w:type="dxa"/>
            <w:gridSpan w:val="4"/>
            <w:vAlign w:val="bottom"/>
          </w:tcPr>
          <w:p w14:paraId="7C640581" w14:textId="77777777" w:rsidR="006537A2" w:rsidRDefault="006537A2" w:rsidP="006537A2">
            <w:pPr>
              <w:ind w:left="380"/>
              <w:rPr>
                <w:sz w:val="20"/>
                <w:szCs w:val="20"/>
              </w:rPr>
            </w:pPr>
            <w:r>
              <w:rPr>
                <w:rFonts w:ascii="Verdana" w:eastAsia="Verdana" w:hAnsi="Verdana" w:cs="Verdana"/>
                <w:sz w:val="20"/>
                <w:szCs w:val="20"/>
              </w:rPr>
              <w:t>uszkodzeń i odkształceń mechanicznych, bez oznak</w:t>
            </w:r>
          </w:p>
        </w:tc>
        <w:tc>
          <w:tcPr>
            <w:tcW w:w="300" w:type="dxa"/>
            <w:vAlign w:val="bottom"/>
          </w:tcPr>
          <w:p w14:paraId="24341B94" w14:textId="77777777" w:rsidR="006537A2" w:rsidRDefault="006537A2" w:rsidP="006537A2">
            <w:pPr>
              <w:rPr>
                <w:sz w:val="21"/>
                <w:szCs w:val="21"/>
              </w:rPr>
            </w:pPr>
          </w:p>
        </w:tc>
      </w:tr>
      <w:tr w:rsidR="006537A2" w14:paraId="66535DAB" w14:textId="77777777" w:rsidTr="006537A2">
        <w:trPr>
          <w:trHeight w:val="242"/>
        </w:trPr>
        <w:tc>
          <w:tcPr>
            <w:tcW w:w="620" w:type="dxa"/>
            <w:vAlign w:val="bottom"/>
          </w:tcPr>
          <w:p w14:paraId="3010F467" w14:textId="77777777" w:rsidR="006537A2" w:rsidRDefault="006537A2" w:rsidP="006537A2">
            <w:pPr>
              <w:rPr>
                <w:sz w:val="21"/>
                <w:szCs w:val="21"/>
              </w:rPr>
            </w:pPr>
          </w:p>
        </w:tc>
        <w:tc>
          <w:tcPr>
            <w:tcW w:w="2760" w:type="dxa"/>
            <w:vAlign w:val="bottom"/>
          </w:tcPr>
          <w:p w14:paraId="157CCF97" w14:textId="77777777" w:rsidR="006537A2" w:rsidRDefault="006537A2" w:rsidP="006537A2">
            <w:pPr>
              <w:rPr>
                <w:sz w:val="21"/>
                <w:szCs w:val="21"/>
              </w:rPr>
            </w:pPr>
          </w:p>
        </w:tc>
        <w:tc>
          <w:tcPr>
            <w:tcW w:w="6260" w:type="dxa"/>
            <w:gridSpan w:val="4"/>
            <w:vAlign w:val="bottom"/>
          </w:tcPr>
          <w:p w14:paraId="703481DC" w14:textId="77777777" w:rsidR="006537A2" w:rsidRDefault="006537A2" w:rsidP="006537A2">
            <w:pPr>
              <w:ind w:left="380"/>
              <w:rPr>
                <w:sz w:val="20"/>
                <w:szCs w:val="20"/>
              </w:rPr>
            </w:pPr>
            <w:r>
              <w:rPr>
                <w:rFonts w:ascii="Verdana" w:eastAsia="Verdana" w:hAnsi="Verdana" w:cs="Verdana"/>
                <w:sz w:val="20"/>
                <w:szCs w:val="20"/>
              </w:rPr>
              <w:t>pleśnienia. Niedopuszczalne środki konserwujące, np.</w:t>
            </w:r>
          </w:p>
        </w:tc>
        <w:tc>
          <w:tcPr>
            <w:tcW w:w="300" w:type="dxa"/>
            <w:vAlign w:val="bottom"/>
          </w:tcPr>
          <w:p w14:paraId="2966C2FE" w14:textId="77777777" w:rsidR="006537A2" w:rsidRDefault="006537A2" w:rsidP="006537A2">
            <w:pPr>
              <w:rPr>
                <w:sz w:val="21"/>
                <w:szCs w:val="21"/>
              </w:rPr>
            </w:pPr>
          </w:p>
        </w:tc>
      </w:tr>
      <w:tr w:rsidR="006537A2" w14:paraId="6C7635A3" w14:textId="77777777" w:rsidTr="006537A2">
        <w:trPr>
          <w:trHeight w:val="242"/>
        </w:trPr>
        <w:tc>
          <w:tcPr>
            <w:tcW w:w="620" w:type="dxa"/>
            <w:vAlign w:val="bottom"/>
          </w:tcPr>
          <w:p w14:paraId="273D4955" w14:textId="77777777" w:rsidR="006537A2" w:rsidRDefault="006537A2" w:rsidP="006537A2">
            <w:pPr>
              <w:rPr>
                <w:sz w:val="21"/>
                <w:szCs w:val="21"/>
              </w:rPr>
            </w:pPr>
          </w:p>
        </w:tc>
        <w:tc>
          <w:tcPr>
            <w:tcW w:w="2760" w:type="dxa"/>
            <w:vAlign w:val="bottom"/>
          </w:tcPr>
          <w:p w14:paraId="7532FE0B" w14:textId="77777777" w:rsidR="006537A2" w:rsidRDefault="006537A2" w:rsidP="006537A2">
            <w:pPr>
              <w:rPr>
                <w:sz w:val="21"/>
                <w:szCs w:val="21"/>
              </w:rPr>
            </w:pPr>
          </w:p>
        </w:tc>
        <w:tc>
          <w:tcPr>
            <w:tcW w:w="6260" w:type="dxa"/>
            <w:gridSpan w:val="4"/>
            <w:vAlign w:val="bottom"/>
          </w:tcPr>
          <w:p w14:paraId="4048E6BB" w14:textId="77777777" w:rsidR="006537A2" w:rsidRDefault="006537A2" w:rsidP="006537A2">
            <w:pPr>
              <w:ind w:left="380"/>
              <w:rPr>
                <w:sz w:val="20"/>
                <w:szCs w:val="20"/>
              </w:rPr>
            </w:pPr>
            <w:r>
              <w:rPr>
                <w:rFonts w:ascii="Verdana" w:eastAsia="Verdana" w:hAnsi="Verdana" w:cs="Verdana"/>
                <w:sz w:val="20"/>
                <w:szCs w:val="20"/>
              </w:rPr>
              <w:t>propionian sodu, polepszacze i karmel. Niedopuszczalne</w:t>
            </w:r>
          </w:p>
        </w:tc>
        <w:tc>
          <w:tcPr>
            <w:tcW w:w="300" w:type="dxa"/>
            <w:vAlign w:val="bottom"/>
          </w:tcPr>
          <w:p w14:paraId="47C85BCA" w14:textId="77777777" w:rsidR="006537A2" w:rsidRDefault="006537A2" w:rsidP="006537A2">
            <w:pPr>
              <w:rPr>
                <w:sz w:val="21"/>
                <w:szCs w:val="21"/>
              </w:rPr>
            </w:pPr>
          </w:p>
        </w:tc>
      </w:tr>
      <w:tr w:rsidR="006537A2" w14:paraId="774CCBB6" w14:textId="77777777" w:rsidTr="006537A2">
        <w:trPr>
          <w:trHeight w:val="245"/>
        </w:trPr>
        <w:tc>
          <w:tcPr>
            <w:tcW w:w="620" w:type="dxa"/>
            <w:vAlign w:val="bottom"/>
          </w:tcPr>
          <w:p w14:paraId="0DF4A594" w14:textId="77777777" w:rsidR="006537A2" w:rsidRDefault="006537A2" w:rsidP="006537A2">
            <w:pPr>
              <w:rPr>
                <w:sz w:val="21"/>
                <w:szCs w:val="21"/>
              </w:rPr>
            </w:pPr>
          </w:p>
        </w:tc>
        <w:tc>
          <w:tcPr>
            <w:tcW w:w="2760" w:type="dxa"/>
            <w:vAlign w:val="bottom"/>
          </w:tcPr>
          <w:p w14:paraId="7D80DFE0" w14:textId="77777777" w:rsidR="006537A2" w:rsidRDefault="006537A2" w:rsidP="006537A2">
            <w:pPr>
              <w:rPr>
                <w:sz w:val="21"/>
                <w:szCs w:val="21"/>
              </w:rPr>
            </w:pPr>
          </w:p>
        </w:tc>
        <w:tc>
          <w:tcPr>
            <w:tcW w:w="6260" w:type="dxa"/>
            <w:gridSpan w:val="4"/>
            <w:vAlign w:val="bottom"/>
          </w:tcPr>
          <w:p w14:paraId="54198EA8" w14:textId="77777777" w:rsidR="006537A2" w:rsidRDefault="006537A2" w:rsidP="006537A2">
            <w:pPr>
              <w:ind w:left="380"/>
              <w:rPr>
                <w:sz w:val="20"/>
                <w:szCs w:val="20"/>
              </w:rPr>
            </w:pPr>
            <w:r>
              <w:rPr>
                <w:rFonts w:ascii="Verdana" w:eastAsia="Verdana" w:hAnsi="Verdana" w:cs="Verdana"/>
                <w:sz w:val="20"/>
                <w:szCs w:val="20"/>
              </w:rPr>
              <w:t>produkty wypiekane z ciasta mrożonego. W składzie</w:t>
            </w:r>
          </w:p>
        </w:tc>
        <w:tc>
          <w:tcPr>
            <w:tcW w:w="300" w:type="dxa"/>
            <w:vAlign w:val="bottom"/>
          </w:tcPr>
          <w:p w14:paraId="7382ADA7" w14:textId="77777777" w:rsidR="006537A2" w:rsidRDefault="006537A2" w:rsidP="006537A2">
            <w:pPr>
              <w:rPr>
                <w:sz w:val="21"/>
                <w:szCs w:val="21"/>
              </w:rPr>
            </w:pPr>
          </w:p>
        </w:tc>
      </w:tr>
      <w:tr w:rsidR="006537A2" w14:paraId="099AAB91" w14:textId="77777777" w:rsidTr="006537A2">
        <w:trPr>
          <w:trHeight w:val="242"/>
        </w:trPr>
        <w:tc>
          <w:tcPr>
            <w:tcW w:w="620" w:type="dxa"/>
            <w:vAlign w:val="bottom"/>
          </w:tcPr>
          <w:p w14:paraId="5830029F" w14:textId="77777777" w:rsidR="006537A2" w:rsidRDefault="006537A2" w:rsidP="006537A2">
            <w:pPr>
              <w:rPr>
                <w:sz w:val="21"/>
                <w:szCs w:val="21"/>
              </w:rPr>
            </w:pPr>
          </w:p>
        </w:tc>
        <w:tc>
          <w:tcPr>
            <w:tcW w:w="2760" w:type="dxa"/>
            <w:vAlign w:val="bottom"/>
          </w:tcPr>
          <w:p w14:paraId="44E17131" w14:textId="77777777" w:rsidR="006537A2" w:rsidRDefault="006537A2" w:rsidP="006537A2">
            <w:pPr>
              <w:rPr>
                <w:sz w:val="21"/>
                <w:szCs w:val="21"/>
              </w:rPr>
            </w:pPr>
          </w:p>
        </w:tc>
        <w:tc>
          <w:tcPr>
            <w:tcW w:w="6260" w:type="dxa"/>
            <w:gridSpan w:val="4"/>
            <w:vAlign w:val="bottom"/>
          </w:tcPr>
          <w:p w14:paraId="17C04011" w14:textId="77777777" w:rsidR="006537A2" w:rsidRDefault="006537A2" w:rsidP="006537A2">
            <w:pPr>
              <w:ind w:left="380"/>
              <w:rPr>
                <w:sz w:val="20"/>
                <w:szCs w:val="20"/>
              </w:rPr>
            </w:pPr>
            <w:r>
              <w:rPr>
                <w:rFonts w:ascii="Verdana" w:eastAsia="Verdana" w:hAnsi="Verdana" w:cs="Verdana"/>
                <w:sz w:val="20"/>
                <w:szCs w:val="20"/>
              </w:rPr>
              <w:t>dopuszczalne: mąka, woda, sól, zakwas lub drożdże i</w:t>
            </w:r>
          </w:p>
        </w:tc>
        <w:tc>
          <w:tcPr>
            <w:tcW w:w="300" w:type="dxa"/>
            <w:vAlign w:val="bottom"/>
          </w:tcPr>
          <w:p w14:paraId="456688CB" w14:textId="77777777" w:rsidR="006537A2" w:rsidRDefault="006537A2" w:rsidP="006537A2">
            <w:pPr>
              <w:rPr>
                <w:sz w:val="21"/>
                <w:szCs w:val="21"/>
              </w:rPr>
            </w:pPr>
          </w:p>
        </w:tc>
      </w:tr>
      <w:tr w:rsidR="006537A2" w14:paraId="4833C266" w14:textId="77777777" w:rsidTr="006537A2">
        <w:trPr>
          <w:trHeight w:val="242"/>
        </w:trPr>
        <w:tc>
          <w:tcPr>
            <w:tcW w:w="620" w:type="dxa"/>
            <w:vAlign w:val="bottom"/>
          </w:tcPr>
          <w:p w14:paraId="0DB488A9" w14:textId="77777777" w:rsidR="006537A2" w:rsidRDefault="006537A2" w:rsidP="006537A2">
            <w:pPr>
              <w:rPr>
                <w:sz w:val="21"/>
                <w:szCs w:val="21"/>
              </w:rPr>
            </w:pPr>
          </w:p>
        </w:tc>
        <w:tc>
          <w:tcPr>
            <w:tcW w:w="2760" w:type="dxa"/>
            <w:vAlign w:val="bottom"/>
          </w:tcPr>
          <w:p w14:paraId="61EB6A99" w14:textId="77777777" w:rsidR="006537A2" w:rsidRDefault="006537A2" w:rsidP="006537A2">
            <w:pPr>
              <w:rPr>
                <w:sz w:val="21"/>
                <w:szCs w:val="21"/>
              </w:rPr>
            </w:pPr>
          </w:p>
        </w:tc>
        <w:tc>
          <w:tcPr>
            <w:tcW w:w="6260" w:type="dxa"/>
            <w:gridSpan w:val="4"/>
            <w:vAlign w:val="bottom"/>
          </w:tcPr>
          <w:p w14:paraId="1F655A0F" w14:textId="77777777" w:rsidR="006537A2" w:rsidRDefault="006537A2" w:rsidP="006537A2">
            <w:pPr>
              <w:ind w:left="380"/>
              <w:rPr>
                <w:sz w:val="20"/>
                <w:szCs w:val="20"/>
              </w:rPr>
            </w:pPr>
            <w:r>
              <w:rPr>
                <w:rFonts w:ascii="Verdana" w:eastAsia="Verdana" w:hAnsi="Verdana" w:cs="Verdana"/>
                <w:sz w:val="20"/>
                <w:szCs w:val="20"/>
              </w:rPr>
              <w:t>naturalne dodatki niezbędne do wypieku i wzbogacające</w:t>
            </w:r>
          </w:p>
        </w:tc>
        <w:tc>
          <w:tcPr>
            <w:tcW w:w="300" w:type="dxa"/>
            <w:vAlign w:val="bottom"/>
          </w:tcPr>
          <w:p w14:paraId="0E3CA933" w14:textId="77777777" w:rsidR="006537A2" w:rsidRDefault="006537A2" w:rsidP="006537A2">
            <w:pPr>
              <w:rPr>
                <w:sz w:val="21"/>
                <w:szCs w:val="21"/>
              </w:rPr>
            </w:pPr>
          </w:p>
        </w:tc>
      </w:tr>
      <w:tr w:rsidR="006537A2" w14:paraId="487F7C45" w14:textId="77777777" w:rsidTr="006537A2">
        <w:trPr>
          <w:trHeight w:val="244"/>
        </w:trPr>
        <w:tc>
          <w:tcPr>
            <w:tcW w:w="620" w:type="dxa"/>
            <w:tcBorders>
              <w:bottom w:val="single" w:sz="8" w:space="0" w:color="auto"/>
            </w:tcBorders>
            <w:vAlign w:val="bottom"/>
          </w:tcPr>
          <w:p w14:paraId="04B597BA" w14:textId="77777777" w:rsidR="006537A2" w:rsidRDefault="006537A2" w:rsidP="006537A2">
            <w:pPr>
              <w:rPr>
                <w:sz w:val="21"/>
                <w:szCs w:val="21"/>
              </w:rPr>
            </w:pPr>
          </w:p>
        </w:tc>
        <w:tc>
          <w:tcPr>
            <w:tcW w:w="2760" w:type="dxa"/>
            <w:tcBorders>
              <w:bottom w:val="single" w:sz="8" w:space="0" w:color="auto"/>
            </w:tcBorders>
            <w:vAlign w:val="bottom"/>
          </w:tcPr>
          <w:p w14:paraId="458A77C9" w14:textId="77777777" w:rsidR="006537A2" w:rsidRDefault="006537A2" w:rsidP="006537A2">
            <w:pPr>
              <w:rPr>
                <w:sz w:val="21"/>
                <w:szCs w:val="21"/>
              </w:rPr>
            </w:pPr>
          </w:p>
        </w:tc>
        <w:tc>
          <w:tcPr>
            <w:tcW w:w="6260" w:type="dxa"/>
            <w:gridSpan w:val="4"/>
            <w:tcBorders>
              <w:bottom w:val="single" w:sz="8" w:space="0" w:color="auto"/>
            </w:tcBorders>
            <w:vAlign w:val="bottom"/>
          </w:tcPr>
          <w:p w14:paraId="6C224337" w14:textId="77777777" w:rsidR="006537A2" w:rsidRDefault="006537A2" w:rsidP="006537A2">
            <w:pPr>
              <w:ind w:left="380"/>
              <w:rPr>
                <w:sz w:val="20"/>
                <w:szCs w:val="20"/>
              </w:rPr>
            </w:pPr>
            <w:r>
              <w:rPr>
                <w:rFonts w:ascii="Verdana" w:eastAsia="Verdana" w:hAnsi="Verdana" w:cs="Verdana"/>
                <w:sz w:val="20"/>
                <w:szCs w:val="20"/>
              </w:rPr>
              <w:t>skład, np. serwatka, ziarna (np. słonecznik).</w:t>
            </w:r>
          </w:p>
        </w:tc>
        <w:tc>
          <w:tcPr>
            <w:tcW w:w="300" w:type="dxa"/>
            <w:tcBorders>
              <w:bottom w:val="single" w:sz="8" w:space="0" w:color="auto"/>
            </w:tcBorders>
            <w:vAlign w:val="bottom"/>
          </w:tcPr>
          <w:p w14:paraId="79799614" w14:textId="77777777" w:rsidR="006537A2" w:rsidRDefault="006537A2" w:rsidP="006537A2">
            <w:pPr>
              <w:rPr>
                <w:sz w:val="21"/>
                <w:szCs w:val="21"/>
              </w:rPr>
            </w:pPr>
          </w:p>
        </w:tc>
      </w:tr>
      <w:tr w:rsidR="006537A2" w14:paraId="5B56C5D5" w14:textId="77777777" w:rsidTr="006537A2">
        <w:trPr>
          <w:trHeight w:val="233"/>
        </w:trPr>
        <w:tc>
          <w:tcPr>
            <w:tcW w:w="620" w:type="dxa"/>
            <w:vAlign w:val="bottom"/>
          </w:tcPr>
          <w:p w14:paraId="5DCF3869" w14:textId="77777777" w:rsidR="006537A2" w:rsidRDefault="006537A2" w:rsidP="006537A2">
            <w:pPr>
              <w:spacing w:line="232" w:lineRule="exact"/>
              <w:ind w:right="80"/>
              <w:jc w:val="right"/>
              <w:rPr>
                <w:sz w:val="20"/>
                <w:szCs w:val="20"/>
              </w:rPr>
            </w:pPr>
            <w:r>
              <w:rPr>
                <w:rFonts w:ascii="Verdana" w:eastAsia="Verdana" w:hAnsi="Verdana" w:cs="Verdana"/>
                <w:sz w:val="20"/>
                <w:szCs w:val="20"/>
              </w:rPr>
              <w:t>12.</w:t>
            </w:r>
          </w:p>
        </w:tc>
        <w:tc>
          <w:tcPr>
            <w:tcW w:w="2760" w:type="dxa"/>
            <w:vAlign w:val="bottom"/>
          </w:tcPr>
          <w:p w14:paraId="71B3E9B6" w14:textId="77777777" w:rsidR="006537A2" w:rsidRDefault="006537A2" w:rsidP="006537A2">
            <w:pPr>
              <w:spacing w:line="232" w:lineRule="exact"/>
              <w:ind w:left="180"/>
              <w:rPr>
                <w:sz w:val="20"/>
                <w:szCs w:val="20"/>
              </w:rPr>
            </w:pPr>
            <w:r>
              <w:rPr>
                <w:rFonts w:ascii="Verdana" w:eastAsia="Verdana" w:hAnsi="Verdana" w:cs="Verdana"/>
                <w:sz w:val="20"/>
                <w:szCs w:val="20"/>
              </w:rPr>
              <w:t>chleb żytni razowy</w:t>
            </w:r>
          </w:p>
        </w:tc>
        <w:tc>
          <w:tcPr>
            <w:tcW w:w="6260" w:type="dxa"/>
            <w:gridSpan w:val="4"/>
            <w:vAlign w:val="bottom"/>
          </w:tcPr>
          <w:p w14:paraId="1E19D598" w14:textId="77777777" w:rsidR="006537A2" w:rsidRDefault="006537A2" w:rsidP="006537A2">
            <w:pPr>
              <w:spacing w:line="232" w:lineRule="exact"/>
              <w:ind w:left="380"/>
              <w:rPr>
                <w:sz w:val="20"/>
                <w:szCs w:val="20"/>
              </w:rPr>
            </w:pPr>
            <w:r>
              <w:rPr>
                <w:rFonts w:ascii="Verdana" w:eastAsia="Verdana" w:hAnsi="Verdana" w:cs="Verdana"/>
                <w:sz w:val="20"/>
                <w:szCs w:val="20"/>
              </w:rPr>
              <w:t>Wytwarzany z mąki typ 2000, w 90% z mąki żytniej i</w:t>
            </w:r>
          </w:p>
        </w:tc>
        <w:tc>
          <w:tcPr>
            <w:tcW w:w="300" w:type="dxa"/>
            <w:vAlign w:val="bottom"/>
          </w:tcPr>
          <w:p w14:paraId="6023E00A" w14:textId="77777777" w:rsidR="006537A2" w:rsidRDefault="006537A2" w:rsidP="006537A2">
            <w:pPr>
              <w:rPr>
                <w:sz w:val="20"/>
                <w:szCs w:val="20"/>
              </w:rPr>
            </w:pPr>
          </w:p>
        </w:tc>
      </w:tr>
      <w:tr w:rsidR="006537A2" w14:paraId="200C395F" w14:textId="77777777" w:rsidTr="006537A2">
        <w:trPr>
          <w:trHeight w:val="242"/>
        </w:trPr>
        <w:tc>
          <w:tcPr>
            <w:tcW w:w="620" w:type="dxa"/>
            <w:vAlign w:val="bottom"/>
          </w:tcPr>
          <w:p w14:paraId="2AF0734B" w14:textId="77777777" w:rsidR="006537A2" w:rsidRDefault="006537A2" w:rsidP="006537A2">
            <w:pPr>
              <w:rPr>
                <w:sz w:val="21"/>
                <w:szCs w:val="21"/>
              </w:rPr>
            </w:pPr>
          </w:p>
        </w:tc>
        <w:tc>
          <w:tcPr>
            <w:tcW w:w="2760" w:type="dxa"/>
            <w:vAlign w:val="bottom"/>
          </w:tcPr>
          <w:p w14:paraId="6583C1D6" w14:textId="77777777" w:rsidR="006537A2" w:rsidRDefault="006537A2" w:rsidP="006537A2">
            <w:pPr>
              <w:rPr>
                <w:sz w:val="21"/>
                <w:szCs w:val="21"/>
              </w:rPr>
            </w:pPr>
          </w:p>
        </w:tc>
        <w:tc>
          <w:tcPr>
            <w:tcW w:w="6560" w:type="dxa"/>
            <w:gridSpan w:val="5"/>
            <w:vAlign w:val="bottom"/>
          </w:tcPr>
          <w:p w14:paraId="0AB0146C" w14:textId="77777777" w:rsidR="006537A2" w:rsidRDefault="006537A2" w:rsidP="006537A2">
            <w:pPr>
              <w:ind w:left="380"/>
              <w:rPr>
                <w:sz w:val="20"/>
                <w:szCs w:val="20"/>
              </w:rPr>
            </w:pPr>
            <w:r>
              <w:rPr>
                <w:rFonts w:ascii="Verdana" w:eastAsia="Verdana" w:hAnsi="Verdana" w:cs="Verdana"/>
                <w:sz w:val="20"/>
                <w:szCs w:val="20"/>
              </w:rPr>
              <w:t>domieszką co najwyżej 10 % mąki pszennej. Może zawierać</w:t>
            </w:r>
          </w:p>
        </w:tc>
      </w:tr>
      <w:tr w:rsidR="006537A2" w14:paraId="66348733" w14:textId="77777777" w:rsidTr="006537A2">
        <w:trPr>
          <w:trHeight w:val="242"/>
        </w:trPr>
        <w:tc>
          <w:tcPr>
            <w:tcW w:w="620" w:type="dxa"/>
            <w:vAlign w:val="bottom"/>
          </w:tcPr>
          <w:p w14:paraId="1001A597" w14:textId="77777777" w:rsidR="006537A2" w:rsidRDefault="006537A2" w:rsidP="006537A2">
            <w:pPr>
              <w:rPr>
                <w:sz w:val="21"/>
                <w:szCs w:val="21"/>
              </w:rPr>
            </w:pPr>
          </w:p>
        </w:tc>
        <w:tc>
          <w:tcPr>
            <w:tcW w:w="2760" w:type="dxa"/>
            <w:vAlign w:val="bottom"/>
          </w:tcPr>
          <w:p w14:paraId="2A3A4E8D" w14:textId="77777777" w:rsidR="006537A2" w:rsidRDefault="006537A2" w:rsidP="006537A2">
            <w:pPr>
              <w:rPr>
                <w:sz w:val="21"/>
                <w:szCs w:val="21"/>
              </w:rPr>
            </w:pPr>
          </w:p>
        </w:tc>
        <w:tc>
          <w:tcPr>
            <w:tcW w:w="6260" w:type="dxa"/>
            <w:gridSpan w:val="4"/>
            <w:vAlign w:val="bottom"/>
          </w:tcPr>
          <w:p w14:paraId="19E42FA5" w14:textId="77777777" w:rsidR="006537A2" w:rsidRDefault="006537A2" w:rsidP="006537A2">
            <w:pPr>
              <w:ind w:left="380"/>
              <w:rPr>
                <w:sz w:val="20"/>
                <w:szCs w:val="20"/>
              </w:rPr>
            </w:pPr>
            <w:r>
              <w:rPr>
                <w:rFonts w:ascii="Verdana" w:eastAsia="Verdana" w:hAnsi="Verdana" w:cs="Verdana"/>
                <w:sz w:val="20"/>
                <w:szCs w:val="20"/>
              </w:rPr>
              <w:t>różne dodatki zwiększające wartość odżywczą pieczywa,</w:t>
            </w:r>
          </w:p>
        </w:tc>
        <w:tc>
          <w:tcPr>
            <w:tcW w:w="300" w:type="dxa"/>
            <w:vAlign w:val="bottom"/>
          </w:tcPr>
          <w:p w14:paraId="62049E29" w14:textId="77777777" w:rsidR="006537A2" w:rsidRDefault="006537A2" w:rsidP="006537A2">
            <w:pPr>
              <w:rPr>
                <w:sz w:val="21"/>
                <w:szCs w:val="21"/>
              </w:rPr>
            </w:pPr>
          </w:p>
        </w:tc>
      </w:tr>
      <w:tr w:rsidR="006537A2" w14:paraId="24252DEC" w14:textId="77777777" w:rsidTr="006537A2">
        <w:trPr>
          <w:trHeight w:val="245"/>
        </w:trPr>
        <w:tc>
          <w:tcPr>
            <w:tcW w:w="620" w:type="dxa"/>
            <w:vAlign w:val="bottom"/>
          </w:tcPr>
          <w:p w14:paraId="0833967C" w14:textId="77777777" w:rsidR="006537A2" w:rsidRDefault="006537A2" w:rsidP="006537A2">
            <w:pPr>
              <w:rPr>
                <w:sz w:val="21"/>
                <w:szCs w:val="21"/>
              </w:rPr>
            </w:pPr>
          </w:p>
        </w:tc>
        <w:tc>
          <w:tcPr>
            <w:tcW w:w="2760" w:type="dxa"/>
            <w:vAlign w:val="bottom"/>
          </w:tcPr>
          <w:p w14:paraId="3E20B630" w14:textId="77777777" w:rsidR="006537A2" w:rsidRDefault="006537A2" w:rsidP="006537A2">
            <w:pPr>
              <w:rPr>
                <w:sz w:val="21"/>
                <w:szCs w:val="21"/>
              </w:rPr>
            </w:pPr>
          </w:p>
        </w:tc>
        <w:tc>
          <w:tcPr>
            <w:tcW w:w="6560" w:type="dxa"/>
            <w:gridSpan w:val="5"/>
            <w:vAlign w:val="bottom"/>
          </w:tcPr>
          <w:p w14:paraId="07FA308C" w14:textId="77777777" w:rsidR="006537A2" w:rsidRDefault="006537A2" w:rsidP="006537A2">
            <w:pPr>
              <w:ind w:left="380"/>
              <w:rPr>
                <w:sz w:val="20"/>
                <w:szCs w:val="20"/>
              </w:rPr>
            </w:pPr>
            <w:r>
              <w:rPr>
                <w:rFonts w:ascii="Verdana" w:eastAsia="Verdana" w:hAnsi="Verdana" w:cs="Verdana"/>
                <w:sz w:val="20"/>
                <w:szCs w:val="20"/>
              </w:rPr>
              <w:t>takie jak: przetwory mleczarskie, zarodki pszenne, suszone</w:t>
            </w:r>
          </w:p>
        </w:tc>
      </w:tr>
      <w:tr w:rsidR="006537A2" w14:paraId="5D8A8F29" w14:textId="77777777" w:rsidTr="006537A2">
        <w:trPr>
          <w:trHeight w:val="242"/>
        </w:trPr>
        <w:tc>
          <w:tcPr>
            <w:tcW w:w="620" w:type="dxa"/>
            <w:vAlign w:val="bottom"/>
          </w:tcPr>
          <w:p w14:paraId="415F8004" w14:textId="77777777" w:rsidR="006537A2" w:rsidRDefault="006537A2" w:rsidP="006537A2">
            <w:pPr>
              <w:rPr>
                <w:sz w:val="21"/>
                <w:szCs w:val="21"/>
              </w:rPr>
            </w:pPr>
          </w:p>
        </w:tc>
        <w:tc>
          <w:tcPr>
            <w:tcW w:w="2760" w:type="dxa"/>
            <w:vAlign w:val="bottom"/>
          </w:tcPr>
          <w:p w14:paraId="07BEE5A9" w14:textId="77777777" w:rsidR="006537A2" w:rsidRDefault="006537A2" w:rsidP="006537A2">
            <w:pPr>
              <w:rPr>
                <w:sz w:val="21"/>
                <w:szCs w:val="21"/>
              </w:rPr>
            </w:pPr>
          </w:p>
        </w:tc>
        <w:tc>
          <w:tcPr>
            <w:tcW w:w="6260" w:type="dxa"/>
            <w:gridSpan w:val="4"/>
            <w:vAlign w:val="bottom"/>
          </w:tcPr>
          <w:p w14:paraId="417D2D75" w14:textId="77777777" w:rsidR="006537A2" w:rsidRDefault="006537A2" w:rsidP="006537A2">
            <w:pPr>
              <w:ind w:left="380"/>
              <w:rPr>
                <w:sz w:val="20"/>
                <w:szCs w:val="20"/>
              </w:rPr>
            </w:pPr>
            <w:r>
              <w:rPr>
                <w:rFonts w:ascii="Verdana" w:eastAsia="Verdana" w:hAnsi="Verdana" w:cs="Verdana"/>
                <w:sz w:val="20"/>
                <w:szCs w:val="20"/>
              </w:rPr>
              <w:t>drożdże spożywcze. Może być wypiekany z drożdżami lub</w:t>
            </w:r>
          </w:p>
        </w:tc>
        <w:tc>
          <w:tcPr>
            <w:tcW w:w="300" w:type="dxa"/>
            <w:vAlign w:val="bottom"/>
          </w:tcPr>
          <w:p w14:paraId="7A45A9A8" w14:textId="77777777" w:rsidR="006537A2" w:rsidRDefault="006537A2" w:rsidP="006537A2">
            <w:pPr>
              <w:rPr>
                <w:sz w:val="21"/>
                <w:szCs w:val="21"/>
              </w:rPr>
            </w:pPr>
          </w:p>
        </w:tc>
      </w:tr>
      <w:tr w:rsidR="006537A2" w14:paraId="4FB25E20" w14:textId="77777777" w:rsidTr="006537A2">
        <w:trPr>
          <w:trHeight w:val="242"/>
        </w:trPr>
        <w:tc>
          <w:tcPr>
            <w:tcW w:w="620" w:type="dxa"/>
            <w:vAlign w:val="bottom"/>
          </w:tcPr>
          <w:p w14:paraId="27A2FEEC" w14:textId="77777777" w:rsidR="006537A2" w:rsidRDefault="006537A2" w:rsidP="006537A2">
            <w:pPr>
              <w:rPr>
                <w:sz w:val="21"/>
                <w:szCs w:val="21"/>
              </w:rPr>
            </w:pPr>
          </w:p>
        </w:tc>
        <w:tc>
          <w:tcPr>
            <w:tcW w:w="2760" w:type="dxa"/>
            <w:vAlign w:val="bottom"/>
          </w:tcPr>
          <w:p w14:paraId="331A7435" w14:textId="77777777" w:rsidR="006537A2" w:rsidRDefault="006537A2" w:rsidP="006537A2">
            <w:pPr>
              <w:rPr>
                <w:sz w:val="21"/>
                <w:szCs w:val="21"/>
              </w:rPr>
            </w:pPr>
          </w:p>
        </w:tc>
        <w:tc>
          <w:tcPr>
            <w:tcW w:w="6260" w:type="dxa"/>
            <w:gridSpan w:val="4"/>
            <w:vAlign w:val="bottom"/>
          </w:tcPr>
          <w:p w14:paraId="18E8F23E" w14:textId="77777777" w:rsidR="006537A2" w:rsidRDefault="006537A2" w:rsidP="006537A2">
            <w:pPr>
              <w:ind w:left="380"/>
              <w:rPr>
                <w:sz w:val="20"/>
                <w:szCs w:val="20"/>
              </w:rPr>
            </w:pPr>
            <w:r>
              <w:rPr>
                <w:rFonts w:ascii="Verdana" w:eastAsia="Verdana" w:hAnsi="Verdana" w:cs="Verdana"/>
                <w:sz w:val="20"/>
                <w:szCs w:val="20"/>
              </w:rPr>
              <w:t>na zakwasie. Chleb pytlowy wypiekany jest wyłącznie na</w:t>
            </w:r>
          </w:p>
        </w:tc>
        <w:tc>
          <w:tcPr>
            <w:tcW w:w="300" w:type="dxa"/>
            <w:vAlign w:val="bottom"/>
          </w:tcPr>
          <w:p w14:paraId="3BA1F7F6" w14:textId="77777777" w:rsidR="006537A2" w:rsidRDefault="006537A2" w:rsidP="006537A2">
            <w:pPr>
              <w:rPr>
                <w:sz w:val="21"/>
                <w:szCs w:val="21"/>
              </w:rPr>
            </w:pPr>
          </w:p>
        </w:tc>
      </w:tr>
      <w:tr w:rsidR="006537A2" w14:paraId="7B669137" w14:textId="77777777" w:rsidTr="006537A2">
        <w:trPr>
          <w:trHeight w:val="245"/>
        </w:trPr>
        <w:tc>
          <w:tcPr>
            <w:tcW w:w="620" w:type="dxa"/>
            <w:vAlign w:val="bottom"/>
          </w:tcPr>
          <w:p w14:paraId="08D1CF97" w14:textId="77777777" w:rsidR="006537A2" w:rsidRDefault="006537A2" w:rsidP="006537A2">
            <w:pPr>
              <w:rPr>
                <w:sz w:val="21"/>
                <w:szCs w:val="21"/>
              </w:rPr>
            </w:pPr>
          </w:p>
        </w:tc>
        <w:tc>
          <w:tcPr>
            <w:tcW w:w="2760" w:type="dxa"/>
            <w:vAlign w:val="bottom"/>
          </w:tcPr>
          <w:p w14:paraId="74157EC9" w14:textId="77777777" w:rsidR="006537A2" w:rsidRDefault="006537A2" w:rsidP="006537A2">
            <w:pPr>
              <w:rPr>
                <w:sz w:val="21"/>
                <w:szCs w:val="21"/>
              </w:rPr>
            </w:pPr>
          </w:p>
        </w:tc>
        <w:tc>
          <w:tcPr>
            <w:tcW w:w="6260" w:type="dxa"/>
            <w:gridSpan w:val="4"/>
            <w:vAlign w:val="bottom"/>
          </w:tcPr>
          <w:p w14:paraId="77ADE84A" w14:textId="77777777" w:rsidR="006537A2" w:rsidRDefault="006537A2" w:rsidP="006537A2">
            <w:pPr>
              <w:ind w:left="380"/>
              <w:rPr>
                <w:sz w:val="20"/>
                <w:szCs w:val="20"/>
              </w:rPr>
            </w:pPr>
            <w:r>
              <w:rPr>
                <w:rFonts w:ascii="Verdana" w:eastAsia="Verdana" w:hAnsi="Verdana" w:cs="Verdana"/>
                <w:sz w:val="20"/>
                <w:szCs w:val="20"/>
              </w:rPr>
              <w:t>zakwasie. Chleb żytni razowy może zawierać syrop</w:t>
            </w:r>
          </w:p>
        </w:tc>
        <w:tc>
          <w:tcPr>
            <w:tcW w:w="300" w:type="dxa"/>
            <w:vAlign w:val="bottom"/>
          </w:tcPr>
          <w:p w14:paraId="65B56813" w14:textId="77777777" w:rsidR="006537A2" w:rsidRDefault="006537A2" w:rsidP="006537A2">
            <w:pPr>
              <w:rPr>
                <w:sz w:val="21"/>
                <w:szCs w:val="21"/>
              </w:rPr>
            </w:pPr>
          </w:p>
        </w:tc>
      </w:tr>
      <w:tr w:rsidR="006537A2" w14:paraId="66F2273D" w14:textId="77777777" w:rsidTr="006537A2">
        <w:trPr>
          <w:trHeight w:val="242"/>
        </w:trPr>
        <w:tc>
          <w:tcPr>
            <w:tcW w:w="620" w:type="dxa"/>
            <w:vAlign w:val="bottom"/>
          </w:tcPr>
          <w:p w14:paraId="28DDF5E6" w14:textId="77777777" w:rsidR="006537A2" w:rsidRDefault="006537A2" w:rsidP="006537A2">
            <w:pPr>
              <w:rPr>
                <w:sz w:val="21"/>
                <w:szCs w:val="21"/>
              </w:rPr>
            </w:pPr>
          </w:p>
        </w:tc>
        <w:tc>
          <w:tcPr>
            <w:tcW w:w="2760" w:type="dxa"/>
            <w:vAlign w:val="bottom"/>
          </w:tcPr>
          <w:p w14:paraId="662F4966" w14:textId="77777777" w:rsidR="006537A2" w:rsidRDefault="006537A2" w:rsidP="006537A2">
            <w:pPr>
              <w:rPr>
                <w:sz w:val="21"/>
                <w:szCs w:val="21"/>
              </w:rPr>
            </w:pPr>
          </w:p>
        </w:tc>
        <w:tc>
          <w:tcPr>
            <w:tcW w:w="6260" w:type="dxa"/>
            <w:gridSpan w:val="4"/>
            <w:vAlign w:val="bottom"/>
          </w:tcPr>
          <w:p w14:paraId="3F1FCDE2" w14:textId="77777777" w:rsidR="006537A2" w:rsidRDefault="006537A2" w:rsidP="006537A2">
            <w:pPr>
              <w:ind w:left="380"/>
              <w:rPr>
                <w:sz w:val="20"/>
                <w:szCs w:val="20"/>
              </w:rPr>
            </w:pPr>
            <w:r>
              <w:rPr>
                <w:rFonts w:ascii="Verdana" w:eastAsia="Verdana" w:hAnsi="Verdana" w:cs="Verdana"/>
                <w:sz w:val="20"/>
                <w:szCs w:val="20"/>
              </w:rPr>
              <w:t>ziemniaczany, sól, ekstrakt słodowy, miód sztuczny,</w:t>
            </w:r>
          </w:p>
        </w:tc>
        <w:tc>
          <w:tcPr>
            <w:tcW w:w="300" w:type="dxa"/>
            <w:vAlign w:val="bottom"/>
          </w:tcPr>
          <w:p w14:paraId="422A2C4C" w14:textId="77777777" w:rsidR="006537A2" w:rsidRDefault="006537A2" w:rsidP="006537A2">
            <w:pPr>
              <w:rPr>
                <w:sz w:val="21"/>
                <w:szCs w:val="21"/>
              </w:rPr>
            </w:pPr>
          </w:p>
        </w:tc>
      </w:tr>
      <w:tr w:rsidR="006537A2" w14:paraId="7073C9DB" w14:textId="77777777" w:rsidTr="006537A2">
        <w:trPr>
          <w:trHeight w:val="242"/>
        </w:trPr>
        <w:tc>
          <w:tcPr>
            <w:tcW w:w="620" w:type="dxa"/>
            <w:vAlign w:val="bottom"/>
          </w:tcPr>
          <w:p w14:paraId="72D841DF" w14:textId="77777777" w:rsidR="006537A2" w:rsidRDefault="006537A2" w:rsidP="006537A2">
            <w:pPr>
              <w:rPr>
                <w:sz w:val="21"/>
                <w:szCs w:val="21"/>
              </w:rPr>
            </w:pPr>
          </w:p>
        </w:tc>
        <w:tc>
          <w:tcPr>
            <w:tcW w:w="2760" w:type="dxa"/>
            <w:vAlign w:val="bottom"/>
          </w:tcPr>
          <w:p w14:paraId="6D640BBC" w14:textId="77777777" w:rsidR="006537A2" w:rsidRDefault="006537A2" w:rsidP="006537A2">
            <w:pPr>
              <w:rPr>
                <w:sz w:val="21"/>
                <w:szCs w:val="21"/>
              </w:rPr>
            </w:pPr>
          </w:p>
        </w:tc>
        <w:tc>
          <w:tcPr>
            <w:tcW w:w="6260" w:type="dxa"/>
            <w:gridSpan w:val="4"/>
            <w:vAlign w:val="bottom"/>
          </w:tcPr>
          <w:p w14:paraId="322311BA" w14:textId="77777777" w:rsidR="006537A2" w:rsidRDefault="006537A2" w:rsidP="006537A2">
            <w:pPr>
              <w:ind w:left="380"/>
              <w:rPr>
                <w:sz w:val="20"/>
                <w:szCs w:val="20"/>
              </w:rPr>
            </w:pPr>
            <w:r>
              <w:rPr>
                <w:rFonts w:ascii="Verdana" w:eastAsia="Verdana" w:hAnsi="Verdana" w:cs="Verdana"/>
                <w:sz w:val="20"/>
                <w:szCs w:val="20"/>
              </w:rPr>
              <w:t>margarynę, tłuszcz piekarski, płatki ziemniaczane, grys</w:t>
            </w:r>
          </w:p>
        </w:tc>
        <w:tc>
          <w:tcPr>
            <w:tcW w:w="300" w:type="dxa"/>
            <w:vAlign w:val="bottom"/>
          </w:tcPr>
          <w:p w14:paraId="066BCBBD" w14:textId="77777777" w:rsidR="006537A2" w:rsidRDefault="006537A2" w:rsidP="006537A2">
            <w:pPr>
              <w:rPr>
                <w:sz w:val="21"/>
                <w:szCs w:val="21"/>
              </w:rPr>
            </w:pPr>
          </w:p>
        </w:tc>
      </w:tr>
      <w:tr w:rsidR="006537A2" w14:paraId="328FFD2E" w14:textId="77777777" w:rsidTr="006537A2">
        <w:trPr>
          <w:trHeight w:val="242"/>
        </w:trPr>
        <w:tc>
          <w:tcPr>
            <w:tcW w:w="620" w:type="dxa"/>
            <w:vAlign w:val="bottom"/>
          </w:tcPr>
          <w:p w14:paraId="2513B93E" w14:textId="77777777" w:rsidR="006537A2" w:rsidRDefault="006537A2" w:rsidP="006537A2">
            <w:pPr>
              <w:rPr>
                <w:sz w:val="21"/>
                <w:szCs w:val="21"/>
              </w:rPr>
            </w:pPr>
          </w:p>
        </w:tc>
        <w:tc>
          <w:tcPr>
            <w:tcW w:w="2760" w:type="dxa"/>
            <w:vAlign w:val="bottom"/>
          </w:tcPr>
          <w:p w14:paraId="00B63B8C" w14:textId="77777777" w:rsidR="006537A2" w:rsidRDefault="006537A2" w:rsidP="006537A2">
            <w:pPr>
              <w:rPr>
                <w:sz w:val="21"/>
                <w:szCs w:val="21"/>
              </w:rPr>
            </w:pPr>
          </w:p>
        </w:tc>
        <w:tc>
          <w:tcPr>
            <w:tcW w:w="6260" w:type="dxa"/>
            <w:gridSpan w:val="4"/>
            <w:vAlign w:val="bottom"/>
          </w:tcPr>
          <w:p w14:paraId="6A1709ED" w14:textId="77777777" w:rsidR="006537A2" w:rsidRDefault="006537A2" w:rsidP="006537A2">
            <w:pPr>
              <w:ind w:left="380"/>
              <w:rPr>
                <w:sz w:val="20"/>
                <w:szCs w:val="20"/>
              </w:rPr>
            </w:pPr>
            <w:r>
              <w:rPr>
                <w:rFonts w:ascii="Verdana" w:eastAsia="Verdana" w:hAnsi="Verdana" w:cs="Verdana"/>
                <w:sz w:val="20"/>
                <w:szCs w:val="20"/>
              </w:rPr>
              <w:t>ziemniaczany. Kształt regularny, typowy dla danego</w:t>
            </w:r>
          </w:p>
        </w:tc>
        <w:tc>
          <w:tcPr>
            <w:tcW w:w="300" w:type="dxa"/>
            <w:vAlign w:val="bottom"/>
          </w:tcPr>
          <w:p w14:paraId="10E4BF6A" w14:textId="77777777" w:rsidR="006537A2" w:rsidRDefault="006537A2" w:rsidP="006537A2">
            <w:pPr>
              <w:rPr>
                <w:sz w:val="21"/>
                <w:szCs w:val="21"/>
              </w:rPr>
            </w:pPr>
          </w:p>
        </w:tc>
      </w:tr>
      <w:tr w:rsidR="006537A2" w14:paraId="7525290F" w14:textId="77777777" w:rsidTr="006537A2">
        <w:trPr>
          <w:trHeight w:val="245"/>
        </w:trPr>
        <w:tc>
          <w:tcPr>
            <w:tcW w:w="620" w:type="dxa"/>
            <w:vAlign w:val="bottom"/>
          </w:tcPr>
          <w:p w14:paraId="58F0A5FA" w14:textId="77777777" w:rsidR="006537A2" w:rsidRDefault="006537A2" w:rsidP="006537A2">
            <w:pPr>
              <w:rPr>
                <w:sz w:val="21"/>
                <w:szCs w:val="21"/>
              </w:rPr>
            </w:pPr>
          </w:p>
        </w:tc>
        <w:tc>
          <w:tcPr>
            <w:tcW w:w="2760" w:type="dxa"/>
            <w:vAlign w:val="bottom"/>
          </w:tcPr>
          <w:p w14:paraId="231C409D" w14:textId="77777777" w:rsidR="006537A2" w:rsidRDefault="006537A2" w:rsidP="006537A2">
            <w:pPr>
              <w:rPr>
                <w:sz w:val="21"/>
                <w:szCs w:val="21"/>
              </w:rPr>
            </w:pPr>
          </w:p>
        </w:tc>
        <w:tc>
          <w:tcPr>
            <w:tcW w:w="6260" w:type="dxa"/>
            <w:gridSpan w:val="4"/>
            <w:vAlign w:val="bottom"/>
          </w:tcPr>
          <w:p w14:paraId="0DE783E1" w14:textId="77777777" w:rsidR="006537A2" w:rsidRDefault="006537A2" w:rsidP="006537A2">
            <w:pPr>
              <w:ind w:left="380"/>
              <w:rPr>
                <w:sz w:val="20"/>
                <w:szCs w:val="20"/>
              </w:rPr>
            </w:pPr>
            <w:r>
              <w:rPr>
                <w:rFonts w:ascii="Verdana" w:eastAsia="Verdana" w:hAnsi="Verdana" w:cs="Verdana"/>
                <w:sz w:val="20"/>
                <w:szCs w:val="20"/>
              </w:rPr>
              <w:t>rodzaju pieczywa. Skórka równomiernie zabarwiona o</w:t>
            </w:r>
          </w:p>
        </w:tc>
        <w:tc>
          <w:tcPr>
            <w:tcW w:w="300" w:type="dxa"/>
            <w:vAlign w:val="bottom"/>
          </w:tcPr>
          <w:p w14:paraId="05BB151A" w14:textId="77777777" w:rsidR="006537A2" w:rsidRDefault="006537A2" w:rsidP="006537A2">
            <w:pPr>
              <w:rPr>
                <w:sz w:val="21"/>
                <w:szCs w:val="21"/>
              </w:rPr>
            </w:pPr>
          </w:p>
        </w:tc>
      </w:tr>
      <w:tr w:rsidR="006537A2" w14:paraId="2C6FAC3D" w14:textId="77777777" w:rsidTr="006537A2">
        <w:trPr>
          <w:trHeight w:val="242"/>
        </w:trPr>
        <w:tc>
          <w:tcPr>
            <w:tcW w:w="620" w:type="dxa"/>
            <w:vAlign w:val="bottom"/>
          </w:tcPr>
          <w:p w14:paraId="2DA52182" w14:textId="77777777" w:rsidR="006537A2" w:rsidRDefault="006537A2" w:rsidP="006537A2">
            <w:pPr>
              <w:rPr>
                <w:sz w:val="21"/>
                <w:szCs w:val="21"/>
              </w:rPr>
            </w:pPr>
          </w:p>
        </w:tc>
        <w:tc>
          <w:tcPr>
            <w:tcW w:w="2760" w:type="dxa"/>
            <w:vAlign w:val="bottom"/>
          </w:tcPr>
          <w:p w14:paraId="330331D9" w14:textId="77777777" w:rsidR="006537A2" w:rsidRDefault="006537A2" w:rsidP="006537A2">
            <w:pPr>
              <w:rPr>
                <w:sz w:val="21"/>
                <w:szCs w:val="21"/>
              </w:rPr>
            </w:pPr>
          </w:p>
        </w:tc>
        <w:tc>
          <w:tcPr>
            <w:tcW w:w="6560" w:type="dxa"/>
            <w:gridSpan w:val="5"/>
            <w:vAlign w:val="bottom"/>
          </w:tcPr>
          <w:p w14:paraId="1C9C1F76" w14:textId="77777777" w:rsidR="006537A2" w:rsidRDefault="006537A2" w:rsidP="006537A2">
            <w:pPr>
              <w:ind w:left="380"/>
              <w:rPr>
                <w:sz w:val="20"/>
                <w:szCs w:val="20"/>
              </w:rPr>
            </w:pPr>
            <w:r>
              <w:rPr>
                <w:rFonts w:ascii="Verdana" w:eastAsia="Verdana" w:hAnsi="Verdana" w:cs="Verdana"/>
                <w:sz w:val="20"/>
                <w:szCs w:val="20"/>
              </w:rPr>
              <w:t>odcieniu charakterystycznym dla danego rodzaju pieczywa,</w:t>
            </w:r>
          </w:p>
        </w:tc>
      </w:tr>
      <w:tr w:rsidR="006537A2" w14:paraId="3CB4B2DE" w14:textId="77777777" w:rsidTr="006537A2">
        <w:trPr>
          <w:trHeight w:val="242"/>
        </w:trPr>
        <w:tc>
          <w:tcPr>
            <w:tcW w:w="620" w:type="dxa"/>
            <w:vAlign w:val="bottom"/>
          </w:tcPr>
          <w:p w14:paraId="532F66BE" w14:textId="77777777" w:rsidR="006537A2" w:rsidRDefault="006537A2" w:rsidP="006537A2">
            <w:pPr>
              <w:rPr>
                <w:sz w:val="21"/>
                <w:szCs w:val="21"/>
              </w:rPr>
            </w:pPr>
          </w:p>
        </w:tc>
        <w:tc>
          <w:tcPr>
            <w:tcW w:w="2760" w:type="dxa"/>
            <w:vAlign w:val="bottom"/>
          </w:tcPr>
          <w:p w14:paraId="5C8564E8" w14:textId="77777777" w:rsidR="006537A2" w:rsidRDefault="006537A2" w:rsidP="006537A2">
            <w:pPr>
              <w:rPr>
                <w:sz w:val="21"/>
                <w:szCs w:val="21"/>
              </w:rPr>
            </w:pPr>
          </w:p>
        </w:tc>
        <w:tc>
          <w:tcPr>
            <w:tcW w:w="6260" w:type="dxa"/>
            <w:gridSpan w:val="4"/>
            <w:vAlign w:val="bottom"/>
          </w:tcPr>
          <w:p w14:paraId="047D08FA" w14:textId="77777777" w:rsidR="006537A2" w:rsidRDefault="006537A2" w:rsidP="006537A2">
            <w:pPr>
              <w:ind w:left="380"/>
              <w:rPr>
                <w:sz w:val="20"/>
                <w:szCs w:val="20"/>
              </w:rPr>
            </w:pPr>
            <w:r>
              <w:rPr>
                <w:rFonts w:ascii="Verdana" w:eastAsia="Verdana" w:hAnsi="Verdana" w:cs="Verdana"/>
                <w:w w:val="99"/>
                <w:sz w:val="20"/>
                <w:szCs w:val="20"/>
              </w:rPr>
              <w:t>ściśle związana z miękiszem pieczywa. Miękisz elastyczny,</w:t>
            </w:r>
          </w:p>
        </w:tc>
        <w:tc>
          <w:tcPr>
            <w:tcW w:w="300" w:type="dxa"/>
            <w:vAlign w:val="bottom"/>
          </w:tcPr>
          <w:p w14:paraId="4BCE197D" w14:textId="77777777" w:rsidR="006537A2" w:rsidRDefault="006537A2" w:rsidP="006537A2">
            <w:pPr>
              <w:rPr>
                <w:sz w:val="21"/>
                <w:szCs w:val="21"/>
              </w:rPr>
            </w:pPr>
          </w:p>
        </w:tc>
      </w:tr>
      <w:tr w:rsidR="006537A2" w14:paraId="3B14A0A5" w14:textId="77777777" w:rsidTr="006537A2">
        <w:trPr>
          <w:trHeight w:val="245"/>
        </w:trPr>
        <w:tc>
          <w:tcPr>
            <w:tcW w:w="620" w:type="dxa"/>
            <w:vAlign w:val="bottom"/>
          </w:tcPr>
          <w:p w14:paraId="7B3EBC0C" w14:textId="77777777" w:rsidR="006537A2" w:rsidRDefault="006537A2" w:rsidP="006537A2">
            <w:pPr>
              <w:rPr>
                <w:sz w:val="21"/>
                <w:szCs w:val="21"/>
              </w:rPr>
            </w:pPr>
          </w:p>
        </w:tc>
        <w:tc>
          <w:tcPr>
            <w:tcW w:w="2760" w:type="dxa"/>
            <w:vAlign w:val="bottom"/>
          </w:tcPr>
          <w:p w14:paraId="30C10A8D" w14:textId="77777777" w:rsidR="006537A2" w:rsidRDefault="006537A2" w:rsidP="006537A2">
            <w:pPr>
              <w:rPr>
                <w:sz w:val="21"/>
                <w:szCs w:val="21"/>
              </w:rPr>
            </w:pPr>
          </w:p>
        </w:tc>
        <w:tc>
          <w:tcPr>
            <w:tcW w:w="6260" w:type="dxa"/>
            <w:gridSpan w:val="4"/>
            <w:vAlign w:val="bottom"/>
          </w:tcPr>
          <w:p w14:paraId="78BE962A" w14:textId="77777777" w:rsidR="006537A2" w:rsidRDefault="006537A2" w:rsidP="006537A2">
            <w:pPr>
              <w:ind w:left="380"/>
              <w:rPr>
                <w:sz w:val="20"/>
                <w:szCs w:val="20"/>
              </w:rPr>
            </w:pPr>
            <w:r>
              <w:rPr>
                <w:rFonts w:ascii="Verdana" w:eastAsia="Verdana" w:hAnsi="Verdana" w:cs="Verdana"/>
                <w:sz w:val="20"/>
                <w:szCs w:val="20"/>
              </w:rPr>
              <w:t>równomiernie porowaty, bez zakalca i grudek mąki.</w:t>
            </w:r>
          </w:p>
        </w:tc>
        <w:tc>
          <w:tcPr>
            <w:tcW w:w="300" w:type="dxa"/>
            <w:vAlign w:val="bottom"/>
          </w:tcPr>
          <w:p w14:paraId="4293CC62" w14:textId="77777777" w:rsidR="006537A2" w:rsidRDefault="006537A2" w:rsidP="006537A2">
            <w:pPr>
              <w:rPr>
                <w:sz w:val="21"/>
                <w:szCs w:val="21"/>
              </w:rPr>
            </w:pPr>
          </w:p>
        </w:tc>
      </w:tr>
      <w:tr w:rsidR="006537A2" w14:paraId="433560AE" w14:textId="77777777" w:rsidTr="006537A2">
        <w:trPr>
          <w:trHeight w:val="242"/>
        </w:trPr>
        <w:tc>
          <w:tcPr>
            <w:tcW w:w="620" w:type="dxa"/>
            <w:vAlign w:val="bottom"/>
          </w:tcPr>
          <w:p w14:paraId="2163BA00" w14:textId="77777777" w:rsidR="006537A2" w:rsidRDefault="006537A2" w:rsidP="006537A2">
            <w:pPr>
              <w:rPr>
                <w:sz w:val="21"/>
                <w:szCs w:val="21"/>
              </w:rPr>
            </w:pPr>
          </w:p>
        </w:tc>
        <w:tc>
          <w:tcPr>
            <w:tcW w:w="2760" w:type="dxa"/>
            <w:vAlign w:val="bottom"/>
          </w:tcPr>
          <w:p w14:paraId="09E36699" w14:textId="77777777" w:rsidR="006537A2" w:rsidRDefault="006537A2" w:rsidP="006537A2">
            <w:pPr>
              <w:rPr>
                <w:sz w:val="21"/>
                <w:szCs w:val="21"/>
              </w:rPr>
            </w:pPr>
          </w:p>
        </w:tc>
        <w:tc>
          <w:tcPr>
            <w:tcW w:w="6260" w:type="dxa"/>
            <w:gridSpan w:val="4"/>
            <w:vAlign w:val="bottom"/>
          </w:tcPr>
          <w:p w14:paraId="73E3B1D4" w14:textId="77777777" w:rsidR="006537A2" w:rsidRDefault="006537A2" w:rsidP="006537A2">
            <w:pPr>
              <w:ind w:left="380"/>
              <w:rPr>
                <w:sz w:val="20"/>
                <w:szCs w:val="20"/>
              </w:rPr>
            </w:pPr>
            <w:r>
              <w:rPr>
                <w:rFonts w:ascii="Verdana" w:eastAsia="Verdana" w:hAnsi="Verdana" w:cs="Verdana"/>
                <w:sz w:val="20"/>
                <w:szCs w:val="20"/>
              </w:rPr>
              <w:t>Charakterystyczny smak i zapach, niedopuszczalne są</w:t>
            </w:r>
          </w:p>
        </w:tc>
        <w:tc>
          <w:tcPr>
            <w:tcW w:w="300" w:type="dxa"/>
            <w:vAlign w:val="bottom"/>
          </w:tcPr>
          <w:p w14:paraId="0129FF57" w14:textId="77777777" w:rsidR="006537A2" w:rsidRDefault="006537A2" w:rsidP="006537A2">
            <w:pPr>
              <w:rPr>
                <w:sz w:val="21"/>
                <w:szCs w:val="21"/>
              </w:rPr>
            </w:pPr>
          </w:p>
        </w:tc>
      </w:tr>
      <w:tr w:rsidR="006537A2" w14:paraId="1AD1F6CF" w14:textId="77777777" w:rsidTr="006537A2">
        <w:trPr>
          <w:trHeight w:val="242"/>
        </w:trPr>
        <w:tc>
          <w:tcPr>
            <w:tcW w:w="620" w:type="dxa"/>
            <w:vAlign w:val="bottom"/>
          </w:tcPr>
          <w:p w14:paraId="71CAD644" w14:textId="77777777" w:rsidR="006537A2" w:rsidRDefault="006537A2" w:rsidP="006537A2">
            <w:pPr>
              <w:rPr>
                <w:sz w:val="21"/>
                <w:szCs w:val="21"/>
              </w:rPr>
            </w:pPr>
          </w:p>
        </w:tc>
        <w:tc>
          <w:tcPr>
            <w:tcW w:w="2760" w:type="dxa"/>
            <w:vAlign w:val="bottom"/>
          </w:tcPr>
          <w:p w14:paraId="0D8AD8F4" w14:textId="77777777" w:rsidR="006537A2" w:rsidRDefault="006537A2" w:rsidP="006537A2">
            <w:pPr>
              <w:rPr>
                <w:sz w:val="21"/>
                <w:szCs w:val="21"/>
              </w:rPr>
            </w:pPr>
          </w:p>
        </w:tc>
        <w:tc>
          <w:tcPr>
            <w:tcW w:w="6560" w:type="dxa"/>
            <w:gridSpan w:val="5"/>
            <w:vAlign w:val="bottom"/>
          </w:tcPr>
          <w:p w14:paraId="22B1D1FF" w14:textId="77777777" w:rsidR="006537A2" w:rsidRDefault="006537A2" w:rsidP="006537A2">
            <w:pPr>
              <w:ind w:left="380"/>
              <w:rPr>
                <w:sz w:val="20"/>
                <w:szCs w:val="20"/>
              </w:rPr>
            </w:pPr>
            <w:r>
              <w:rPr>
                <w:rFonts w:ascii="Verdana" w:eastAsia="Verdana" w:hAnsi="Verdana" w:cs="Verdana"/>
                <w:sz w:val="20"/>
                <w:szCs w:val="20"/>
              </w:rPr>
              <w:t>zapachy i smaki obce. Świeże, bez uszkodzeń i odkształceń</w:t>
            </w:r>
          </w:p>
        </w:tc>
      </w:tr>
      <w:tr w:rsidR="006537A2" w14:paraId="7F47F446" w14:textId="77777777" w:rsidTr="006537A2">
        <w:trPr>
          <w:trHeight w:val="242"/>
        </w:trPr>
        <w:tc>
          <w:tcPr>
            <w:tcW w:w="620" w:type="dxa"/>
            <w:vAlign w:val="bottom"/>
          </w:tcPr>
          <w:p w14:paraId="03F62E82" w14:textId="77777777" w:rsidR="006537A2" w:rsidRDefault="006537A2" w:rsidP="006537A2">
            <w:pPr>
              <w:rPr>
                <w:sz w:val="21"/>
                <w:szCs w:val="21"/>
              </w:rPr>
            </w:pPr>
          </w:p>
        </w:tc>
        <w:tc>
          <w:tcPr>
            <w:tcW w:w="2760" w:type="dxa"/>
            <w:vAlign w:val="bottom"/>
          </w:tcPr>
          <w:p w14:paraId="1662D366" w14:textId="77777777" w:rsidR="006537A2" w:rsidRDefault="006537A2" w:rsidP="006537A2">
            <w:pPr>
              <w:rPr>
                <w:sz w:val="21"/>
                <w:szCs w:val="21"/>
              </w:rPr>
            </w:pPr>
          </w:p>
        </w:tc>
        <w:tc>
          <w:tcPr>
            <w:tcW w:w="6260" w:type="dxa"/>
            <w:gridSpan w:val="4"/>
            <w:vAlign w:val="bottom"/>
          </w:tcPr>
          <w:p w14:paraId="68549CEF" w14:textId="77777777" w:rsidR="006537A2" w:rsidRDefault="006537A2" w:rsidP="006537A2">
            <w:pPr>
              <w:ind w:left="380"/>
              <w:rPr>
                <w:sz w:val="20"/>
                <w:szCs w:val="20"/>
              </w:rPr>
            </w:pPr>
            <w:r>
              <w:rPr>
                <w:rFonts w:ascii="Verdana" w:eastAsia="Verdana" w:hAnsi="Verdana" w:cs="Verdana"/>
                <w:sz w:val="20"/>
                <w:szCs w:val="20"/>
              </w:rPr>
              <w:t>mechanicznych, bez oznak pleśnienia. Niedopuszczalne</w:t>
            </w:r>
          </w:p>
        </w:tc>
        <w:tc>
          <w:tcPr>
            <w:tcW w:w="300" w:type="dxa"/>
            <w:vAlign w:val="bottom"/>
          </w:tcPr>
          <w:p w14:paraId="11157576" w14:textId="77777777" w:rsidR="006537A2" w:rsidRDefault="006537A2" w:rsidP="006537A2">
            <w:pPr>
              <w:rPr>
                <w:sz w:val="21"/>
                <w:szCs w:val="21"/>
              </w:rPr>
            </w:pPr>
          </w:p>
        </w:tc>
      </w:tr>
      <w:tr w:rsidR="006537A2" w14:paraId="45F51E54" w14:textId="77777777" w:rsidTr="006537A2">
        <w:trPr>
          <w:trHeight w:val="245"/>
        </w:trPr>
        <w:tc>
          <w:tcPr>
            <w:tcW w:w="620" w:type="dxa"/>
            <w:vAlign w:val="bottom"/>
          </w:tcPr>
          <w:p w14:paraId="06731B6B" w14:textId="77777777" w:rsidR="006537A2" w:rsidRDefault="006537A2" w:rsidP="006537A2">
            <w:pPr>
              <w:rPr>
                <w:sz w:val="21"/>
                <w:szCs w:val="21"/>
              </w:rPr>
            </w:pPr>
          </w:p>
        </w:tc>
        <w:tc>
          <w:tcPr>
            <w:tcW w:w="2760" w:type="dxa"/>
            <w:vAlign w:val="bottom"/>
          </w:tcPr>
          <w:p w14:paraId="08EF8043" w14:textId="77777777" w:rsidR="006537A2" w:rsidRDefault="006537A2" w:rsidP="006537A2">
            <w:pPr>
              <w:rPr>
                <w:sz w:val="21"/>
                <w:szCs w:val="21"/>
              </w:rPr>
            </w:pPr>
          </w:p>
        </w:tc>
        <w:tc>
          <w:tcPr>
            <w:tcW w:w="6260" w:type="dxa"/>
            <w:gridSpan w:val="4"/>
            <w:vAlign w:val="bottom"/>
          </w:tcPr>
          <w:p w14:paraId="67183A24" w14:textId="77777777" w:rsidR="006537A2" w:rsidRDefault="006537A2" w:rsidP="006537A2">
            <w:pPr>
              <w:ind w:left="380"/>
              <w:rPr>
                <w:sz w:val="20"/>
                <w:szCs w:val="20"/>
              </w:rPr>
            </w:pPr>
            <w:r>
              <w:rPr>
                <w:rFonts w:ascii="Verdana" w:eastAsia="Verdana" w:hAnsi="Verdana" w:cs="Verdana"/>
                <w:sz w:val="20"/>
                <w:szCs w:val="20"/>
              </w:rPr>
              <w:t>środki konserwujące, np. propionian sodu i polepszacze.</w:t>
            </w:r>
          </w:p>
        </w:tc>
        <w:tc>
          <w:tcPr>
            <w:tcW w:w="300" w:type="dxa"/>
            <w:vAlign w:val="bottom"/>
          </w:tcPr>
          <w:p w14:paraId="277B72F0" w14:textId="77777777" w:rsidR="006537A2" w:rsidRDefault="006537A2" w:rsidP="006537A2">
            <w:pPr>
              <w:rPr>
                <w:sz w:val="21"/>
                <w:szCs w:val="21"/>
              </w:rPr>
            </w:pPr>
          </w:p>
        </w:tc>
      </w:tr>
      <w:tr w:rsidR="006537A2" w14:paraId="4D80BC52" w14:textId="77777777" w:rsidTr="006537A2">
        <w:trPr>
          <w:trHeight w:val="242"/>
        </w:trPr>
        <w:tc>
          <w:tcPr>
            <w:tcW w:w="620" w:type="dxa"/>
            <w:vAlign w:val="bottom"/>
          </w:tcPr>
          <w:p w14:paraId="67995EBF" w14:textId="77777777" w:rsidR="006537A2" w:rsidRDefault="006537A2" w:rsidP="006537A2">
            <w:pPr>
              <w:rPr>
                <w:sz w:val="21"/>
                <w:szCs w:val="21"/>
              </w:rPr>
            </w:pPr>
          </w:p>
        </w:tc>
        <w:tc>
          <w:tcPr>
            <w:tcW w:w="2760" w:type="dxa"/>
            <w:vAlign w:val="bottom"/>
          </w:tcPr>
          <w:p w14:paraId="01D4A440" w14:textId="77777777" w:rsidR="006537A2" w:rsidRDefault="006537A2" w:rsidP="006537A2">
            <w:pPr>
              <w:rPr>
                <w:sz w:val="21"/>
                <w:szCs w:val="21"/>
              </w:rPr>
            </w:pPr>
          </w:p>
        </w:tc>
        <w:tc>
          <w:tcPr>
            <w:tcW w:w="6260" w:type="dxa"/>
            <w:gridSpan w:val="4"/>
            <w:vAlign w:val="bottom"/>
          </w:tcPr>
          <w:p w14:paraId="55ADDD14" w14:textId="77777777" w:rsidR="006537A2" w:rsidRDefault="006537A2" w:rsidP="006537A2">
            <w:pPr>
              <w:ind w:left="380"/>
              <w:rPr>
                <w:sz w:val="20"/>
                <w:szCs w:val="20"/>
              </w:rPr>
            </w:pPr>
            <w:r>
              <w:rPr>
                <w:rFonts w:ascii="Verdana" w:eastAsia="Verdana" w:hAnsi="Verdana" w:cs="Verdana"/>
                <w:sz w:val="20"/>
                <w:szCs w:val="20"/>
              </w:rPr>
              <w:t>Niedopuszczalne produkty wypiekane z ciasta mrożonego.</w:t>
            </w:r>
          </w:p>
        </w:tc>
        <w:tc>
          <w:tcPr>
            <w:tcW w:w="300" w:type="dxa"/>
            <w:vAlign w:val="bottom"/>
          </w:tcPr>
          <w:p w14:paraId="0A071A18" w14:textId="77777777" w:rsidR="006537A2" w:rsidRDefault="006537A2" w:rsidP="006537A2">
            <w:pPr>
              <w:rPr>
                <w:sz w:val="21"/>
                <w:szCs w:val="21"/>
              </w:rPr>
            </w:pPr>
          </w:p>
        </w:tc>
      </w:tr>
      <w:tr w:rsidR="006537A2" w14:paraId="0F3838A3" w14:textId="77777777" w:rsidTr="006537A2">
        <w:trPr>
          <w:trHeight w:val="242"/>
        </w:trPr>
        <w:tc>
          <w:tcPr>
            <w:tcW w:w="620" w:type="dxa"/>
            <w:vAlign w:val="bottom"/>
          </w:tcPr>
          <w:p w14:paraId="5EC57911" w14:textId="77777777" w:rsidR="006537A2" w:rsidRDefault="006537A2" w:rsidP="006537A2">
            <w:pPr>
              <w:rPr>
                <w:sz w:val="21"/>
                <w:szCs w:val="21"/>
              </w:rPr>
            </w:pPr>
          </w:p>
        </w:tc>
        <w:tc>
          <w:tcPr>
            <w:tcW w:w="2760" w:type="dxa"/>
            <w:vAlign w:val="bottom"/>
          </w:tcPr>
          <w:p w14:paraId="58C274DD" w14:textId="77777777" w:rsidR="006537A2" w:rsidRDefault="006537A2" w:rsidP="006537A2">
            <w:pPr>
              <w:rPr>
                <w:sz w:val="21"/>
                <w:szCs w:val="21"/>
              </w:rPr>
            </w:pPr>
          </w:p>
        </w:tc>
        <w:tc>
          <w:tcPr>
            <w:tcW w:w="6260" w:type="dxa"/>
            <w:gridSpan w:val="4"/>
            <w:vAlign w:val="bottom"/>
          </w:tcPr>
          <w:p w14:paraId="370A2D82" w14:textId="77777777" w:rsidR="006537A2" w:rsidRDefault="006537A2" w:rsidP="006537A2">
            <w:pPr>
              <w:ind w:left="380"/>
              <w:rPr>
                <w:sz w:val="20"/>
                <w:szCs w:val="20"/>
              </w:rPr>
            </w:pPr>
            <w:r>
              <w:rPr>
                <w:rFonts w:ascii="Verdana" w:eastAsia="Verdana" w:hAnsi="Verdana" w:cs="Verdana"/>
                <w:sz w:val="20"/>
                <w:szCs w:val="20"/>
              </w:rPr>
              <w:t>W składzie dopuszczalne: mąka, woda, sól, zakwas lub</w:t>
            </w:r>
          </w:p>
        </w:tc>
        <w:tc>
          <w:tcPr>
            <w:tcW w:w="300" w:type="dxa"/>
            <w:vAlign w:val="bottom"/>
          </w:tcPr>
          <w:p w14:paraId="1C80AB4C" w14:textId="77777777" w:rsidR="006537A2" w:rsidRDefault="006537A2" w:rsidP="006537A2">
            <w:pPr>
              <w:rPr>
                <w:sz w:val="21"/>
                <w:szCs w:val="21"/>
              </w:rPr>
            </w:pPr>
          </w:p>
        </w:tc>
      </w:tr>
      <w:tr w:rsidR="006537A2" w14:paraId="20ED7C15" w14:textId="77777777" w:rsidTr="006537A2">
        <w:trPr>
          <w:trHeight w:val="242"/>
        </w:trPr>
        <w:tc>
          <w:tcPr>
            <w:tcW w:w="620" w:type="dxa"/>
            <w:vAlign w:val="bottom"/>
          </w:tcPr>
          <w:p w14:paraId="7AE17744" w14:textId="77777777" w:rsidR="006537A2" w:rsidRDefault="006537A2" w:rsidP="006537A2">
            <w:pPr>
              <w:rPr>
                <w:sz w:val="21"/>
                <w:szCs w:val="21"/>
              </w:rPr>
            </w:pPr>
          </w:p>
        </w:tc>
        <w:tc>
          <w:tcPr>
            <w:tcW w:w="2760" w:type="dxa"/>
            <w:vAlign w:val="bottom"/>
          </w:tcPr>
          <w:p w14:paraId="36A9526E" w14:textId="77777777" w:rsidR="006537A2" w:rsidRDefault="006537A2" w:rsidP="006537A2">
            <w:pPr>
              <w:rPr>
                <w:sz w:val="21"/>
                <w:szCs w:val="21"/>
              </w:rPr>
            </w:pPr>
          </w:p>
        </w:tc>
        <w:tc>
          <w:tcPr>
            <w:tcW w:w="6260" w:type="dxa"/>
            <w:gridSpan w:val="4"/>
            <w:vAlign w:val="bottom"/>
          </w:tcPr>
          <w:p w14:paraId="18CC2100" w14:textId="77777777" w:rsidR="006537A2" w:rsidRDefault="006537A2" w:rsidP="006537A2">
            <w:pPr>
              <w:ind w:left="380"/>
              <w:rPr>
                <w:sz w:val="20"/>
                <w:szCs w:val="20"/>
              </w:rPr>
            </w:pPr>
            <w:r>
              <w:rPr>
                <w:rFonts w:ascii="Verdana" w:eastAsia="Verdana" w:hAnsi="Verdana" w:cs="Verdana"/>
                <w:sz w:val="20"/>
                <w:szCs w:val="20"/>
              </w:rPr>
              <w:t>drożdże i naturalne dodatki niezbędne do wypieku i</w:t>
            </w:r>
          </w:p>
        </w:tc>
        <w:tc>
          <w:tcPr>
            <w:tcW w:w="300" w:type="dxa"/>
            <w:vAlign w:val="bottom"/>
          </w:tcPr>
          <w:p w14:paraId="6A1ACB13" w14:textId="77777777" w:rsidR="006537A2" w:rsidRDefault="006537A2" w:rsidP="006537A2">
            <w:pPr>
              <w:rPr>
                <w:sz w:val="21"/>
                <w:szCs w:val="21"/>
              </w:rPr>
            </w:pPr>
          </w:p>
        </w:tc>
      </w:tr>
      <w:tr w:rsidR="006537A2" w14:paraId="0465B5BE" w14:textId="77777777" w:rsidTr="006537A2">
        <w:trPr>
          <w:trHeight w:val="245"/>
        </w:trPr>
        <w:tc>
          <w:tcPr>
            <w:tcW w:w="620" w:type="dxa"/>
            <w:vAlign w:val="bottom"/>
          </w:tcPr>
          <w:p w14:paraId="51BE05D9" w14:textId="77777777" w:rsidR="006537A2" w:rsidRDefault="006537A2" w:rsidP="006537A2">
            <w:pPr>
              <w:rPr>
                <w:sz w:val="21"/>
                <w:szCs w:val="21"/>
              </w:rPr>
            </w:pPr>
          </w:p>
        </w:tc>
        <w:tc>
          <w:tcPr>
            <w:tcW w:w="2760" w:type="dxa"/>
            <w:vAlign w:val="bottom"/>
          </w:tcPr>
          <w:p w14:paraId="01F335F8" w14:textId="77777777" w:rsidR="006537A2" w:rsidRDefault="006537A2" w:rsidP="006537A2">
            <w:pPr>
              <w:rPr>
                <w:sz w:val="21"/>
                <w:szCs w:val="21"/>
              </w:rPr>
            </w:pPr>
          </w:p>
        </w:tc>
        <w:tc>
          <w:tcPr>
            <w:tcW w:w="6560" w:type="dxa"/>
            <w:gridSpan w:val="5"/>
            <w:vAlign w:val="bottom"/>
          </w:tcPr>
          <w:p w14:paraId="6A6A204A" w14:textId="77777777" w:rsidR="006537A2" w:rsidRDefault="006537A2" w:rsidP="006537A2">
            <w:pPr>
              <w:ind w:left="380"/>
              <w:rPr>
                <w:sz w:val="20"/>
                <w:szCs w:val="20"/>
              </w:rPr>
            </w:pPr>
            <w:r>
              <w:rPr>
                <w:rFonts w:ascii="Verdana" w:eastAsia="Verdana" w:hAnsi="Verdana" w:cs="Verdana"/>
                <w:sz w:val="20"/>
                <w:szCs w:val="20"/>
              </w:rPr>
              <w:t>wzbogacające skład, np. serwatka, ziarna (np. mak, sezam,</w:t>
            </w:r>
          </w:p>
        </w:tc>
      </w:tr>
      <w:tr w:rsidR="006537A2" w14:paraId="7D904302" w14:textId="77777777" w:rsidTr="006537A2">
        <w:trPr>
          <w:trHeight w:val="243"/>
        </w:trPr>
        <w:tc>
          <w:tcPr>
            <w:tcW w:w="620" w:type="dxa"/>
            <w:tcBorders>
              <w:bottom w:val="single" w:sz="8" w:space="0" w:color="auto"/>
            </w:tcBorders>
            <w:vAlign w:val="bottom"/>
          </w:tcPr>
          <w:p w14:paraId="4CF9F1FF" w14:textId="77777777" w:rsidR="006537A2" w:rsidRDefault="006537A2" w:rsidP="006537A2">
            <w:pPr>
              <w:rPr>
                <w:sz w:val="21"/>
                <w:szCs w:val="21"/>
              </w:rPr>
            </w:pPr>
          </w:p>
        </w:tc>
        <w:tc>
          <w:tcPr>
            <w:tcW w:w="2760" w:type="dxa"/>
            <w:tcBorders>
              <w:bottom w:val="single" w:sz="8" w:space="0" w:color="auto"/>
            </w:tcBorders>
            <w:vAlign w:val="bottom"/>
          </w:tcPr>
          <w:p w14:paraId="2BC5916A" w14:textId="77777777" w:rsidR="006537A2" w:rsidRDefault="006537A2" w:rsidP="006537A2">
            <w:pPr>
              <w:rPr>
                <w:sz w:val="21"/>
                <w:szCs w:val="21"/>
              </w:rPr>
            </w:pPr>
          </w:p>
        </w:tc>
        <w:tc>
          <w:tcPr>
            <w:tcW w:w="3060" w:type="dxa"/>
            <w:gridSpan w:val="2"/>
            <w:tcBorders>
              <w:bottom w:val="single" w:sz="8" w:space="0" w:color="auto"/>
            </w:tcBorders>
            <w:vAlign w:val="bottom"/>
          </w:tcPr>
          <w:p w14:paraId="556857D0" w14:textId="77777777" w:rsidR="006537A2" w:rsidRDefault="006537A2" w:rsidP="006537A2">
            <w:pPr>
              <w:ind w:left="380"/>
              <w:rPr>
                <w:sz w:val="20"/>
                <w:szCs w:val="20"/>
              </w:rPr>
            </w:pPr>
            <w:r>
              <w:rPr>
                <w:rFonts w:ascii="Verdana" w:eastAsia="Verdana" w:hAnsi="Verdana" w:cs="Verdana"/>
                <w:sz w:val="20"/>
                <w:szCs w:val="20"/>
              </w:rPr>
              <w:t>słonecznik, dynia).</w:t>
            </w:r>
          </w:p>
        </w:tc>
        <w:tc>
          <w:tcPr>
            <w:tcW w:w="1540" w:type="dxa"/>
            <w:tcBorders>
              <w:bottom w:val="single" w:sz="8" w:space="0" w:color="auto"/>
            </w:tcBorders>
            <w:vAlign w:val="bottom"/>
          </w:tcPr>
          <w:p w14:paraId="1EFDAB45" w14:textId="77777777" w:rsidR="006537A2" w:rsidRDefault="006537A2" w:rsidP="006537A2">
            <w:pPr>
              <w:rPr>
                <w:sz w:val="21"/>
                <w:szCs w:val="21"/>
              </w:rPr>
            </w:pPr>
          </w:p>
        </w:tc>
        <w:tc>
          <w:tcPr>
            <w:tcW w:w="1660" w:type="dxa"/>
            <w:tcBorders>
              <w:bottom w:val="single" w:sz="8" w:space="0" w:color="auto"/>
            </w:tcBorders>
            <w:vAlign w:val="bottom"/>
          </w:tcPr>
          <w:p w14:paraId="04A02E57" w14:textId="77777777" w:rsidR="006537A2" w:rsidRDefault="006537A2" w:rsidP="006537A2">
            <w:pPr>
              <w:rPr>
                <w:sz w:val="21"/>
                <w:szCs w:val="21"/>
              </w:rPr>
            </w:pPr>
          </w:p>
        </w:tc>
        <w:tc>
          <w:tcPr>
            <w:tcW w:w="300" w:type="dxa"/>
            <w:tcBorders>
              <w:bottom w:val="single" w:sz="8" w:space="0" w:color="auto"/>
            </w:tcBorders>
            <w:vAlign w:val="bottom"/>
          </w:tcPr>
          <w:p w14:paraId="101E82E5" w14:textId="77777777" w:rsidR="006537A2" w:rsidRDefault="006537A2" w:rsidP="006537A2">
            <w:pPr>
              <w:rPr>
                <w:sz w:val="21"/>
                <w:szCs w:val="21"/>
              </w:rPr>
            </w:pPr>
          </w:p>
        </w:tc>
      </w:tr>
      <w:tr w:rsidR="006537A2" w14:paraId="745675A0" w14:textId="77777777" w:rsidTr="006537A2">
        <w:trPr>
          <w:trHeight w:val="232"/>
        </w:trPr>
        <w:tc>
          <w:tcPr>
            <w:tcW w:w="620" w:type="dxa"/>
            <w:vAlign w:val="bottom"/>
          </w:tcPr>
          <w:p w14:paraId="2267B04B" w14:textId="77777777" w:rsidR="006537A2" w:rsidRDefault="006537A2" w:rsidP="006537A2">
            <w:pPr>
              <w:spacing w:line="231" w:lineRule="exact"/>
              <w:ind w:right="80"/>
              <w:jc w:val="right"/>
              <w:rPr>
                <w:sz w:val="20"/>
                <w:szCs w:val="20"/>
              </w:rPr>
            </w:pPr>
            <w:r>
              <w:rPr>
                <w:rFonts w:ascii="Verdana" w:eastAsia="Verdana" w:hAnsi="Verdana" w:cs="Verdana"/>
                <w:sz w:val="20"/>
                <w:szCs w:val="20"/>
              </w:rPr>
              <w:t>13.</w:t>
            </w:r>
          </w:p>
        </w:tc>
        <w:tc>
          <w:tcPr>
            <w:tcW w:w="2760" w:type="dxa"/>
            <w:vAlign w:val="bottom"/>
          </w:tcPr>
          <w:p w14:paraId="7EE2FDCA" w14:textId="77777777" w:rsidR="006537A2" w:rsidRDefault="006537A2" w:rsidP="006537A2">
            <w:pPr>
              <w:spacing w:line="231" w:lineRule="exact"/>
              <w:ind w:left="180"/>
              <w:rPr>
                <w:sz w:val="20"/>
                <w:szCs w:val="20"/>
              </w:rPr>
            </w:pPr>
            <w:r>
              <w:rPr>
                <w:rFonts w:ascii="Verdana" w:eastAsia="Verdana" w:hAnsi="Verdana" w:cs="Verdana"/>
                <w:sz w:val="20"/>
                <w:szCs w:val="20"/>
              </w:rPr>
              <w:t>czerstwa bułka</w:t>
            </w:r>
          </w:p>
        </w:tc>
        <w:tc>
          <w:tcPr>
            <w:tcW w:w="6260" w:type="dxa"/>
            <w:gridSpan w:val="4"/>
            <w:vAlign w:val="bottom"/>
          </w:tcPr>
          <w:p w14:paraId="652F38B3" w14:textId="77777777" w:rsidR="006537A2" w:rsidRDefault="006537A2" w:rsidP="006537A2">
            <w:pPr>
              <w:spacing w:line="231" w:lineRule="exact"/>
              <w:ind w:left="380"/>
              <w:rPr>
                <w:sz w:val="20"/>
                <w:szCs w:val="20"/>
              </w:rPr>
            </w:pPr>
            <w:r>
              <w:rPr>
                <w:rFonts w:ascii="Verdana" w:eastAsia="Verdana" w:hAnsi="Verdana" w:cs="Verdana"/>
                <w:sz w:val="20"/>
                <w:szCs w:val="20"/>
              </w:rPr>
              <w:t>Dowolna sucha bułka (np. wrocławska, kajzerka, bułka</w:t>
            </w:r>
          </w:p>
        </w:tc>
        <w:tc>
          <w:tcPr>
            <w:tcW w:w="300" w:type="dxa"/>
            <w:vAlign w:val="bottom"/>
          </w:tcPr>
          <w:p w14:paraId="5F9F10DA" w14:textId="77777777" w:rsidR="006537A2" w:rsidRDefault="006537A2" w:rsidP="006537A2">
            <w:pPr>
              <w:rPr>
                <w:sz w:val="20"/>
                <w:szCs w:val="20"/>
              </w:rPr>
            </w:pPr>
          </w:p>
        </w:tc>
      </w:tr>
      <w:tr w:rsidR="006537A2" w14:paraId="063AB974" w14:textId="77777777" w:rsidTr="006537A2">
        <w:trPr>
          <w:trHeight w:val="245"/>
        </w:trPr>
        <w:tc>
          <w:tcPr>
            <w:tcW w:w="620" w:type="dxa"/>
            <w:vAlign w:val="bottom"/>
          </w:tcPr>
          <w:p w14:paraId="33EB73B0" w14:textId="77777777" w:rsidR="006537A2" w:rsidRDefault="006537A2" w:rsidP="006537A2">
            <w:pPr>
              <w:rPr>
                <w:sz w:val="21"/>
                <w:szCs w:val="21"/>
              </w:rPr>
            </w:pPr>
          </w:p>
        </w:tc>
        <w:tc>
          <w:tcPr>
            <w:tcW w:w="2760" w:type="dxa"/>
            <w:vAlign w:val="bottom"/>
          </w:tcPr>
          <w:p w14:paraId="6AC1E474" w14:textId="77777777" w:rsidR="006537A2" w:rsidRDefault="006537A2" w:rsidP="006537A2">
            <w:pPr>
              <w:rPr>
                <w:sz w:val="21"/>
                <w:szCs w:val="21"/>
              </w:rPr>
            </w:pPr>
          </w:p>
        </w:tc>
        <w:tc>
          <w:tcPr>
            <w:tcW w:w="6560" w:type="dxa"/>
            <w:gridSpan w:val="5"/>
            <w:vAlign w:val="bottom"/>
          </w:tcPr>
          <w:p w14:paraId="2B6614DA" w14:textId="77777777" w:rsidR="006537A2" w:rsidRDefault="006537A2" w:rsidP="006537A2">
            <w:pPr>
              <w:ind w:left="380"/>
              <w:rPr>
                <w:sz w:val="20"/>
                <w:szCs w:val="20"/>
              </w:rPr>
            </w:pPr>
            <w:r>
              <w:rPr>
                <w:rFonts w:ascii="Verdana" w:eastAsia="Verdana" w:hAnsi="Verdana" w:cs="Verdana"/>
                <w:sz w:val="20"/>
                <w:szCs w:val="20"/>
              </w:rPr>
              <w:t>Weka, bagietka) z przeznaczeniem jako dodatek do potraw</w:t>
            </w:r>
          </w:p>
        </w:tc>
      </w:tr>
      <w:tr w:rsidR="006537A2" w14:paraId="27B8DA26" w14:textId="77777777" w:rsidTr="006537A2">
        <w:trPr>
          <w:trHeight w:val="243"/>
        </w:trPr>
        <w:tc>
          <w:tcPr>
            <w:tcW w:w="620" w:type="dxa"/>
            <w:tcBorders>
              <w:bottom w:val="single" w:sz="8" w:space="0" w:color="auto"/>
            </w:tcBorders>
            <w:vAlign w:val="bottom"/>
          </w:tcPr>
          <w:p w14:paraId="15E94AD8" w14:textId="77777777" w:rsidR="006537A2" w:rsidRDefault="006537A2" w:rsidP="006537A2">
            <w:pPr>
              <w:rPr>
                <w:sz w:val="21"/>
                <w:szCs w:val="21"/>
              </w:rPr>
            </w:pPr>
          </w:p>
        </w:tc>
        <w:tc>
          <w:tcPr>
            <w:tcW w:w="2760" w:type="dxa"/>
            <w:tcBorders>
              <w:bottom w:val="single" w:sz="8" w:space="0" w:color="auto"/>
            </w:tcBorders>
            <w:vAlign w:val="bottom"/>
          </w:tcPr>
          <w:p w14:paraId="31E900AF" w14:textId="77777777" w:rsidR="006537A2" w:rsidRDefault="006537A2" w:rsidP="006537A2">
            <w:pPr>
              <w:rPr>
                <w:sz w:val="21"/>
                <w:szCs w:val="21"/>
              </w:rPr>
            </w:pPr>
          </w:p>
        </w:tc>
        <w:tc>
          <w:tcPr>
            <w:tcW w:w="4600" w:type="dxa"/>
            <w:gridSpan w:val="3"/>
            <w:tcBorders>
              <w:bottom w:val="single" w:sz="8" w:space="0" w:color="auto"/>
            </w:tcBorders>
            <w:vAlign w:val="bottom"/>
          </w:tcPr>
          <w:p w14:paraId="52CC069A" w14:textId="77777777" w:rsidR="006537A2" w:rsidRDefault="006537A2" w:rsidP="006537A2">
            <w:pPr>
              <w:ind w:left="380"/>
              <w:rPr>
                <w:sz w:val="20"/>
                <w:szCs w:val="20"/>
              </w:rPr>
            </w:pPr>
            <w:r>
              <w:rPr>
                <w:rFonts w:ascii="Verdana" w:eastAsia="Verdana" w:hAnsi="Verdana" w:cs="Verdana"/>
                <w:sz w:val="20"/>
                <w:szCs w:val="20"/>
              </w:rPr>
              <w:t>z mielonego mięsa. Bez oznak pleśnienia.</w:t>
            </w:r>
          </w:p>
        </w:tc>
        <w:tc>
          <w:tcPr>
            <w:tcW w:w="1660" w:type="dxa"/>
            <w:tcBorders>
              <w:bottom w:val="single" w:sz="8" w:space="0" w:color="auto"/>
            </w:tcBorders>
            <w:vAlign w:val="bottom"/>
          </w:tcPr>
          <w:p w14:paraId="7826114B" w14:textId="77777777" w:rsidR="006537A2" w:rsidRDefault="006537A2" w:rsidP="006537A2">
            <w:pPr>
              <w:rPr>
                <w:sz w:val="21"/>
                <w:szCs w:val="21"/>
              </w:rPr>
            </w:pPr>
          </w:p>
        </w:tc>
        <w:tc>
          <w:tcPr>
            <w:tcW w:w="300" w:type="dxa"/>
            <w:tcBorders>
              <w:bottom w:val="single" w:sz="8" w:space="0" w:color="auto"/>
            </w:tcBorders>
            <w:vAlign w:val="bottom"/>
          </w:tcPr>
          <w:p w14:paraId="677251CC" w14:textId="77777777" w:rsidR="006537A2" w:rsidRDefault="006537A2" w:rsidP="006537A2">
            <w:pPr>
              <w:rPr>
                <w:sz w:val="21"/>
                <w:szCs w:val="21"/>
              </w:rPr>
            </w:pPr>
          </w:p>
        </w:tc>
      </w:tr>
      <w:tr w:rsidR="006537A2" w14:paraId="7FA6BA4E" w14:textId="77777777" w:rsidTr="006537A2">
        <w:trPr>
          <w:trHeight w:val="232"/>
        </w:trPr>
        <w:tc>
          <w:tcPr>
            <w:tcW w:w="620" w:type="dxa"/>
            <w:vAlign w:val="bottom"/>
          </w:tcPr>
          <w:p w14:paraId="7995B1E0" w14:textId="77777777" w:rsidR="006537A2" w:rsidRDefault="006537A2" w:rsidP="006537A2">
            <w:pPr>
              <w:spacing w:line="231" w:lineRule="exact"/>
              <w:ind w:right="80"/>
              <w:jc w:val="right"/>
              <w:rPr>
                <w:sz w:val="20"/>
                <w:szCs w:val="20"/>
              </w:rPr>
            </w:pPr>
            <w:r>
              <w:rPr>
                <w:rFonts w:ascii="Verdana" w:eastAsia="Verdana" w:hAnsi="Verdana" w:cs="Verdana"/>
                <w:sz w:val="20"/>
                <w:szCs w:val="20"/>
              </w:rPr>
              <w:t>14.</w:t>
            </w:r>
          </w:p>
        </w:tc>
        <w:tc>
          <w:tcPr>
            <w:tcW w:w="2760" w:type="dxa"/>
            <w:vAlign w:val="bottom"/>
          </w:tcPr>
          <w:p w14:paraId="7ED5E8EA" w14:textId="77777777" w:rsidR="006537A2" w:rsidRDefault="006537A2" w:rsidP="006537A2">
            <w:pPr>
              <w:spacing w:line="231" w:lineRule="exact"/>
              <w:ind w:left="180"/>
              <w:rPr>
                <w:sz w:val="20"/>
                <w:szCs w:val="20"/>
              </w:rPr>
            </w:pPr>
            <w:r>
              <w:rPr>
                <w:rFonts w:ascii="Verdana" w:eastAsia="Verdana" w:hAnsi="Verdana" w:cs="Verdana"/>
                <w:sz w:val="20"/>
                <w:szCs w:val="20"/>
              </w:rPr>
              <w:t>kasza gryczana sucha</w:t>
            </w:r>
          </w:p>
        </w:tc>
        <w:tc>
          <w:tcPr>
            <w:tcW w:w="6260" w:type="dxa"/>
            <w:gridSpan w:val="4"/>
            <w:vAlign w:val="bottom"/>
          </w:tcPr>
          <w:p w14:paraId="6F5553AA" w14:textId="77777777" w:rsidR="006537A2" w:rsidRDefault="006537A2" w:rsidP="006537A2">
            <w:pPr>
              <w:spacing w:line="231" w:lineRule="exact"/>
              <w:ind w:left="380"/>
              <w:rPr>
                <w:sz w:val="20"/>
                <w:szCs w:val="20"/>
              </w:rPr>
            </w:pPr>
            <w:r>
              <w:rPr>
                <w:rFonts w:ascii="Verdana" w:eastAsia="Verdana" w:hAnsi="Verdana" w:cs="Verdana"/>
                <w:sz w:val="20"/>
                <w:szCs w:val="20"/>
              </w:rPr>
              <w:t>Dozwolone następujące rodzaje wyrobów z gryki:</w:t>
            </w:r>
          </w:p>
        </w:tc>
        <w:tc>
          <w:tcPr>
            <w:tcW w:w="300" w:type="dxa"/>
            <w:vAlign w:val="bottom"/>
          </w:tcPr>
          <w:p w14:paraId="377787EF" w14:textId="77777777" w:rsidR="006537A2" w:rsidRDefault="006537A2" w:rsidP="006537A2">
            <w:pPr>
              <w:rPr>
                <w:sz w:val="20"/>
                <w:szCs w:val="20"/>
              </w:rPr>
            </w:pPr>
          </w:p>
        </w:tc>
      </w:tr>
      <w:tr w:rsidR="006537A2" w14:paraId="01786B96" w14:textId="77777777" w:rsidTr="006537A2">
        <w:trPr>
          <w:trHeight w:val="245"/>
        </w:trPr>
        <w:tc>
          <w:tcPr>
            <w:tcW w:w="620" w:type="dxa"/>
            <w:vAlign w:val="bottom"/>
          </w:tcPr>
          <w:p w14:paraId="3A46446A" w14:textId="77777777" w:rsidR="006537A2" w:rsidRDefault="006537A2" w:rsidP="006537A2">
            <w:pPr>
              <w:rPr>
                <w:sz w:val="21"/>
                <w:szCs w:val="21"/>
              </w:rPr>
            </w:pPr>
          </w:p>
        </w:tc>
        <w:tc>
          <w:tcPr>
            <w:tcW w:w="2760" w:type="dxa"/>
            <w:vAlign w:val="bottom"/>
          </w:tcPr>
          <w:p w14:paraId="34BB5693" w14:textId="77777777" w:rsidR="006537A2" w:rsidRDefault="006537A2" w:rsidP="006537A2">
            <w:pPr>
              <w:rPr>
                <w:sz w:val="21"/>
                <w:szCs w:val="21"/>
              </w:rPr>
            </w:pPr>
          </w:p>
        </w:tc>
        <w:tc>
          <w:tcPr>
            <w:tcW w:w="3060" w:type="dxa"/>
            <w:gridSpan w:val="2"/>
            <w:vAlign w:val="bottom"/>
          </w:tcPr>
          <w:p w14:paraId="11F5047F" w14:textId="77777777" w:rsidR="006537A2" w:rsidRDefault="006537A2" w:rsidP="006537A2">
            <w:pPr>
              <w:ind w:left="380"/>
              <w:rPr>
                <w:sz w:val="20"/>
                <w:szCs w:val="20"/>
              </w:rPr>
            </w:pPr>
            <w:r>
              <w:rPr>
                <w:rFonts w:ascii="Verdana" w:eastAsia="Verdana" w:hAnsi="Verdana" w:cs="Verdana"/>
                <w:sz w:val="20"/>
                <w:szCs w:val="20"/>
              </w:rPr>
              <w:t>- obłuszczone ziarna gryki</w:t>
            </w:r>
          </w:p>
        </w:tc>
        <w:tc>
          <w:tcPr>
            <w:tcW w:w="1540" w:type="dxa"/>
            <w:vAlign w:val="bottom"/>
          </w:tcPr>
          <w:p w14:paraId="7FBA2D5C" w14:textId="77777777" w:rsidR="006537A2" w:rsidRDefault="006537A2" w:rsidP="006537A2">
            <w:pPr>
              <w:rPr>
                <w:sz w:val="21"/>
                <w:szCs w:val="21"/>
              </w:rPr>
            </w:pPr>
          </w:p>
        </w:tc>
        <w:tc>
          <w:tcPr>
            <w:tcW w:w="1660" w:type="dxa"/>
            <w:vAlign w:val="bottom"/>
          </w:tcPr>
          <w:p w14:paraId="246B2F97" w14:textId="77777777" w:rsidR="006537A2" w:rsidRDefault="006537A2" w:rsidP="006537A2">
            <w:pPr>
              <w:rPr>
                <w:sz w:val="21"/>
                <w:szCs w:val="21"/>
              </w:rPr>
            </w:pPr>
          </w:p>
        </w:tc>
        <w:tc>
          <w:tcPr>
            <w:tcW w:w="300" w:type="dxa"/>
            <w:vAlign w:val="bottom"/>
          </w:tcPr>
          <w:p w14:paraId="3F0D6F6D" w14:textId="77777777" w:rsidR="006537A2" w:rsidRDefault="006537A2" w:rsidP="006537A2">
            <w:pPr>
              <w:rPr>
                <w:sz w:val="21"/>
                <w:szCs w:val="21"/>
              </w:rPr>
            </w:pPr>
          </w:p>
        </w:tc>
      </w:tr>
      <w:tr w:rsidR="006537A2" w14:paraId="724A52C0" w14:textId="77777777" w:rsidTr="006537A2">
        <w:trPr>
          <w:trHeight w:val="242"/>
        </w:trPr>
        <w:tc>
          <w:tcPr>
            <w:tcW w:w="620" w:type="dxa"/>
            <w:vAlign w:val="bottom"/>
          </w:tcPr>
          <w:p w14:paraId="03C41BCF" w14:textId="77777777" w:rsidR="006537A2" w:rsidRDefault="006537A2" w:rsidP="006537A2">
            <w:pPr>
              <w:rPr>
                <w:sz w:val="21"/>
                <w:szCs w:val="21"/>
              </w:rPr>
            </w:pPr>
          </w:p>
        </w:tc>
        <w:tc>
          <w:tcPr>
            <w:tcW w:w="2760" w:type="dxa"/>
            <w:vAlign w:val="bottom"/>
          </w:tcPr>
          <w:p w14:paraId="156B7E2A" w14:textId="77777777" w:rsidR="006537A2" w:rsidRDefault="006537A2" w:rsidP="006537A2">
            <w:pPr>
              <w:rPr>
                <w:sz w:val="21"/>
                <w:szCs w:val="21"/>
              </w:rPr>
            </w:pPr>
          </w:p>
        </w:tc>
        <w:tc>
          <w:tcPr>
            <w:tcW w:w="6560" w:type="dxa"/>
            <w:gridSpan w:val="5"/>
            <w:vAlign w:val="bottom"/>
          </w:tcPr>
          <w:p w14:paraId="57D3C571" w14:textId="77777777" w:rsidR="006537A2" w:rsidRDefault="006537A2" w:rsidP="006537A2">
            <w:pPr>
              <w:ind w:left="380"/>
              <w:rPr>
                <w:sz w:val="20"/>
                <w:szCs w:val="20"/>
              </w:rPr>
            </w:pPr>
            <w:r>
              <w:rPr>
                <w:rFonts w:ascii="Verdana" w:eastAsia="Verdana" w:hAnsi="Verdana" w:cs="Verdana"/>
                <w:sz w:val="20"/>
                <w:szCs w:val="20"/>
              </w:rPr>
              <w:t>- kasza gryczana nieprażona cała –obłuszczone ziarna gryki</w:t>
            </w:r>
          </w:p>
        </w:tc>
      </w:tr>
      <w:tr w:rsidR="006537A2" w14:paraId="54CE2DD4" w14:textId="77777777" w:rsidTr="006537A2">
        <w:trPr>
          <w:trHeight w:val="242"/>
        </w:trPr>
        <w:tc>
          <w:tcPr>
            <w:tcW w:w="620" w:type="dxa"/>
            <w:vAlign w:val="bottom"/>
          </w:tcPr>
          <w:p w14:paraId="285585D7" w14:textId="77777777" w:rsidR="006537A2" w:rsidRDefault="006537A2" w:rsidP="006537A2">
            <w:pPr>
              <w:rPr>
                <w:sz w:val="21"/>
                <w:szCs w:val="21"/>
              </w:rPr>
            </w:pPr>
          </w:p>
        </w:tc>
        <w:tc>
          <w:tcPr>
            <w:tcW w:w="2760" w:type="dxa"/>
            <w:vAlign w:val="bottom"/>
          </w:tcPr>
          <w:p w14:paraId="73FC46C5" w14:textId="77777777" w:rsidR="006537A2" w:rsidRDefault="006537A2" w:rsidP="006537A2">
            <w:pPr>
              <w:rPr>
                <w:sz w:val="21"/>
                <w:szCs w:val="21"/>
              </w:rPr>
            </w:pPr>
          </w:p>
        </w:tc>
        <w:tc>
          <w:tcPr>
            <w:tcW w:w="6260" w:type="dxa"/>
            <w:gridSpan w:val="4"/>
            <w:vAlign w:val="bottom"/>
          </w:tcPr>
          <w:p w14:paraId="3033E037" w14:textId="77777777" w:rsidR="006537A2" w:rsidRDefault="006537A2" w:rsidP="006537A2">
            <w:pPr>
              <w:ind w:left="380"/>
              <w:rPr>
                <w:sz w:val="20"/>
                <w:szCs w:val="20"/>
              </w:rPr>
            </w:pPr>
            <w:r>
              <w:rPr>
                <w:rFonts w:ascii="Verdana" w:eastAsia="Verdana" w:hAnsi="Verdana" w:cs="Verdana"/>
                <w:sz w:val="20"/>
                <w:szCs w:val="20"/>
              </w:rPr>
              <w:t>- nieprażona łamana, drobna zwana kaszą krakowską</w:t>
            </w:r>
          </w:p>
        </w:tc>
        <w:tc>
          <w:tcPr>
            <w:tcW w:w="300" w:type="dxa"/>
            <w:vAlign w:val="bottom"/>
          </w:tcPr>
          <w:p w14:paraId="512D6024" w14:textId="77777777" w:rsidR="006537A2" w:rsidRDefault="006537A2" w:rsidP="006537A2">
            <w:pPr>
              <w:rPr>
                <w:sz w:val="21"/>
                <w:szCs w:val="21"/>
              </w:rPr>
            </w:pPr>
          </w:p>
        </w:tc>
      </w:tr>
      <w:tr w:rsidR="006537A2" w14:paraId="351E0AD1" w14:textId="77777777" w:rsidTr="006537A2">
        <w:trPr>
          <w:trHeight w:val="245"/>
        </w:trPr>
        <w:tc>
          <w:tcPr>
            <w:tcW w:w="620" w:type="dxa"/>
            <w:vAlign w:val="bottom"/>
          </w:tcPr>
          <w:p w14:paraId="04C0F550" w14:textId="77777777" w:rsidR="006537A2" w:rsidRDefault="006537A2" w:rsidP="006537A2">
            <w:pPr>
              <w:rPr>
                <w:sz w:val="21"/>
                <w:szCs w:val="21"/>
              </w:rPr>
            </w:pPr>
          </w:p>
        </w:tc>
        <w:tc>
          <w:tcPr>
            <w:tcW w:w="2760" w:type="dxa"/>
            <w:vAlign w:val="bottom"/>
          </w:tcPr>
          <w:p w14:paraId="798FA2A0" w14:textId="77777777" w:rsidR="006537A2" w:rsidRDefault="006537A2" w:rsidP="006537A2">
            <w:pPr>
              <w:rPr>
                <w:sz w:val="21"/>
                <w:szCs w:val="21"/>
              </w:rPr>
            </w:pPr>
          </w:p>
        </w:tc>
        <w:tc>
          <w:tcPr>
            <w:tcW w:w="6260" w:type="dxa"/>
            <w:gridSpan w:val="4"/>
            <w:vAlign w:val="bottom"/>
          </w:tcPr>
          <w:p w14:paraId="165EC68B" w14:textId="77777777" w:rsidR="006537A2" w:rsidRDefault="006537A2" w:rsidP="006537A2">
            <w:pPr>
              <w:ind w:left="380"/>
              <w:rPr>
                <w:sz w:val="20"/>
                <w:szCs w:val="20"/>
              </w:rPr>
            </w:pPr>
            <w:r>
              <w:rPr>
                <w:rFonts w:ascii="Verdana" w:eastAsia="Verdana" w:hAnsi="Verdana" w:cs="Verdana"/>
                <w:sz w:val="20"/>
                <w:szCs w:val="20"/>
              </w:rPr>
              <w:t>otrzymana z obłuskanego i połamanego ziarna gryki</w:t>
            </w:r>
          </w:p>
        </w:tc>
        <w:tc>
          <w:tcPr>
            <w:tcW w:w="300" w:type="dxa"/>
            <w:vAlign w:val="bottom"/>
          </w:tcPr>
          <w:p w14:paraId="4CF3840F" w14:textId="77777777" w:rsidR="006537A2" w:rsidRDefault="006537A2" w:rsidP="006537A2">
            <w:pPr>
              <w:rPr>
                <w:sz w:val="21"/>
                <w:szCs w:val="21"/>
              </w:rPr>
            </w:pPr>
          </w:p>
        </w:tc>
      </w:tr>
      <w:tr w:rsidR="006537A2" w14:paraId="190DFA9A" w14:textId="77777777" w:rsidTr="006537A2">
        <w:trPr>
          <w:trHeight w:val="242"/>
        </w:trPr>
        <w:tc>
          <w:tcPr>
            <w:tcW w:w="620" w:type="dxa"/>
            <w:vAlign w:val="bottom"/>
          </w:tcPr>
          <w:p w14:paraId="5C91C5D2" w14:textId="77777777" w:rsidR="006537A2" w:rsidRDefault="006537A2" w:rsidP="006537A2">
            <w:pPr>
              <w:rPr>
                <w:sz w:val="21"/>
                <w:szCs w:val="21"/>
              </w:rPr>
            </w:pPr>
          </w:p>
        </w:tc>
        <w:tc>
          <w:tcPr>
            <w:tcW w:w="2760" w:type="dxa"/>
            <w:vAlign w:val="bottom"/>
          </w:tcPr>
          <w:p w14:paraId="5F5EF795" w14:textId="77777777" w:rsidR="006537A2" w:rsidRDefault="006537A2" w:rsidP="006537A2">
            <w:pPr>
              <w:rPr>
                <w:sz w:val="21"/>
                <w:szCs w:val="21"/>
              </w:rPr>
            </w:pPr>
          </w:p>
        </w:tc>
        <w:tc>
          <w:tcPr>
            <w:tcW w:w="6260" w:type="dxa"/>
            <w:gridSpan w:val="4"/>
            <w:vAlign w:val="bottom"/>
          </w:tcPr>
          <w:p w14:paraId="594CF75A" w14:textId="77777777" w:rsidR="006537A2" w:rsidRDefault="006537A2" w:rsidP="006537A2">
            <w:pPr>
              <w:ind w:left="380"/>
              <w:rPr>
                <w:sz w:val="20"/>
                <w:szCs w:val="20"/>
              </w:rPr>
            </w:pPr>
            <w:r>
              <w:rPr>
                <w:rFonts w:ascii="Verdana" w:eastAsia="Verdana" w:hAnsi="Verdana" w:cs="Verdana"/>
                <w:sz w:val="20"/>
                <w:szCs w:val="20"/>
              </w:rPr>
              <w:t>- kasza gryczana prażona, cała –obłuszczone ziarno gryki</w:t>
            </w:r>
          </w:p>
        </w:tc>
        <w:tc>
          <w:tcPr>
            <w:tcW w:w="300" w:type="dxa"/>
            <w:vAlign w:val="bottom"/>
          </w:tcPr>
          <w:p w14:paraId="78BA2AEF" w14:textId="77777777" w:rsidR="006537A2" w:rsidRDefault="006537A2" w:rsidP="006537A2">
            <w:pPr>
              <w:rPr>
                <w:sz w:val="21"/>
                <w:szCs w:val="21"/>
              </w:rPr>
            </w:pPr>
          </w:p>
        </w:tc>
      </w:tr>
      <w:tr w:rsidR="006537A2" w14:paraId="4B24AEA8" w14:textId="77777777" w:rsidTr="006537A2">
        <w:trPr>
          <w:trHeight w:val="242"/>
        </w:trPr>
        <w:tc>
          <w:tcPr>
            <w:tcW w:w="620" w:type="dxa"/>
            <w:vAlign w:val="bottom"/>
          </w:tcPr>
          <w:p w14:paraId="4853AF73" w14:textId="77777777" w:rsidR="006537A2" w:rsidRDefault="006537A2" w:rsidP="006537A2">
            <w:pPr>
              <w:rPr>
                <w:sz w:val="21"/>
                <w:szCs w:val="21"/>
              </w:rPr>
            </w:pPr>
          </w:p>
        </w:tc>
        <w:tc>
          <w:tcPr>
            <w:tcW w:w="2760" w:type="dxa"/>
            <w:vAlign w:val="bottom"/>
          </w:tcPr>
          <w:p w14:paraId="4D7EAFE2" w14:textId="77777777" w:rsidR="006537A2" w:rsidRDefault="006537A2" w:rsidP="006537A2">
            <w:pPr>
              <w:rPr>
                <w:sz w:val="21"/>
                <w:szCs w:val="21"/>
              </w:rPr>
            </w:pPr>
          </w:p>
        </w:tc>
        <w:tc>
          <w:tcPr>
            <w:tcW w:w="1960" w:type="dxa"/>
            <w:vAlign w:val="bottom"/>
          </w:tcPr>
          <w:p w14:paraId="102E5A87" w14:textId="77777777" w:rsidR="006537A2" w:rsidRDefault="006537A2" w:rsidP="006537A2">
            <w:pPr>
              <w:ind w:left="380"/>
              <w:rPr>
                <w:sz w:val="20"/>
                <w:szCs w:val="20"/>
              </w:rPr>
            </w:pPr>
            <w:r>
              <w:rPr>
                <w:rFonts w:ascii="Verdana" w:eastAsia="Verdana" w:hAnsi="Verdana" w:cs="Verdana"/>
                <w:sz w:val="20"/>
                <w:szCs w:val="20"/>
              </w:rPr>
              <w:t>prażonej</w:t>
            </w:r>
          </w:p>
        </w:tc>
        <w:tc>
          <w:tcPr>
            <w:tcW w:w="1100" w:type="dxa"/>
            <w:vAlign w:val="bottom"/>
          </w:tcPr>
          <w:p w14:paraId="5D53B652" w14:textId="77777777" w:rsidR="006537A2" w:rsidRDefault="006537A2" w:rsidP="006537A2">
            <w:pPr>
              <w:rPr>
                <w:sz w:val="21"/>
                <w:szCs w:val="21"/>
              </w:rPr>
            </w:pPr>
          </w:p>
        </w:tc>
        <w:tc>
          <w:tcPr>
            <w:tcW w:w="1540" w:type="dxa"/>
            <w:vAlign w:val="bottom"/>
          </w:tcPr>
          <w:p w14:paraId="6F865A5A" w14:textId="77777777" w:rsidR="006537A2" w:rsidRDefault="006537A2" w:rsidP="006537A2">
            <w:pPr>
              <w:rPr>
                <w:sz w:val="21"/>
                <w:szCs w:val="21"/>
              </w:rPr>
            </w:pPr>
          </w:p>
        </w:tc>
        <w:tc>
          <w:tcPr>
            <w:tcW w:w="1660" w:type="dxa"/>
            <w:vAlign w:val="bottom"/>
          </w:tcPr>
          <w:p w14:paraId="1045247C" w14:textId="77777777" w:rsidR="006537A2" w:rsidRDefault="006537A2" w:rsidP="006537A2">
            <w:pPr>
              <w:rPr>
                <w:sz w:val="21"/>
                <w:szCs w:val="21"/>
              </w:rPr>
            </w:pPr>
          </w:p>
        </w:tc>
        <w:tc>
          <w:tcPr>
            <w:tcW w:w="300" w:type="dxa"/>
            <w:vAlign w:val="bottom"/>
          </w:tcPr>
          <w:p w14:paraId="47957134" w14:textId="77777777" w:rsidR="006537A2" w:rsidRDefault="006537A2" w:rsidP="006537A2">
            <w:pPr>
              <w:rPr>
                <w:sz w:val="21"/>
                <w:szCs w:val="21"/>
              </w:rPr>
            </w:pPr>
          </w:p>
        </w:tc>
      </w:tr>
      <w:tr w:rsidR="006537A2" w14:paraId="10931BF7" w14:textId="77777777" w:rsidTr="006537A2">
        <w:trPr>
          <w:trHeight w:val="242"/>
        </w:trPr>
        <w:tc>
          <w:tcPr>
            <w:tcW w:w="620" w:type="dxa"/>
            <w:vAlign w:val="bottom"/>
          </w:tcPr>
          <w:p w14:paraId="594D49E8" w14:textId="77777777" w:rsidR="006537A2" w:rsidRDefault="006537A2" w:rsidP="006537A2">
            <w:pPr>
              <w:rPr>
                <w:sz w:val="21"/>
                <w:szCs w:val="21"/>
              </w:rPr>
            </w:pPr>
          </w:p>
        </w:tc>
        <w:tc>
          <w:tcPr>
            <w:tcW w:w="2760" w:type="dxa"/>
            <w:vAlign w:val="bottom"/>
          </w:tcPr>
          <w:p w14:paraId="0519322F" w14:textId="77777777" w:rsidR="006537A2" w:rsidRDefault="006537A2" w:rsidP="006537A2">
            <w:pPr>
              <w:rPr>
                <w:sz w:val="21"/>
                <w:szCs w:val="21"/>
              </w:rPr>
            </w:pPr>
          </w:p>
        </w:tc>
        <w:tc>
          <w:tcPr>
            <w:tcW w:w="6260" w:type="dxa"/>
            <w:gridSpan w:val="4"/>
            <w:vAlign w:val="bottom"/>
          </w:tcPr>
          <w:p w14:paraId="32A6F3F1" w14:textId="77777777" w:rsidR="006537A2" w:rsidRDefault="006537A2" w:rsidP="006537A2">
            <w:pPr>
              <w:ind w:left="380"/>
              <w:rPr>
                <w:sz w:val="20"/>
                <w:szCs w:val="20"/>
              </w:rPr>
            </w:pPr>
            <w:r>
              <w:rPr>
                <w:rFonts w:ascii="Verdana" w:eastAsia="Verdana" w:hAnsi="Verdana" w:cs="Verdana"/>
                <w:sz w:val="20"/>
                <w:szCs w:val="20"/>
              </w:rPr>
              <w:t>- kasza gryczana łamana: prażona i nieprażona,</w:t>
            </w:r>
          </w:p>
        </w:tc>
        <w:tc>
          <w:tcPr>
            <w:tcW w:w="300" w:type="dxa"/>
            <w:vAlign w:val="bottom"/>
          </w:tcPr>
          <w:p w14:paraId="49E9273D" w14:textId="77777777" w:rsidR="006537A2" w:rsidRDefault="006537A2" w:rsidP="006537A2">
            <w:pPr>
              <w:rPr>
                <w:sz w:val="21"/>
                <w:szCs w:val="21"/>
              </w:rPr>
            </w:pPr>
          </w:p>
        </w:tc>
      </w:tr>
      <w:tr w:rsidR="006537A2" w14:paraId="5E79DA2C" w14:textId="77777777" w:rsidTr="006537A2">
        <w:trPr>
          <w:trHeight w:val="245"/>
        </w:trPr>
        <w:tc>
          <w:tcPr>
            <w:tcW w:w="620" w:type="dxa"/>
            <w:vAlign w:val="bottom"/>
          </w:tcPr>
          <w:p w14:paraId="76A48D2C" w14:textId="77777777" w:rsidR="006537A2" w:rsidRDefault="006537A2" w:rsidP="006537A2">
            <w:pPr>
              <w:rPr>
                <w:sz w:val="21"/>
                <w:szCs w:val="21"/>
              </w:rPr>
            </w:pPr>
          </w:p>
        </w:tc>
        <w:tc>
          <w:tcPr>
            <w:tcW w:w="2760" w:type="dxa"/>
            <w:vAlign w:val="bottom"/>
          </w:tcPr>
          <w:p w14:paraId="21C8C4E7" w14:textId="77777777" w:rsidR="006537A2" w:rsidRDefault="006537A2" w:rsidP="006537A2">
            <w:pPr>
              <w:rPr>
                <w:sz w:val="21"/>
                <w:szCs w:val="21"/>
              </w:rPr>
            </w:pPr>
          </w:p>
        </w:tc>
        <w:tc>
          <w:tcPr>
            <w:tcW w:w="6260" w:type="dxa"/>
            <w:gridSpan w:val="4"/>
            <w:vAlign w:val="bottom"/>
          </w:tcPr>
          <w:p w14:paraId="2E368565" w14:textId="77777777" w:rsidR="006537A2" w:rsidRDefault="006537A2" w:rsidP="006537A2">
            <w:pPr>
              <w:ind w:left="380"/>
              <w:rPr>
                <w:sz w:val="20"/>
                <w:szCs w:val="20"/>
              </w:rPr>
            </w:pPr>
            <w:r>
              <w:rPr>
                <w:rFonts w:ascii="Verdana" w:eastAsia="Verdana" w:hAnsi="Verdana" w:cs="Verdana"/>
                <w:sz w:val="20"/>
                <w:szCs w:val="20"/>
              </w:rPr>
              <w:t>obłuszczone ziarno gryki prażonej i nieprażonej.</w:t>
            </w:r>
          </w:p>
        </w:tc>
        <w:tc>
          <w:tcPr>
            <w:tcW w:w="300" w:type="dxa"/>
            <w:vAlign w:val="bottom"/>
          </w:tcPr>
          <w:p w14:paraId="7CA8455C" w14:textId="77777777" w:rsidR="006537A2" w:rsidRDefault="006537A2" w:rsidP="006537A2">
            <w:pPr>
              <w:rPr>
                <w:sz w:val="21"/>
                <w:szCs w:val="21"/>
              </w:rPr>
            </w:pPr>
          </w:p>
        </w:tc>
      </w:tr>
      <w:tr w:rsidR="006537A2" w14:paraId="4A3F2D97" w14:textId="77777777" w:rsidTr="006537A2">
        <w:trPr>
          <w:trHeight w:val="240"/>
        </w:trPr>
        <w:tc>
          <w:tcPr>
            <w:tcW w:w="620" w:type="dxa"/>
            <w:vAlign w:val="bottom"/>
          </w:tcPr>
          <w:p w14:paraId="03B3BEA7" w14:textId="77777777" w:rsidR="006537A2" w:rsidRDefault="006537A2" w:rsidP="006537A2">
            <w:pPr>
              <w:rPr>
                <w:sz w:val="20"/>
                <w:szCs w:val="20"/>
              </w:rPr>
            </w:pPr>
          </w:p>
        </w:tc>
        <w:tc>
          <w:tcPr>
            <w:tcW w:w="2760" w:type="dxa"/>
            <w:vAlign w:val="bottom"/>
          </w:tcPr>
          <w:p w14:paraId="21A5B907" w14:textId="77777777" w:rsidR="006537A2" w:rsidRDefault="006537A2" w:rsidP="006537A2">
            <w:pPr>
              <w:rPr>
                <w:sz w:val="20"/>
                <w:szCs w:val="20"/>
              </w:rPr>
            </w:pPr>
          </w:p>
        </w:tc>
        <w:tc>
          <w:tcPr>
            <w:tcW w:w="1960" w:type="dxa"/>
            <w:vAlign w:val="bottom"/>
          </w:tcPr>
          <w:p w14:paraId="6DB80966" w14:textId="77777777" w:rsidR="006537A2" w:rsidRDefault="006537A2" w:rsidP="006537A2">
            <w:pPr>
              <w:spacing w:line="240" w:lineRule="exact"/>
              <w:ind w:left="380"/>
              <w:rPr>
                <w:sz w:val="20"/>
                <w:szCs w:val="20"/>
              </w:rPr>
            </w:pPr>
            <w:r>
              <w:rPr>
                <w:rFonts w:ascii="Verdana" w:eastAsia="Verdana" w:hAnsi="Verdana" w:cs="Verdana"/>
                <w:sz w:val="20"/>
                <w:szCs w:val="20"/>
              </w:rPr>
              <w:t>Niedozwolona</w:t>
            </w:r>
          </w:p>
        </w:tc>
        <w:tc>
          <w:tcPr>
            <w:tcW w:w="1100" w:type="dxa"/>
            <w:vAlign w:val="bottom"/>
          </w:tcPr>
          <w:p w14:paraId="484D6F50" w14:textId="77777777" w:rsidR="006537A2" w:rsidRDefault="006537A2" w:rsidP="006537A2">
            <w:pPr>
              <w:spacing w:line="240" w:lineRule="exact"/>
              <w:ind w:left="180"/>
              <w:rPr>
                <w:sz w:val="20"/>
                <w:szCs w:val="20"/>
              </w:rPr>
            </w:pPr>
            <w:r>
              <w:rPr>
                <w:rFonts w:ascii="Verdana" w:eastAsia="Verdana" w:hAnsi="Verdana" w:cs="Verdana"/>
                <w:sz w:val="20"/>
                <w:szCs w:val="20"/>
              </w:rPr>
              <w:t>kasza</w:t>
            </w:r>
          </w:p>
        </w:tc>
        <w:tc>
          <w:tcPr>
            <w:tcW w:w="1540" w:type="dxa"/>
            <w:vAlign w:val="bottom"/>
          </w:tcPr>
          <w:p w14:paraId="5DB42135" w14:textId="77777777" w:rsidR="006537A2" w:rsidRDefault="006537A2" w:rsidP="006537A2">
            <w:pPr>
              <w:spacing w:line="240" w:lineRule="exact"/>
              <w:ind w:left="40"/>
              <w:rPr>
                <w:sz w:val="20"/>
                <w:szCs w:val="20"/>
              </w:rPr>
            </w:pPr>
            <w:r>
              <w:rPr>
                <w:rFonts w:ascii="Verdana" w:eastAsia="Verdana" w:hAnsi="Verdana" w:cs="Verdana"/>
                <w:sz w:val="20"/>
                <w:szCs w:val="20"/>
              </w:rPr>
              <w:t>porcjowana</w:t>
            </w:r>
          </w:p>
        </w:tc>
        <w:tc>
          <w:tcPr>
            <w:tcW w:w="1660" w:type="dxa"/>
            <w:vAlign w:val="bottom"/>
          </w:tcPr>
          <w:p w14:paraId="626AE397" w14:textId="77777777" w:rsidR="006537A2" w:rsidRDefault="006537A2" w:rsidP="006537A2">
            <w:pPr>
              <w:spacing w:line="240" w:lineRule="exact"/>
              <w:ind w:left="20"/>
              <w:rPr>
                <w:sz w:val="20"/>
                <w:szCs w:val="20"/>
              </w:rPr>
            </w:pPr>
            <w:r>
              <w:rPr>
                <w:rFonts w:ascii="Verdana" w:eastAsia="Verdana" w:hAnsi="Verdana" w:cs="Verdana"/>
                <w:sz w:val="20"/>
                <w:szCs w:val="20"/>
              </w:rPr>
              <w:t>jednostkowo</w:t>
            </w:r>
          </w:p>
        </w:tc>
        <w:tc>
          <w:tcPr>
            <w:tcW w:w="300" w:type="dxa"/>
            <w:vAlign w:val="bottom"/>
          </w:tcPr>
          <w:p w14:paraId="39AA02EE" w14:textId="77777777" w:rsidR="006537A2" w:rsidRDefault="006537A2" w:rsidP="006537A2">
            <w:pPr>
              <w:spacing w:line="240" w:lineRule="exact"/>
              <w:ind w:left="20"/>
              <w:rPr>
                <w:sz w:val="20"/>
                <w:szCs w:val="20"/>
              </w:rPr>
            </w:pPr>
            <w:r>
              <w:rPr>
                <w:rFonts w:ascii="Verdana" w:eastAsia="Verdana" w:hAnsi="Verdana" w:cs="Verdana"/>
                <w:sz w:val="20"/>
                <w:szCs w:val="20"/>
              </w:rPr>
              <w:t>w</w:t>
            </w:r>
          </w:p>
        </w:tc>
      </w:tr>
    </w:tbl>
    <w:p w14:paraId="74C4DE7B" w14:textId="77777777" w:rsidR="006537A2" w:rsidRDefault="006537A2" w:rsidP="006537A2">
      <w:pPr>
        <w:spacing w:line="122" w:lineRule="exact"/>
        <w:rPr>
          <w:sz w:val="20"/>
          <w:szCs w:val="20"/>
        </w:rPr>
      </w:pPr>
      <w:r>
        <w:rPr>
          <w:noProof/>
          <w:sz w:val="20"/>
          <w:szCs w:val="20"/>
        </w:rPr>
        <mc:AlternateContent>
          <mc:Choice Requires="wps">
            <w:drawing>
              <wp:anchor distT="0" distB="0" distL="114300" distR="114300" simplePos="0" relativeHeight="251967488" behindDoc="1" locked="0" layoutInCell="0" allowOverlap="1" wp14:anchorId="759FBAEB" wp14:editId="0BD2C30F">
                <wp:simplePos x="0" y="0"/>
                <wp:positionH relativeFrom="page">
                  <wp:posOffset>760095</wp:posOffset>
                </wp:positionH>
                <wp:positionV relativeFrom="page">
                  <wp:posOffset>901700</wp:posOffset>
                </wp:positionV>
                <wp:extent cx="6308090"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090"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34546D" id="Shape 313" o:spid="_x0000_s1026" style="position:absolute;z-index:-251348992;visibility:visible;mso-wrap-style:square;mso-wrap-distance-left:9pt;mso-wrap-distance-top:0;mso-wrap-distance-right:9pt;mso-wrap-distance-bottom:0;mso-position-horizontal:absolute;mso-position-horizontal-relative:page;mso-position-vertical:absolute;mso-position-vertical-relative:page" from="59.85pt,71pt" to="556.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68512" behindDoc="1" locked="0" layoutInCell="0" allowOverlap="1" wp14:anchorId="2F91C954" wp14:editId="06E55BCF">
                <wp:simplePos x="0" y="0"/>
                <wp:positionH relativeFrom="page">
                  <wp:posOffset>763270</wp:posOffset>
                </wp:positionH>
                <wp:positionV relativeFrom="page">
                  <wp:posOffset>898525</wp:posOffset>
                </wp:positionV>
                <wp:extent cx="0" cy="883666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666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C19E43" id="Shape 314" o:spid="_x0000_s1026" style="position:absolute;z-index:-251347968;visibility:visible;mso-wrap-style:square;mso-wrap-distance-left:9pt;mso-wrap-distance-top:0;mso-wrap-distance-right:9pt;mso-wrap-distance-bottom:0;mso-position-horizontal:absolute;mso-position-horizontal-relative:page;mso-position-vertical:absolute;mso-position-vertical-relative:page" from="60.1pt,70.75pt" to="60.1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69536" behindDoc="1" locked="0" layoutInCell="0" allowOverlap="1" wp14:anchorId="27FFC1D5" wp14:editId="19BBD39C">
                <wp:simplePos x="0" y="0"/>
                <wp:positionH relativeFrom="page">
                  <wp:posOffset>1205230</wp:posOffset>
                </wp:positionH>
                <wp:positionV relativeFrom="page">
                  <wp:posOffset>898525</wp:posOffset>
                </wp:positionV>
                <wp:extent cx="0" cy="883666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666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FDE239" id="Shape 315" o:spid="_x0000_s1026" style="position:absolute;z-index:-251346944;visibility:visible;mso-wrap-style:square;mso-wrap-distance-left:9pt;mso-wrap-distance-top:0;mso-wrap-distance-right:9pt;mso-wrap-distance-bottom:0;mso-position-horizontal:absolute;mso-position-horizontal-relative:page;mso-position-vertical:absolute;mso-position-vertical-relative:page" from="94.9pt,70.75pt" to="94.9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70560" behindDoc="1" locked="0" layoutInCell="0" allowOverlap="1" wp14:anchorId="55B1C93C" wp14:editId="2081DA2A">
                <wp:simplePos x="0" y="0"/>
                <wp:positionH relativeFrom="page">
                  <wp:posOffset>3082925</wp:posOffset>
                </wp:positionH>
                <wp:positionV relativeFrom="page">
                  <wp:posOffset>898525</wp:posOffset>
                </wp:positionV>
                <wp:extent cx="0" cy="883666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666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368B14" id="Shape 316" o:spid="_x0000_s1026" style="position:absolute;z-index:-251345920;visibility:visible;mso-wrap-style:square;mso-wrap-distance-left:9pt;mso-wrap-distance-top:0;mso-wrap-distance-right:9pt;mso-wrap-distance-bottom:0;mso-position-horizontal:absolute;mso-position-horizontal-relative:page;mso-position-vertical:absolute;mso-position-vertical-relative:page" from="242.75pt,70.75pt" to="242.7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971584" behindDoc="1" locked="0" layoutInCell="0" allowOverlap="1" wp14:anchorId="309B4F28" wp14:editId="51387976">
                <wp:simplePos x="0" y="0"/>
                <wp:positionH relativeFrom="page">
                  <wp:posOffset>7065010</wp:posOffset>
                </wp:positionH>
                <wp:positionV relativeFrom="page">
                  <wp:posOffset>898525</wp:posOffset>
                </wp:positionV>
                <wp:extent cx="0" cy="883666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36660"/>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383532" id="Shape 317" o:spid="_x0000_s1026" style="position:absolute;z-index:-251344896;visibility:visible;mso-wrap-style:square;mso-wrap-distance-left:9pt;mso-wrap-distance-top:0;mso-wrap-distance-right:9pt;mso-wrap-distance-bottom:0;mso-position-horizontal:absolute;mso-position-horizontal-relative:page;mso-position-vertical:absolute;mso-position-vertical-relative:page" from="556.3pt,70.75pt" to="556.3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" o:allowincell="f" filled="t" strokeweight=".16931mm">
                <v:stroke joinstyle="miter"/>
                <o:lock v:ext="edit" shapetype="f"/>
                <w10:wrap anchorx="page" anchory="page"/>
              </v:line>
            </w:pict>
          </mc:Fallback>
        </mc:AlternateContent>
      </w:r>
    </w:p>
    <w:p w14:paraId="3F9812B7" w14:textId="77777777" w:rsidR="006537A2" w:rsidRDefault="006537A2" w:rsidP="006537A2">
      <w:pPr>
        <w:ind w:left="3760"/>
        <w:rPr>
          <w:sz w:val="20"/>
          <w:szCs w:val="20"/>
        </w:rPr>
      </w:pPr>
      <w:r>
        <w:rPr>
          <w:rFonts w:ascii="Verdana" w:eastAsia="Verdana" w:hAnsi="Verdana" w:cs="Verdana"/>
          <w:sz w:val="20"/>
          <w:szCs w:val="20"/>
        </w:rPr>
        <w:t>woreczkach, przeznaczona do gotowania w nich.</w:t>
      </w:r>
    </w:p>
    <w:p w14:paraId="4812BE09" w14:textId="77777777" w:rsidR="006537A2" w:rsidRDefault="006537A2" w:rsidP="006537A2">
      <w:pPr>
        <w:spacing w:line="129" w:lineRule="exact"/>
        <w:rPr>
          <w:sz w:val="20"/>
          <w:szCs w:val="20"/>
        </w:rPr>
      </w:pPr>
    </w:p>
    <w:p w14:paraId="12114B05" w14:textId="77777777" w:rsidR="006537A2" w:rsidRDefault="006537A2" w:rsidP="006537A2">
      <w:pPr>
        <w:spacing w:line="238" w:lineRule="auto"/>
        <w:ind w:left="3760" w:right="240"/>
        <w:rPr>
          <w:sz w:val="20"/>
          <w:szCs w:val="20"/>
        </w:rPr>
      </w:pPr>
      <w:r>
        <w:rPr>
          <w:rFonts w:ascii="Verdana" w:eastAsia="Verdana" w:hAnsi="Verdana" w:cs="Verdana"/>
          <w:sz w:val="20"/>
          <w:szCs w:val="20"/>
        </w:rPr>
        <w:t>Kasza kl. I. Barwa brązowa o odcieniu charakterystycznym dla kaszy prażonej lub nieprażonej, typowy zapach. Wolna od zanieczyszczeń organicznych i nieorganicznych, szkodników i ich pozostałości.</w:t>
      </w:r>
    </w:p>
    <w:p w14:paraId="3C77B9EF"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72608" behindDoc="1" locked="0" layoutInCell="0" allowOverlap="1" wp14:anchorId="7E988C17" wp14:editId="3D434198">
                <wp:simplePos x="0" y="0"/>
                <wp:positionH relativeFrom="column">
                  <wp:posOffset>-1270</wp:posOffset>
                </wp:positionH>
                <wp:positionV relativeFrom="paragraph">
                  <wp:posOffset>5715</wp:posOffset>
                </wp:positionV>
                <wp:extent cx="6307455"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745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22B2C9" id="Shape 318" o:spid="_x0000_s1026" style="position:absolute;z-index:-251343872;visibility:visible;mso-wrap-style:square;mso-wrap-distance-left:9pt;mso-wrap-distance-top:0;mso-wrap-distance-right:9pt;mso-wrap-distance-bottom:0;mso-position-horizontal:absolute;mso-position-horizontal-relative:text;mso-position-vertical:absolute;mso-position-vertical-relative:text" from="-.1pt,.45pt" to="49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" o:allowincell="f" filled="t" strokeweight=".16931mm">
                <v:stroke joinstyle="miter"/>
                <o:lock v:ext="edit" shapetype="f"/>
              </v:line>
            </w:pict>
          </mc:Fallback>
        </mc:AlternateContent>
      </w:r>
    </w:p>
    <w:p w14:paraId="5824EBBA" w14:textId="77777777" w:rsidR="006537A2" w:rsidRDefault="006537A2" w:rsidP="006537A2">
      <w:pPr>
        <w:tabs>
          <w:tab w:val="left" w:pos="780"/>
        </w:tabs>
        <w:spacing w:line="238" w:lineRule="auto"/>
        <w:ind w:left="800" w:right="500"/>
        <w:rPr>
          <w:sz w:val="20"/>
          <w:szCs w:val="20"/>
        </w:rPr>
      </w:pPr>
      <w:r>
        <w:rPr>
          <w:rFonts w:ascii="Verdana" w:eastAsia="Verdana" w:hAnsi="Verdana" w:cs="Verdana"/>
          <w:sz w:val="20"/>
          <w:szCs w:val="20"/>
        </w:rPr>
        <w:t>15.</w:t>
      </w:r>
      <w:r>
        <w:rPr>
          <w:rFonts w:ascii="Verdana" w:eastAsia="Verdana" w:hAnsi="Verdana" w:cs="Verdana"/>
          <w:sz w:val="20"/>
          <w:szCs w:val="20"/>
        </w:rPr>
        <w:tab/>
        <w:t>kasza jaglana sucha Otrzymywana z prosa, z którego ziarna usunięto okrywę owocową a następnie obłuskane ziarno wypolerowano. Kasza kl. I. Jednolita, charakterystyczna żółta barwa,</w:t>
      </w:r>
    </w:p>
    <w:p w14:paraId="1B74199C" w14:textId="77777777" w:rsidR="006537A2" w:rsidRDefault="006537A2" w:rsidP="006537A2">
      <w:pPr>
        <w:spacing w:line="20" w:lineRule="exact"/>
        <w:rPr>
          <w:sz w:val="20"/>
          <w:szCs w:val="20"/>
        </w:rPr>
      </w:pPr>
      <w:r>
        <w:rPr>
          <w:noProof/>
          <w:sz w:val="20"/>
          <w:szCs w:val="20"/>
        </w:rPr>
        <mc:AlternateContent>
          <mc:Choice Requires="wps">
            <w:drawing>
              <wp:anchor distT="0" distB="0" distL="114300" distR="114300" simplePos="0" relativeHeight="251973632" behindDoc="1" locked="0" layoutInCell="0" allowOverlap="1" wp14:anchorId="58384C25" wp14:editId="02CDFED0">
                <wp:simplePos x="0" y="0"/>
                <wp:positionH relativeFrom="column">
                  <wp:posOffset>-1270</wp:posOffset>
                </wp:positionH>
                <wp:positionV relativeFrom="paragraph">
                  <wp:posOffset>4445</wp:posOffset>
                </wp:positionV>
                <wp:extent cx="6307455"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7455" cy="4763"/>
                        </a:xfrm>
                        <a:prstGeom prst="line">
                          <a:avLst/>
                        </a:prstGeom>
                        <a:solidFill>
                          <a:srgbClr val="FFFFFF"/>
                        </a:solidFill>
                        <a:ln w="6095">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61278E" id="Shape 319" o:spid="_x0000_s1026" style="position:absolute;z-index:-251342848;visibility:visible;mso-wrap-style:square;mso-wrap-distance-left:9pt;mso-wrap-distance-top:0;mso-wrap-distance-right:9pt;mso-wrap-distance-bottom:0;mso-position-horizontal:absolute;mso-position-horizontal-relative:text;mso-position-vertical:absolute;mso-position-vertical-relative:text" from="-.1pt,.35pt" to="496.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" o:allowincell="f" filled="t" strokeweight=".16931mm">
                <v:stroke joinstyle="miter"/>
                <o:lock v:ext="edit" shapetype="f"/>
              </v:line>
            </w:pict>
          </mc:Fallback>
        </mc:AlternateContent>
      </w:r>
    </w:p>
    <w:p w14:paraId="500743BF" w14:textId="77777777" w:rsidR="006537A2" w:rsidRDefault="006537A2" w:rsidP="006537A2">
      <w:pPr>
        <w:spacing w:line="192" w:lineRule="exact"/>
        <w:rPr>
          <w:sz w:val="20"/>
          <w:szCs w:val="20"/>
        </w:rPr>
      </w:pPr>
    </w:p>
    <w:p w14:paraId="41BEDA91" w14:textId="77777777" w:rsidR="006537A2" w:rsidRDefault="006537A2" w:rsidP="006537A2">
      <w:pPr>
        <w:sectPr w:rsidR="006537A2">
          <w:pgSz w:w="11900" w:h="16840"/>
          <w:pgMar w:top="1424"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39D7BCF9" w14:textId="77777777" w:rsidTr="006537A2">
        <w:trPr>
          <w:trHeight w:val="251"/>
        </w:trPr>
        <w:tc>
          <w:tcPr>
            <w:tcW w:w="720" w:type="dxa"/>
            <w:tcBorders>
              <w:top w:val="single" w:sz="8" w:space="0" w:color="auto"/>
              <w:left w:val="single" w:sz="8" w:space="0" w:color="auto"/>
              <w:right w:val="single" w:sz="8" w:space="0" w:color="auto"/>
            </w:tcBorders>
            <w:vAlign w:val="bottom"/>
          </w:tcPr>
          <w:p w14:paraId="51D3C0E5" w14:textId="77777777" w:rsidR="006537A2" w:rsidRDefault="006537A2" w:rsidP="006537A2">
            <w:pPr>
              <w:rPr>
                <w:sz w:val="21"/>
                <w:szCs w:val="21"/>
              </w:rPr>
            </w:pPr>
          </w:p>
        </w:tc>
        <w:tc>
          <w:tcPr>
            <w:tcW w:w="2960" w:type="dxa"/>
            <w:tcBorders>
              <w:top w:val="single" w:sz="8" w:space="0" w:color="auto"/>
              <w:right w:val="single" w:sz="8" w:space="0" w:color="auto"/>
            </w:tcBorders>
            <w:vAlign w:val="bottom"/>
          </w:tcPr>
          <w:p w14:paraId="439BF153" w14:textId="77777777" w:rsidR="006537A2" w:rsidRDefault="006537A2" w:rsidP="006537A2">
            <w:pPr>
              <w:rPr>
                <w:sz w:val="21"/>
                <w:szCs w:val="21"/>
              </w:rPr>
            </w:pPr>
          </w:p>
        </w:tc>
        <w:tc>
          <w:tcPr>
            <w:tcW w:w="6260" w:type="dxa"/>
            <w:tcBorders>
              <w:top w:val="single" w:sz="8" w:space="0" w:color="auto"/>
              <w:right w:val="single" w:sz="8" w:space="0" w:color="auto"/>
            </w:tcBorders>
            <w:vAlign w:val="bottom"/>
          </w:tcPr>
          <w:p w14:paraId="5085D8B7" w14:textId="77777777" w:rsidR="006537A2" w:rsidRDefault="006537A2" w:rsidP="006537A2">
            <w:pPr>
              <w:ind w:left="80"/>
              <w:rPr>
                <w:sz w:val="20"/>
                <w:szCs w:val="20"/>
              </w:rPr>
            </w:pPr>
            <w:r>
              <w:rPr>
                <w:rFonts w:ascii="Verdana" w:eastAsia="Verdana" w:hAnsi="Verdana" w:cs="Verdana"/>
                <w:sz w:val="20"/>
                <w:szCs w:val="20"/>
              </w:rPr>
              <w:t>swoisty zapach. Wolna od zanieczyszczeń organicznych i</w:t>
            </w:r>
          </w:p>
        </w:tc>
      </w:tr>
      <w:tr w:rsidR="006537A2" w14:paraId="52FA8900" w14:textId="77777777" w:rsidTr="006537A2">
        <w:trPr>
          <w:trHeight w:val="245"/>
        </w:trPr>
        <w:tc>
          <w:tcPr>
            <w:tcW w:w="720" w:type="dxa"/>
            <w:tcBorders>
              <w:left w:val="single" w:sz="8" w:space="0" w:color="auto"/>
              <w:right w:val="single" w:sz="8" w:space="0" w:color="auto"/>
            </w:tcBorders>
            <w:vAlign w:val="bottom"/>
          </w:tcPr>
          <w:p w14:paraId="247963CA" w14:textId="77777777" w:rsidR="006537A2" w:rsidRDefault="006537A2" w:rsidP="006537A2">
            <w:pPr>
              <w:rPr>
                <w:sz w:val="21"/>
                <w:szCs w:val="21"/>
              </w:rPr>
            </w:pPr>
          </w:p>
        </w:tc>
        <w:tc>
          <w:tcPr>
            <w:tcW w:w="2960" w:type="dxa"/>
            <w:tcBorders>
              <w:right w:val="single" w:sz="8" w:space="0" w:color="auto"/>
            </w:tcBorders>
            <w:vAlign w:val="bottom"/>
          </w:tcPr>
          <w:p w14:paraId="5FF61339" w14:textId="77777777" w:rsidR="006537A2" w:rsidRDefault="006537A2" w:rsidP="006537A2">
            <w:pPr>
              <w:rPr>
                <w:sz w:val="21"/>
                <w:szCs w:val="21"/>
              </w:rPr>
            </w:pPr>
          </w:p>
        </w:tc>
        <w:tc>
          <w:tcPr>
            <w:tcW w:w="6260" w:type="dxa"/>
            <w:tcBorders>
              <w:right w:val="single" w:sz="8" w:space="0" w:color="auto"/>
            </w:tcBorders>
            <w:vAlign w:val="bottom"/>
          </w:tcPr>
          <w:p w14:paraId="7E4C5F8C" w14:textId="77777777" w:rsidR="006537A2" w:rsidRDefault="006537A2" w:rsidP="006537A2">
            <w:pPr>
              <w:ind w:left="80"/>
              <w:rPr>
                <w:sz w:val="20"/>
                <w:szCs w:val="20"/>
              </w:rPr>
            </w:pPr>
            <w:r>
              <w:rPr>
                <w:rFonts w:ascii="Verdana" w:eastAsia="Verdana" w:hAnsi="Verdana" w:cs="Verdana"/>
                <w:sz w:val="20"/>
                <w:szCs w:val="20"/>
              </w:rPr>
              <w:t>nieorganicznych, szkodników i ich pozostałości.</w:t>
            </w:r>
          </w:p>
        </w:tc>
      </w:tr>
      <w:tr w:rsidR="006537A2" w14:paraId="3C94CDD6" w14:textId="77777777" w:rsidTr="006537A2">
        <w:trPr>
          <w:trHeight w:val="242"/>
        </w:trPr>
        <w:tc>
          <w:tcPr>
            <w:tcW w:w="720" w:type="dxa"/>
            <w:tcBorders>
              <w:left w:val="single" w:sz="8" w:space="0" w:color="auto"/>
              <w:right w:val="single" w:sz="8" w:space="0" w:color="auto"/>
            </w:tcBorders>
            <w:vAlign w:val="bottom"/>
          </w:tcPr>
          <w:p w14:paraId="7066AAAD" w14:textId="77777777" w:rsidR="006537A2" w:rsidRDefault="006537A2" w:rsidP="006537A2">
            <w:pPr>
              <w:rPr>
                <w:sz w:val="21"/>
                <w:szCs w:val="21"/>
              </w:rPr>
            </w:pPr>
          </w:p>
        </w:tc>
        <w:tc>
          <w:tcPr>
            <w:tcW w:w="2960" w:type="dxa"/>
            <w:tcBorders>
              <w:right w:val="single" w:sz="8" w:space="0" w:color="auto"/>
            </w:tcBorders>
            <w:vAlign w:val="bottom"/>
          </w:tcPr>
          <w:p w14:paraId="2DAE9B58" w14:textId="77777777" w:rsidR="006537A2" w:rsidRDefault="006537A2" w:rsidP="006537A2">
            <w:pPr>
              <w:rPr>
                <w:sz w:val="21"/>
                <w:szCs w:val="21"/>
              </w:rPr>
            </w:pPr>
          </w:p>
        </w:tc>
        <w:tc>
          <w:tcPr>
            <w:tcW w:w="6260" w:type="dxa"/>
            <w:tcBorders>
              <w:right w:val="single" w:sz="8" w:space="0" w:color="auto"/>
            </w:tcBorders>
            <w:vAlign w:val="bottom"/>
          </w:tcPr>
          <w:p w14:paraId="1E8A5969" w14:textId="77777777" w:rsidR="006537A2" w:rsidRDefault="006537A2" w:rsidP="006537A2">
            <w:pPr>
              <w:ind w:left="80"/>
              <w:rPr>
                <w:sz w:val="20"/>
                <w:szCs w:val="20"/>
              </w:rPr>
            </w:pPr>
            <w:r>
              <w:rPr>
                <w:rFonts w:ascii="Verdana" w:eastAsia="Verdana" w:hAnsi="Verdana" w:cs="Verdana"/>
                <w:sz w:val="20"/>
                <w:szCs w:val="20"/>
              </w:rPr>
              <w:t>Niedozwolona kasza porcjowana jednostkowo w</w:t>
            </w:r>
          </w:p>
        </w:tc>
      </w:tr>
      <w:tr w:rsidR="006537A2" w14:paraId="6B8C47E4"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33A96987"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5423145"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768D3A5" w14:textId="77777777" w:rsidR="006537A2" w:rsidRDefault="006537A2" w:rsidP="006537A2">
            <w:pPr>
              <w:ind w:left="80"/>
              <w:rPr>
                <w:sz w:val="20"/>
                <w:szCs w:val="20"/>
              </w:rPr>
            </w:pPr>
            <w:r>
              <w:rPr>
                <w:rFonts w:ascii="Verdana" w:eastAsia="Verdana" w:hAnsi="Verdana" w:cs="Verdana"/>
                <w:sz w:val="20"/>
                <w:szCs w:val="20"/>
              </w:rPr>
              <w:t>woreczkach, przeznaczona do gotowania w nich.</w:t>
            </w:r>
          </w:p>
        </w:tc>
      </w:tr>
      <w:tr w:rsidR="006537A2" w14:paraId="4CB34764" w14:textId="77777777" w:rsidTr="006537A2">
        <w:trPr>
          <w:trHeight w:val="233"/>
        </w:trPr>
        <w:tc>
          <w:tcPr>
            <w:tcW w:w="720" w:type="dxa"/>
            <w:tcBorders>
              <w:left w:val="single" w:sz="8" w:space="0" w:color="auto"/>
              <w:right w:val="single" w:sz="8" w:space="0" w:color="auto"/>
            </w:tcBorders>
            <w:vAlign w:val="bottom"/>
          </w:tcPr>
          <w:p w14:paraId="7FAEE5B1" w14:textId="77777777" w:rsidR="006537A2" w:rsidRDefault="006537A2" w:rsidP="006537A2">
            <w:pPr>
              <w:spacing w:line="232" w:lineRule="exact"/>
              <w:ind w:right="180"/>
              <w:jc w:val="right"/>
              <w:rPr>
                <w:sz w:val="20"/>
                <w:szCs w:val="20"/>
              </w:rPr>
            </w:pPr>
            <w:r>
              <w:rPr>
                <w:rFonts w:ascii="Verdana" w:eastAsia="Verdana" w:hAnsi="Verdana" w:cs="Verdana"/>
                <w:sz w:val="20"/>
                <w:szCs w:val="20"/>
              </w:rPr>
              <w:t>16.</w:t>
            </w:r>
          </w:p>
        </w:tc>
        <w:tc>
          <w:tcPr>
            <w:tcW w:w="2960" w:type="dxa"/>
            <w:tcBorders>
              <w:right w:val="single" w:sz="8" w:space="0" w:color="auto"/>
            </w:tcBorders>
            <w:vAlign w:val="bottom"/>
          </w:tcPr>
          <w:p w14:paraId="73AEBED8" w14:textId="77777777" w:rsidR="006537A2" w:rsidRDefault="006537A2" w:rsidP="006537A2">
            <w:pPr>
              <w:spacing w:line="232" w:lineRule="exact"/>
              <w:ind w:left="80"/>
              <w:rPr>
                <w:sz w:val="20"/>
                <w:szCs w:val="20"/>
              </w:rPr>
            </w:pPr>
            <w:r>
              <w:rPr>
                <w:rFonts w:ascii="Verdana" w:eastAsia="Verdana" w:hAnsi="Verdana" w:cs="Verdana"/>
                <w:sz w:val="20"/>
                <w:szCs w:val="20"/>
              </w:rPr>
              <w:t>kasza jęczmienna pęczak</w:t>
            </w:r>
          </w:p>
        </w:tc>
        <w:tc>
          <w:tcPr>
            <w:tcW w:w="6260" w:type="dxa"/>
            <w:tcBorders>
              <w:right w:val="single" w:sz="8" w:space="0" w:color="auto"/>
            </w:tcBorders>
            <w:vAlign w:val="bottom"/>
          </w:tcPr>
          <w:p w14:paraId="11DC54F0" w14:textId="77777777" w:rsidR="006537A2" w:rsidRDefault="006537A2" w:rsidP="006537A2">
            <w:pPr>
              <w:spacing w:line="232" w:lineRule="exact"/>
              <w:ind w:left="80"/>
              <w:rPr>
                <w:sz w:val="20"/>
                <w:szCs w:val="20"/>
              </w:rPr>
            </w:pPr>
            <w:r>
              <w:rPr>
                <w:rFonts w:ascii="Verdana" w:eastAsia="Verdana" w:hAnsi="Verdana" w:cs="Verdana"/>
                <w:sz w:val="20"/>
                <w:szCs w:val="20"/>
              </w:rPr>
              <w:t>Całe ziarno jęczmienia pozbawione łuski.</w:t>
            </w:r>
          </w:p>
        </w:tc>
      </w:tr>
      <w:tr w:rsidR="006537A2" w14:paraId="7BF96D41" w14:textId="77777777" w:rsidTr="006537A2">
        <w:trPr>
          <w:trHeight w:val="242"/>
        </w:trPr>
        <w:tc>
          <w:tcPr>
            <w:tcW w:w="720" w:type="dxa"/>
            <w:tcBorders>
              <w:left w:val="single" w:sz="8" w:space="0" w:color="auto"/>
              <w:right w:val="single" w:sz="8" w:space="0" w:color="auto"/>
            </w:tcBorders>
            <w:vAlign w:val="bottom"/>
          </w:tcPr>
          <w:p w14:paraId="14C696C1" w14:textId="77777777" w:rsidR="006537A2" w:rsidRDefault="006537A2" w:rsidP="006537A2">
            <w:pPr>
              <w:rPr>
                <w:sz w:val="21"/>
                <w:szCs w:val="21"/>
              </w:rPr>
            </w:pPr>
          </w:p>
        </w:tc>
        <w:tc>
          <w:tcPr>
            <w:tcW w:w="2960" w:type="dxa"/>
            <w:tcBorders>
              <w:right w:val="single" w:sz="8" w:space="0" w:color="auto"/>
            </w:tcBorders>
            <w:vAlign w:val="bottom"/>
          </w:tcPr>
          <w:p w14:paraId="21923245" w14:textId="77777777" w:rsidR="006537A2" w:rsidRDefault="006537A2" w:rsidP="006537A2">
            <w:pPr>
              <w:ind w:left="80"/>
              <w:rPr>
                <w:sz w:val="20"/>
                <w:szCs w:val="20"/>
              </w:rPr>
            </w:pPr>
            <w:r>
              <w:rPr>
                <w:rFonts w:ascii="Verdana" w:eastAsia="Verdana" w:hAnsi="Verdana" w:cs="Verdana"/>
                <w:sz w:val="20"/>
                <w:szCs w:val="20"/>
              </w:rPr>
              <w:t>sucha</w:t>
            </w:r>
          </w:p>
        </w:tc>
        <w:tc>
          <w:tcPr>
            <w:tcW w:w="6260" w:type="dxa"/>
            <w:tcBorders>
              <w:right w:val="single" w:sz="8" w:space="0" w:color="auto"/>
            </w:tcBorders>
            <w:vAlign w:val="bottom"/>
          </w:tcPr>
          <w:p w14:paraId="009F57D6" w14:textId="77777777" w:rsidR="006537A2" w:rsidRDefault="006537A2" w:rsidP="006537A2">
            <w:pPr>
              <w:ind w:left="80"/>
              <w:rPr>
                <w:sz w:val="20"/>
                <w:szCs w:val="20"/>
              </w:rPr>
            </w:pPr>
            <w:r>
              <w:rPr>
                <w:rFonts w:ascii="Verdana" w:eastAsia="Verdana" w:hAnsi="Verdana" w:cs="Verdana"/>
                <w:sz w:val="20"/>
                <w:szCs w:val="20"/>
              </w:rPr>
              <w:t>Dozwolona także kasza jęczmienna wiejska, która</w:t>
            </w:r>
          </w:p>
        </w:tc>
      </w:tr>
      <w:tr w:rsidR="006537A2" w14:paraId="675079C8" w14:textId="77777777" w:rsidTr="006537A2">
        <w:trPr>
          <w:trHeight w:val="242"/>
        </w:trPr>
        <w:tc>
          <w:tcPr>
            <w:tcW w:w="720" w:type="dxa"/>
            <w:tcBorders>
              <w:left w:val="single" w:sz="8" w:space="0" w:color="auto"/>
              <w:right w:val="single" w:sz="8" w:space="0" w:color="auto"/>
            </w:tcBorders>
            <w:vAlign w:val="bottom"/>
          </w:tcPr>
          <w:p w14:paraId="2AE13F84" w14:textId="77777777" w:rsidR="006537A2" w:rsidRDefault="006537A2" w:rsidP="006537A2">
            <w:pPr>
              <w:rPr>
                <w:sz w:val="21"/>
                <w:szCs w:val="21"/>
              </w:rPr>
            </w:pPr>
          </w:p>
        </w:tc>
        <w:tc>
          <w:tcPr>
            <w:tcW w:w="2960" w:type="dxa"/>
            <w:tcBorders>
              <w:right w:val="single" w:sz="8" w:space="0" w:color="auto"/>
            </w:tcBorders>
            <w:vAlign w:val="bottom"/>
          </w:tcPr>
          <w:p w14:paraId="1E4E755C" w14:textId="77777777" w:rsidR="006537A2" w:rsidRDefault="006537A2" w:rsidP="006537A2">
            <w:pPr>
              <w:rPr>
                <w:sz w:val="21"/>
                <w:szCs w:val="21"/>
              </w:rPr>
            </w:pPr>
          </w:p>
        </w:tc>
        <w:tc>
          <w:tcPr>
            <w:tcW w:w="6260" w:type="dxa"/>
            <w:tcBorders>
              <w:right w:val="single" w:sz="8" w:space="0" w:color="auto"/>
            </w:tcBorders>
            <w:vAlign w:val="bottom"/>
          </w:tcPr>
          <w:p w14:paraId="42F90C0F" w14:textId="77777777" w:rsidR="006537A2" w:rsidRDefault="006537A2" w:rsidP="006537A2">
            <w:pPr>
              <w:ind w:left="80"/>
              <w:rPr>
                <w:sz w:val="20"/>
                <w:szCs w:val="20"/>
              </w:rPr>
            </w:pPr>
            <w:r>
              <w:rPr>
                <w:rFonts w:ascii="Verdana" w:eastAsia="Verdana" w:hAnsi="Verdana" w:cs="Verdana"/>
                <w:sz w:val="20"/>
                <w:szCs w:val="20"/>
              </w:rPr>
              <w:t>otrzymywana jest z obłuszczonego, niepolerowanego i</w:t>
            </w:r>
          </w:p>
        </w:tc>
      </w:tr>
      <w:tr w:rsidR="006537A2" w14:paraId="24275041" w14:textId="77777777" w:rsidTr="006537A2">
        <w:trPr>
          <w:trHeight w:val="245"/>
        </w:trPr>
        <w:tc>
          <w:tcPr>
            <w:tcW w:w="720" w:type="dxa"/>
            <w:tcBorders>
              <w:left w:val="single" w:sz="8" w:space="0" w:color="auto"/>
              <w:right w:val="single" w:sz="8" w:space="0" w:color="auto"/>
            </w:tcBorders>
            <w:vAlign w:val="bottom"/>
          </w:tcPr>
          <w:p w14:paraId="155CE1CC" w14:textId="77777777" w:rsidR="006537A2" w:rsidRDefault="006537A2" w:rsidP="006537A2">
            <w:pPr>
              <w:rPr>
                <w:sz w:val="21"/>
                <w:szCs w:val="21"/>
              </w:rPr>
            </w:pPr>
          </w:p>
        </w:tc>
        <w:tc>
          <w:tcPr>
            <w:tcW w:w="2960" w:type="dxa"/>
            <w:tcBorders>
              <w:right w:val="single" w:sz="8" w:space="0" w:color="auto"/>
            </w:tcBorders>
            <w:vAlign w:val="bottom"/>
          </w:tcPr>
          <w:p w14:paraId="274F176B" w14:textId="77777777" w:rsidR="006537A2" w:rsidRDefault="006537A2" w:rsidP="006537A2">
            <w:pPr>
              <w:rPr>
                <w:sz w:val="21"/>
                <w:szCs w:val="21"/>
              </w:rPr>
            </w:pPr>
          </w:p>
        </w:tc>
        <w:tc>
          <w:tcPr>
            <w:tcW w:w="6260" w:type="dxa"/>
            <w:tcBorders>
              <w:right w:val="single" w:sz="8" w:space="0" w:color="auto"/>
            </w:tcBorders>
            <w:vAlign w:val="bottom"/>
          </w:tcPr>
          <w:p w14:paraId="20422237" w14:textId="77777777" w:rsidR="006537A2" w:rsidRDefault="006537A2" w:rsidP="006537A2">
            <w:pPr>
              <w:ind w:left="80"/>
              <w:rPr>
                <w:sz w:val="20"/>
                <w:szCs w:val="20"/>
              </w:rPr>
            </w:pPr>
            <w:r>
              <w:rPr>
                <w:rFonts w:ascii="Verdana" w:eastAsia="Verdana" w:hAnsi="Verdana" w:cs="Verdana"/>
                <w:sz w:val="20"/>
                <w:szCs w:val="20"/>
              </w:rPr>
              <w:t>pokrojonego ziarna pęczaku. Kasza łamana wiejska</w:t>
            </w:r>
          </w:p>
        </w:tc>
      </w:tr>
      <w:tr w:rsidR="006537A2" w14:paraId="3D1AD3D5" w14:textId="77777777" w:rsidTr="006537A2">
        <w:trPr>
          <w:trHeight w:val="242"/>
        </w:trPr>
        <w:tc>
          <w:tcPr>
            <w:tcW w:w="720" w:type="dxa"/>
            <w:tcBorders>
              <w:left w:val="single" w:sz="8" w:space="0" w:color="auto"/>
              <w:right w:val="single" w:sz="8" w:space="0" w:color="auto"/>
            </w:tcBorders>
            <w:vAlign w:val="bottom"/>
          </w:tcPr>
          <w:p w14:paraId="133E90E7" w14:textId="77777777" w:rsidR="006537A2" w:rsidRDefault="006537A2" w:rsidP="006537A2">
            <w:pPr>
              <w:rPr>
                <w:sz w:val="21"/>
                <w:szCs w:val="21"/>
              </w:rPr>
            </w:pPr>
          </w:p>
        </w:tc>
        <w:tc>
          <w:tcPr>
            <w:tcW w:w="2960" w:type="dxa"/>
            <w:tcBorders>
              <w:right w:val="single" w:sz="8" w:space="0" w:color="auto"/>
            </w:tcBorders>
            <w:vAlign w:val="bottom"/>
          </w:tcPr>
          <w:p w14:paraId="6249A5BD" w14:textId="77777777" w:rsidR="006537A2" w:rsidRDefault="006537A2" w:rsidP="006537A2">
            <w:pPr>
              <w:rPr>
                <w:sz w:val="21"/>
                <w:szCs w:val="21"/>
              </w:rPr>
            </w:pPr>
          </w:p>
        </w:tc>
        <w:tc>
          <w:tcPr>
            <w:tcW w:w="6260" w:type="dxa"/>
            <w:tcBorders>
              <w:right w:val="single" w:sz="8" w:space="0" w:color="auto"/>
            </w:tcBorders>
            <w:vAlign w:val="bottom"/>
          </w:tcPr>
          <w:p w14:paraId="3E6829DD" w14:textId="77777777" w:rsidR="006537A2" w:rsidRDefault="006537A2" w:rsidP="006537A2">
            <w:pPr>
              <w:ind w:left="80"/>
              <w:rPr>
                <w:sz w:val="20"/>
                <w:szCs w:val="20"/>
              </w:rPr>
            </w:pPr>
            <w:r>
              <w:rPr>
                <w:rFonts w:ascii="Verdana" w:eastAsia="Verdana" w:hAnsi="Verdana" w:cs="Verdana"/>
                <w:sz w:val="20"/>
                <w:szCs w:val="20"/>
              </w:rPr>
              <w:t>występuje jako gruba, średnia i drobna.</w:t>
            </w:r>
          </w:p>
        </w:tc>
      </w:tr>
      <w:tr w:rsidR="006537A2" w14:paraId="50526411" w14:textId="77777777" w:rsidTr="006537A2">
        <w:trPr>
          <w:trHeight w:val="242"/>
        </w:trPr>
        <w:tc>
          <w:tcPr>
            <w:tcW w:w="720" w:type="dxa"/>
            <w:tcBorders>
              <w:left w:val="single" w:sz="8" w:space="0" w:color="auto"/>
              <w:right w:val="single" w:sz="8" w:space="0" w:color="auto"/>
            </w:tcBorders>
            <w:vAlign w:val="bottom"/>
          </w:tcPr>
          <w:p w14:paraId="493D7655" w14:textId="77777777" w:rsidR="006537A2" w:rsidRDefault="006537A2" w:rsidP="006537A2">
            <w:pPr>
              <w:rPr>
                <w:sz w:val="21"/>
                <w:szCs w:val="21"/>
              </w:rPr>
            </w:pPr>
          </w:p>
        </w:tc>
        <w:tc>
          <w:tcPr>
            <w:tcW w:w="2960" w:type="dxa"/>
            <w:tcBorders>
              <w:right w:val="single" w:sz="8" w:space="0" w:color="auto"/>
            </w:tcBorders>
            <w:vAlign w:val="bottom"/>
          </w:tcPr>
          <w:p w14:paraId="55F1808E" w14:textId="77777777" w:rsidR="006537A2" w:rsidRDefault="006537A2" w:rsidP="006537A2">
            <w:pPr>
              <w:rPr>
                <w:sz w:val="21"/>
                <w:szCs w:val="21"/>
              </w:rPr>
            </w:pPr>
          </w:p>
        </w:tc>
        <w:tc>
          <w:tcPr>
            <w:tcW w:w="6260" w:type="dxa"/>
            <w:tcBorders>
              <w:right w:val="single" w:sz="8" w:space="0" w:color="auto"/>
            </w:tcBorders>
            <w:vAlign w:val="bottom"/>
          </w:tcPr>
          <w:p w14:paraId="2CDDB415" w14:textId="77777777" w:rsidR="006537A2" w:rsidRDefault="006537A2" w:rsidP="006537A2">
            <w:pPr>
              <w:ind w:left="80"/>
              <w:rPr>
                <w:sz w:val="20"/>
                <w:szCs w:val="20"/>
              </w:rPr>
            </w:pPr>
            <w:r>
              <w:rPr>
                <w:rFonts w:ascii="Verdana" w:eastAsia="Verdana" w:hAnsi="Verdana" w:cs="Verdana"/>
                <w:sz w:val="20"/>
                <w:szCs w:val="20"/>
              </w:rPr>
              <w:t>Niedozwolona kasza porcjowana jednostkowo w</w:t>
            </w:r>
          </w:p>
        </w:tc>
      </w:tr>
      <w:tr w:rsidR="006537A2" w14:paraId="79A3869E" w14:textId="77777777" w:rsidTr="006537A2">
        <w:trPr>
          <w:trHeight w:val="242"/>
        </w:trPr>
        <w:tc>
          <w:tcPr>
            <w:tcW w:w="720" w:type="dxa"/>
            <w:tcBorders>
              <w:left w:val="single" w:sz="8" w:space="0" w:color="auto"/>
              <w:right w:val="single" w:sz="8" w:space="0" w:color="auto"/>
            </w:tcBorders>
            <w:vAlign w:val="bottom"/>
          </w:tcPr>
          <w:p w14:paraId="03D5C33C" w14:textId="77777777" w:rsidR="006537A2" w:rsidRDefault="006537A2" w:rsidP="006537A2">
            <w:pPr>
              <w:rPr>
                <w:sz w:val="21"/>
                <w:szCs w:val="21"/>
              </w:rPr>
            </w:pPr>
          </w:p>
        </w:tc>
        <w:tc>
          <w:tcPr>
            <w:tcW w:w="2960" w:type="dxa"/>
            <w:tcBorders>
              <w:right w:val="single" w:sz="8" w:space="0" w:color="auto"/>
            </w:tcBorders>
            <w:vAlign w:val="bottom"/>
          </w:tcPr>
          <w:p w14:paraId="3AAF8D38" w14:textId="77777777" w:rsidR="006537A2" w:rsidRDefault="006537A2" w:rsidP="006537A2">
            <w:pPr>
              <w:rPr>
                <w:sz w:val="21"/>
                <w:szCs w:val="21"/>
              </w:rPr>
            </w:pPr>
          </w:p>
        </w:tc>
        <w:tc>
          <w:tcPr>
            <w:tcW w:w="6260" w:type="dxa"/>
            <w:tcBorders>
              <w:right w:val="single" w:sz="8" w:space="0" w:color="auto"/>
            </w:tcBorders>
            <w:vAlign w:val="bottom"/>
          </w:tcPr>
          <w:p w14:paraId="7BC96E90" w14:textId="77777777" w:rsidR="006537A2" w:rsidRDefault="006537A2" w:rsidP="006537A2">
            <w:pPr>
              <w:ind w:left="80"/>
              <w:rPr>
                <w:sz w:val="20"/>
                <w:szCs w:val="20"/>
              </w:rPr>
            </w:pPr>
            <w:r>
              <w:rPr>
                <w:rFonts w:ascii="Verdana" w:eastAsia="Verdana" w:hAnsi="Verdana" w:cs="Verdana"/>
                <w:sz w:val="20"/>
                <w:szCs w:val="20"/>
              </w:rPr>
              <w:t>woreczkach, przeznaczona do gotowania w nich.</w:t>
            </w:r>
          </w:p>
        </w:tc>
      </w:tr>
      <w:tr w:rsidR="006537A2" w14:paraId="46FA7B5E" w14:textId="77777777" w:rsidTr="006537A2">
        <w:trPr>
          <w:trHeight w:val="245"/>
        </w:trPr>
        <w:tc>
          <w:tcPr>
            <w:tcW w:w="720" w:type="dxa"/>
            <w:tcBorders>
              <w:left w:val="single" w:sz="8" w:space="0" w:color="auto"/>
              <w:right w:val="single" w:sz="8" w:space="0" w:color="auto"/>
            </w:tcBorders>
            <w:vAlign w:val="bottom"/>
          </w:tcPr>
          <w:p w14:paraId="1170426E" w14:textId="77777777" w:rsidR="006537A2" w:rsidRDefault="006537A2" w:rsidP="006537A2">
            <w:pPr>
              <w:rPr>
                <w:sz w:val="21"/>
                <w:szCs w:val="21"/>
              </w:rPr>
            </w:pPr>
          </w:p>
        </w:tc>
        <w:tc>
          <w:tcPr>
            <w:tcW w:w="2960" w:type="dxa"/>
            <w:tcBorders>
              <w:right w:val="single" w:sz="8" w:space="0" w:color="auto"/>
            </w:tcBorders>
            <w:vAlign w:val="bottom"/>
          </w:tcPr>
          <w:p w14:paraId="1AB12026" w14:textId="77777777" w:rsidR="006537A2" w:rsidRDefault="006537A2" w:rsidP="006537A2">
            <w:pPr>
              <w:rPr>
                <w:sz w:val="21"/>
                <w:szCs w:val="21"/>
              </w:rPr>
            </w:pPr>
          </w:p>
        </w:tc>
        <w:tc>
          <w:tcPr>
            <w:tcW w:w="6260" w:type="dxa"/>
            <w:tcBorders>
              <w:right w:val="single" w:sz="8" w:space="0" w:color="auto"/>
            </w:tcBorders>
            <w:vAlign w:val="bottom"/>
          </w:tcPr>
          <w:p w14:paraId="182B0F66" w14:textId="77777777" w:rsidR="006537A2" w:rsidRDefault="006537A2" w:rsidP="006537A2">
            <w:pPr>
              <w:ind w:left="80"/>
              <w:rPr>
                <w:sz w:val="20"/>
                <w:szCs w:val="20"/>
              </w:rPr>
            </w:pPr>
            <w:r>
              <w:rPr>
                <w:rFonts w:ascii="Verdana" w:eastAsia="Verdana" w:hAnsi="Verdana" w:cs="Verdana"/>
                <w:sz w:val="20"/>
                <w:szCs w:val="20"/>
              </w:rPr>
              <w:t>Kasza kl. I. Charakterystyczna barwa i zapach. Wolna od</w:t>
            </w:r>
          </w:p>
        </w:tc>
      </w:tr>
      <w:tr w:rsidR="006537A2" w14:paraId="61EE0107" w14:textId="77777777" w:rsidTr="006537A2">
        <w:trPr>
          <w:trHeight w:val="242"/>
        </w:trPr>
        <w:tc>
          <w:tcPr>
            <w:tcW w:w="720" w:type="dxa"/>
            <w:tcBorders>
              <w:left w:val="single" w:sz="8" w:space="0" w:color="auto"/>
              <w:right w:val="single" w:sz="8" w:space="0" w:color="auto"/>
            </w:tcBorders>
            <w:vAlign w:val="bottom"/>
          </w:tcPr>
          <w:p w14:paraId="125BB1A6" w14:textId="77777777" w:rsidR="006537A2" w:rsidRDefault="006537A2" w:rsidP="006537A2">
            <w:pPr>
              <w:rPr>
                <w:sz w:val="21"/>
                <w:szCs w:val="21"/>
              </w:rPr>
            </w:pPr>
          </w:p>
        </w:tc>
        <w:tc>
          <w:tcPr>
            <w:tcW w:w="2960" w:type="dxa"/>
            <w:tcBorders>
              <w:right w:val="single" w:sz="8" w:space="0" w:color="auto"/>
            </w:tcBorders>
            <w:vAlign w:val="bottom"/>
          </w:tcPr>
          <w:p w14:paraId="62BAE161" w14:textId="77777777" w:rsidR="006537A2" w:rsidRDefault="006537A2" w:rsidP="006537A2">
            <w:pPr>
              <w:rPr>
                <w:sz w:val="21"/>
                <w:szCs w:val="21"/>
              </w:rPr>
            </w:pPr>
          </w:p>
        </w:tc>
        <w:tc>
          <w:tcPr>
            <w:tcW w:w="6260" w:type="dxa"/>
            <w:tcBorders>
              <w:right w:val="single" w:sz="8" w:space="0" w:color="auto"/>
            </w:tcBorders>
            <w:vAlign w:val="bottom"/>
          </w:tcPr>
          <w:p w14:paraId="3665294B" w14:textId="77777777" w:rsidR="006537A2" w:rsidRDefault="006537A2" w:rsidP="006537A2">
            <w:pPr>
              <w:ind w:left="80"/>
              <w:rPr>
                <w:sz w:val="20"/>
                <w:szCs w:val="20"/>
              </w:rPr>
            </w:pPr>
            <w:r>
              <w:rPr>
                <w:rFonts w:ascii="Verdana" w:eastAsia="Verdana" w:hAnsi="Verdana" w:cs="Verdana"/>
                <w:sz w:val="20"/>
                <w:szCs w:val="20"/>
              </w:rPr>
              <w:t>zanieczyszczeń organicznych i nieorganicznych, szkodników</w:t>
            </w:r>
          </w:p>
        </w:tc>
      </w:tr>
      <w:tr w:rsidR="006537A2" w14:paraId="27439404"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02AA612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D5D04EE"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493056A" w14:textId="77777777" w:rsidR="006537A2" w:rsidRDefault="006537A2" w:rsidP="006537A2">
            <w:pPr>
              <w:ind w:left="80"/>
              <w:rPr>
                <w:sz w:val="20"/>
                <w:szCs w:val="20"/>
              </w:rPr>
            </w:pPr>
            <w:r>
              <w:rPr>
                <w:rFonts w:ascii="Verdana" w:eastAsia="Verdana" w:hAnsi="Verdana" w:cs="Verdana"/>
                <w:sz w:val="20"/>
                <w:szCs w:val="20"/>
              </w:rPr>
              <w:t>i ich pozostałości.</w:t>
            </w:r>
          </w:p>
        </w:tc>
      </w:tr>
      <w:tr w:rsidR="006537A2" w14:paraId="59E46333" w14:textId="77777777" w:rsidTr="006537A2">
        <w:trPr>
          <w:trHeight w:val="233"/>
        </w:trPr>
        <w:tc>
          <w:tcPr>
            <w:tcW w:w="720" w:type="dxa"/>
            <w:tcBorders>
              <w:left w:val="single" w:sz="8" w:space="0" w:color="auto"/>
              <w:right w:val="single" w:sz="8" w:space="0" w:color="auto"/>
            </w:tcBorders>
            <w:vAlign w:val="bottom"/>
          </w:tcPr>
          <w:p w14:paraId="6692357E" w14:textId="77777777" w:rsidR="006537A2" w:rsidRDefault="006537A2" w:rsidP="006537A2">
            <w:pPr>
              <w:spacing w:line="232" w:lineRule="exact"/>
              <w:ind w:right="180"/>
              <w:jc w:val="right"/>
              <w:rPr>
                <w:sz w:val="20"/>
                <w:szCs w:val="20"/>
              </w:rPr>
            </w:pPr>
            <w:r>
              <w:rPr>
                <w:rFonts w:ascii="Verdana" w:eastAsia="Verdana" w:hAnsi="Verdana" w:cs="Verdana"/>
                <w:sz w:val="20"/>
                <w:szCs w:val="20"/>
              </w:rPr>
              <w:t>17.</w:t>
            </w:r>
          </w:p>
        </w:tc>
        <w:tc>
          <w:tcPr>
            <w:tcW w:w="2960" w:type="dxa"/>
            <w:tcBorders>
              <w:right w:val="single" w:sz="8" w:space="0" w:color="auto"/>
            </w:tcBorders>
            <w:vAlign w:val="bottom"/>
          </w:tcPr>
          <w:p w14:paraId="121B0D06" w14:textId="77777777" w:rsidR="006537A2" w:rsidRDefault="006537A2" w:rsidP="006537A2">
            <w:pPr>
              <w:spacing w:line="232" w:lineRule="exact"/>
              <w:ind w:left="80"/>
              <w:rPr>
                <w:sz w:val="20"/>
                <w:szCs w:val="20"/>
              </w:rPr>
            </w:pPr>
            <w:r>
              <w:rPr>
                <w:rFonts w:ascii="Verdana" w:eastAsia="Verdana" w:hAnsi="Verdana" w:cs="Verdana"/>
                <w:sz w:val="20"/>
                <w:szCs w:val="20"/>
              </w:rPr>
              <w:t>kasza jęczmienna perłowa</w:t>
            </w:r>
          </w:p>
        </w:tc>
        <w:tc>
          <w:tcPr>
            <w:tcW w:w="6260" w:type="dxa"/>
            <w:tcBorders>
              <w:right w:val="single" w:sz="8" w:space="0" w:color="auto"/>
            </w:tcBorders>
            <w:vAlign w:val="bottom"/>
          </w:tcPr>
          <w:p w14:paraId="32CF6863" w14:textId="77777777" w:rsidR="006537A2" w:rsidRDefault="006537A2" w:rsidP="006537A2">
            <w:pPr>
              <w:spacing w:line="232" w:lineRule="exact"/>
              <w:ind w:left="80"/>
              <w:rPr>
                <w:sz w:val="20"/>
                <w:szCs w:val="20"/>
              </w:rPr>
            </w:pPr>
            <w:r>
              <w:rPr>
                <w:rFonts w:ascii="Verdana" w:eastAsia="Verdana" w:hAnsi="Verdana" w:cs="Verdana"/>
                <w:sz w:val="20"/>
                <w:szCs w:val="20"/>
              </w:rPr>
              <w:t>Otrzymywana z ziarna pęczaku poddanego łamaniu na duże</w:t>
            </w:r>
          </w:p>
        </w:tc>
      </w:tr>
      <w:tr w:rsidR="006537A2" w14:paraId="0206A568" w14:textId="77777777" w:rsidTr="006537A2">
        <w:trPr>
          <w:trHeight w:val="242"/>
        </w:trPr>
        <w:tc>
          <w:tcPr>
            <w:tcW w:w="720" w:type="dxa"/>
            <w:tcBorders>
              <w:left w:val="single" w:sz="8" w:space="0" w:color="auto"/>
              <w:right w:val="single" w:sz="8" w:space="0" w:color="auto"/>
            </w:tcBorders>
            <w:vAlign w:val="bottom"/>
          </w:tcPr>
          <w:p w14:paraId="29BE6F13" w14:textId="77777777" w:rsidR="006537A2" w:rsidRDefault="006537A2" w:rsidP="006537A2">
            <w:pPr>
              <w:rPr>
                <w:sz w:val="21"/>
                <w:szCs w:val="21"/>
              </w:rPr>
            </w:pPr>
          </w:p>
        </w:tc>
        <w:tc>
          <w:tcPr>
            <w:tcW w:w="2960" w:type="dxa"/>
            <w:tcBorders>
              <w:right w:val="single" w:sz="8" w:space="0" w:color="auto"/>
            </w:tcBorders>
            <w:vAlign w:val="bottom"/>
          </w:tcPr>
          <w:p w14:paraId="09B7F3B0" w14:textId="77777777" w:rsidR="006537A2" w:rsidRDefault="006537A2" w:rsidP="006537A2">
            <w:pPr>
              <w:ind w:left="80"/>
              <w:rPr>
                <w:sz w:val="20"/>
                <w:szCs w:val="20"/>
              </w:rPr>
            </w:pPr>
            <w:r>
              <w:rPr>
                <w:rFonts w:ascii="Verdana" w:eastAsia="Verdana" w:hAnsi="Verdana" w:cs="Verdana"/>
                <w:sz w:val="20"/>
                <w:szCs w:val="20"/>
              </w:rPr>
              <w:t>sucha</w:t>
            </w:r>
          </w:p>
        </w:tc>
        <w:tc>
          <w:tcPr>
            <w:tcW w:w="6260" w:type="dxa"/>
            <w:tcBorders>
              <w:right w:val="single" w:sz="8" w:space="0" w:color="auto"/>
            </w:tcBorders>
            <w:vAlign w:val="bottom"/>
          </w:tcPr>
          <w:p w14:paraId="710C5ADC" w14:textId="77777777" w:rsidR="006537A2" w:rsidRDefault="006537A2" w:rsidP="006537A2">
            <w:pPr>
              <w:ind w:left="80"/>
              <w:rPr>
                <w:sz w:val="20"/>
                <w:szCs w:val="20"/>
              </w:rPr>
            </w:pPr>
            <w:r>
              <w:rPr>
                <w:rFonts w:ascii="Verdana" w:eastAsia="Verdana" w:hAnsi="Verdana" w:cs="Verdana"/>
                <w:sz w:val="20"/>
                <w:szCs w:val="20"/>
              </w:rPr>
              <w:t>kawałki a następnie polerowaniu. W handlu zwana też</w:t>
            </w:r>
          </w:p>
        </w:tc>
      </w:tr>
      <w:tr w:rsidR="006537A2" w14:paraId="2C158AE0" w14:textId="77777777" w:rsidTr="006537A2">
        <w:trPr>
          <w:trHeight w:val="242"/>
        </w:trPr>
        <w:tc>
          <w:tcPr>
            <w:tcW w:w="720" w:type="dxa"/>
            <w:tcBorders>
              <w:left w:val="single" w:sz="8" w:space="0" w:color="auto"/>
              <w:right w:val="single" w:sz="8" w:space="0" w:color="auto"/>
            </w:tcBorders>
            <w:vAlign w:val="bottom"/>
          </w:tcPr>
          <w:p w14:paraId="54044772" w14:textId="77777777" w:rsidR="006537A2" w:rsidRDefault="006537A2" w:rsidP="006537A2">
            <w:pPr>
              <w:rPr>
                <w:sz w:val="21"/>
                <w:szCs w:val="21"/>
              </w:rPr>
            </w:pPr>
          </w:p>
        </w:tc>
        <w:tc>
          <w:tcPr>
            <w:tcW w:w="2960" w:type="dxa"/>
            <w:tcBorders>
              <w:right w:val="single" w:sz="8" w:space="0" w:color="auto"/>
            </w:tcBorders>
            <w:vAlign w:val="bottom"/>
          </w:tcPr>
          <w:p w14:paraId="4335B0E4" w14:textId="77777777" w:rsidR="006537A2" w:rsidRDefault="006537A2" w:rsidP="006537A2">
            <w:pPr>
              <w:rPr>
                <w:sz w:val="21"/>
                <w:szCs w:val="21"/>
              </w:rPr>
            </w:pPr>
          </w:p>
        </w:tc>
        <w:tc>
          <w:tcPr>
            <w:tcW w:w="6260" w:type="dxa"/>
            <w:tcBorders>
              <w:right w:val="single" w:sz="8" w:space="0" w:color="auto"/>
            </w:tcBorders>
            <w:vAlign w:val="bottom"/>
          </w:tcPr>
          <w:p w14:paraId="7DCFE873" w14:textId="77777777" w:rsidR="006537A2" w:rsidRDefault="006537A2" w:rsidP="006537A2">
            <w:pPr>
              <w:ind w:left="80"/>
              <w:rPr>
                <w:sz w:val="20"/>
                <w:szCs w:val="20"/>
              </w:rPr>
            </w:pPr>
            <w:r>
              <w:rPr>
                <w:rFonts w:ascii="Verdana" w:eastAsia="Verdana" w:hAnsi="Verdana" w:cs="Verdana"/>
                <w:sz w:val="20"/>
                <w:szCs w:val="20"/>
              </w:rPr>
              <w:t>kaszą jęczmienną mazurską. Kasza mazurska występuje</w:t>
            </w:r>
          </w:p>
        </w:tc>
      </w:tr>
      <w:tr w:rsidR="006537A2" w14:paraId="2FF8C1C4" w14:textId="77777777" w:rsidTr="006537A2">
        <w:trPr>
          <w:trHeight w:val="242"/>
        </w:trPr>
        <w:tc>
          <w:tcPr>
            <w:tcW w:w="720" w:type="dxa"/>
            <w:tcBorders>
              <w:left w:val="single" w:sz="8" w:space="0" w:color="auto"/>
              <w:right w:val="single" w:sz="8" w:space="0" w:color="auto"/>
            </w:tcBorders>
            <w:vAlign w:val="bottom"/>
          </w:tcPr>
          <w:p w14:paraId="517D7A08" w14:textId="77777777" w:rsidR="006537A2" w:rsidRDefault="006537A2" w:rsidP="006537A2">
            <w:pPr>
              <w:rPr>
                <w:sz w:val="21"/>
                <w:szCs w:val="21"/>
              </w:rPr>
            </w:pPr>
          </w:p>
        </w:tc>
        <w:tc>
          <w:tcPr>
            <w:tcW w:w="2960" w:type="dxa"/>
            <w:tcBorders>
              <w:right w:val="single" w:sz="8" w:space="0" w:color="auto"/>
            </w:tcBorders>
            <w:vAlign w:val="bottom"/>
          </w:tcPr>
          <w:p w14:paraId="55BF69C2" w14:textId="77777777" w:rsidR="006537A2" w:rsidRDefault="006537A2" w:rsidP="006537A2">
            <w:pPr>
              <w:rPr>
                <w:sz w:val="21"/>
                <w:szCs w:val="21"/>
              </w:rPr>
            </w:pPr>
          </w:p>
        </w:tc>
        <w:tc>
          <w:tcPr>
            <w:tcW w:w="6260" w:type="dxa"/>
            <w:tcBorders>
              <w:right w:val="single" w:sz="8" w:space="0" w:color="auto"/>
            </w:tcBorders>
            <w:vAlign w:val="bottom"/>
          </w:tcPr>
          <w:p w14:paraId="2B49240D" w14:textId="77777777" w:rsidR="006537A2" w:rsidRDefault="006537A2" w:rsidP="006537A2">
            <w:pPr>
              <w:ind w:left="80"/>
              <w:rPr>
                <w:sz w:val="20"/>
                <w:szCs w:val="20"/>
              </w:rPr>
            </w:pPr>
            <w:r>
              <w:rPr>
                <w:rFonts w:ascii="Verdana" w:eastAsia="Verdana" w:hAnsi="Verdana" w:cs="Verdana"/>
                <w:sz w:val="20"/>
                <w:szCs w:val="20"/>
              </w:rPr>
              <w:t>jako gruba, średnia i drobna.</w:t>
            </w:r>
          </w:p>
        </w:tc>
      </w:tr>
      <w:tr w:rsidR="006537A2" w14:paraId="22A98F59" w14:textId="77777777" w:rsidTr="006537A2">
        <w:trPr>
          <w:trHeight w:val="245"/>
        </w:trPr>
        <w:tc>
          <w:tcPr>
            <w:tcW w:w="720" w:type="dxa"/>
            <w:tcBorders>
              <w:left w:val="single" w:sz="8" w:space="0" w:color="auto"/>
              <w:right w:val="single" w:sz="8" w:space="0" w:color="auto"/>
            </w:tcBorders>
            <w:vAlign w:val="bottom"/>
          </w:tcPr>
          <w:p w14:paraId="752E5B22" w14:textId="77777777" w:rsidR="006537A2" w:rsidRDefault="006537A2" w:rsidP="006537A2">
            <w:pPr>
              <w:rPr>
                <w:sz w:val="21"/>
                <w:szCs w:val="21"/>
              </w:rPr>
            </w:pPr>
          </w:p>
        </w:tc>
        <w:tc>
          <w:tcPr>
            <w:tcW w:w="2960" w:type="dxa"/>
            <w:tcBorders>
              <w:right w:val="single" w:sz="8" w:space="0" w:color="auto"/>
            </w:tcBorders>
            <w:vAlign w:val="bottom"/>
          </w:tcPr>
          <w:p w14:paraId="0E6B2CE1" w14:textId="77777777" w:rsidR="006537A2" w:rsidRDefault="006537A2" w:rsidP="006537A2">
            <w:pPr>
              <w:rPr>
                <w:sz w:val="21"/>
                <w:szCs w:val="21"/>
              </w:rPr>
            </w:pPr>
          </w:p>
        </w:tc>
        <w:tc>
          <w:tcPr>
            <w:tcW w:w="6260" w:type="dxa"/>
            <w:tcBorders>
              <w:right w:val="single" w:sz="8" w:space="0" w:color="auto"/>
            </w:tcBorders>
            <w:vAlign w:val="bottom"/>
          </w:tcPr>
          <w:p w14:paraId="40A55B3A" w14:textId="77777777" w:rsidR="006537A2" w:rsidRDefault="006537A2" w:rsidP="006537A2">
            <w:pPr>
              <w:ind w:left="80"/>
              <w:rPr>
                <w:sz w:val="20"/>
                <w:szCs w:val="20"/>
              </w:rPr>
            </w:pPr>
            <w:r>
              <w:rPr>
                <w:rFonts w:ascii="Verdana" w:eastAsia="Verdana" w:hAnsi="Verdana" w:cs="Verdana"/>
                <w:sz w:val="20"/>
                <w:szCs w:val="20"/>
              </w:rPr>
              <w:t>Niedozwolona kasza porcjowana jednostkowo w</w:t>
            </w:r>
          </w:p>
        </w:tc>
      </w:tr>
      <w:tr w:rsidR="006537A2" w14:paraId="0CC115E5" w14:textId="77777777" w:rsidTr="006537A2">
        <w:trPr>
          <w:trHeight w:val="242"/>
        </w:trPr>
        <w:tc>
          <w:tcPr>
            <w:tcW w:w="720" w:type="dxa"/>
            <w:tcBorders>
              <w:left w:val="single" w:sz="8" w:space="0" w:color="auto"/>
              <w:right w:val="single" w:sz="8" w:space="0" w:color="auto"/>
            </w:tcBorders>
            <w:vAlign w:val="bottom"/>
          </w:tcPr>
          <w:p w14:paraId="5DED038D" w14:textId="77777777" w:rsidR="006537A2" w:rsidRDefault="006537A2" w:rsidP="006537A2">
            <w:pPr>
              <w:rPr>
                <w:sz w:val="21"/>
                <w:szCs w:val="21"/>
              </w:rPr>
            </w:pPr>
          </w:p>
        </w:tc>
        <w:tc>
          <w:tcPr>
            <w:tcW w:w="2960" w:type="dxa"/>
            <w:tcBorders>
              <w:right w:val="single" w:sz="8" w:space="0" w:color="auto"/>
            </w:tcBorders>
            <w:vAlign w:val="bottom"/>
          </w:tcPr>
          <w:p w14:paraId="68AE173B" w14:textId="77777777" w:rsidR="006537A2" w:rsidRDefault="006537A2" w:rsidP="006537A2">
            <w:pPr>
              <w:rPr>
                <w:sz w:val="21"/>
                <w:szCs w:val="21"/>
              </w:rPr>
            </w:pPr>
          </w:p>
        </w:tc>
        <w:tc>
          <w:tcPr>
            <w:tcW w:w="6260" w:type="dxa"/>
            <w:tcBorders>
              <w:right w:val="single" w:sz="8" w:space="0" w:color="auto"/>
            </w:tcBorders>
            <w:vAlign w:val="bottom"/>
          </w:tcPr>
          <w:p w14:paraId="79BE188F" w14:textId="77777777" w:rsidR="006537A2" w:rsidRDefault="006537A2" w:rsidP="006537A2">
            <w:pPr>
              <w:ind w:left="80"/>
              <w:rPr>
                <w:sz w:val="20"/>
                <w:szCs w:val="20"/>
              </w:rPr>
            </w:pPr>
            <w:r>
              <w:rPr>
                <w:rFonts w:ascii="Verdana" w:eastAsia="Verdana" w:hAnsi="Verdana" w:cs="Verdana"/>
                <w:sz w:val="20"/>
                <w:szCs w:val="20"/>
              </w:rPr>
              <w:t>woreczkach, przeznaczona do gotowania w nich.</w:t>
            </w:r>
          </w:p>
        </w:tc>
      </w:tr>
      <w:tr w:rsidR="006537A2" w14:paraId="290036DF" w14:textId="77777777" w:rsidTr="006537A2">
        <w:trPr>
          <w:trHeight w:val="242"/>
        </w:trPr>
        <w:tc>
          <w:tcPr>
            <w:tcW w:w="720" w:type="dxa"/>
            <w:tcBorders>
              <w:left w:val="single" w:sz="8" w:space="0" w:color="auto"/>
              <w:right w:val="single" w:sz="8" w:space="0" w:color="auto"/>
            </w:tcBorders>
            <w:vAlign w:val="bottom"/>
          </w:tcPr>
          <w:p w14:paraId="6671B40D" w14:textId="77777777" w:rsidR="006537A2" w:rsidRDefault="006537A2" w:rsidP="006537A2">
            <w:pPr>
              <w:rPr>
                <w:sz w:val="21"/>
                <w:szCs w:val="21"/>
              </w:rPr>
            </w:pPr>
          </w:p>
        </w:tc>
        <w:tc>
          <w:tcPr>
            <w:tcW w:w="2960" w:type="dxa"/>
            <w:tcBorders>
              <w:right w:val="single" w:sz="8" w:space="0" w:color="auto"/>
            </w:tcBorders>
            <w:vAlign w:val="bottom"/>
          </w:tcPr>
          <w:p w14:paraId="331549F7" w14:textId="77777777" w:rsidR="006537A2" w:rsidRDefault="006537A2" w:rsidP="006537A2">
            <w:pPr>
              <w:rPr>
                <w:sz w:val="21"/>
                <w:szCs w:val="21"/>
              </w:rPr>
            </w:pPr>
          </w:p>
        </w:tc>
        <w:tc>
          <w:tcPr>
            <w:tcW w:w="6260" w:type="dxa"/>
            <w:tcBorders>
              <w:right w:val="single" w:sz="8" w:space="0" w:color="auto"/>
            </w:tcBorders>
            <w:vAlign w:val="bottom"/>
          </w:tcPr>
          <w:p w14:paraId="52C34A24" w14:textId="77777777" w:rsidR="006537A2" w:rsidRDefault="006537A2" w:rsidP="006537A2">
            <w:pPr>
              <w:ind w:left="80"/>
              <w:rPr>
                <w:sz w:val="20"/>
                <w:szCs w:val="20"/>
              </w:rPr>
            </w:pPr>
            <w:r>
              <w:rPr>
                <w:rFonts w:ascii="Verdana" w:eastAsia="Verdana" w:hAnsi="Verdana" w:cs="Verdana"/>
                <w:sz w:val="20"/>
                <w:szCs w:val="20"/>
              </w:rPr>
              <w:t>Kasza kl. I. Charakterystyczna barwa i zapach. Wolna od</w:t>
            </w:r>
          </w:p>
        </w:tc>
      </w:tr>
      <w:tr w:rsidR="006537A2" w14:paraId="57A43ABE" w14:textId="77777777" w:rsidTr="006537A2">
        <w:trPr>
          <w:trHeight w:val="245"/>
        </w:trPr>
        <w:tc>
          <w:tcPr>
            <w:tcW w:w="720" w:type="dxa"/>
            <w:tcBorders>
              <w:left w:val="single" w:sz="8" w:space="0" w:color="auto"/>
              <w:right w:val="single" w:sz="8" w:space="0" w:color="auto"/>
            </w:tcBorders>
            <w:vAlign w:val="bottom"/>
          </w:tcPr>
          <w:p w14:paraId="0845E327" w14:textId="77777777" w:rsidR="006537A2" w:rsidRDefault="006537A2" w:rsidP="006537A2">
            <w:pPr>
              <w:rPr>
                <w:sz w:val="21"/>
                <w:szCs w:val="21"/>
              </w:rPr>
            </w:pPr>
          </w:p>
        </w:tc>
        <w:tc>
          <w:tcPr>
            <w:tcW w:w="2960" w:type="dxa"/>
            <w:tcBorders>
              <w:right w:val="single" w:sz="8" w:space="0" w:color="auto"/>
            </w:tcBorders>
            <w:vAlign w:val="bottom"/>
          </w:tcPr>
          <w:p w14:paraId="7C281659" w14:textId="77777777" w:rsidR="006537A2" w:rsidRDefault="006537A2" w:rsidP="006537A2">
            <w:pPr>
              <w:rPr>
                <w:sz w:val="21"/>
                <w:szCs w:val="21"/>
              </w:rPr>
            </w:pPr>
          </w:p>
        </w:tc>
        <w:tc>
          <w:tcPr>
            <w:tcW w:w="6260" w:type="dxa"/>
            <w:tcBorders>
              <w:right w:val="single" w:sz="8" w:space="0" w:color="auto"/>
            </w:tcBorders>
            <w:vAlign w:val="bottom"/>
          </w:tcPr>
          <w:p w14:paraId="28EE439A" w14:textId="77777777" w:rsidR="006537A2" w:rsidRDefault="006537A2" w:rsidP="006537A2">
            <w:pPr>
              <w:ind w:left="80"/>
              <w:rPr>
                <w:sz w:val="20"/>
                <w:szCs w:val="20"/>
              </w:rPr>
            </w:pPr>
            <w:r>
              <w:rPr>
                <w:rFonts w:ascii="Verdana" w:eastAsia="Verdana" w:hAnsi="Verdana" w:cs="Verdana"/>
                <w:sz w:val="20"/>
                <w:szCs w:val="20"/>
              </w:rPr>
              <w:t>zanieczyszczeń organicznych i nieorganicznych, szkodników</w:t>
            </w:r>
          </w:p>
        </w:tc>
      </w:tr>
      <w:tr w:rsidR="006537A2" w14:paraId="228C9A81"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526E7605"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2B28657"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5D8A05B" w14:textId="77777777" w:rsidR="006537A2" w:rsidRDefault="006537A2" w:rsidP="006537A2">
            <w:pPr>
              <w:ind w:left="80"/>
              <w:rPr>
                <w:sz w:val="20"/>
                <w:szCs w:val="20"/>
              </w:rPr>
            </w:pPr>
            <w:r>
              <w:rPr>
                <w:rFonts w:ascii="Verdana" w:eastAsia="Verdana" w:hAnsi="Verdana" w:cs="Verdana"/>
                <w:sz w:val="20"/>
                <w:szCs w:val="20"/>
              </w:rPr>
              <w:t>i ich pozostałości.</w:t>
            </w:r>
          </w:p>
        </w:tc>
      </w:tr>
      <w:tr w:rsidR="006537A2" w14:paraId="33E604AA" w14:textId="77777777" w:rsidTr="006537A2">
        <w:trPr>
          <w:trHeight w:val="232"/>
        </w:trPr>
        <w:tc>
          <w:tcPr>
            <w:tcW w:w="720" w:type="dxa"/>
            <w:tcBorders>
              <w:left w:val="single" w:sz="8" w:space="0" w:color="auto"/>
              <w:right w:val="single" w:sz="8" w:space="0" w:color="auto"/>
            </w:tcBorders>
            <w:vAlign w:val="bottom"/>
          </w:tcPr>
          <w:p w14:paraId="070FF95E" w14:textId="77777777" w:rsidR="006537A2" w:rsidRDefault="006537A2" w:rsidP="006537A2">
            <w:pPr>
              <w:spacing w:line="231" w:lineRule="exact"/>
              <w:ind w:right="180"/>
              <w:jc w:val="right"/>
              <w:rPr>
                <w:sz w:val="20"/>
                <w:szCs w:val="20"/>
              </w:rPr>
            </w:pPr>
            <w:r>
              <w:rPr>
                <w:rFonts w:ascii="Verdana" w:eastAsia="Verdana" w:hAnsi="Verdana" w:cs="Verdana"/>
                <w:sz w:val="20"/>
                <w:szCs w:val="20"/>
              </w:rPr>
              <w:t>18.</w:t>
            </w:r>
          </w:p>
        </w:tc>
        <w:tc>
          <w:tcPr>
            <w:tcW w:w="2960" w:type="dxa"/>
            <w:tcBorders>
              <w:right w:val="single" w:sz="8" w:space="0" w:color="auto"/>
            </w:tcBorders>
            <w:vAlign w:val="bottom"/>
          </w:tcPr>
          <w:p w14:paraId="0ADE4EF6" w14:textId="77777777" w:rsidR="006537A2" w:rsidRDefault="006537A2" w:rsidP="006537A2">
            <w:pPr>
              <w:spacing w:line="231" w:lineRule="exact"/>
              <w:ind w:left="80"/>
              <w:rPr>
                <w:sz w:val="20"/>
                <w:szCs w:val="20"/>
              </w:rPr>
            </w:pPr>
            <w:r>
              <w:rPr>
                <w:rFonts w:ascii="Verdana" w:eastAsia="Verdana" w:hAnsi="Verdana" w:cs="Verdana"/>
                <w:sz w:val="20"/>
                <w:szCs w:val="20"/>
              </w:rPr>
              <w:t>kasza kuskus sucha</w:t>
            </w:r>
          </w:p>
        </w:tc>
        <w:tc>
          <w:tcPr>
            <w:tcW w:w="6260" w:type="dxa"/>
            <w:tcBorders>
              <w:right w:val="single" w:sz="8" w:space="0" w:color="auto"/>
            </w:tcBorders>
            <w:vAlign w:val="bottom"/>
          </w:tcPr>
          <w:p w14:paraId="0D87F59B" w14:textId="77777777" w:rsidR="006537A2" w:rsidRDefault="006537A2" w:rsidP="006537A2">
            <w:pPr>
              <w:spacing w:line="231" w:lineRule="exact"/>
              <w:ind w:left="80"/>
              <w:rPr>
                <w:sz w:val="20"/>
                <w:szCs w:val="20"/>
              </w:rPr>
            </w:pPr>
            <w:r>
              <w:rPr>
                <w:rFonts w:ascii="Verdana" w:eastAsia="Verdana" w:hAnsi="Verdana" w:cs="Verdana"/>
                <w:sz w:val="20"/>
                <w:szCs w:val="20"/>
              </w:rPr>
              <w:t>Kuskus to drobna kaszka z wysokogatunkowych partii</w:t>
            </w:r>
          </w:p>
        </w:tc>
      </w:tr>
      <w:tr w:rsidR="006537A2" w14:paraId="2734C78B" w14:textId="77777777" w:rsidTr="006537A2">
        <w:trPr>
          <w:trHeight w:val="245"/>
        </w:trPr>
        <w:tc>
          <w:tcPr>
            <w:tcW w:w="720" w:type="dxa"/>
            <w:tcBorders>
              <w:left w:val="single" w:sz="8" w:space="0" w:color="auto"/>
              <w:right w:val="single" w:sz="8" w:space="0" w:color="auto"/>
            </w:tcBorders>
            <w:vAlign w:val="bottom"/>
          </w:tcPr>
          <w:p w14:paraId="1A4DC0EE" w14:textId="77777777" w:rsidR="006537A2" w:rsidRDefault="006537A2" w:rsidP="006537A2">
            <w:pPr>
              <w:rPr>
                <w:sz w:val="21"/>
                <w:szCs w:val="21"/>
              </w:rPr>
            </w:pPr>
          </w:p>
        </w:tc>
        <w:tc>
          <w:tcPr>
            <w:tcW w:w="2960" w:type="dxa"/>
            <w:tcBorders>
              <w:right w:val="single" w:sz="8" w:space="0" w:color="auto"/>
            </w:tcBorders>
            <w:vAlign w:val="bottom"/>
          </w:tcPr>
          <w:p w14:paraId="33EF35C4" w14:textId="77777777" w:rsidR="006537A2" w:rsidRDefault="006537A2" w:rsidP="006537A2">
            <w:pPr>
              <w:rPr>
                <w:sz w:val="21"/>
                <w:szCs w:val="21"/>
              </w:rPr>
            </w:pPr>
          </w:p>
        </w:tc>
        <w:tc>
          <w:tcPr>
            <w:tcW w:w="6260" w:type="dxa"/>
            <w:tcBorders>
              <w:right w:val="single" w:sz="8" w:space="0" w:color="auto"/>
            </w:tcBorders>
            <w:vAlign w:val="bottom"/>
          </w:tcPr>
          <w:p w14:paraId="7AEE68BB" w14:textId="77777777" w:rsidR="006537A2" w:rsidRDefault="006537A2" w:rsidP="006537A2">
            <w:pPr>
              <w:ind w:left="80"/>
              <w:rPr>
                <w:sz w:val="20"/>
                <w:szCs w:val="20"/>
              </w:rPr>
            </w:pPr>
            <w:r>
              <w:rPr>
                <w:rFonts w:ascii="Verdana" w:eastAsia="Verdana" w:hAnsi="Verdana" w:cs="Verdana"/>
                <w:sz w:val="20"/>
                <w:szCs w:val="20"/>
              </w:rPr>
              <w:t>pszenicy durum, poddana gotowaniu na parze, co znacznie</w:t>
            </w:r>
          </w:p>
        </w:tc>
      </w:tr>
      <w:tr w:rsidR="006537A2" w14:paraId="3B42F601" w14:textId="77777777" w:rsidTr="006537A2">
        <w:trPr>
          <w:trHeight w:val="242"/>
        </w:trPr>
        <w:tc>
          <w:tcPr>
            <w:tcW w:w="720" w:type="dxa"/>
            <w:tcBorders>
              <w:left w:val="single" w:sz="8" w:space="0" w:color="auto"/>
              <w:right w:val="single" w:sz="8" w:space="0" w:color="auto"/>
            </w:tcBorders>
            <w:vAlign w:val="bottom"/>
          </w:tcPr>
          <w:p w14:paraId="2ED7F1D8" w14:textId="77777777" w:rsidR="006537A2" w:rsidRDefault="006537A2" w:rsidP="006537A2">
            <w:pPr>
              <w:rPr>
                <w:sz w:val="21"/>
                <w:szCs w:val="21"/>
              </w:rPr>
            </w:pPr>
          </w:p>
        </w:tc>
        <w:tc>
          <w:tcPr>
            <w:tcW w:w="2960" w:type="dxa"/>
            <w:tcBorders>
              <w:right w:val="single" w:sz="8" w:space="0" w:color="auto"/>
            </w:tcBorders>
            <w:vAlign w:val="bottom"/>
          </w:tcPr>
          <w:p w14:paraId="2D65B6D9" w14:textId="77777777" w:rsidR="006537A2" w:rsidRDefault="006537A2" w:rsidP="006537A2">
            <w:pPr>
              <w:rPr>
                <w:sz w:val="21"/>
                <w:szCs w:val="21"/>
              </w:rPr>
            </w:pPr>
          </w:p>
        </w:tc>
        <w:tc>
          <w:tcPr>
            <w:tcW w:w="6260" w:type="dxa"/>
            <w:tcBorders>
              <w:right w:val="single" w:sz="8" w:space="0" w:color="auto"/>
            </w:tcBorders>
            <w:vAlign w:val="bottom"/>
          </w:tcPr>
          <w:p w14:paraId="32247255" w14:textId="77777777" w:rsidR="006537A2" w:rsidRDefault="006537A2" w:rsidP="006537A2">
            <w:pPr>
              <w:ind w:left="80"/>
              <w:rPr>
                <w:sz w:val="20"/>
                <w:szCs w:val="20"/>
              </w:rPr>
            </w:pPr>
            <w:r>
              <w:rPr>
                <w:rFonts w:ascii="Verdana" w:eastAsia="Verdana" w:hAnsi="Verdana" w:cs="Verdana"/>
                <w:sz w:val="20"/>
                <w:szCs w:val="20"/>
              </w:rPr>
              <w:t>skraca czas jej przyrządzania. Jest to produkt naturalny,</w:t>
            </w:r>
          </w:p>
        </w:tc>
      </w:tr>
      <w:tr w:rsidR="006537A2" w14:paraId="76799F26" w14:textId="77777777" w:rsidTr="006537A2">
        <w:trPr>
          <w:trHeight w:val="242"/>
        </w:trPr>
        <w:tc>
          <w:tcPr>
            <w:tcW w:w="720" w:type="dxa"/>
            <w:tcBorders>
              <w:left w:val="single" w:sz="8" w:space="0" w:color="auto"/>
              <w:right w:val="single" w:sz="8" w:space="0" w:color="auto"/>
            </w:tcBorders>
            <w:vAlign w:val="bottom"/>
          </w:tcPr>
          <w:p w14:paraId="12E45703" w14:textId="77777777" w:rsidR="006537A2" w:rsidRDefault="006537A2" w:rsidP="006537A2">
            <w:pPr>
              <w:rPr>
                <w:sz w:val="21"/>
                <w:szCs w:val="21"/>
              </w:rPr>
            </w:pPr>
          </w:p>
        </w:tc>
        <w:tc>
          <w:tcPr>
            <w:tcW w:w="2960" w:type="dxa"/>
            <w:tcBorders>
              <w:right w:val="single" w:sz="8" w:space="0" w:color="auto"/>
            </w:tcBorders>
            <w:vAlign w:val="bottom"/>
          </w:tcPr>
          <w:p w14:paraId="5CEACEFA" w14:textId="77777777" w:rsidR="006537A2" w:rsidRDefault="006537A2" w:rsidP="006537A2">
            <w:pPr>
              <w:rPr>
                <w:sz w:val="21"/>
                <w:szCs w:val="21"/>
              </w:rPr>
            </w:pPr>
          </w:p>
        </w:tc>
        <w:tc>
          <w:tcPr>
            <w:tcW w:w="6260" w:type="dxa"/>
            <w:tcBorders>
              <w:right w:val="single" w:sz="8" w:space="0" w:color="auto"/>
            </w:tcBorders>
            <w:vAlign w:val="bottom"/>
          </w:tcPr>
          <w:p w14:paraId="37133233" w14:textId="77777777" w:rsidR="006537A2" w:rsidRDefault="006537A2" w:rsidP="006537A2">
            <w:pPr>
              <w:ind w:left="80"/>
              <w:rPr>
                <w:sz w:val="20"/>
                <w:szCs w:val="20"/>
              </w:rPr>
            </w:pPr>
            <w:r>
              <w:rPr>
                <w:rFonts w:ascii="Verdana" w:eastAsia="Verdana" w:hAnsi="Verdana" w:cs="Verdana"/>
                <w:sz w:val="20"/>
                <w:szCs w:val="20"/>
              </w:rPr>
              <w:t>łatwo przyswajalny przez organizm. Ze względu na krótki</w:t>
            </w:r>
          </w:p>
        </w:tc>
      </w:tr>
      <w:tr w:rsidR="006537A2" w14:paraId="162384F2" w14:textId="77777777" w:rsidTr="006537A2">
        <w:trPr>
          <w:trHeight w:val="242"/>
        </w:trPr>
        <w:tc>
          <w:tcPr>
            <w:tcW w:w="720" w:type="dxa"/>
            <w:tcBorders>
              <w:left w:val="single" w:sz="8" w:space="0" w:color="auto"/>
              <w:right w:val="single" w:sz="8" w:space="0" w:color="auto"/>
            </w:tcBorders>
            <w:vAlign w:val="bottom"/>
          </w:tcPr>
          <w:p w14:paraId="32DB5FBA" w14:textId="77777777" w:rsidR="006537A2" w:rsidRDefault="006537A2" w:rsidP="006537A2">
            <w:pPr>
              <w:rPr>
                <w:sz w:val="21"/>
                <w:szCs w:val="21"/>
              </w:rPr>
            </w:pPr>
          </w:p>
        </w:tc>
        <w:tc>
          <w:tcPr>
            <w:tcW w:w="2960" w:type="dxa"/>
            <w:tcBorders>
              <w:right w:val="single" w:sz="8" w:space="0" w:color="auto"/>
            </w:tcBorders>
            <w:vAlign w:val="bottom"/>
          </w:tcPr>
          <w:p w14:paraId="24F44434" w14:textId="77777777" w:rsidR="006537A2" w:rsidRDefault="006537A2" w:rsidP="006537A2">
            <w:pPr>
              <w:rPr>
                <w:sz w:val="21"/>
                <w:szCs w:val="21"/>
              </w:rPr>
            </w:pPr>
          </w:p>
        </w:tc>
        <w:tc>
          <w:tcPr>
            <w:tcW w:w="6260" w:type="dxa"/>
            <w:tcBorders>
              <w:right w:val="single" w:sz="8" w:space="0" w:color="auto"/>
            </w:tcBorders>
            <w:vAlign w:val="bottom"/>
          </w:tcPr>
          <w:p w14:paraId="49E94C5E" w14:textId="77777777" w:rsidR="006537A2" w:rsidRDefault="006537A2" w:rsidP="006537A2">
            <w:pPr>
              <w:ind w:left="80"/>
              <w:rPr>
                <w:sz w:val="20"/>
                <w:szCs w:val="20"/>
              </w:rPr>
            </w:pPr>
            <w:r>
              <w:rPr>
                <w:rFonts w:ascii="Verdana" w:eastAsia="Verdana" w:hAnsi="Verdana" w:cs="Verdana"/>
                <w:sz w:val="20"/>
                <w:szCs w:val="20"/>
              </w:rPr>
              <w:t>czas przyrządzania nie traci walorów odżywczych i</w:t>
            </w:r>
          </w:p>
        </w:tc>
      </w:tr>
      <w:tr w:rsidR="006537A2" w14:paraId="47C02E6F" w14:textId="77777777" w:rsidTr="006537A2">
        <w:trPr>
          <w:trHeight w:val="245"/>
        </w:trPr>
        <w:tc>
          <w:tcPr>
            <w:tcW w:w="720" w:type="dxa"/>
            <w:tcBorders>
              <w:left w:val="single" w:sz="8" w:space="0" w:color="auto"/>
              <w:right w:val="single" w:sz="8" w:space="0" w:color="auto"/>
            </w:tcBorders>
            <w:vAlign w:val="bottom"/>
          </w:tcPr>
          <w:p w14:paraId="6BB006BC" w14:textId="77777777" w:rsidR="006537A2" w:rsidRDefault="006537A2" w:rsidP="006537A2">
            <w:pPr>
              <w:rPr>
                <w:sz w:val="21"/>
                <w:szCs w:val="21"/>
              </w:rPr>
            </w:pPr>
          </w:p>
        </w:tc>
        <w:tc>
          <w:tcPr>
            <w:tcW w:w="2960" w:type="dxa"/>
            <w:tcBorders>
              <w:right w:val="single" w:sz="8" w:space="0" w:color="auto"/>
            </w:tcBorders>
            <w:vAlign w:val="bottom"/>
          </w:tcPr>
          <w:p w14:paraId="5AFF5DCB" w14:textId="77777777" w:rsidR="006537A2" w:rsidRDefault="006537A2" w:rsidP="006537A2">
            <w:pPr>
              <w:rPr>
                <w:sz w:val="21"/>
                <w:szCs w:val="21"/>
              </w:rPr>
            </w:pPr>
          </w:p>
        </w:tc>
        <w:tc>
          <w:tcPr>
            <w:tcW w:w="6260" w:type="dxa"/>
            <w:tcBorders>
              <w:right w:val="single" w:sz="8" w:space="0" w:color="auto"/>
            </w:tcBorders>
            <w:vAlign w:val="bottom"/>
          </w:tcPr>
          <w:p w14:paraId="11BE2C8F" w14:textId="77777777" w:rsidR="006537A2" w:rsidRDefault="006537A2" w:rsidP="006537A2">
            <w:pPr>
              <w:ind w:left="80"/>
              <w:rPr>
                <w:sz w:val="20"/>
                <w:szCs w:val="20"/>
              </w:rPr>
            </w:pPr>
            <w:r>
              <w:rPr>
                <w:rFonts w:ascii="Verdana" w:eastAsia="Verdana" w:hAnsi="Verdana" w:cs="Verdana"/>
                <w:sz w:val="20"/>
                <w:szCs w:val="20"/>
              </w:rPr>
              <w:t>smakowych.</w:t>
            </w:r>
          </w:p>
        </w:tc>
      </w:tr>
      <w:tr w:rsidR="006537A2" w14:paraId="7CC22872" w14:textId="77777777" w:rsidTr="006537A2">
        <w:trPr>
          <w:trHeight w:val="242"/>
        </w:trPr>
        <w:tc>
          <w:tcPr>
            <w:tcW w:w="720" w:type="dxa"/>
            <w:tcBorders>
              <w:left w:val="single" w:sz="8" w:space="0" w:color="auto"/>
              <w:right w:val="single" w:sz="8" w:space="0" w:color="auto"/>
            </w:tcBorders>
            <w:vAlign w:val="bottom"/>
          </w:tcPr>
          <w:p w14:paraId="32C232EA" w14:textId="77777777" w:rsidR="006537A2" w:rsidRDefault="006537A2" w:rsidP="006537A2">
            <w:pPr>
              <w:rPr>
                <w:sz w:val="21"/>
                <w:szCs w:val="21"/>
              </w:rPr>
            </w:pPr>
          </w:p>
        </w:tc>
        <w:tc>
          <w:tcPr>
            <w:tcW w:w="2960" w:type="dxa"/>
            <w:tcBorders>
              <w:right w:val="single" w:sz="8" w:space="0" w:color="auto"/>
            </w:tcBorders>
            <w:vAlign w:val="bottom"/>
          </w:tcPr>
          <w:p w14:paraId="5F2805A3" w14:textId="77777777" w:rsidR="006537A2" w:rsidRDefault="006537A2" w:rsidP="006537A2">
            <w:pPr>
              <w:rPr>
                <w:sz w:val="21"/>
                <w:szCs w:val="21"/>
              </w:rPr>
            </w:pPr>
          </w:p>
        </w:tc>
        <w:tc>
          <w:tcPr>
            <w:tcW w:w="6260" w:type="dxa"/>
            <w:tcBorders>
              <w:right w:val="single" w:sz="8" w:space="0" w:color="auto"/>
            </w:tcBorders>
            <w:vAlign w:val="bottom"/>
          </w:tcPr>
          <w:p w14:paraId="1D6D14C2" w14:textId="77777777" w:rsidR="006537A2" w:rsidRDefault="006537A2" w:rsidP="006537A2">
            <w:pPr>
              <w:ind w:left="80"/>
              <w:rPr>
                <w:sz w:val="20"/>
                <w:szCs w:val="20"/>
              </w:rPr>
            </w:pPr>
            <w:r>
              <w:rPr>
                <w:rFonts w:ascii="Verdana" w:eastAsia="Verdana" w:hAnsi="Verdana" w:cs="Verdana"/>
                <w:sz w:val="20"/>
                <w:szCs w:val="20"/>
              </w:rPr>
              <w:t>Kasza kl. I. Charakterystyczna barwa i zapach. Wolna od</w:t>
            </w:r>
          </w:p>
        </w:tc>
      </w:tr>
      <w:tr w:rsidR="006537A2" w14:paraId="1D3C6BFA" w14:textId="77777777" w:rsidTr="006537A2">
        <w:trPr>
          <w:trHeight w:val="242"/>
        </w:trPr>
        <w:tc>
          <w:tcPr>
            <w:tcW w:w="720" w:type="dxa"/>
            <w:tcBorders>
              <w:left w:val="single" w:sz="8" w:space="0" w:color="auto"/>
              <w:right w:val="single" w:sz="8" w:space="0" w:color="auto"/>
            </w:tcBorders>
            <w:vAlign w:val="bottom"/>
          </w:tcPr>
          <w:p w14:paraId="3F9692AD" w14:textId="77777777" w:rsidR="006537A2" w:rsidRDefault="006537A2" w:rsidP="006537A2">
            <w:pPr>
              <w:rPr>
                <w:sz w:val="21"/>
                <w:szCs w:val="21"/>
              </w:rPr>
            </w:pPr>
          </w:p>
        </w:tc>
        <w:tc>
          <w:tcPr>
            <w:tcW w:w="2960" w:type="dxa"/>
            <w:tcBorders>
              <w:right w:val="single" w:sz="8" w:space="0" w:color="auto"/>
            </w:tcBorders>
            <w:vAlign w:val="bottom"/>
          </w:tcPr>
          <w:p w14:paraId="0E85DB08" w14:textId="77777777" w:rsidR="006537A2" w:rsidRDefault="006537A2" w:rsidP="006537A2">
            <w:pPr>
              <w:rPr>
                <w:sz w:val="21"/>
                <w:szCs w:val="21"/>
              </w:rPr>
            </w:pPr>
          </w:p>
        </w:tc>
        <w:tc>
          <w:tcPr>
            <w:tcW w:w="6260" w:type="dxa"/>
            <w:tcBorders>
              <w:right w:val="single" w:sz="8" w:space="0" w:color="auto"/>
            </w:tcBorders>
            <w:vAlign w:val="bottom"/>
          </w:tcPr>
          <w:p w14:paraId="40306FC3" w14:textId="77777777" w:rsidR="006537A2" w:rsidRDefault="006537A2" w:rsidP="006537A2">
            <w:pPr>
              <w:ind w:left="80"/>
              <w:rPr>
                <w:sz w:val="20"/>
                <w:szCs w:val="20"/>
              </w:rPr>
            </w:pPr>
            <w:r>
              <w:rPr>
                <w:rFonts w:ascii="Verdana" w:eastAsia="Verdana" w:hAnsi="Verdana" w:cs="Verdana"/>
                <w:sz w:val="20"/>
                <w:szCs w:val="20"/>
              </w:rPr>
              <w:t>zanieczyszczeń organicznych i nieorganicznych, szkodników</w:t>
            </w:r>
          </w:p>
        </w:tc>
      </w:tr>
      <w:tr w:rsidR="006537A2" w14:paraId="5512FEBF"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32070B05"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33E974E"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33F7908" w14:textId="77777777" w:rsidR="006537A2" w:rsidRDefault="006537A2" w:rsidP="006537A2">
            <w:pPr>
              <w:ind w:left="80"/>
              <w:rPr>
                <w:sz w:val="20"/>
                <w:szCs w:val="20"/>
              </w:rPr>
            </w:pPr>
            <w:r>
              <w:rPr>
                <w:rFonts w:ascii="Verdana" w:eastAsia="Verdana" w:hAnsi="Verdana" w:cs="Verdana"/>
                <w:sz w:val="20"/>
                <w:szCs w:val="20"/>
              </w:rPr>
              <w:t>i ich pozostałości.</w:t>
            </w:r>
          </w:p>
        </w:tc>
      </w:tr>
      <w:tr w:rsidR="006537A2" w14:paraId="30CAEDDF" w14:textId="77777777" w:rsidTr="006537A2">
        <w:trPr>
          <w:trHeight w:val="232"/>
        </w:trPr>
        <w:tc>
          <w:tcPr>
            <w:tcW w:w="720" w:type="dxa"/>
            <w:tcBorders>
              <w:left w:val="single" w:sz="8" w:space="0" w:color="auto"/>
              <w:right w:val="single" w:sz="8" w:space="0" w:color="auto"/>
            </w:tcBorders>
            <w:vAlign w:val="bottom"/>
          </w:tcPr>
          <w:p w14:paraId="54C3D33B" w14:textId="77777777" w:rsidR="006537A2" w:rsidRDefault="006537A2" w:rsidP="006537A2">
            <w:pPr>
              <w:spacing w:line="231" w:lineRule="exact"/>
              <w:ind w:right="180"/>
              <w:jc w:val="right"/>
              <w:rPr>
                <w:sz w:val="20"/>
                <w:szCs w:val="20"/>
              </w:rPr>
            </w:pPr>
            <w:r>
              <w:rPr>
                <w:rFonts w:ascii="Verdana" w:eastAsia="Verdana" w:hAnsi="Verdana" w:cs="Verdana"/>
                <w:sz w:val="20"/>
                <w:szCs w:val="20"/>
              </w:rPr>
              <w:t>19.</w:t>
            </w:r>
          </w:p>
        </w:tc>
        <w:tc>
          <w:tcPr>
            <w:tcW w:w="2960" w:type="dxa"/>
            <w:tcBorders>
              <w:right w:val="single" w:sz="8" w:space="0" w:color="auto"/>
            </w:tcBorders>
            <w:vAlign w:val="bottom"/>
          </w:tcPr>
          <w:p w14:paraId="778B6336" w14:textId="77777777" w:rsidR="006537A2" w:rsidRDefault="006537A2" w:rsidP="006537A2">
            <w:pPr>
              <w:spacing w:line="231" w:lineRule="exact"/>
              <w:ind w:left="80"/>
              <w:rPr>
                <w:sz w:val="20"/>
                <w:szCs w:val="20"/>
              </w:rPr>
            </w:pPr>
            <w:r>
              <w:rPr>
                <w:rFonts w:ascii="Verdana" w:eastAsia="Verdana" w:hAnsi="Verdana" w:cs="Verdana"/>
                <w:sz w:val="20"/>
                <w:szCs w:val="20"/>
              </w:rPr>
              <w:t>kasza manna sucha</w:t>
            </w:r>
          </w:p>
        </w:tc>
        <w:tc>
          <w:tcPr>
            <w:tcW w:w="6260" w:type="dxa"/>
            <w:tcBorders>
              <w:right w:val="single" w:sz="8" w:space="0" w:color="auto"/>
            </w:tcBorders>
            <w:vAlign w:val="bottom"/>
          </w:tcPr>
          <w:p w14:paraId="3969F438" w14:textId="77777777" w:rsidR="006537A2" w:rsidRDefault="006537A2" w:rsidP="006537A2">
            <w:pPr>
              <w:spacing w:line="231" w:lineRule="exact"/>
              <w:ind w:left="80"/>
              <w:rPr>
                <w:sz w:val="20"/>
                <w:szCs w:val="20"/>
              </w:rPr>
            </w:pPr>
            <w:r>
              <w:rPr>
                <w:rFonts w:ascii="Verdana" w:eastAsia="Verdana" w:hAnsi="Verdana" w:cs="Verdana"/>
                <w:sz w:val="20"/>
                <w:szCs w:val="20"/>
              </w:rPr>
              <w:t>Polecana ta otrzymywana przy przemiale pszenicy na mąkę</w:t>
            </w:r>
          </w:p>
        </w:tc>
      </w:tr>
      <w:tr w:rsidR="006537A2" w14:paraId="665DFD80" w14:textId="77777777" w:rsidTr="006537A2">
        <w:trPr>
          <w:trHeight w:val="242"/>
        </w:trPr>
        <w:tc>
          <w:tcPr>
            <w:tcW w:w="720" w:type="dxa"/>
            <w:tcBorders>
              <w:left w:val="single" w:sz="8" w:space="0" w:color="auto"/>
              <w:right w:val="single" w:sz="8" w:space="0" w:color="auto"/>
            </w:tcBorders>
            <w:vAlign w:val="bottom"/>
          </w:tcPr>
          <w:p w14:paraId="74146292" w14:textId="77777777" w:rsidR="006537A2" w:rsidRDefault="006537A2" w:rsidP="006537A2">
            <w:pPr>
              <w:rPr>
                <w:sz w:val="21"/>
                <w:szCs w:val="21"/>
              </w:rPr>
            </w:pPr>
          </w:p>
        </w:tc>
        <w:tc>
          <w:tcPr>
            <w:tcW w:w="2960" w:type="dxa"/>
            <w:tcBorders>
              <w:right w:val="single" w:sz="8" w:space="0" w:color="auto"/>
            </w:tcBorders>
            <w:vAlign w:val="bottom"/>
          </w:tcPr>
          <w:p w14:paraId="4D165DB8" w14:textId="77777777" w:rsidR="006537A2" w:rsidRDefault="006537A2" w:rsidP="006537A2">
            <w:pPr>
              <w:rPr>
                <w:sz w:val="21"/>
                <w:szCs w:val="21"/>
              </w:rPr>
            </w:pPr>
          </w:p>
        </w:tc>
        <w:tc>
          <w:tcPr>
            <w:tcW w:w="6260" w:type="dxa"/>
            <w:tcBorders>
              <w:right w:val="single" w:sz="8" w:space="0" w:color="auto"/>
            </w:tcBorders>
            <w:vAlign w:val="bottom"/>
          </w:tcPr>
          <w:p w14:paraId="6E163E39" w14:textId="77777777" w:rsidR="006537A2" w:rsidRDefault="006537A2" w:rsidP="006537A2">
            <w:pPr>
              <w:ind w:left="80"/>
              <w:rPr>
                <w:sz w:val="20"/>
                <w:szCs w:val="20"/>
              </w:rPr>
            </w:pPr>
            <w:r>
              <w:rPr>
                <w:rFonts w:ascii="Verdana" w:eastAsia="Verdana" w:hAnsi="Verdana" w:cs="Verdana"/>
                <w:sz w:val="20"/>
                <w:szCs w:val="20"/>
              </w:rPr>
              <w:t>przez odsianie grubych kaszek. Niepolecana kasza manna</w:t>
            </w:r>
          </w:p>
        </w:tc>
      </w:tr>
      <w:tr w:rsidR="006537A2" w14:paraId="40D3F75A" w14:textId="77777777" w:rsidTr="006537A2">
        <w:trPr>
          <w:trHeight w:val="245"/>
        </w:trPr>
        <w:tc>
          <w:tcPr>
            <w:tcW w:w="720" w:type="dxa"/>
            <w:tcBorders>
              <w:left w:val="single" w:sz="8" w:space="0" w:color="auto"/>
              <w:right w:val="single" w:sz="8" w:space="0" w:color="auto"/>
            </w:tcBorders>
            <w:vAlign w:val="bottom"/>
          </w:tcPr>
          <w:p w14:paraId="3ED30DD0" w14:textId="77777777" w:rsidR="006537A2" w:rsidRDefault="006537A2" w:rsidP="006537A2">
            <w:pPr>
              <w:rPr>
                <w:sz w:val="21"/>
                <w:szCs w:val="21"/>
              </w:rPr>
            </w:pPr>
          </w:p>
        </w:tc>
        <w:tc>
          <w:tcPr>
            <w:tcW w:w="2960" w:type="dxa"/>
            <w:tcBorders>
              <w:right w:val="single" w:sz="8" w:space="0" w:color="auto"/>
            </w:tcBorders>
            <w:vAlign w:val="bottom"/>
          </w:tcPr>
          <w:p w14:paraId="41C5B722" w14:textId="77777777" w:rsidR="006537A2" w:rsidRDefault="006537A2" w:rsidP="006537A2">
            <w:pPr>
              <w:rPr>
                <w:sz w:val="21"/>
                <w:szCs w:val="21"/>
              </w:rPr>
            </w:pPr>
          </w:p>
        </w:tc>
        <w:tc>
          <w:tcPr>
            <w:tcW w:w="6260" w:type="dxa"/>
            <w:tcBorders>
              <w:right w:val="single" w:sz="8" w:space="0" w:color="auto"/>
            </w:tcBorders>
            <w:vAlign w:val="bottom"/>
          </w:tcPr>
          <w:p w14:paraId="590F73A2" w14:textId="77777777" w:rsidR="006537A2" w:rsidRDefault="006537A2" w:rsidP="006537A2">
            <w:pPr>
              <w:ind w:left="80"/>
              <w:rPr>
                <w:sz w:val="20"/>
                <w:szCs w:val="20"/>
              </w:rPr>
            </w:pPr>
            <w:r>
              <w:rPr>
                <w:rFonts w:ascii="Verdana" w:eastAsia="Verdana" w:hAnsi="Verdana" w:cs="Verdana"/>
                <w:sz w:val="20"/>
                <w:szCs w:val="20"/>
              </w:rPr>
              <w:t>błyskawiczna.</w:t>
            </w:r>
          </w:p>
        </w:tc>
      </w:tr>
      <w:tr w:rsidR="006537A2" w14:paraId="1F7C8153" w14:textId="77777777" w:rsidTr="006537A2">
        <w:trPr>
          <w:trHeight w:val="242"/>
        </w:trPr>
        <w:tc>
          <w:tcPr>
            <w:tcW w:w="720" w:type="dxa"/>
            <w:tcBorders>
              <w:left w:val="single" w:sz="8" w:space="0" w:color="auto"/>
              <w:right w:val="single" w:sz="8" w:space="0" w:color="auto"/>
            </w:tcBorders>
            <w:vAlign w:val="bottom"/>
          </w:tcPr>
          <w:p w14:paraId="1EC507F2" w14:textId="77777777" w:rsidR="006537A2" w:rsidRDefault="006537A2" w:rsidP="006537A2">
            <w:pPr>
              <w:rPr>
                <w:sz w:val="21"/>
                <w:szCs w:val="21"/>
              </w:rPr>
            </w:pPr>
          </w:p>
        </w:tc>
        <w:tc>
          <w:tcPr>
            <w:tcW w:w="2960" w:type="dxa"/>
            <w:tcBorders>
              <w:right w:val="single" w:sz="8" w:space="0" w:color="auto"/>
            </w:tcBorders>
            <w:vAlign w:val="bottom"/>
          </w:tcPr>
          <w:p w14:paraId="07CE9700" w14:textId="77777777" w:rsidR="006537A2" w:rsidRDefault="006537A2" w:rsidP="006537A2">
            <w:pPr>
              <w:rPr>
                <w:sz w:val="21"/>
                <w:szCs w:val="21"/>
              </w:rPr>
            </w:pPr>
          </w:p>
        </w:tc>
        <w:tc>
          <w:tcPr>
            <w:tcW w:w="6260" w:type="dxa"/>
            <w:tcBorders>
              <w:right w:val="single" w:sz="8" w:space="0" w:color="auto"/>
            </w:tcBorders>
            <w:vAlign w:val="bottom"/>
          </w:tcPr>
          <w:p w14:paraId="1B838470" w14:textId="77777777" w:rsidR="006537A2" w:rsidRDefault="006537A2" w:rsidP="006537A2">
            <w:pPr>
              <w:ind w:left="80"/>
              <w:rPr>
                <w:sz w:val="20"/>
                <w:szCs w:val="20"/>
              </w:rPr>
            </w:pPr>
            <w:r>
              <w:rPr>
                <w:rFonts w:ascii="Verdana" w:eastAsia="Verdana" w:hAnsi="Verdana" w:cs="Verdana"/>
                <w:sz w:val="20"/>
                <w:szCs w:val="20"/>
              </w:rPr>
              <w:t>Kasza kl. I. Charakterystyczna barwa i zapach. Wolna od</w:t>
            </w:r>
          </w:p>
        </w:tc>
      </w:tr>
      <w:tr w:rsidR="006537A2" w14:paraId="5E2D6E7C" w14:textId="77777777" w:rsidTr="006537A2">
        <w:trPr>
          <w:trHeight w:val="242"/>
        </w:trPr>
        <w:tc>
          <w:tcPr>
            <w:tcW w:w="720" w:type="dxa"/>
            <w:tcBorders>
              <w:left w:val="single" w:sz="8" w:space="0" w:color="auto"/>
              <w:right w:val="single" w:sz="8" w:space="0" w:color="auto"/>
            </w:tcBorders>
            <w:vAlign w:val="bottom"/>
          </w:tcPr>
          <w:p w14:paraId="067A0F51" w14:textId="77777777" w:rsidR="006537A2" w:rsidRDefault="006537A2" w:rsidP="006537A2">
            <w:pPr>
              <w:rPr>
                <w:sz w:val="21"/>
                <w:szCs w:val="21"/>
              </w:rPr>
            </w:pPr>
          </w:p>
        </w:tc>
        <w:tc>
          <w:tcPr>
            <w:tcW w:w="2960" w:type="dxa"/>
            <w:tcBorders>
              <w:right w:val="single" w:sz="8" w:space="0" w:color="auto"/>
            </w:tcBorders>
            <w:vAlign w:val="bottom"/>
          </w:tcPr>
          <w:p w14:paraId="13AA58D1" w14:textId="77777777" w:rsidR="006537A2" w:rsidRDefault="006537A2" w:rsidP="006537A2">
            <w:pPr>
              <w:rPr>
                <w:sz w:val="21"/>
                <w:szCs w:val="21"/>
              </w:rPr>
            </w:pPr>
          </w:p>
        </w:tc>
        <w:tc>
          <w:tcPr>
            <w:tcW w:w="6260" w:type="dxa"/>
            <w:tcBorders>
              <w:right w:val="single" w:sz="8" w:space="0" w:color="auto"/>
            </w:tcBorders>
            <w:vAlign w:val="bottom"/>
          </w:tcPr>
          <w:p w14:paraId="091DFADC" w14:textId="77777777" w:rsidR="006537A2" w:rsidRDefault="006537A2" w:rsidP="006537A2">
            <w:pPr>
              <w:ind w:left="80"/>
              <w:rPr>
                <w:sz w:val="20"/>
                <w:szCs w:val="20"/>
              </w:rPr>
            </w:pPr>
            <w:r>
              <w:rPr>
                <w:rFonts w:ascii="Verdana" w:eastAsia="Verdana" w:hAnsi="Verdana" w:cs="Verdana"/>
                <w:sz w:val="20"/>
                <w:szCs w:val="20"/>
              </w:rPr>
              <w:t>zanieczyszczeń organicznych i nieorganicznych, szkodników</w:t>
            </w:r>
          </w:p>
        </w:tc>
      </w:tr>
      <w:tr w:rsidR="006537A2" w14:paraId="19A44E8B"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0FF47D77"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17DFFB8"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9C8063E" w14:textId="77777777" w:rsidR="006537A2" w:rsidRDefault="006537A2" w:rsidP="006537A2">
            <w:pPr>
              <w:ind w:left="80"/>
              <w:rPr>
                <w:sz w:val="20"/>
                <w:szCs w:val="20"/>
              </w:rPr>
            </w:pPr>
            <w:r>
              <w:rPr>
                <w:rFonts w:ascii="Verdana" w:eastAsia="Verdana" w:hAnsi="Verdana" w:cs="Verdana"/>
                <w:sz w:val="20"/>
                <w:szCs w:val="20"/>
              </w:rPr>
              <w:t>i ich pozostałości.</w:t>
            </w:r>
          </w:p>
        </w:tc>
      </w:tr>
      <w:tr w:rsidR="006537A2" w14:paraId="0CB40FCF" w14:textId="77777777" w:rsidTr="006537A2">
        <w:trPr>
          <w:trHeight w:val="233"/>
        </w:trPr>
        <w:tc>
          <w:tcPr>
            <w:tcW w:w="720" w:type="dxa"/>
            <w:tcBorders>
              <w:left w:val="single" w:sz="8" w:space="0" w:color="auto"/>
              <w:right w:val="single" w:sz="8" w:space="0" w:color="auto"/>
            </w:tcBorders>
            <w:vAlign w:val="bottom"/>
          </w:tcPr>
          <w:p w14:paraId="4F65F20D" w14:textId="77777777" w:rsidR="006537A2" w:rsidRDefault="006537A2" w:rsidP="006537A2">
            <w:pPr>
              <w:spacing w:line="232" w:lineRule="exact"/>
              <w:ind w:right="180"/>
              <w:jc w:val="right"/>
              <w:rPr>
                <w:sz w:val="20"/>
                <w:szCs w:val="20"/>
              </w:rPr>
            </w:pPr>
            <w:r>
              <w:rPr>
                <w:rFonts w:ascii="Verdana" w:eastAsia="Verdana" w:hAnsi="Verdana" w:cs="Verdana"/>
                <w:sz w:val="20"/>
                <w:szCs w:val="20"/>
              </w:rPr>
              <w:t>20.</w:t>
            </w:r>
          </w:p>
        </w:tc>
        <w:tc>
          <w:tcPr>
            <w:tcW w:w="2960" w:type="dxa"/>
            <w:tcBorders>
              <w:right w:val="single" w:sz="8" w:space="0" w:color="auto"/>
            </w:tcBorders>
            <w:vAlign w:val="bottom"/>
          </w:tcPr>
          <w:p w14:paraId="1503C879" w14:textId="77777777" w:rsidR="006537A2" w:rsidRDefault="006537A2" w:rsidP="006537A2">
            <w:pPr>
              <w:spacing w:line="232" w:lineRule="exact"/>
              <w:ind w:left="80"/>
              <w:rPr>
                <w:sz w:val="20"/>
                <w:szCs w:val="20"/>
              </w:rPr>
            </w:pPr>
            <w:r>
              <w:rPr>
                <w:rFonts w:ascii="Verdana" w:eastAsia="Verdana" w:hAnsi="Verdana" w:cs="Verdana"/>
                <w:sz w:val="20"/>
                <w:szCs w:val="20"/>
              </w:rPr>
              <w:t>kisiel owocowy</w:t>
            </w:r>
          </w:p>
        </w:tc>
        <w:tc>
          <w:tcPr>
            <w:tcW w:w="6260" w:type="dxa"/>
            <w:tcBorders>
              <w:right w:val="single" w:sz="8" w:space="0" w:color="auto"/>
            </w:tcBorders>
            <w:vAlign w:val="bottom"/>
          </w:tcPr>
          <w:p w14:paraId="4D2E8513" w14:textId="77777777" w:rsidR="006537A2" w:rsidRDefault="006537A2" w:rsidP="006537A2">
            <w:pPr>
              <w:spacing w:line="232" w:lineRule="exact"/>
              <w:ind w:left="80"/>
              <w:rPr>
                <w:sz w:val="20"/>
                <w:szCs w:val="20"/>
              </w:rPr>
            </w:pPr>
            <w:r>
              <w:rPr>
                <w:rFonts w:ascii="Verdana" w:eastAsia="Verdana" w:hAnsi="Verdana" w:cs="Verdana"/>
                <w:sz w:val="20"/>
                <w:szCs w:val="20"/>
              </w:rPr>
              <w:t>Kisiel w proszku niesłodzony lub zrobiony samodzielnie z</w:t>
            </w:r>
          </w:p>
        </w:tc>
      </w:tr>
      <w:tr w:rsidR="006537A2" w14:paraId="3EBA00F7" w14:textId="77777777" w:rsidTr="006537A2">
        <w:trPr>
          <w:trHeight w:val="242"/>
        </w:trPr>
        <w:tc>
          <w:tcPr>
            <w:tcW w:w="720" w:type="dxa"/>
            <w:tcBorders>
              <w:left w:val="single" w:sz="8" w:space="0" w:color="auto"/>
              <w:right w:val="single" w:sz="8" w:space="0" w:color="auto"/>
            </w:tcBorders>
            <w:vAlign w:val="bottom"/>
          </w:tcPr>
          <w:p w14:paraId="72CF2CDF" w14:textId="77777777" w:rsidR="006537A2" w:rsidRDefault="006537A2" w:rsidP="006537A2">
            <w:pPr>
              <w:rPr>
                <w:sz w:val="21"/>
                <w:szCs w:val="21"/>
              </w:rPr>
            </w:pPr>
          </w:p>
        </w:tc>
        <w:tc>
          <w:tcPr>
            <w:tcW w:w="2960" w:type="dxa"/>
            <w:tcBorders>
              <w:right w:val="single" w:sz="8" w:space="0" w:color="auto"/>
            </w:tcBorders>
            <w:vAlign w:val="bottom"/>
          </w:tcPr>
          <w:p w14:paraId="10F95B74" w14:textId="77777777" w:rsidR="006537A2" w:rsidRDefault="006537A2" w:rsidP="006537A2">
            <w:pPr>
              <w:rPr>
                <w:sz w:val="21"/>
                <w:szCs w:val="21"/>
              </w:rPr>
            </w:pPr>
          </w:p>
        </w:tc>
        <w:tc>
          <w:tcPr>
            <w:tcW w:w="6260" w:type="dxa"/>
            <w:tcBorders>
              <w:right w:val="single" w:sz="8" w:space="0" w:color="auto"/>
            </w:tcBorders>
            <w:vAlign w:val="bottom"/>
          </w:tcPr>
          <w:p w14:paraId="49362F1B" w14:textId="77777777" w:rsidR="006537A2" w:rsidRDefault="006537A2" w:rsidP="006537A2">
            <w:pPr>
              <w:ind w:left="80"/>
              <w:rPr>
                <w:sz w:val="20"/>
                <w:szCs w:val="20"/>
              </w:rPr>
            </w:pPr>
            <w:r>
              <w:rPr>
                <w:rFonts w:ascii="Verdana" w:eastAsia="Verdana" w:hAnsi="Verdana" w:cs="Verdana"/>
                <w:sz w:val="20"/>
                <w:szCs w:val="20"/>
              </w:rPr>
              <w:t>surowców ( jeden duży owoc np. jabłko, brzoskwinia lub</w:t>
            </w:r>
          </w:p>
        </w:tc>
      </w:tr>
      <w:tr w:rsidR="006537A2" w14:paraId="00B085CC" w14:textId="77777777" w:rsidTr="006537A2">
        <w:trPr>
          <w:trHeight w:val="242"/>
        </w:trPr>
        <w:tc>
          <w:tcPr>
            <w:tcW w:w="720" w:type="dxa"/>
            <w:tcBorders>
              <w:left w:val="single" w:sz="8" w:space="0" w:color="auto"/>
              <w:right w:val="single" w:sz="8" w:space="0" w:color="auto"/>
            </w:tcBorders>
            <w:vAlign w:val="bottom"/>
          </w:tcPr>
          <w:p w14:paraId="00C3DBA0" w14:textId="77777777" w:rsidR="006537A2" w:rsidRDefault="006537A2" w:rsidP="006537A2">
            <w:pPr>
              <w:rPr>
                <w:sz w:val="21"/>
                <w:szCs w:val="21"/>
              </w:rPr>
            </w:pPr>
          </w:p>
        </w:tc>
        <w:tc>
          <w:tcPr>
            <w:tcW w:w="2960" w:type="dxa"/>
            <w:tcBorders>
              <w:right w:val="single" w:sz="8" w:space="0" w:color="auto"/>
            </w:tcBorders>
            <w:vAlign w:val="bottom"/>
          </w:tcPr>
          <w:p w14:paraId="74CD3F12" w14:textId="77777777" w:rsidR="006537A2" w:rsidRDefault="006537A2" w:rsidP="006537A2">
            <w:pPr>
              <w:rPr>
                <w:sz w:val="21"/>
                <w:szCs w:val="21"/>
              </w:rPr>
            </w:pPr>
          </w:p>
        </w:tc>
        <w:tc>
          <w:tcPr>
            <w:tcW w:w="6260" w:type="dxa"/>
            <w:tcBorders>
              <w:right w:val="single" w:sz="8" w:space="0" w:color="auto"/>
            </w:tcBorders>
            <w:vAlign w:val="bottom"/>
          </w:tcPr>
          <w:p w14:paraId="00F98D5B" w14:textId="77777777" w:rsidR="006537A2" w:rsidRDefault="006537A2" w:rsidP="006537A2">
            <w:pPr>
              <w:ind w:left="80"/>
              <w:rPr>
                <w:sz w:val="20"/>
                <w:szCs w:val="20"/>
              </w:rPr>
            </w:pPr>
            <w:r>
              <w:rPr>
                <w:rFonts w:ascii="Verdana" w:eastAsia="Verdana" w:hAnsi="Verdana" w:cs="Verdana"/>
                <w:sz w:val="20"/>
                <w:szCs w:val="20"/>
              </w:rPr>
              <w:t>gruszka, woda, mąka ziemniaczana, cukier waniliowy). Bez</w:t>
            </w:r>
          </w:p>
        </w:tc>
      </w:tr>
      <w:tr w:rsidR="006537A2" w14:paraId="05F2449D"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0F099D4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EE2AA26"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8A67C10" w14:textId="77777777" w:rsidR="006537A2" w:rsidRDefault="006537A2" w:rsidP="006537A2">
            <w:pPr>
              <w:ind w:left="80"/>
              <w:rPr>
                <w:sz w:val="20"/>
                <w:szCs w:val="20"/>
              </w:rPr>
            </w:pPr>
            <w:r>
              <w:rPr>
                <w:rFonts w:ascii="Verdana" w:eastAsia="Verdana" w:hAnsi="Verdana" w:cs="Verdana"/>
                <w:sz w:val="20"/>
                <w:szCs w:val="20"/>
              </w:rPr>
              <w:t>dodatków do żywności.</w:t>
            </w:r>
          </w:p>
        </w:tc>
      </w:tr>
      <w:tr w:rsidR="006537A2" w14:paraId="78E52E59" w14:textId="77777777" w:rsidTr="006537A2">
        <w:trPr>
          <w:trHeight w:val="232"/>
        </w:trPr>
        <w:tc>
          <w:tcPr>
            <w:tcW w:w="720" w:type="dxa"/>
            <w:tcBorders>
              <w:left w:val="single" w:sz="8" w:space="0" w:color="auto"/>
              <w:right w:val="single" w:sz="8" w:space="0" w:color="auto"/>
            </w:tcBorders>
            <w:vAlign w:val="bottom"/>
          </w:tcPr>
          <w:p w14:paraId="3A3EE37F" w14:textId="77777777" w:rsidR="006537A2" w:rsidRDefault="006537A2" w:rsidP="006537A2">
            <w:pPr>
              <w:spacing w:line="231" w:lineRule="exact"/>
              <w:ind w:right="180"/>
              <w:jc w:val="right"/>
              <w:rPr>
                <w:sz w:val="20"/>
                <w:szCs w:val="20"/>
              </w:rPr>
            </w:pPr>
            <w:r>
              <w:rPr>
                <w:rFonts w:ascii="Verdana" w:eastAsia="Verdana" w:hAnsi="Verdana" w:cs="Verdana"/>
                <w:sz w:val="20"/>
                <w:szCs w:val="20"/>
              </w:rPr>
              <w:t>21.</w:t>
            </w:r>
          </w:p>
        </w:tc>
        <w:tc>
          <w:tcPr>
            <w:tcW w:w="2960" w:type="dxa"/>
            <w:tcBorders>
              <w:right w:val="single" w:sz="8" w:space="0" w:color="auto"/>
            </w:tcBorders>
            <w:vAlign w:val="bottom"/>
          </w:tcPr>
          <w:p w14:paraId="19AA5C46" w14:textId="77777777" w:rsidR="006537A2" w:rsidRDefault="006537A2" w:rsidP="006537A2">
            <w:pPr>
              <w:spacing w:line="231" w:lineRule="exact"/>
              <w:ind w:left="80"/>
              <w:rPr>
                <w:sz w:val="20"/>
                <w:szCs w:val="20"/>
              </w:rPr>
            </w:pPr>
            <w:r>
              <w:rPr>
                <w:rFonts w:ascii="Verdana" w:eastAsia="Verdana" w:hAnsi="Verdana" w:cs="Verdana"/>
                <w:sz w:val="20"/>
                <w:szCs w:val="20"/>
              </w:rPr>
              <w:t>kisiel truskawkowy</w:t>
            </w:r>
          </w:p>
        </w:tc>
        <w:tc>
          <w:tcPr>
            <w:tcW w:w="6260" w:type="dxa"/>
            <w:tcBorders>
              <w:right w:val="single" w:sz="8" w:space="0" w:color="auto"/>
            </w:tcBorders>
            <w:vAlign w:val="bottom"/>
          </w:tcPr>
          <w:p w14:paraId="37A2BACD" w14:textId="77777777" w:rsidR="006537A2" w:rsidRDefault="006537A2" w:rsidP="006537A2">
            <w:pPr>
              <w:spacing w:line="231" w:lineRule="exact"/>
              <w:ind w:left="80"/>
              <w:rPr>
                <w:sz w:val="20"/>
                <w:szCs w:val="20"/>
              </w:rPr>
            </w:pPr>
            <w:r>
              <w:rPr>
                <w:rFonts w:ascii="Verdana" w:eastAsia="Verdana" w:hAnsi="Verdana" w:cs="Verdana"/>
                <w:sz w:val="20"/>
                <w:szCs w:val="20"/>
              </w:rPr>
              <w:t>Kisiel w proszku niesłodzony lub zrobiony samodzielnie z</w:t>
            </w:r>
          </w:p>
        </w:tc>
      </w:tr>
      <w:tr w:rsidR="006537A2" w14:paraId="2F33DF75" w14:textId="77777777" w:rsidTr="006537A2">
        <w:trPr>
          <w:trHeight w:val="242"/>
        </w:trPr>
        <w:tc>
          <w:tcPr>
            <w:tcW w:w="720" w:type="dxa"/>
            <w:tcBorders>
              <w:left w:val="single" w:sz="8" w:space="0" w:color="auto"/>
              <w:right w:val="single" w:sz="8" w:space="0" w:color="auto"/>
            </w:tcBorders>
            <w:vAlign w:val="bottom"/>
          </w:tcPr>
          <w:p w14:paraId="0B301169" w14:textId="77777777" w:rsidR="006537A2" w:rsidRDefault="006537A2" w:rsidP="006537A2">
            <w:pPr>
              <w:rPr>
                <w:sz w:val="21"/>
                <w:szCs w:val="21"/>
              </w:rPr>
            </w:pPr>
          </w:p>
        </w:tc>
        <w:tc>
          <w:tcPr>
            <w:tcW w:w="2960" w:type="dxa"/>
            <w:tcBorders>
              <w:right w:val="single" w:sz="8" w:space="0" w:color="auto"/>
            </w:tcBorders>
            <w:vAlign w:val="bottom"/>
          </w:tcPr>
          <w:p w14:paraId="4E188D09" w14:textId="77777777" w:rsidR="006537A2" w:rsidRDefault="006537A2" w:rsidP="006537A2">
            <w:pPr>
              <w:rPr>
                <w:sz w:val="21"/>
                <w:szCs w:val="21"/>
              </w:rPr>
            </w:pPr>
          </w:p>
        </w:tc>
        <w:tc>
          <w:tcPr>
            <w:tcW w:w="6260" w:type="dxa"/>
            <w:tcBorders>
              <w:right w:val="single" w:sz="8" w:space="0" w:color="auto"/>
            </w:tcBorders>
            <w:vAlign w:val="bottom"/>
          </w:tcPr>
          <w:p w14:paraId="1EE76C56" w14:textId="77777777" w:rsidR="006537A2" w:rsidRDefault="006537A2" w:rsidP="006537A2">
            <w:pPr>
              <w:ind w:left="80"/>
              <w:rPr>
                <w:sz w:val="20"/>
                <w:szCs w:val="20"/>
              </w:rPr>
            </w:pPr>
            <w:r>
              <w:rPr>
                <w:rFonts w:ascii="Verdana" w:eastAsia="Verdana" w:hAnsi="Verdana" w:cs="Verdana"/>
                <w:sz w:val="20"/>
                <w:szCs w:val="20"/>
              </w:rPr>
              <w:t>surowców ( truskawki świeże lub mrożone, woda, mąka</w:t>
            </w:r>
          </w:p>
        </w:tc>
      </w:tr>
      <w:tr w:rsidR="006537A2" w14:paraId="5D3D4384" w14:textId="77777777" w:rsidTr="006537A2">
        <w:trPr>
          <w:trHeight w:val="245"/>
        </w:trPr>
        <w:tc>
          <w:tcPr>
            <w:tcW w:w="720" w:type="dxa"/>
            <w:tcBorders>
              <w:left w:val="single" w:sz="8" w:space="0" w:color="auto"/>
              <w:right w:val="single" w:sz="8" w:space="0" w:color="auto"/>
            </w:tcBorders>
            <w:vAlign w:val="bottom"/>
          </w:tcPr>
          <w:p w14:paraId="74105887" w14:textId="77777777" w:rsidR="006537A2" w:rsidRDefault="006537A2" w:rsidP="006537A2">
            <w:pPr>
              <w:rPr>
                <w:sz w:val="21"/>
                <w:szCs w:val="21"/>
              </w:rPr>
            </w:pPr>
          </w:p>
        </w:tc>
        <w:tc>
          <w:tcPr>
            <w:tcW w:w="2960" w:type="dxa"/>
            <w:tcBorders>
              <w:right w:val="single" w:sz="8" w:space="0" w:color="auto"/>
            </w:tcBorders>
            <w:vAlign w:val="bottom"/>
          </w:tcPr>
          <w:p w14:paraId="322128C2" w14:textId="77777777" w:rsidR="006537A2" w:rsidRDefault="006537A2" w:rsidP="006537A2">
            <w:pPr>
              <w:rPr>
                <w:sz w:val="21"/>
                <w:szCs w:val="21"/>
              </w:rPr>
            </w:pPr>
          </w:p>
        </w:tc>
        <w:tc>
          <w:tcPr>
            <w:tcW w:w="6260" w:type="dxa"/>
            <w:tcBorders>
              <w:right w:val="single" w:sz="8" w:space="0" w:color="auto"/>
            </w:tcBorders>
            <w:vAlign w:val="bottom"/>
          </w:tcPr>
          <w:p w14:paraId="3D255BBD" w14:textId="77777777" w:rsidR="006537A2" w:rsidRDefault="006537A2" w:rsidP="006537A2">
            <w:pPr>
              <w:ind w:left="80"/>
              <w:rPr>
                <w:sz w:val="20"/>
                <w:szCs w:val="20"/>
              </w:rPr>
            </w:pPr>
            <w:r>
              <w:rPr>
                <w:rFonts w:ascii="Verdana" w:eastAsia="Verdana" w:hAnsi="Verdana" w:cs="Verdana"/>
                <w:sz w:val="20"/>
                <w:szCs w:val="20"/>
              </w:rPr>
              <w:t>ziemniaczana, cukier waniliowy). Bez dodatków do</w:t>
            </w:r>
          </w:p>
        </w:tc>
      </w:tr>
      <w:tr w:rsidR="006537A2" w14:paraId="577C66AE"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12540156"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BC406AD"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A40EACB" w14:textId="77777777" w:rsidR="006537A2" w:rsidRDefault="006537A2" w:rsidP="006537A2">
            <w:pPr>
              <w:ind w:left="80"/>
              <w:rPr>
                <w:sz w:val="20"/>
                <w:szCs w:val="20"/>
              </w:rPr>
            </w:pPr>
            <w:r>
              <w:rPr>
                <w:rFonts w:ascii="Verdana" w:eastAsia="Verdana" w:hAnsi="Verdana" w:cs="Verdana"/>
                <w:sz w:val="20"/>
                <w:szCs w:val="20"/>
              </w:rPr>
              <w:t>żywności.</w:t>
            </w:r>
          </w:p>
        </w:tc>
      </w:tr>
      <w:tr w:rsidR="006537A2" w14:paraId="1A153C4B" w14:textId="77777777" w:rsidTr="006537A2">
        <w:trPr>
          <w:trHeight w:val="232"/>
        </w:trPr>
        <w:tc>
          <w:tcPr>
            <w:tcW w:w="720" w:type="dxa"/>
            <w:tcBorders>
              <w:left w:val="single" w:sz="8" w:space="0" w:color="auto"/>
              <w:right w:val="single" w:sz="8" w:space="0" w:color="auto"/>
            </w:tcBorders>
            <w:vAlign w:val="bottom"/>
          </w:tcPr>
          <w:p w14:paraId="5A7C017E" w14:textId="77777777" w:rsidR="006537A2" w:rsidRDefault="006537A2" w:rsidP="006537A2">
            <w:pPr>
              <w:spacing w:line="231" w:lineRule="exact"/>
              <w:ind w:right="180"/>
              <w:jc w:val="right"/>
              <w:rPr>
                <w:sz w:val="20"/>
                <w:szCs w:val="20"/>
              </w:rPr>
            </w:pPr>
            <w:r>
              <w:rPr>
                <w:rFonts w:ascii="Verdana" w:eastAsia="Verdana" w:hAnsi="Verdana" w:cs="Verdana"/>
                <w:sz w:val="20"/>
                <w:szCs w:val="20"/>
              </w:rPr>
              <w:t>22.</w:t>
            </w:r>
          </w:p>
        </w:tc>
        <w:tc>
          <w:tcPr>
            <w:tcW w:w="2960" w:type="dxa"/>
            <w:tcBorders>
              <w:right w:val="single" w:sz="8" w:space="0" w:color="auto"/>
            </w:tcBorders>
            <w:vAlign w:val="bottom"/>
          </w:tcPr>
          <w:p w14:paraId="62522845" w14:textId="77777777" w:rsidR="006537A2" w:rsidRDefault="006537A2" w:rsidP="006537A2">
            <w:pPr>
              <w:spacing w:line="231" w:lineRule="exact"/>
              <w:ind w:left="80"/>
              <w:rPr>
                <w:sz w:val="20"/>
                <w:szCs w:val="20"/>
              </w:rPr>
            </w:pPr>
            <w:r>
              <w:rPr>
                <w:rFonts w:ascii="Verdana" w:eastAsia="Verdana" w:hAnsi="Verdana" w:cs="Verdana"/>
                <w:sz w:val="20"/>
                <w:szCs w:val="20"/>
              </w:rPr>
              <w:t>makaron</w:t>
            </w:r>
          </w:p>
        </w:tc>
        <w:tc>
          <w:tcPr>
            <w:tcW w:w="6260" w:type="dxa"/>
            <w:tcBorders>
              <w:right w:val="single" w:sz="8" w:space="0" w:color="auto"/>
            </w:tcBorders>
            <w:vAlign w:val="bottom"/>
          </w:tcPr>
          <w:p w14:paraId="04DFD5AF" w14:textId="77777777" w:rsidR="006537A2" w:rsidRDefault="006537A2" w:rsidP="006537A2">
            <w:pPr>
              <w:spacing w:line="231" w:lineRule="exact"/>
              <w:ind w:left="80"/>
              <w:rPr>
                <w:sz w:val="20"/>
                <w:szCs w:val="20"/>
              </w:rPr>
            </w:pPr>
            <w:r>
              <w:rPr>
                <w:rFonts w:ascii="Verdana" w:eastAsia="Verdana" w:hAnsi="Verdana" w:cs="Verdana"/>
                <w:sz w:val="20"/>
                <w:szCs w:val="20"/>
              </w:rPr>
              <w:t>Z semoliny lub mąki z pszenicy durum, bez dodatku jaj.</w:t>
            </w:r>
          </w:p>
        </w:tc>
      </w:tr>
      <w:tr w:rsidR="006537A2" w14:paraId="5B58DFEF" w14:textId="77777777" w:rsidTr="006537A2">
        <w:trPr>
          <w:trHeight w:val="245"/>
        </w:trPr>
        <w:tc>
          <w:tcPr>
            <w:tcW w:w="720" w:type="dxa"/>
            <w:tcBorders>
              <w:left w:val="single" w:sz="8" w:space="0" w:color="auto"/>
              <w:right w:val="single" w:sz="8" w:space="0" w:color="auto"/>
            </w:tcBorders>
            <w:vAlign w:val="bottom"/>
          </w:tcPr>
          <w:p w14:paraId="3BB6D90C" w14:textId="77777777" w:rsidR="006537A2" w:rsidRDefault="006537A2" w:rsidP="006537A2">
            <w:pPr>
              <w:rPr>
                <w:sz w:val="21"/>
                <w:szCs w:val="21"/>
              </w:rPr>
            </w:pPr>
          </w:p>
        </w:tc>
        <w:tc>
          <w:tcPr>
            <w:tcW w:w="2960" w:type="dxa"/>
            <w:tcBorders>
              <w:right w:val="single" w:sz="8" w:space="0" w:color="auto"/>
            </w:tcBorders>
            <w:vAlign w:val="bottom"/>
          </w:tcPr>
          <w:p w14:paraId="70B165FE" w14:textId="77777777" w:rsidR="006537A2" w:rsidRDefault="006537A2" w:rsidP="006537A2">
            <w:pPr>
              <w:rPr>
                <w:sz w:val="21"/>
                <w:szCs w:val="21"/>
              </w:rPr>
            </w:pPr>
          </w:p>
        </w:tc>
        <w:tc>
          <w:tcPr>
            <w:tcW w:w="6260" w:type="dxa"/>
            <w:tcBorders>
              <w:right w:val="single" w:sz="8" w:space="0" w:color="auto"/>
            </w:tcBorders>
            <w:vAlign w:val="bottom"/>
          </w:tcPr>
          <w:p w14:paraId="60A2A9CC" w14:textId="77777777" w:rsidR="006537A2" w:rsidRDefault="006537A2" w:rsidP="006537A2">
            <w:pPr>
              <w:ind w:left="80"/>
              <w:rPr>
                <w:sz w:val="20"/>
                <w:szCs w:val="20"/>
              </w:rPr>
            </w:pPr>
            <w:r>
              <w:rPr>
                <w:rFonts w:ascii="Verdana" w:eastAsia="Verdana" w:hAnsi="Verdana" w:cs="Verdana"/>
                <w:sz w:val="20"/>
                <w:szCs w:val="20"/>
              </w:rPr>
              <w:t>Różne kształty (świderki, kolanka, kokardki itp.).</w:t>
            </w:r>
          </w:p>
        </w:tc>
      </w:tr>
      <w:tr w:rsidR="006537A2" w14:paraId="7D73CBD3" w14:textId="77777777" w:rsidTr="006537A2">
        <w:trPr>
          <w:trHeight w:val="242"/>
        </w:trPr>
        <w:tc>
          <w:tcPr>
            <w:tcW w:w="720" w:type="dxa"/>
            <w:tcBorders>
              <w:left w:val="single" w:sz="8" w:space="0" w:color="auto"/>
              <w:right w:val="single" w:sz="8" w:space="0" w:color="auto"/>
            </w:tcBorders>
            <w:vAlign w:val="bottom"/>
          </w:tcPr>
          <w:p w14:paraId="7B93B215" w14:textId="77777777" w:rsidR="006537A2" w:rsidRDefault="006537A2" w:rsidP="006537A2">
            <w:pPr>
              <w:rPr>
                <w:sz w:val="21"/>
                <w:szCs w:val="21"/>
              </w:rPr>
            </w:pPr>
          </w:p>
        </w:tc>
        <w:tc>
          <w:tcPr>
            <w:tcW w:w="2960" w:type="dxa"/>
            <w:tcBorders>
              <w:right w:val="single" w:sz="8" w:space="0" w:color="auto"/>
            </w:tcBorders>
            <w:vAlign w:val="bottom"/>
          </w:tcPr>
          <w:p w14:paraId="6C23BCCC" w14:textId="77777777" w:rsidR="006537A2" w:rsidRDefault="006537A2" w:rsidP="006537A2">
            <w:pPr>
              <w:rPr>
                <w:sz w:val="21"/>
                <w:szCs w:val="21"/>
              </w:rPr>
            </w:pPr>
          </w:p>
        </w:tc>
        <w:tc>
          <w:tcPr>
            <w:tcW w:w="6260" w:type="dxa"/>
            <w:tcBorders>
              <w:right w:val="single" w:sz="8" w:space="0" w:color="auto"/>
            </w:tcBorders>
            <w:vAlign w:val="bottom"/>
          </w:tcPr>
          <w:p w14:paraId="320ED0FA" w14:textId="77777777" w:rsidR="006537A2" w:rsidRDefault="006537A2" w:rsidP="006537A2">
            <w:pPr>
              <w:ind w:left="80"/>
              <w:rPr>
                <w:sz w:val="20"/>
                <w:szCs w:val="20"/>
              </w:rPr>
            </w:pPr>
            <w:r>
              <w:rPr>
                <w:rFonts w:ascii="Verdana" w:eastAsia="Verdana" w:hAnsi="Verdana" w:cs="Verdana"/>
                <w:sz w:val="20"/>
                <w:szCs w:val="20"/>
              </w:rPr>
              <w:t>Charakterystyczna, jednolita barwa, typowa dla użytych</w:t>
            </w:r>
          </w:p>
        </w:tc>
      </w:tr>
      <w:tr w:rsidR="006537A2" w14:paraId="3A48D717" w14:textId="77777777" w:rsidTr="006537A2">
        <w:trPr>
          <w:trHeight w:val="242"/>
        </w:trPr>
        <w:tc>
          <w:tcPr>
            <w:tcW w:w="720" w:type="dxa"/>
            <w:tcBorders>
              <w:left w:val="single" w:sz="8" w:space="0" w:color="auto"/>
              <w:right w:val="single" w:sz="8" w:space="0" w:color="auto"/>
            </w:tcBorders>
            <w:vAlign w:val="bottom"/>
          </w:tcPr>
          <w:p w14:paraId="5E5F6904" w14:textId="77777777" w:rsidR="006537A2" w:rsidRDefault="006537A2" w:rsidP="006537A2">
            <w:pPr>
              <w:rPr>
                <w:sz w:val="21"/>
                <w:szCs w:val="21"/>
              </w:rPr>
            </w:pPr>
          </w:p>
        </w:tc>
        <w:tc>
          <w:tcPr>
            <w:tcW w:w="2960" w:type="dxa"/>
            <w:tcBorders>
              <w:right w:val="single" w:sz="8" w:space="0" w:color="auto"/>
            </w:tcBorders>
            <w:vAlign w:val="bottom"/>
          </w:tcPr>
          <w:p w14:paraId="0D4CB8F7" w14:textId="77777777" w:rsidR="006537A2" w:rsidRDefault="006537A2" w:rsidP="006537A2">
            <w:pPr>
              <w:rPr>
                <w:sz w:val="21"/>
                <w:szCs w:val="21"/>
              </w:rPr>
            </w:pPr>
          </w:p>
        </w:tc>
        <w:tc>
          <w:tcPr>
            <w:tcW w:w="6260" w:type="dxa"/>
            <w:tcBorders>
              <w:right w:val="single" w:sz="8" w:space="0" w:color="auto"/>
            </w:tcBorders>
            <w:vAlign w:val="bottom"/>
          </w:tcPr>
          <w:p w14:paraId="53608E88" w14:textId="77777777" w:rsidR="006537A2" w:rsidRDefault="006537A2" w:rsidP="006537A2">
            <w:pPr>
              <w:ind w:left="80"/>
              <w:rPr>
                <w:sz w:val="20"/>
                <w:szCs w:val="20"/>
              </w:rPr>
            </w:pPr>
            <w:r>
              <w:rPr>
                <w:rFonts w:ascii="Verdana" w:eastAsia="Verdana" w:hAnsi="Verdana" w:cs="Verdana"/>
                <w:sz w:val="20"/>
                <w:szCs w:val="20"/>
              </w:rPr>
              <w:t>surowców. Kształt właściwy dla danej formy. Wolny od</w:t>
            </w:r>
          </w:p>
        </w:tc>
      </w:tr>
      <w:tr w:rsidR="006537A2" w14:paraId="36591AEA" w14:textId="77777777" w:rsidTr="006537A2">
        <w:trPr>
          <w:trHeight w:val="242"/>
        </w:trPr>
        <w:tc>
          <w:tcPr>
            <w:tcW w:w="720" w:type="dxa"/>
            <w:tcBorders>
              <w:left w:val="single" w:sz="8" w:space="0" w:color="auto"/>
              <w:right w:val="single" w:sz="8" w:space="0" w:color="auto"/>
            </w:tcBorders>
            <w:vAlign w:val="bottom"/>
          </w:tcPr>
          <w:p w14:paraId="17706579" w14:textId="77777777" w:rsidR="006537A2" w:rsidRDefault="006537A2" w:rsidP="006537A2">
            <w:pPr>
              <w:rPr>
                <w:sz w:val="21"/>
                <w:szCs w:val="21"/>
              </w:rPr>
            </w:pPr>
          </w:p>
        </w:tc>
        <w:tc>
          <w:tcPr>
            <w:tcW w:w="2960" w:type="dxa"/>
            <w:tcBorders>
              <w:right w:val="single" w:sz="8" w:space="0" w:color="auto"/>
            </w:tcBorders>
            <w:vAlign w:val="bottom"/>
          </w:tcPr>
          <w:p w14:paraId="4DF19DCF" w14:textId="77777777" w:rsidR="006537A2" w:rsidRDefault="006537A2" w:rsidP="006537A2">
            <w:pPr>
              <w:rPr>
                <w:sz w:val="21"/>
                <w:szCs w:val="21"/>
              </w:rPr>
            </w:pPr>
          </w:p>
        </w:tc>
        <w:tc>
          <w:tcPr>
            <w:tcW w:w="6260" w:type="dxa"/>
            <w:tcBorders>
              <w:right w:val="single" w:sz="8" w:space="0" w:color="auto"/>
            </w:tcBorders>
            <w:vAlign w:val="bottom"/>
          </w:tcPr>
          <w:p w14:paraId="493FF9A5" w14:textId="77777777" w:rsidR="006537A2" w:rsidRDefault="006537A2" w:rsidP="006537A2">
            <w:pPr>
              <w:ind w:left="80"/>
              <w:rPr>
                <w:sz w:val="20"/>
                <w:szCs w:val="20"/>
              </w:rPr>
            </w:pPr>
            <w:r>
              <w:rPr>
                <w:rFonts w:ascii="Verdana" w:eastAsia="Verdana" w:hAnsi="Verdana" w:cs="Verdana"/>
                <w:sz w:val="20"/>
                <w:szCs w:val="20"/>
              </w:rPr>
              <w:t>zanieczyszczeń organicznych i nieorganicznych. Nie mogą</w:t>
            </w:r>
          </w:p>
        </w:tc>
      </w:tr>
      <w:tr w:rsidR="006537A2" w14:paraId="5298896D" w14:textId="77777777" w:rsidTr="006537A2">
        <w:trPr>
          <w:trHeight w:val="245"/>
        </w:trPr>
        <w:tc>
          <w:tcPr>
            <w:tcW w:w="720" w:type="dxa"/>
            <w:tcBorders>
              <w:left w:val="single" w:sz="8" w:space="0" w:color="auto"/>
              <w:right w:val="single" w:sz="8" w:space="0" w:color="auto"/>
            </w:tcBorders>
            <w:vAlign w:val="bottom"/>
          </w:tcPr>
          <w:p w14:paraId="136A5309" w14:textId="77777777" w:rsidR="006537A2" w:rsidRDefault="006537A2" w:rsidP="006537A2">
            <w:pPr>
              <w:rPr>
                <w:sz w:val="21"/>
                <w:szCs w:val="21"/>
              </w:rPr>
            </w:pPr>
          </w:p>
        </w:tc>
        <w:tc>
          <w:tcPr>
            <w:tcW w:w="2960" w:type="dxa"/>
            <w:tcBorders>
              <w:right w:val="single" w:sz="8" w:space="0" w:color="auto"/>
            </w:tcBorders>
            <w:vAlign w:val="bottom"/>
          </w:tcPr>
          <w:p w14:paraId="71003371" w14:textId="77777777" w:rsidR="006537A2" w:rsidRDefault="006537A2" w:rsidP="006537A2">
            <w:pPr>
              <w:rPr>
                <w:sz w:val="21"/>
                <w:szCs w:val="21"/>
              </w:rPr>
            </w:pPr>
          </w:p>
        </w:tc>
        <w:tc>
          <w:tcPr>
            <w:tcW w:w="6260" w:type="dxa"/>
            <w:tcBorders>
              <w:right w:val="single" w:sz="8" w:space="0" w:color="auto"/>
            </w:tcBorders>
            <w:vAlign w:val="bottom"/>
          </w:tcPr>
          <w:p w14:paraId="2FC27894" w14:textId="77777777" w:rsidR="006537A2" w:rsidRDefault="006537A2" w:rsidP="006537A2">
            <w:pPr>
              <w:ind w:left="80"/>
              <w:rPr>
                <w:sz w:val="20"/>
                <w:szCs w:val="20"/>
              </w:rPr>
            </w:pPr>
            <w:r>
              <w:rPr>
                <w:rFonts w:ascii="Verdana" w:eastAsia="Verdana" w:hAnsi="Verdana" w:cs="Verdana"/>
                <w:sz w:val="20"/>
                <w:szCs w:val="20"/>
              </w:rPr>
              <w:t>być narażone na działalność szkodników (gryzoni,</w:t>
            </w:r>
          </w:p>
        </w:tc>
      </w:tr>
      <w:tr w:rsidR="006537A2" w14:paraId="160CF405"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40DCF543"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7B9DCEF"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305DB59C" w14:textId="77777777" w:rsidR="006537A2" w:rsidRDefault="006537A2" w:rsidP="006537A2">
            <w:pPr>
              <w:ind w:left="80"/>
              <w:rPr>
                <w:sz w:val="20"/>
                <w:szCs w:val="20"/>
              </w:rPr>
            </w:pPr>
            <w:r>
              <w:rPr>
                <w:rFonts w:ascii="Verdana" w:eastAsia="Verdana" w:hAnsi="Verdana" w:cs="Verdana"/>
                <w:sz w:val="20"/>
                <w:szCs w:val="20"/>
              </w:rPr>
              <w:t>owadów).</w:t>
            </w:r>
          </w:p>
        </w:tc>
      </w:tr>
      <w:tr w:rsidR="006537A2" w14:paraId="3D2B38BF" w14:textId="77777777" w:rsidTr="006537A2">
        <w:trPr>
          <w:trHeight w:val="232"/>
        </w:trPr>
        <w:tc>
          <w:tcPr>
            <w:tcW w:w="720" w:type="dxa"/>
            <w:tcBorders>
              <w:left w:val="single" w:sz="8" w:space="0" w:color="auto"/>
              <w:right w:val="single" w:sz="8" w:space="0" w:color="auto"/>
            </w:tcBorders>
            <w:vAlign w:val="bottom"/>
          </w:tcPr>
          <w:p w14:paraId="09FA2F33" w14:textId="77777777" w:rsidR="006537A2" w:rsidRDefault="006537A2" w:rsidP="006537A2">
            <w:pPr>
              <w:spacing w:line="231" w:lineRule="exact"/>
              <w:ind w:right="180"/>
              <w:jc w:val="right"/>
              <w:rPr>
                <w:sz w:val="20"/>
                <w:szCs w:val="20"/>
              </w:rPr>
            </w:pPr>
            <w:r>
              <w:rPr>
                <w:rFonts w:ascii="Verdana" w:eastAsia="Verdana" w:hAnsi="Verdana" w:cs="Verdana"/>
                <w:sz w:val="20"/>
                <w:szCs w:val="20"/>
              </w:rPr>
              <w:t>23.</w:t>
            </w:r>
          </w:p>
        </w:tc>
        <w:tc>
          <w:tcPr>
            <w:tcW w:w="2960" w:type="dxa"/>
            <w:tcBorders>
              <w:right w:val="single" w:sz="8" w:space="0" w:color="auto"/>
            </w:tcBorders>
            <w:vAlign w:val="bottom"/>
          </w:tcPr>
          <w:p w14:paraId="5DF160A9" w14:textId="77777777" w:rsidR="006537A2" w:rsidRDefault="006537A2" w:rsidP="006537A2">
            <w:pPr>
              <w:spacing w:line="231" w:lineRule="exact"/>
              <w:ind w:left="80"/>
              <w:rPr>
                <w:sz w:val="20"/>
                <w:szCs w:val="20"/>
              </w:rPr>
            </w:pPr>
            <w:r>
              <w:rPr>
                <w:rFonts w:ascii="Verdana" w:eastAsia="Verdana" w:hAnsi="Verdana" w:cs="Verdana"/>
                <w:sz w:val="20"/>
                <w:szCs w:val="20"/>
              </w:rPr>
              <w:t>makaron muszelki z</w:t>
            </w:r>
          </w:p>
        </w:tc>
        <w:tc>
          <w:tcPr>
            <w:tcW w:w="6260" w:type="dxa"/>
            <w:tcBorders>
              <w:right w:val="single" w:sz="8" w:space="0" w:color="auto"/>
            </w:tcBorders>
            <w:vAlign w:val="bottom"/>
          </w:tcPr>
          <w:p w14:paraId="101628E3" w14:textId="77777777" w:rsidR="006537A2" w:rsidRDefault="006537A2" w:rsidP="006537A2">
            <w:pPr>
              <w:spacing w:line="231" w:lineRule="exact"/>
              <w:ind w:left="80"/>
              <w:rPr>
                <w:sz w:val="20"/>
                <w:szCs w:val="20"/>
              </w:rPr>
            </w:pPr>
            <w:r>
              <w:rPr>
                <w:rFonts w:ascii="Verdana" w:eastAsia="Verdana" w:hAnsi="Verdana" w:cs="Verdana"/>
                <w:sz w:val="20"/>
                <w:szCs w:val="20"/>
              </w:rPr>
              <w:t>Popularny makaron otrzymywany z mąki makaronowej</w:t>
            </w:r>
          </w:p>
        </w:tc>
      </w:tr>
      <w:tr w:rsidR="006537A2" w14:paraId="09ACB608" w14:textId="77777777" w:rsidTr="006537A2">
        <w:trPr>
          <w:trHeight w:val="245"/>
        </w:trPr>
        <w:tc>
          <w:tcPr>
            <w:tcW w:w="720" w:type="dxa"/>
            <w:tcBorders>
              <w:left w:val="single" w:sz="8" w:space="0" w:color="auto"/>
              <w:right w:val="single" w:sz="8" w:space="0" w:color="auto"/>
            </w:tcBorders>
            <w:vAlign w:val="bottom"/>
          </w:tcPr>
          <w:p w14:paraId="3E2CDEA3" w14:textId="77777777" w:rsidR="006537A2" w:rsidRDefault="006537A2" w:rsidP="006537A2">
            <w:pPr>
              <w:rPr>
                <w:sz w:val="21"/>
                <w:szCs w:val="21"/>
              </w:rPr>
            </w:pPr>
          </w:p>
        </w:tc>
        <w:tc>
          <w:tcPr>
            <w:tcW w:w="2960" w:type="dxa"/>
            <w:tcBorders>
              <w:right w:val="single" w:sz="8" w:space="0" w:color="auto"/>
            </w:tcBorders>
            <w:vAlign w:val="bottom"/>
          </w:tcPr>
          <w:p w14:paraId="5A65F897" w14:textId="77777777" w:rsidR="006537A2" w:rsidRDefault="006537A2" w:rsidP="006537A2">
            <w:pPr>
              <w:ind w:left="80"/>
              <w:rPr>
                <w:sz w:val="20"/>
                <w:szCs w:val="20"/>
              </w:rPr>
            </w:pPr>
            <w:r>
              <w:rPr>
                <w:rFonts w:ascii="Verdana" w:eastAsia="Verdana" w:hAnsi="Verdana" w:cs="Verdana"/>
                <w:sz w:val="20"/>
                <w:szCs w:val="20"/>
              </w:rPr>
              <w:t>pszenicy durum suchy</w:t>
            </w:r>
          </w:p>
        </w:tc>
        <w:tc>
          <w:tcPr>
            <w:tcW w:w="6260" w:type="dxa"/>
            <w:tcBorders>
              <w:right w:val="single" w:sz="8" w:space="0" w:color="auto"/>
            </w:tcBorders>
            <w:vAlign w:val="bottom"/>
          </w:tcPr>
          <w:p w14:paraId="14FEAFD8" w14:textId="77777777" w:rsidR="006537A2" w:rsidRDefault="006537A2" w:rsidP="006537A2">
            <w:pPr>
              <w:ind w:left="80"/>
              <w:rPr>
                <w:sz w:val="20"/>
                <w:szCs w:val="20"/>
              </w:rPr>
            </w:pPr>
            <w:r>
              <w:rPr>
                <w:rFonts w:ascii="Verdana" w:eastAsia="Verdana" w:hAnsi="Verdana" w:cs="Verdana"/>
                <w:sz w:val="20"/>
                <w:szCs w:val="20"/>
              </w:rPr>
              <w:t>durum, bez dodatku jaj.</w:t>
            </w:r>
          </w:p>
        </w:tc>
      </w:tr>
      <w:tr w:rsidR="006537A2" w14:paraId="2B242667" w14:textId="77777777" w:rsidTr="006537A2">
        <w:trPr>
          <w:trHeight w:val="242"/>
        </w:trPr>
        <w:tc>
          <w:tcPr>
            <w:tcW w:w="720" w:type="dxa"/>
            <w:tcBorders>
              <w:left w:val="single" w:sz="8" w:space="0" w:color="auto"/>
              <w:right w:val="single" w:sz="8" w:space="0" w:color="auto"/>
            </w:tcBorders>
            <w:vAlign w:val="bottom"/>
          </w:tcPr>
          <w:p w14:paraId="41D00C1A" w14:textId="77777777" w:rsidR="006537A2" w:rsidRDefault="006537A2" w:rsidP="006537A2">
            <w:pPr>
              <w:rPr>
                <w:sz w:val="21"/>
                <w:szCs w:val="21"/>
              </w:rPr>
            </w:pPr>
          </w:p>
        </w:tc>
        <w:tc>
          <w:tcPr>
            <w:tcW w:w="2960" w:type="dxa"/>
            <w:tcBorders>
              <w:right w:val="single" w:sz="8" w:space="0" w:color="auto"/>
            </w:tcBorders>
            <w:vAlign w:val="bottom"/>
          </w:tcPr>
          <w:p w14:paraId="656D07F3" w14:textId="77777777" w:rsidR="006537A2" w:rsidRDefault="006537A2" w:rsidP="006537A2">
            <w:pPr>
              <w:rPr>
                <w:sz w:val="21"/>
                <w:szCs w:val="21"/>
              </w:rPr>
            </w:pPr>
          </w:p>
        </w:tc>
        <w:tc>
          <w:tcPr>
            <w:tcW w:w="6260" w:type="dxa"/>
            <w:tcBorders>
              <w:right w:val="single" w:sz="8" w:space="0" w:color="auto"/>
            </w:tcBorders>
            <w:vAlign w:val="bottom"/>
          </w:tcPr>
          <w:p w14:paraId="22D6F28F" w14:textId="77777777" w:rsidR="006537A2" w:rsidRDefault="006537A2" w:rsidP="006537A2">
            <w:pPr>
              <w:ind w:left="80"/>
              <w:rPr>
                <w:sz w:val="20"/>
                <w:szCs w:val="20"/>
              </w:rPr>
            </w:pPr>
            <w:r>
              <w:rPr>
                <w:rFonts w:ascii="Verdana" w:eastAsia="Verdana" w:hAnsi="Verdana" w:cs="Verdana"/>
                <w:sz w:val="20"/>
                <w:szCs w:val="20"/>
              </w:rPr>
              <w:t>Charakterystyczna, jednolita barwa, typowa dla użytych</w:t>
            </w:r>
          </w:p>
        </w:tc>
      </w:tr>
      <w:tr w:rsidR="006537A2" w14:paraId="07A95A87"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24E1F7B7"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BE8E719"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0F665BB" w14:textId="77777777" w:rsidR="006537A2" w:rsidRDefault="006537A2" w:rsidP="006537A2">
            <w:pPr>
              <w:ind w:left="80"/>
              <w:rPr>
                <w:sz w:val="20"/>
                <w:szCs w:val="20"/>
              </w:rPr>
            </w:pPr>
            <w:r>
              <w:rPr>
                <w:rFonts w:ascii="Verdana" w:eastAsia="Verdana" w:hAnsi="Verdana" w:cs="Verdana"/>
                <w:sz w:val="20"/>
                <w:szCs w:val="20"/>
              </w:rPr>
              <w:t>surowców. Kształt muszelek. Wolny od zanieczyszczeń</w:t>
            </w:r>
          </w:p>
        </w:tc>
      </w:tr>
      <w:tr w:rsidR="006537A2" w14:paraId="071A916A" w14:textId="77777777" w:rsidTr="006537A2">
        <w:trPr>
          <w:trHeight w:val="418"/>
        </w:trPr>
        <w:tc>
          <w:tcPr>
            <w:tcW w:w="720" w:type="dxa"/>
            <w:vAlign w:val="bottom"/>
          </w:tcPr>
          <w:p w14:paraId="0702AB3D" w14:textId="77777777" w:rsidR="006537A2" w:rsidRDefault="006537A2" w:rsidP="006537A2">
            <w:pPr>
              <w:rPr>
                <w:sz w:val="24"/>
                <w:szCs w:val="24"/>
              </w:rPr>
            </w:pPr>
          </w:p>
        </w:tc>
        <w:tc>
          <w:tcPr>
            <w:tcW w:w="2960" w:type="dxa"/>
            <w:vAlign w:val="bottom"/>
          </w:tcPr>
          <w:p w14:paraId="0C6FF900" w14:textId="77777777" w:rsidR="006537A2" w:rsidRDefault="006537A2" w:rsidP="006537A2">
            <w:pPr>
              <w:rPr>
                <w:sz w:val="24"/>
                <w:szCs w:val="24"/>
              </w:rPr>
            </w:pPr>
          </w:p>
        </w:tc>
        <w:tc>
          <w:tcPr>
            <w:tcW w:w="6260" w:type="dxa"/>
            <w:vAlign w:val="bottom"/>
          </w:tcPr>
          <w:p w14:paraId="3EB028D0" w14:textId="77777777" w:rsidR="006537A2" w:rsidRDefault="006537A2" w:rsidP="006537A2">
            <w:pPr>
              <w:ind w:left="5220"/>
              <w:rPr>
                <w:sz w:val="20"/>
                <w:szCs w:val="20"/>
              </w:rPr>
            </w:pPr>
          </w:p>
        </w:tc>
      </w:tr>
    </w:tbl>
    <w:p w14:paraId="21494336"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5879E88A" w14:textId="77777777" w:rsidTr="006537A2">
        <w:trPr>
          <w:trHeight w:val="251"/>
        </w:trPr>
        <w:tc>
          <w:tcPr>
            <w:tcW w:w="720" w:type="dxa"/>
            <w:tcBorders>
              <w:top w:val="single" w:sz="8" w:space="0" w:color="auto"/>
              <w:left w:val="single" w:sz="8" w:space="0" w:color="auto"/>
              <w:right w:val="single" w:sz="8" w:space="0" w:color="auto"/>
            </w:tcBorders>
            <w:vAlign w:val="bottom"/>
          </w:tcPr>
          <w:p w14:paraId="12A42ED5" w14:textId="77777777" w:rsidR="006537A2" w:rsidRDefault="006537A2" w:rsidP="006537A2">
            <w:pPr>
              <w:rPr>
                <w:sz w:val="21"/>
                <w:szCs w:val="21"/>
              </w:rPr>
            </w:pPr>
          </w:p>
        </w:tc>
        <w:tc>
          <w:tcPr>
            <w:tcW w:w="2960" w:type="dxa"/>
            <w:tcBorders>
              <w:top w:val="single" w:sz="8" w:space="0" w:color="auto"/>
              <w:right w:val="single" w:sz="8" w:space="0" w:color="auto"/>
            </w:tcBorders>
            <w:vAlign w:val="bottom"/>
          </w:tcPr>
          <w:p w14:paraId="3FA56E68" w14:textId="77777777" w:rsidR="006537A2" w:rsidRDefault="006537A2" w:rsidP="006537A2">
            <w:pPr>
              <w:rPr>
                <w:sz w:val="21"/>
                <w:szCs w:val="21"/>
              </w:rPr>
            </w:pPr>
          </w:p>
        </w:tc>
        <w:tc>
          <w:tcPr>
            <w:tcW w:w="6260" w:type="dxa"/>
            <w:tcBorders>
              <w:top w:val="single" w:sz="8" w:space="0" w:color="auto"/>
              <w:right w:val="single" w:sz="8" w:space="0" w:color="auto"/>
            </w:tcBorders>
            <w:vAlign w:val="bottom"/>
          </w:tcPr>
          <w:p w14:paraId="48895B21" w14:textId="77777777" w:rsidR="006537A2" w:rsidRDefault="006537A2" w:rsidP="006537A2">
            <w:pPr>
              <w:ind w:left="80"/>
              <w:rPr>
                <w:sz w:val="20"/>
                <w:szCs w:val="20"/>
              </w:rPr>
            </w:pPr>
            <w:r>
              <w:rPr>
                <w:rFonts w:ascii="Verdana" w:eastAsia="Verdana" w:hAnsi="Verdana" w:cs="Verdana"/>
                <w:sz w:val="20"/>
                <w:szCs w:val="20"/>
              </w:rPr>
              <w:t>organicznych i nieorganicznych. Nie może być narażony na</w:t>
            </w:r>
          </w:p>
        </w:tc>
      </w:tr>
      <w:tr w:rsidR="006537A2" w14:paraId="4455364E"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57DAD105"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0919353"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BCD76D8" w14:textId="77777777" w:rsidR="006537A2" w:rsidRDefault="006537A2" w:rsidP="006537A2">
            <w:pPr>
              <w:ind w:left="80"/>
              <w:rPr>
                <w:sz w:val="20"/>
                <w:szCs w:val="20"/>
              </w:rPr>
            </w:pPr>
            <w:r>
              <w:rPr>
                <w:rFonts w:ascii="Verdana" w:eastAsia="Verdana" w:hAnsi="Verdana" w:cs="Verdana"/>
                <w:sz w:val="20"/>
                <w:szCs w:val="20"/>
              </w:rPr>
              <w:t>działalność szkodników (gryzoni, owadów).</w:t>
            </w:r>
          </w:p>
        </w:tc>
      </w:tr>
      <w:tr w:rsidR="006537A2" w14:paraId="0954C80F" w14:textId="77777777" w:rsidTr="006537A2">
        <w:trPr>
          <w:trHeight w:val="232"/>
        </w:trPr>
        <w:tc>
          <w:tcPr>
            <w:tcW w:w="720" w:type="dxa"/>
            <w:tcBorders>
              <w:left w:val="single" w:sz="8" w:space="0" w:color="auto"/>
              <w:right w:val="single" w:sz="8" w:space="0" w:color="auto"/>
            </w:tcBorders>
            <w:vAlign w:val="bottom"/>
          </w:tcPr>
          <w:p w14:paraId="14111AB1" w14:textId="77777777" w:rsidR="006537A2" w:rsidRDefault="006537A2" w:rsidP="006537A2">
            <w:pPr>
              <w:spacing w:line="231" w:lineRule="exact"/>
              <w:ind w:right="180"/>
              <w:jc w:val="right"/>
              <w:rPr>
                <w:sz w:val="20"/>
                <w:szCs w:val="20"/>
              </w:rPr>
            </w:pPr>
            <w:r>
              <w:rPr>
                <w:rFonts w:ascii="Verdana" w:eastAsia="Verdana" w:hAnsi="Verdana" w:cs="Verdana"/>
                <w:sz w:val="20"/>
                <w:szCs w:val="20"/>
              </w:rPr>
              <w:t>24.</w:t>
            </w:r>
          </w:p>
        </w:tc>
        <w:tc>
          <w:tcPr>
            <w:tcW w:w="2960" w:type="dxa"/>
            <w:tcBorders>
              <w:right w:val="single" w:sz="8" w:space="0" w:color="auto"/>
            </w:tcBorders>
            <w:vAlign w:val="bottom"/>
          </w:tcPr>
          <w:p w14:paraId="6F39AF4C" w14:textId="77777777" w:rsidR="006537A2" w:rsidRDefault="006537A2" w:rsidP="006537A2">
            <w:pPr>
              <w:spacing w:line="231" w:lineRule="exact"/>
              <w:ind w:left="80"/>
              <w:rPr>
                <w:sz w:val="20"/>
                <w:szCs w:val="20"/>
              </w:rPr>
            </w:pPr>
            <w:r>
              <w:rPr>
                <w:rFonts w:ascii="Verdana" w:eastAsia="Verdana" w:hAnsi="Verdana" w:cs="Verdana"/>
                <w:sz w:val="20"/>
                <w:szCs w:val="20"/>
              </w:rPr>
              <w:t>makaron penne z semoliny</w:t>
            </w:r>
          </w:p>
        </w:tc>
        <w:tc>
          <w:tcPr>
            <w:tcW w:w="6260" w:type="dxa"/>
            <w:tcBorders>
              <w:right w:val="single" w:sz="8" w:space="0" w:color="auto"/>
            </w:tcBorders>
            <w:vAlign w:val="bottom"/>
          </w:tcPr>
          <w:p w14:paraId="1306DCE4" w14:textId="77777777" w:rsidR="006537A2" w:rsidRDefault="006537A2" w:rsidP="006537A2">
            <w:pPr>
              <w:spacing w:line="231" w:lineRule="exact"/>
              <w:ind w:left="80"/>
              <w:rPr>
                <w:sz w:val="20"/>
                <w:szCs w:val="20"/>
              </w:rPr>
            </w:pPr>
            <w:r>
              <w:rPr>
                <w:rFonts w:ascii="Verdana" w:eastAsia="Verdana" w:hAnsi="Verdana" w:cs="Verdana"/>
                <w:sz w:val="20"/>
                <w:szCs w:val="20"/>
              </w:rPr>
              <w:t>Wyborowy, otrzymywany z semoliny, bezjajeczny.</w:t>
            </w:r>
          </w:p>
        </w:tc>
      </w:tr>
      <w:tr w:rsidR="006537A2" w14:paraId="55D99D4E" w14:textId="77777777" w:rsidTr="006537A2">
        <w:trPr>
          <w:trHeight w:val="242"/>
        </w:trPr>
        <w:tc>
          <w:tcPr>
            <w:tcW w:w="720" w:type="dxa"/>
            <w:tcBorders>
              <w:left w:val="single" w:sz="8" w:space="0" w:color="auto"/>
              <w:right w:val="single" w:sz="8" w:space="0" w:color="auto"/>
            </w:tcBorders>
            <w:vAlign w:val="bottom"/>
          </w:tcPr>
          <w:p w14:paraId="148BA7E4" w14:textId="77777777" w:rsidR="006537A2" w:rsidRDefault="006537A2" w:rsidP="006537A2">
            <w:pPr>
              <w:rPr>
                <w:sz w:val="21"/>
                <w:szCs w:val="21"/>
              </w:rPr>
            </w:pPr>
          </w:p>
        </w:tc>
        <w:tc>
          <w:tcPr>
            <w:tcW w:w="2960" w:type="dxa"/>
            <w:tcBorders>
              <w:right w:val="single" w:sz="8" w:space="0" w:color="auto"/>
            </w:tcBorders>
            <w:vAlign w:val="bottom"/>
          </w:tcPr>
          <w:p w14:paraId="4CB49165" w14:textId="77777777" w:rsidR="006537A2" w:rsidRDefault="006537A2" w:rsidP="006537A2">
            <w:pPr>
              <w:rPr>
                <w:sz w:val="21"/>
                <w:szCs w:val="21"/>
              </w:rPr>
            </w:pPr>
          </w:p>
        </w:tc>
        <w:tc>
          <w:tcPr>
            <w:tcW w:w="6260" w:type="dxa"/>
            <w:tcBorders>
              <w:right w:val="single" w:sz="8" w:space="0" w:color="auto"/>
            </w:tcBorders>
            <w:vAlign w:val="bottom"/>
          </w:tcPr>
          <w:p w14:paraId="463AB90A" w14:textId="77777777" w:rsidR="006537A2" w:rsidRDefault="006537A2" w:rsidP="006537A2">
            <w:pPr>
              <w:ind w:left="80"/>
              <w:rPr>
                <w:sz w:val="20"/>
                <w:szCs w:val="20"/>
              </w:rPr>
            </w:pPr>
            <w:r>
              <w:rPr>
                <w:rFonts w:ascii="Verdana" w:eastAsia="Verdana" w:hAnsi="Verdana" w:cs="Verdana"/>
                <w:sz w:val="20"/>
                <w:szCs w:val="20"/>
              </w:rPr>
              <w:t>Charakterystyczna, jednolita barwa, typowa dla użytych</w:t>
            </w:r>
          </w:p>
        </w:tc>
      </w:tr>
      <w:tr w:rsidR="006537A2" w14:paraId="434AE18B" w14:textId="77777777" w:rsidTr="006537A2">
        <w:trPr>
          <w:trHeight w:val="245"/>
        </w:trPr>
        <w:tc>
          <w:tcPr>
            <w:tcW w:w="720" w:type="dxa"/>
            <w:tcBorders>
              <w:left w:val="single" w:sz="8" w:space="0" w:color="auto"/>
              <w:right w:val="single" w:sz="8" w:space="0" w:color="auto"/>
            </w:tcBorders>
            <w:vAlign w:val="bottom"/>
          </w:tcPr>
          <w:p w14:paraId="1874B006" w14:textId="77777777" w:rsidR="006537A2" w:rsidRDefault="006537A2" w:rsidP="006537A2">
            <w:pPr>
              <w:rPr>
                <w:sz w:val="21"/>
                <w:szCs w:val="21"/>
              </w:rPr>
            </w:pPr>
          </w:p>
        </w:tc>
        <w:tc>
          <w:tcPr>
            <w:tcW w:w="2960" w:type="dxa"/>
            <w:tcBorders>
              <w:right w:val="single" w:sz="8" w:space="0" w:color="auto"/>
            </w:tcBorders>
            <w:vAlign w:val="bottom"/>
          </w:tcPr>
          <w:p w14:paraId="4F91A53A" w14:textId="77777777" w:rsidR="006537A2" w:rsidRDefault="006537A2" w:rsidP="006537A2">
            <w:pPr>
              <w:rPr>
                <w:sz w:val="21"/>
                <w:szCs w:val="21"/>
              </w:rPr>
            </w:pPr>
          </w:p>
        </w:tc>
        <w:tc>
          <w:tcPr>
            <w:tcW w:w="6260" w:type="dxa"/>
            <w:tcBorders>
              <w:right w:val="single" w:sz="8" w:space="0" w:color="auto"/>
            </w:tcBorders>
            <w:vAlign w:val="bottom"/>
          </w:tcPr>
          <w:p w14:paraId="217C941D" w14:textId="77777777" w:rsidR="006537A2" w:rsidRDefault="006537A2" w:rsidP="006537A2">
            <w:pPr>
              <w:ind w:left="80"/>
              <w:rPr>
                <w:sz w:val="20"/>
                <w:szCs w:val="20"/>
              </w:rPr>
            </w:pPr>
            <w:r>
              <w:rPr>
                <w:rFonts w:ascii="Verdana" w:eastAsia="Verdana" w:hAnsi="Verdana" w:cs="Verdana"/>
                <w:sz w:val="20"/>
                <w:szCs w:val="20"/>
              </w:rPr>
              <w:t>surowców. Kształt ciętych rurek. Wolny od zanieczyszczeń</w:t>
            </w:r>
          </w:p>
        </w:tc>
      </w:tr>
      <w:tr w:rsidR="006537A2" w14:paraId="02FE32A5" w14:textId="77777777" w:rsidTr="006537A2">
        <w:trPr>
          <w:trHeight w:val="242"/>
        </w:trPr>
        <w:tc>
          <w:tcPr>
            <w:tcW w:w="720" w:type="dxa"/>
            <w:tcBorders>
              <w:left w:val="single" w:sz="8" w:space="0" w:color="auto"/>
              <w:right w:val="single" w:sz="8" w:space="0" w:color="auto"/>
            </w:tcBorders>
            <w:vAlign w:val="bottom"/>
          </w:tcPr>
          <w:p w14:paraId="2ABB7680" w14:textId="77777777" w:rsidR="006537A2" w:rsidRDefault="006537A2" w:rsidP="006537A2">
            <w:pPr>
              <w:rPr>
                <w:sz w:val="21"/>
                <w:szCs w:val="21"/>
              </w:rPr>
            </w:pPr>
          </w:p>
        </w:tc>
        <w:tc>
          <w:tcPr>
            <w:tcW w:w="2960" w:type="dxa"/>
            <w:tcBorders>
              <w:right w:val="single" w:sz="8" w:space="0" w:color="auto"/>
            </w:tcBorders>
            <w:vAlign w:val="bottom"/>
          </w:tcPr>
          <w:p w14:paraId="74BDE0A4" w14:textId="77777777" w:rsidR="006537A2" w:rsidRDefault="006537A2" w:rsidP="006537A2">
            <w:pPr>
              <w:rPr>
                <w:sz w:val="21"/>
                <w:szCs w:val="21"/>
              </w:rPr>
            </w:pPr>
          </w:p>
        </w:tc>
        <w:tc>
          <w:tcPr>
            <w:tcW w:w="6260" w:type="dxa"/>
            <w:tcBorders>
              <w:right w:val="single" w:sz="8" w:space="0" w:color="auto"/>
            </w:tcBorders>
            <w:vAlign w:val="bottom"/>
          </w:tcPr>
          <w:p w14:paraId="335FF31B" w14:textId="77777777" w:rsidR="006537A2" w:rsidRDefault="006537A2" w:rsidP="006537A2">
            <w:pPr>
              <w:ind w:left="80"/>
              <w:rPr>
                <w:sz w:val="20"/>
                <w:szCs w:val="20"/>
              </w:rPr>
            </w:pPr>
            <w:r>
              <w:rPr>
                <w:rFonts w:ascii="Verdana" w:eastAsia="Verdana" w:hAnsi="Verdana" w:cs="Verdana"/>
                <w:sz w:val="20"/>
                <w:szCs w:val="20"/>
              </w:rPr>
              <w:t>organicznych i nieorganicznych. Nie może być narażony na</w:t>
            </w:r>
          </w:p>
        </w:tc>
      </w:tr>
      <w:tr w:rsidR="006537A2" w14:paraId="63435209"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6CE9A3A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A374077"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4B0F212" w14:textId="77777777" w:rsidR="006537A2" w:rsidRDefault="006537A2" w:rsidP="006537A2">
            <w:pPr>
              <w:ind w:left="80"/>
              <w:rPr>
                <w:sz w:val="20"/>
                <w:szCs w:val="20"/>
              </w:rPr>
            </w:pPr>
            <w:r>
              <w:rPr>
                <w:rFonts w:ascii="Verdana" w:eastAsia="Verdana" w:hAnsi="Verdana" w:cs="Verdana"/>
                <w:sz w:val="20"/>
                <w:szCs w:val="20"/>
              </w:rPr>
              <w:t>działalność szkodników (gryzoni, owadów).</w:t>
            </w:r>
          </w:p>
        </w:tc>
      </w:tr>
      <w:tr w:rsidR="006537A2" w14:paraId="54F0F4ED" w14:textId="77777777" w:rsidTr="006537A2">
        <w:trPr>
          <w:trHeight w:val="233"/>
        </w:trPr>
        <w:tc>
          <w:tcPr>
            <w:tcW w:w="720" w:type="dxa"/>
            <w:tcBorders>
              <w:left w:val="single" w:sz="8" w:space="0" w:color="auto"/>
              <w:right w:val="single" w:sz="8" w:space="0" w:color="auto"/>
            </w:tcBorders>
            <w:vAlign w:val="bottom"/>
          </w:tcPr>
          <w:p w14:paraId="28AF17A3" w14:textId="77777777" w:rsidR="006537A2" w:rsidRDefault="006537A2" w:rsidP="006537A2">
            <w:pPr>
              <w:spacing w:line="232" w:lineRule="exact"/>
              <w:ind w:right="180"/>
              <w:jc w:val="right"/>
              <w:rPr>
                <w:sz w:val="20"/>
                <w:szCs w:val="20"/>
              </w:rPr>
            </w:pPr>
            <w:r>
              <w:rPr>
                <w:rFonts w:ascii="Verdana" w:eastAsia="Verdana" w:hAnsi="Verdana" w:cs="Verdana"/>
                <w:sz w:val="20"/>
                <w:szCs w:val="20"/>
              </w:rPr>
              <w:t>25.</w:t>
            </w:r>
          </w:p>
        </w:tc>
        <w:tc>
          <w:tcPr>
            <w:tcW w:w="2960" w:type="dxa"/>
            <w:tcBorders>
              <w:right w:val="single" w:sz="8" w:space="0" w:color="auto"/>
            </w:tcBorders>
            <w:vAlign w:val="bottom"/>
          </w:tcPr>
          <w:p w14:paraId="602A7F10" w14:textId="77777777" w:rsidR="006537A2" w:rsidRDefault="006537A2" w:rsidP="006537A2">
            <w:pPr>
              <w:spacing w:line="232" w:lineRule="exact"/>
              <w:ind w:left="80"/>
              <w:rPr>
                <w:sz w:val="20"/>
                <w:szCs w:val="20"/>
              </w:rPr>
            </w:pPr>
            <w:r>
              <w:rPr>
                <w:rFonts w:ascii="Verdana" w:eastAsia="Verdana" w:hAnsi="Verdana" w:cs="Verdana"/>
                <w:sz w:val="20"/>
                <w:szCs w:val="20"/>
              </w:rPr>
              <w:t>makaron penne (pióra)</w:t>
            </w:r>
          </w:p>
        </w:tc>
        <w:tc>
          <w:tcPr>
            <w:tcW w:w="6260" w:type="dxa"/>
            <w:tcBorders>
              <w:right w:val="single" w:sz="8" w:space="0" w:color="auto"/>
            </w:tcBorders>
            <w:vAlign w:val="bottom"/>
          </w:tcPr>
          <w:p w14:paraId="59596127" w14:textId="77777777" w:rsidR="006537A2" w:rsidRDefault="006537A2" w:rsidP="006537A2">
            <w:pPr>
              <w:spacing w:line="232" w:lineRule="exact"/>
              <w:ind w:left="80"/>
              <w:rPr>
                <w:sz w:val="20"/>
                <w:szCs w:val="20"/>
              </w:rPr>
            </w:pPr>
            <w:r>
              <w:rPr>
                <w:rFonts w:ascii="Verdana" w:eastAsia="Verdana" w:hAnsi="Verdana" w:cs="Verdana"/>
                <w:sz w:val="20"/>
                <w:szCs w:val="20"/>
              </w:rPr>
              <w:t>Popularny, otrzymywany z mąki makaronowej durum, bez</w:t>
            </w:r>
          </w:p>
        </w:tc>
      </w:tr>
      <w:tr w:rsidR="006537A2" w14:paraId="0613B37C" w14:textId="77777777" w:rsidTr="006537A2">
        <w:trPr>
          <w:trHeight w:val="242"/>
        </w:trPr>
        <w:tc>
          <w:tcPr>
            <w:tcW w:w="720" w:type="dxa"/>
            <w:tcBorders>
              <w:left w:val="single" w:sz="8" w:space="0" w:color="auto"/>
              <w:right w:val="single" w:sz="8" w:space="0" w:color="auto"/>
            </w:tcBorders>
            <w:vAlign w:val="bottom"/>
          </w:tcPr>
          <w:p w14:paraId="3AF1072F" w14:textId="77777777" w:rsidR="006537A2" w:rsidRDefault="006537A2" w:rsidP="006537A2">
            <w:pPr>
              <w:rPr>
                <w:sz w:val="21"/>
                <w:szCs w:val="21"/>
              </w:rPr>
            </w:pPr>
          </w:p>
        </w:tc>
        <w:tc>
          <w:tcPr>
            <w:tcW w:w="2960" w:type="dxa"/>
            <w:tcBorders>
              <w:right w:val="single" w:sz="8" w:space="0" w:color="auto"/>
            </w:tcBorders>
            <w:vAlign w:val="bottom"/>
          </w:tcPr>
          <w:p w14:paraId="4BAD5CCE" w14:textId="77777777" w:rsidR="006537A2" w:rsidRDefault="006537A2" w:rsidP="006537A2">
            <w:pPr>
              <w:ind w:left="80"/>
              <w:rPr>
                <w:sz w:val="20"/>
                <w:szCs w:val="20"/>
              </w:rPr>
            </w:pPr>
            <w:r>
              <w:rPr>
                <w:rFonts w:ascii="Verdana" w:eastAsia="Verdana" w:hAnsi="Verdana" w:cs="Verdana"/>
                <w:sz w:val="20"/>
                <w:szCs w:val="20"/>
              </w:rPr>
              <w:t>suchy</w:t>
            </w:r>
          </w:p>
        </w:tc>
        <w:tc>
          <w:tcPr>
            <w:tcW w:w="6260" w:type="dxa"/>
            <w:tcBorders>
              <w:right w:val="single" w:sz="8" w:space="0" w:color="auto"/>
            </w:tcBorders>
            <w:vAlign w:val="bottom"/>
          </w:tcPr>
          <w:p w14:paraId="54CE36A8" w14:textId="77777777" w:rsidR="006537A2" w:rsidRDefault="006537A2" w:rsidP="006537A2">
            <w:pPr>
              <w:ind w:left="80"/>
              <w:rPr>
                <w:sz w:val="20"/>
                <w:szCs w:val="20"/>
              </w:rPr>
            </w:pPr>
            <w:r>
              <w:rPr>
                <w:rFonts w:ascii="Verdana" w:eastAsia="Verdana" w:hAnsi="Verdana" w:cs="Verdana"/>
                <w:sz w:val="20"/>
                <w:szCs w:val="20"/>
              </w:rPr>
              <w:t>dodatku jaj.</w:t>
            </w:r>
          </w:p>
        </w:tc>
      </w:tr>
      <w:tr w:rsidR="006537A2" w14:paraId="7D97AEC8" w14:textId="77777777" w:rsidTr="006537A2">
        <w:trPr>
          <w:trHeight w:val="242"/>
        </w:trPr>
        <w:tc>
          <w:tcPr>
            <w:tcW w:w="720" w:type="dxa"/>
            <w:tcBorders>
              <w:left w:val="single" w:sz="8" w:space="0" w:color="auto"/>
              <w:right w:val="single" w:sz="8" w:space="0" w:color="auto"/>
            </w:tcBorders>
            <w:vAlign w:val="bottom"/>
          </w:tcPr>
          <w:p w14:paraId="3CD95777" w14:textId="77777777" w:rsidR="006537A2" w:rsidRDefault="006537A2" w:rsidP="006537A2">
            <w:pPr>
              <w:rPr>
                <w:sz w:val="21"/>
                <w:szCs w:val="21"/>
              </w:rPr>
            </w:pPr>
          </w:p>
        </w:tc>
        <w:tc>
          <w:tcPr>
            <w:tcW w:w="2960" w:type="dxa"/>
            <w:tcBorders>
              <w:right w:val="single" w:sz="8" w:space="0" w:color="auto"/>
            </w:tcBorders>
            <w:vAlign w:val="bottom"/>
          </w:tcPr>
          <w:p w14:paraId="78FD4BA4" w14:textId="77777777" w:rsidR="006537A2" w:rsidRDefault="006537A2" w:rsidP="006537A2">
            <w:pPr>
              <w:rPr>
                <w:sz w:val="21"/>
                <w:szCs w:val="21"/>
              </w:rPr>
            </w:pPr>
          </w:p>
        </w:tc>
        <w:tc>
          <w:tcPr>
            <w:tcW w:w="6260" w:type="dxa"/>
            <w:tcBorders>
              <w:right w:val="single" w:sz="8" w:space="0" w:color="auto"/>
            </w:tcBorders>
            <w:vAlign w:val="bottom"/>
          </w:tcPr>
          <w:p w14:paraId="284BC37F" w14:textId="77777777" w:rsidR="006537A2" w:rsidRDefault="006537A2" w:rsidP="006537A2">
            <w:pPr>
              <w:ind w:left="80"/>
              <w:rPr>
                <w:sz w:val="20"/>
                <w:szCs w:val="20"/>
              </w:rPr>
            </w:pPr>
            <w:r>
              <w:rPr>
                <w:rFonts w:ascii="Verdana" w:eastAsia="Verdana" w:hAnsi="Verdana" w:cs="Verdana"/>
                <w:sz w:val="20"/>
                <w:szCs w:val="20"/>
              </w:rPr>
              <w:t>Charakterystyczna, jednolita barwa, typowa dla użytych</w:t>
            </w:r>
          </w:p>
        </w:tc>
      </w:tr>
      <w:tr w:rsidR="006537A2" w14:paraId="17F95266" w14:textId="77777777" w:rsidTr="006537A2">
        <w:trPr>
          <w:trHeight w:val="245"/>
        </w:trPr>
        <w:tc>
          <w:tcPr>
            <w:tcW w:w="720" w:type="dxa"/>
            <w:tcBorders>
              <w:left w:val="single" w:sz="8" w:space="0" w:color="auto"/>
              <w:right w:val="single" w:sz="8" w:space="0" w:color="auto"/>
            </w:tcBorders>
            <w:vAlign w:val="bottom"/>
          </w:tcPr>
          <w:p w14:paraId="3F193215" w14:textId="77777777" w:rsidR="006537A2" w:rsidRDefault="006537A2" w:rsidP="006537A2">
            <w:pPr>
              <w:rPr>
                <w:sz w:val="21"/>
                <w:szCs w:val="21"/>
              </w:rPr>
            </w:pPr>
          </w:p>
        </w:tc>
        <w:tc>
          <w:tcPr>
            <w:tcW w:w="2960" w:type="dxa"/>
            <w:tcBorders>
              <w:right w:val="single" w:sz="8" w:space="0" w:color="auto"/>
            </w:tcBorders>
            <w:vAlign w:val="bottom"/>
          </w:tcPr>
          <w:p w14:paraId="44A31A2F" w14:textId="77777777" w:rsidR="006537A2" w:rsidRDefault="006537A2" w:rsidP="006537A2">
            <w:pPr>
              <w:rPr>
                <w:sz w:val="21"/>
                <w:szCs w:val="21"/>
              </w:rPr>
            </w:pPr>
          </w:p>
        </w:tc>
        <w:tc>
          <w:tcPr>
            <w:tcW w:w="6260" w:type="dxa"/>
            <w:tcBorders>
              <w:right w:val="single" w:sz="8" w:space="0" w:color="auto"/>
            </w:tcBorders>
            <w:vAlign w:val="bottom"/>
          </w:tcPr>
          <w:p w14:paraId="40304CA6" w14:textId="77777777" w:rsidR="006537A2" w:rsidRDefault="006537A2" w:rsidP="006537A2">
            <w:pPr>
              <w:ind w:left="80"/>
              <w:rPr>
                <w:sz w:val="20"/>
                <w:szCs w:val="20"/>
              </w:rPr>
            </w:pPr>
            <w:r>
              <w:rPr>
                <w:rFonts w:ascii="Verdana" w:eastAsia="Verdana" w:hAnsi="Verdana" w:cs="Verdana"/>
                <w:sz w:val="20"/>
                <w:szCs w:val="20"/>
              </w:rPr>
              <w:t>surowców. Kształt ciętych rurek. Nie może być narażony na</w:t>
            </w:r>
          </w:p>
        </w:tc>
      </w:tr>
      <w:tr w:rsidR="006537A2" w14:paraId="08427575"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52DAE194"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20CD265"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30F02830" w14:textId="77777777" w:rsidR="006537A2" w:rsidRDefault="006537A2" w:rsidP="006537A2">
            <w:pPr>
              <w:ind w:left="80"/>
              <w:rPr>
                <w:sz w:val="20"/>
                <w:szCs w:val="20"/>
              </w:rPr>
            </w:pPr>
            <w:r>
              <w:rPr>
                <w:rFonts w:ascii="Verdana" w:eastAsia="Verdana" w:hAnsi="Verdana" w:cs="Verdana"/>
                <w:sz w:val="20"/>
                <w:szCs w:val="20"/>
              </w:rPr>
              <w:t>działalność szkodników (gryzoni, owadów).</w:t>
            </w:r>
          </w:p>
        </w:tc>
      </w:tr>
      <w:tr w:rsidR="006537A2" w14:paraId="0E4427AD" w14:textId="77777777" w:rsidTr="006537A2">
        <w:trPr>
          <w:trHeight w:val="232"/>
        </w:trPr>
        <w:tc>
          <w:tcPr>
            <w:tcW w:w="720" w:type="dxa"/>
            <w:tcBorders>
              <w:left w:val="single" w:sz="8" w:space="0" w:color="auto"/>
              <w:right w:val="single" w:sz="8" w:space="0" w:color="auto"/>
            </w:tcBorders>
            <w:vAlign w:val="bottom"/>
          </w:tcPr>
          <w:p w14:paraId="78A0CFEF" w14:textId="77777777" w:rsidR="006537A2" w:rsidRDefault="006537A2" w:rsidP="006537A2">
            <w:pPr>
              <w:spacing w:line="231" w:lineRule="exact"/>
              <w:ind w:right="180"/>
              <w:jc w:val="right"/>
              <w:rPr>
                <w:sz w:val="20"/>
                <w:szCs w:val="20"/>
              </w:rPr>
            </w:pPr>
            <w:r>
              <w:rPr>
                <w:rFonts w:ascii="Verdana" w:eastAsia="Verdana" w:hAnsi="Verdana" w:cs="Verdana"/>
                <w:sz w:val="20"/>
                <w:szCs w:val="20"/>
              </w:rPr>
              <w:t>26.</w:t>
            </w:r>
          </w:p>
        </w:tc>
        <w:tc>
          <w:tcPr>
            <w:tcW w:w="2960" w:type="dxa"/>
            <w:tcBorders>
              <w:right w:val="single" w:sz="8" w:space="0" w:color="auto"/>
            </w:tcBorders>
            <w:vAlign w:val="bottom"/>
          </w:tcPr>
          <w:p w14:paraId="4C55FA23" w14:textId="77777777" w:rsidR="006537A2" w:rsidRDefault="006537A2" w:rsidP="006537A2">
            <w:pPr>
              <w:spacing w:line="231" w:lineRule="exact"/>
              <w:ind w:left="80"/>
              <w:rPr>
                <w:sz w:val="20"/>
                <w:szCs w:val="20"/>
              </w:rPr>
            </w:pPr>
            <w:r>
              <w:rPr>
                <w:rFonts w:ascii="Verdana" w:eastAsia="Verdana" w:hAnsi="Verdana" w:cs="Verdana"/>
                <w:sz w:val="20"/>
                <w:szCs w:val="20"/>
              </w:rPr>
              <w:t>makaron spaghetti z</w:t>
            </w:r>
          </w:p>
        </w:tc>
        <w:tc>
          <w:tcPr>
            <w:tcW w:w="6260" w:type="dxa"/>
            <w:tcBorders>
              <w:right w:val="single" w:sz="8" w:space="0" w:color="auto"/>
            </w:tcBorders>
            <w:vAlign w:val="bottom"/>
          </w:tcPr>
          <w:p w14:paraId="1969E35D" w14:textId="77777777" w:rsidR="006537A2" w:rsidRDefault="006537A2" w:rsidP="006537A2">
            <w:pPr>
              <w:spacing w:line="231" w:lineRule="exact"/>
              <w:ind w:left="80"/>
              <w:rPr>
                <w:sz w:val="20"/>
                <w:szCs w:val="20"/>
              </w:rPr>
            </w:pPr>
            <w:r>
              <w:rPr>
                <w:rFonts w:ascii="Verdana" w:eastAsia="Verdana" w:hAnsi="Verdana" w:cs="Verdana"/>
                <w:sz w:val="20"/>
                <w:szCs w:val="20"/>
              </w:rPr>
              <w:t>Popularny, otrzymywany z mąki makaronowej durum, bez</w:t>
            </w:r>
          </w:p>
        </w:tc>
      </w:tr>
      <w:tr w:rsidR="006537A2" w14:paraId="00D54B74" w14:textId="77777777" w:rsidTr="006537A2">
        <w:trPr>
          <w:trHeight w:val="245"/>
        </w:trPr>
        <w:tc>
          <w:tcPr>
            <w:tcW w:w="720" w:type="dxa"/>
            <w:tcBorders>
              <w:left w:val="single" w:sz="8" w:space="0" w:color="auto"/>
              <w:right w:val="single" w:sz="8" w:space="0" w:color="auto"/>
            </w:tcBorders>
            <w:vAlign w:val="bottom"/>
          </w:tcPr>
          <w:p w14:paraId="67B2D6DC" w14:textId="77777777" w:rsidR="006537A2" w:rsidRDefault="006537A2" w:rsidP="006537A2">
            <w:pPr>
              <w:rPr>
                <w:sz w:val="21"/>
                <w:szCs w:val="21"/>
              </w:rPr>
            </w:pPr>
          </w:p>
        </w:tc>
        <w:tc>
          <w:tcPr>
            <w:tcW w:w="2960" w:type="dxa"/>
            <w:tcBorders>
              <w:right w:val="single" w:sz="8" w:space="0" w:color="auto"/>
            </w:tcBorders>
            <w:vAlign w:val="bottom"/>
          </w:tcPr>
          <w:p w14:paraId="52E9ACE8" w14:textId="77777777" w:rsidR="006537A2" w:rsidRDefault="006537A2" w:rsidP="006537A2">
            <w:pPr>
              <w:ind w:left="80"/>
              <w:rPr>
                <w:sz w:val="20"/>
                <w:szCs w:val="20"/>
              </w:rPr>
            </w:pPr>
            <w:r>
              <w:rPr>
                <w:rFonts w:ascii="Verdana" w:eastAsia="Verdana" w:hAnsi="Verdana" w:cs="Verdana"/>
                <w:sz w:val="20"/>
                <w:szCs w:val="20"/>
              </w:rPr>
              <w:t>pszenicy durum</w:t>
            </w:r>
          </w:p>
        </w:tc>
        <w:tc>
          <w:tcPr>
            <w:tcW w:w="6260" w:type="dxa"/>
            <w:tcBorders>
              <w:right w:val="single" w:sz="8" w:space="0" w:color="auto"/>
            </w:tcBorders>
            <w:vAlign w:val="bottom"/>
          </w:tcPr>
          <w:p w14:paraId="699B2B34" w14:textId="77777777" w:rsidR="006537A2" w:rsidRDefault="006537A2" w:rsidP="006537A2">
            <w:pPr>
              <w:ind w:left="80"/>
              <w:rPr>
                <w:sz w:val="20"/>
                <w:szCs w:val="20"/>
              </w:rPr>
            </w:pPr>
            <w:r>
              <w:rPr>
                <w:rFonts w:ascii="Verdana" w:eastAsia="Verdana" w:hAnsi="Verdana" w:cs="Verdana"/>
                <w:sz w:val="20"/>
                <w:szCs w:val="20"/>
              </w:rPr>
              <w:t>dodatku jaj.</w:t>
            </w:r>
          </w:p>
        </w:tc>
      </w:tr>
      <w:tr w:rsidR="006537A2" w14:paraId="2600BAA3" w14:textId="77777777" w:rsidTr="006537A2">
        <w:trPr>
          <w:trHeight w:val="242"/>
        </w:trPr>
        <w:tc>
          <w:tcPr>
            <w:tcW w:w="720" w:type="dxa"/>
            <w:tcBorders>
              <w:left w:val="single" w:sz="8" w:space="0" w:color="auto"/>
              <w:right w:val="single" w:sz="8" w:space="0" w:color="auto"/>
            </w:tcBorders>
            <w:vAlign w:val="bottom"/>
          </w:tcPr>
          <w:p w14:paraId="11BC414A" w14:textId="77777777" w:rsidR="006537A2" w:rsidRDefault="006537A2" w:rsidP="006537A2">
            <w:pPr>
              <w:rPr>
                <w:sz w:val="21"/>
                <w:szCs w:val="21"/>
              </w:rPr>
            </w:pPr>
          </w:p>
        </w:tc>
        <w:tc>
          <w:tcPr>
            <w:tcW w:w="2960" w:type="dxa"/>
            <w:tcBorders>
              <w:right w:val="single" w:sz="8" w:space="0" w:color="auto"/>
            </w:tcBorders>
            <w:vAlign w:val="bottom"/>
          </w:tcPr>
          <w:p w14:paraId="7E21646F" w14:textId="77777777" w:rsidR="006537A2" w:rsidRDefault="006537A2" w:rsidP="006537A2">
            <w:pPr>
              <w:rPr>
                <w:sz w:val="21"/>
                <w:szCs w:val="21"/>
              </w:rPr>
            </w:pPr>
          </w:p>
        </w:tc>
        <w:tc>
          <w:tcPr>
            <w:tcW w:w="6260" w:type="dxa"/>
            <w:tcBorders>
              <w:right w:val="single" w:sz="8" w:space="0" w:color="auto"/>
            </w:tcBorders>
            <w:vAlign w:val="bottom"/>
          </w:tcPr>
          <w:p w14:paraId="6216F6A3" w14:textId="77777777" w:rsidR="006537A2" w:rsidRDefault="006537A2" w:rsidP="006537A2">
            <w:pPr>
              <w:ind w:left="80"/>
              <w:rPr>
                <w:sz w:val="20"/>
                <w:szCs w:val="20"/>
              </w:rPr>
            </w:pPr>
            <w:r>
              <w:rPr>
                <w:rFonts w:ascii="Verdana" w:eastAsia="Verdana" w:hAnsi="Verdana" w:cs="Verdana"/>
                <w:sz w:val="20"/>
                <w:szCs w:val="20"/>
              </w:rPr>
              <w:t>Charakterystyczna, jednolita barwa, typowa dla użytych</w:t>
            </w:r>
          </w:p>
        </w:tc>
      </w:tr>
      <w:tr w:rsidR="006537A2" w14:paraId="56F5FB66" w14:textId="77777777" w:rsidTr="006537A2">
        <w:trPr>
          <w:trHeight w:val="242"/>
        </w:trPr>
        <w:tc>
          <w:tcPr>
            <w:tcW w:w="720" w:type="dxa"/>
            <w:tcBorders>
              <w:left w:val="single" w:sz="8" w:space="0" w:color="auto"/>
              <w:right w:val="single" w:sz="8" w:space="0" w:color="auto"/>
            </w:tcBorders>
            <w:vAlign w:val="bottom"/>
          </w:tcPr>
          <w:p w14:paraId="0504B684" w14:textId="77777777" w:rsidR="006537A2" w:rsidRDefault="006537A2" w:rsidP="006537A2">
            <w:pPr>
              <w:rPr>
                <w:sz w:val="21"/>
                <w:szCs w:val="21"/>
              </w:rPr>
            </w:pPr>
          </w:p>
        </w:tc>
        <w:tc>
          <w:tcPr>
            <w:tcW w:w="2960" w:type="dxa"/>
            <w:tcBorders>
              <w:right w:val="single" w:sz="8" w:space="0" w:color="auto"/>
            </w:tcBorders>
            <w:vAlign w:val="bottom"/>
          </w:tcPr>
          <w:p w14:paraId="20DA9B61" w14:textId="77777777" w:rsidR="006537A2" w:rsidRDefault="006537A2" w:rsidP="006537A2">
            <w:pPr>
              <w:rPr>
                <w:sz w:val="21"/>
                <w:szCs w:val="21"/>
              </w:rPr>
            </w:pPr>
          </w:p>
        </w:tc>
        <w:tc>
          <w:tcPr>
            <w:tcW w:w="6260" w:type="dxa"/>
            <w:tcBorders>
              <w:right w:val="single" w:sz="8" w:space="0" w:color="auto"/>
            </w:tcBorders>
            <w:vAlign w:val="bottom"/>
          </w:tcPr>
          <w:p w14:paraId="7D879F44" w14:textId="77777777" w:rsidR="006537A2" w:rsidRDefault="006537A2" w:rsidP="006537A2">
            <w:pPr>
              <w:ind w:left="80"/>
              <w:rPr>
                <w:sz w:val="20"/>
                <w:szCs w:val="20"/>
              </w:rPr>
            </w:pPr>
            <w:r>
              <w:rPr>
                <w:rFonts w:ascii="Verdana" w:eastAsia="Verdana" w:hAnsi="Verdana" w:cs="Verdana"/>
                <w:sz w:val="20"/>
                <w:szCs w:val="20"/>
              </w:rPr>
              <w:t>surowców. Kształt typowy dla makronu spaghetti. Wolny od</w:t>
            </w:r>
          </w:p>
        </w:tc>
      </w:tr>
      <w:tr w:rsidR="006537A2" w14:paraId="5F633834" w14:textId="77777777" w:rsidTr="006537A2">
        <w:trPr>
          <w:trHeight w:val="242"/>
        </w:trPr>
        <w:tc>
          <w:tcPr>
            <w:tcW w:w="720" w:type="dxa"/>
            <w:tcBorders>
              <w:left w:val="single" w:sz="8" w:space="0" w:color="auto"/>
              <w:right w:val="single" w:sz="8" w:space="0" w:color="auto"/>
            </w:tcBorders>
            <w:vAlign w:val="bottom"/>
          </w:tcPr>
          <w:p w14:paraId="35BA5019" w14:textId="77777777" w:rsidR="006537A2" w:rsidRDefault="006537A2" w:rsidP="006537A2">
            <w:pPr>
              <w:rPr>
                <w:sz w:val="21"/>
                <w:szCs w:val="21"/>
              </w:rPr>
            </w:pPr>
          </w:p>
        </w:tc>
        <w:tc>
          <w:tcPr>
            <w:tcW w:w="2960" w:type="dxa"/>
            <w:tcBorders>
              <w:right w:val="single" w:sz="8" w:space="0" w:color="auto"/>
            </w:tcBorders>
            <w:vAlign w:val="bottom"/>
          </w:tcPr>
          <w:p w14:paraId="479F92F8" w14:textId="77777777" w:rsidR="006537A2" w:rsidRDefault="006537A2" w:rsidP="006537A2">
            <w:pPr>
              <w:rPr>
                <w:sz w:val="21"/>
                <w:szCs w:val="21"/>
              </w:rPr>
            </w:pPr>
          </w:p>
        </w:tc>
        <w:tc>
          <w:tcPr>
            <w:tcW w:w="6260" w:type="dxa"/>
            <w:tcBorders>
              <w:right w:val="single" w:sz="8" w:space="0" w:color="auto"/>
            </w:tcBorders>
            <w:vAlign w:val="bottom"/>
          </w:tcPr>
          <w:p w14:paraId="4FD5FD4C" w14:textId="77777777" w:rsidR="006537A2" w:rsidRDefault="006537A2" w:rsidP="006537A2">
            <w:pPr>
              <w:ind w:left="80"/>
              <w:rPr>
                <w:sz w:val="20"/>
                <w:szCs w:val="20"/>
              </w:rPr>
            </w:pPr>
            <w:r>
              <w:rPr>
                <w:rFonts w:ascii="Verdana" w:eastAsia="Verdana" w:hAnsi="Verdana" w:cs="Verdana"/>
                <w:sz w:val="20"/>
                <w:szCs w:val="20"/>
              </w:rPr>
              <w:t>zanieczyszczeń organicznych i nieorganicznych. Nie może</w:t>
            </w:r>
          </w:p>
        </w:tc>
      </w:tr>
      <w:tr w:rsidR="006537A2" w14:paraId="578C19DA" w14:textId="77777777" w:rsidTr="006537A2">
        <w:trPr>
          <w:trHeight w:val="245"/>
        </w:trPr>
        <w:tc>
          <w:tcPr>
            <w:tcW w:w="720" w:type="dxa"/>
            <w:tcBorders>
              <w:left w:val="single" w:sz="8" w:space="0" w:color="auto"/>
              <w:right w:val="single" w:sz="8" w:space="0" w:color="auto"/>
            </w:tcBorders>
            <w:vAlign w:val="bottom"/>
          </w:tcPr>
          <w:p w14:paraId="7C701CCC" w14:textId="77777777" w:rsidR="006537A2" w:rsidRDefault="006537A2" w:rsidP="006537A2">
            <w:pPr>
              <w:rPr>
                <w:sz w:val="21"/>
                <w:szCs w:val="21"/>
              </w:rPr>
            </w:pPr>
          </w:p>
        </w:tc>
        <w:tc>
          <w:tcPr>
            <w:tcW w:w="2960" w:type="dxa"/>
            <w:tcBorders>
              <w:right w:val="single" w:sz="8" w:space="0" w:color="auto"/>
            </w:tcBorders>
            <w:vAlign w:val="bottom"/>
          </w:tcPr>
          <w:p w14:paraId="740DAC40" w14:textId="77777777" w:rsidR="006537A2" w:rsidRDefault="006537A2" w:rsidP="006537A2">
            <w:pPr>
              <w:rPr>
                <w:sz w:val="21"/>
                <w:szCs w:val="21"/>
              </w:rPr>
            </w:pPr>
          </w:p>
        </w:tc>
        <w:tc>
          <w:tcPr>
            <w:tcW w:w="6260" w:type="dxa"/>
            <w:tcBorders>
              <w:right w:val="single" w:sz="8" w:space="0" w:color="auto"/>
            </w:tcBorders>
            <w:vAlign w:val="bottom"/>
          </w:tcPr>
          <w:p w14:paraId="4B96140D" w14:textId="77777777" w:rsidR="006537A2" w:rsidRDefault="006537A2" w:rsidP="006537A2">
            <w:pPr>
              <w:ind w:left="80"/>
              <w:rPr>
                <w:sz w:val="20"/>
                <w:szCs w:val="20"/>
              </w:rPr>
            </w:pPr>
            <w:r>
              <w:rPr>
                <w:rFonts w:ascii="Verdana" w:eastAsia="Verdana" w:hAnsi="Verdana" w:cs="Verdana"/>
                <w:sz w:val="20"/>
                <w:szCs w:val="20"/>
              </w:rPr>
              <w:t>być narażony na działalność szkodników (gryzoni,</w:t>
            </w:r>
          </w:p>
        </w:tc>
      </w:tr>
      <w:tr w:rsidR="006537A2" w14:paraId="04401605"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34C8A5F3"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0932862"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880E78D" w14:textId="77777777" w:rsidR="006537A2" w:rsidRDefault="006537A2" w:rsidP="006537A2">
            <w:pPr>
              <w:ind w:left="80"/>
              <w:rPr>
                <w:sz w:val="20"/>
                <w:szCs w:val="20"/>
              </w:rPr>
            </w:pPr>
            <w:r>
              <w:rPr>
                <w:rFonts w:ascii="Verdana" w:eastAsia="Verdana" w:hAnsi="Verdana" w:cs="Verdana"/>
                <w:sz w:val="20"/>
                <w:szCs w:val="20"/>
              </w:rPr>
              <w:t>owadów).</w:t>
            </w:r>
          </w:p>
        </w:tc>
      </w:tr>
      <w:tr w:rsidR="006537A2" w14:paraId="2D764E32" w14:textId="77777777" w:rsidTr="006537A2">
        <w:trPr>
          <w:trHeight w:val="232"/>
        </w:trPr>
        <w:tc>
          <w:tcPr>
            <w:tcW w:w="720" w:type="dxa"/>
            <w:tcBorders>
              <w:left w:val="single" w:sz="8" w:space="0" w:color="auto"/>
              <w:right w:val="single" w:sz="8" w:space="0" w:color="auto"/>
            </w:tcBorders>
            <w:vAlign w:val="bottom"/>
          </w:tcPr>
          <w:p w14:paraId="299972CB" w14:textId="77777777" w:rsidR="006537A2" w:rsidRDefault="006537A2" w:rsidP="006537A2">
            <w:pPr>
              <w:spacing w:line="231" w:lineRule="exact"/>
              <w:ind w:right="180"/>
              <w:jc w:val="right"/>
              <w:rPr>
                <w:sz w:val="20"/>
                <w:szCs w:val="20"/>
              </w:rPr>
            </w:pPr>
            <w:r>
              <w:rPr>
                <w:rFonts w:ascii="Verdana" w:eastAsia="Verdana" w:hAnsi="Verdana" w:cs="Verdana"/>
                <w:sz w:val="20"/>
                <w:szCs w:val="20"/>
              </w:rPr>
              <w:t>27.</w:t>
            </w:r>
          </w:p>
        </w:tc>
        <w:tc>
          <w:tcPr>
            <w:tcW w:w="2960" w:type="dxa"/>
            <w:tcBorders>
              <w:right w:val="single" w:sz="8" w:space="0" w:color="auto"/>
            </w:tcBorders>
            <w:vAlign w:val="bottom"/>
          </w:tcPr>
          <w:p w14:paraId="7ED59954" w14:textId="77777777" w:rsidR="006537A2" w:rsidRDefault="006537A2" w:rsidP="006537A2">
            <w:pPr>
              <w:spacing w:line="231" w:lineRule="exact"/>
              <w:ind w:left="80"/>
              <w:rPr>
                <w:sz w:val="20"/>
                <w:szCs w:val="20"/>
              </w:rPr>
            </w:pPr>
            <w:r>
              <w:rPr>
                <w:rFonts w:ascii="Verdana" w:eastAsia="Verdana" w:hAnsi="Verdana" w:cs="Verdana"/>
                <w:sz w:val="20"/>
                <w:szCs w:val="20"/>
              </w:rPr>
              <w:t>makaron z semoliny</w:t>
            </w:r>
          </w:p>
        </w:tc>
        <w:tc>
          <w:tcPr>
            <w:tcW w:w="6260" w:type="dxa"/>
            <w:tcBorders>
              <w:right w:val="single" w:sz="8" w:space="0" w:color="auto"/>
            </w:tcBorders>
            <w:vAlign w:val="bottom"/>
          </w:tcPr>
          <w:p w14:paraId="63682592" w14:textId="77777777" w:rsidR="006537A2" w:rsidRDefault="006537A2" w:rsidP="006537A2">
            <w:pPr>
              <w:spacing w:line="231" w:lineRule="exact"/>
              <w:ind w:left="80"/>
              <w:rPr>
                <w:sz w:val="20"/>
                <w:szCs w:val="20"/>
              </w:rPr>
            </w:pPr>
            <w:r>
              <w:rPr>
                <w:rFonts w:ascii="Verdana" w:eastAsia="Verdana" w:hAnsi="Verdana" w:cs="Verdana"/>
                <w:sz w:val="20"/>
                <w:szCs w:val="20"/>
              </w:rPr>
              <w:t>Wyborowy otrzymywany z semoliny, bezjajeczny. Różne</w:t>
            </w:r>
          </w:p>
        </w:tc>
      </w:tr>
      <w:tr w:rsidR="006537A2" w14:paraId="29D6F764" w14:textId="77777777" w:rsidTr="006537A2">
        <w:trPr>
          <w:trHeight w:val="245"/>
        </w:trPr>
        <w:tc>
          <w:tcPr>
            <w:tcW w:w="720" w:type="dxa"/>
            <w:tcBorders>
              <w:left w:val="single" w:sz="8" w:space="0" w:color="auto"/>
              <w:right w:val="single" w:sz="8" w:space="0" w:color="auto"/>
            </w:tcBorders>
            <w:vAlign w:val="bottom"/>
          </w:tcPr>
          <w:p w14:paraId="2EA2AD2E" w14:textId="77777777" w:rsidR="006537A2" w:rsidRDefault="006537A2" w:rsidP="006537A2">
            <w:pPr>
              <w:rPr>
                <w:sz w:val="21"/>
                <w:szCs w:val="21"/>
              </w:rPr>
            </w:pPr>
          </w:p>
        </w:tc>
        <w:tc>
          <w:tcPr>
            <w:tcW w:w="2960" w:type="dxa"/>
            <w:tcBorders>
              <w:right w:val="single" w:sz="8" w:space="0" w:color="auto"/>
            </w:tcBorders>
            <w:vAlign w:val="bottom"/>
          </w:tcPr>
          <w:p w14:paraId="31DA8F75" w14:textId="77777777" w:rsidR="006537A2" w:rsidRDefault="006537A2" w:rsidP="006537A2">
            <w:pPr>
              <w:rPr>
                <w:sz w:val="21"/>
                <w:szCs w:val="21"/>
              </w:rPr>
            </w:pPr>
          </w:p>
        </w:tc>
        <w:tc>
          <w:tcPr>
            <w:tcW w:w="6260" w:type="dxa"/>
            <w:tcBorders>
              <w:right w:val="single" w:sz="8" w:space="0" w:color="auto"/>
            </w:tcBorders>
            <w:vAlign w:val="bottom"/>
          </w:tcPr>
          <w:p w14:paraId="28BE5BDD" w14:textId="77777777" w:rsidR="006537A2" w:rsidRDefault="006537A2" w:rsidP="006537A2">
            <w:pPr>
              <w:ind w:left="80"/>
              <w:rPr>
                <w:sz w:val="20"/>
                <w:szCs w:val="20"/>
              </w:rPr>
            </w:pPr>
            <w:r>
              <w:rPr>
                <w:rFonts w:ascii="Verdana" w:eastAsia="Verdana" w:hAnsi="Verdana" w:cs="Verdana"/>
                <w:sz w:val="20"/>
                <w:szCs w:val="20"/>
              </w:rPr>
              <w:t>kształty. Charakterystyczna, jednolita barwa, typowa dla</w:t>
            </w:r>
          </w:p>
        </w:tc>
      </w:tr>
      <w:tr w:rsidR="006537A2" w14:paraId="50CE547C" w14:textId="77777777" w:rsidTr="006537A2">
        <w:trPr>
          <w:trHeight w:val="242"/>
        </w:trPr>
        <w:tc>
          <w:tcPr>
            <w:tcW w:w="720" w:type="dxa"/>
            <w:tcBorders>
              <w:left w:val="single" w:sz="8" w:space="0" w:color="auto"/>
              <w:right w:val="single" w:sz="8" w:space="0" w:color="auto"/>
            </w:tcBorders>
            <w:vAlign w:val="bottom"/>
          </w:tcPr>
          <w:p w14:paraId="36DD8375" w14:textId="77777777" w:rsidR="006537A2" w:rsidRDefault="006537A2" w:rsidP="006537A2">
            <w:pPr>
              <w:rPr>
                <w:sz w:val="21"/>
                <w:szCs w:val="21"/>
              </w:rPr>
            </w:pPr>
          </w:p>
        </w:tc>
        <w:tc>
          <w:tcPr>
            <w:tcW w:w="2960" w:type="dxa"/>
            <w:tcBorders>
              <w:right w:val="single" w:sz="8" w:space="0" w:color="auto"/>
            </w:tcBorders>
            <w:vAlign w:val="bottom"/>
          </w:tcPr>
          <w:p w14:paraId="6B08E7F5" w14:textId="77777777" w:rsidR="006537A2" w:rsidRDefault="006537A2" w:rsidP="006537A2">
            <w:pPr>
              <w:rPr>
                <w:sz w:val="21"/>
                <w:szCs w:val="21"/>
              </w:rPr>
            </w:pPr>
          </w:p>
        </w:tc>
        <w:tc>
          <w:tcPr>
            <w:tcW w:w="6260" w:type="dxa"/>
            <w:tcBorders>
              <w:right w:val="single" w:sz="8" w:space="0" w:color="auto"/>
            </w:tcBorders>
            <w:vAlign w:val="bottom"/>
          </w:tcPr>
          <w:p w14:paraId="4FB794A5" w14:textId="77777777" w:rsidR="006537A2" w:rsidRDefault="006537A2" w:rsidP="006537A2">
            <w:pPr>
              <w:ind w:left="80"/>
              <w:rPr>
                <w:sz w:val="20"/>
                <w:szCs w:val="20"/>
              </w:rPr>
            </w:pPr>
            <w:r>
              <w:rPr>
                <w:rFonts w:ascii="Verdana" w:eastAsia="Verdana" w:hAnsi="Verdana" w:cs="Verdana"/>
                <w:sz w:val="20"/>
                <w:szCs w:val="20"/>
              </w:rPr>
              <w:t>użytych surowców. Kształt właściwy dla danej formy. Wolny</w:t>
            </w:r>
          </w:p>
        </w:tc>
      </w:tr>
      <w:tr w:rsidR="006537A2" w14:paraId="17766CBF" w14:textId="77777777" w:rsidTr="006537A2">
        <w:trPr>
          <w:trHeight w:val="242"/>
        </w:trPr>
        <w:tc>
          <w:tcPr>
            <w:tcW w:w="720" w:type="dxa"/>
            <w:tcBorders>
              <w:left w:val="single" w:sz="8" w:space="0" w:color="auto"/>
              <w:right w:val="single" w:sz="8" w:space="0" w:color="auto"/>
            </w:tcBorders>
            <w:vAlign w:val="bottom"/>
          </w:tcPr>
          <w:p w14:paraId="168BEB05" w14:textId="77777777" w:rsidR="006537A2" w:rsidRDefault="006537A2" w:rsidP="006537A2">
            <w:pPr>
              <w:rPr>
                <w:sz w:val="21"/>
                <w:szCs w:val="21"/>
              </w:rPr>
            </w:pPr>
          </w:p>
        </w:tc>
        <w:tc>
          <w:tcPr>
            <w:tcW w:w="2960" w:type="dxa"/>
            <w:tcBorders>
              <w:right w:val="single" w:sz="8" w:space="0" w:color="auto"/>
            </w:tcBorders>
            <w:vAlign w:val="bottom"/>
          </w:tcPr>
          <w:p w14:paraId="10C3EDB8" w14:textId="77777777" w:rsidR="006537A2" w:rsidRDefault="006537A2" w:rsidP="006537A2">
            <w:pPr>
              <w:rPr>
                <w:sz w:val="21"/>
                <w:szCs w:val="21"/>
              </w:rPr>
            </w:pPr>
          </w:p>
        </w:tc>
        <w:tc>
          <w:tcPr>
            <w:tcW w:w="6260" w:type="dxa"/>
            <w:tcBorders>
              <w:right w:val="single" w:sz="8" w:space="0" w:color="auto"/>
            </w:tcBorders>
            <w:vAlign w:val="bottom"/>
          </w:tcPr>
          <w:p w14:paraId="47836996" w14:textId="77777777" w:rsidR="006537A2" w:rsidRDefault="006537A2" w:rsidP="006537A2">
            <w:pPr>
              <w:ind w:left="80"/>
              <w:rPr>
                <w:sz w:val="20"/>
                <w:szCs w:val="20"/>
              </w:rPr>
            </w:pPr>
            <w:r>
              <w:rPr>
                <w:rFonts w:ascii="Verdana" w:eastAsia="Verdana" w:hAnsi="Verdana" w:cs="Verdana"/>
                <w:sz w:val="20"/>
                <w:szCs w:val="20"/>
              </w:rPr>
              <w:t>od zanieczyszczeń organicznych i nieorganicznych. Nie</w:t>
            </w:r>
          </w:p>
        </w:tc>
      </w:tr>
      <w:tr w:rsidR="006537A2" w14:paraId="66713A19" w14:textId="77777777" w:rsidTr="006537A2">
        <w:trPr>
          <w:trHeight w:val="242"/>
        </w:trPr>
        <w:tc>
          <w:tcPr>
            <w:tcW w:w="720" w:type="dxa"/>
            <w:tcBorders>
              <w:left w:val="single" w:sz="8" w:space="0" w:color="auto"/>
              <w:right w:val="single" w:sz="8" w:space="0" w:color="auto"/>
            </w:tcBorders>
            <w:vAlign w:val="bottom"/>
          </w:tcPr>
          <w:p w14:paraId="35369947" w14:textId="77777777" w:rsidR="006537A2" w:rsidRDefault="006537A2" w:rsidP="006537A2">
            <w:pPr>
              <w:rPr>
                <w:sz w:val="21"/>
                <w:szCs w:val="21"/>
              </w:rPr>
            </w:pPr>
          </w:p>
        </w:tc>
        <w:tc>
          <w:tcPr>
            <w:tcW w:w="2960" w:type="dxa"/>
            <w:tcBorders>
              <w:right w:val="single" w:sz="8" w:space="0" w:color="auto"/>
            </w:tcBorders>
            <w:vAlign w:val="bottom"/>
          </w:tcPr>
          <w:p w14:paraId="0AA313FC" w14:textId="77777777" w:rsidR="006537A2" w:rsidRDefault="006537A2" w:rsidP="006537A2">
            <w:pPr>
              <w:rPr>
                <w:sz w:val="21"/>
                <w:szCs w:val="21"/>
              </w:rPr>
            </w:pPr>
          </w:p>
        </w:tc>
        <w:tc>
          <w:tcPr>
            <w:tcW w:w="6260" w:type="dxa"/>
            <w:tcBorders>
              <w:right w:val="single" w:sz="8" w:space="0" w:color="auto"/>
            </w:tcBorders>
            <w:vAlign w:val="bottom"/>
          </w:tcPr>
          <w:p w14:paraId="2D426032" w14:textId="77777777" w:rsidR="006537A2" w:rsidRDefault="006537A2" w:rsidP="006537A2">
            <w:pPr>
              <w:ind w:left="80"/>
              <w:rPr>
                <w:sz w:val="20"/>
                <w:szCs w:val="20"/>
              </w:rPr>
            </w:pPr>
            <w:r>
              <w:rPr>
                <w:rFonts w:ascii="Verdana" w:eastAsia="Verdana" w:hAnsi="Verdana" w:cs="Verdana"/>
                <w:sz w:val="20"/>
                <w:szCs w:val="20"/>
              </w:rPr>
              <w:t>mogą być narażone na działalność szkodników (gryzoni,</w:t>
            </w:r>
          </w:p>
        </w:tc>
      </w:tr>
      <w:tr w:rsidR="006537A2" w14:paraId="2282FCD9" w14:textId="77777777" w:rsidTr="006537A2">
        <w:trPr>
          <w:trHeight w:val="245"/>
        </w:trPr>
        <w:tc>
          <w:tcPr>
            <w:tcW w:w="720" w:type="dxa"/>
            <w:tcBorders>
              <w:left w:val="single" w:sz="8" w:space="0" w:color="auto"/>
              <w:right w:val="single" w:sz="8" w:space="0" w:color="auto"/>
            </w:tcBorders>
            <w:vAlign w:val="bottom"/>
          </w:tcPr>
          <w:p w14:paraId="20CECC6B" w14:textId="77777777" w:rsidR="006537A2" w:rsidRDefault="006537A2" w:rsidP="006537A2">
            <w:pPr>
              <w:rPr>
                <w:sz w:val="21"/>
                <w:szCs w:val="21"/>
              </w:rPr>
            </w:pPr>
          </w:p>
        </w:tc>
        <w:tc>
          <w:tcPr>
            <w:tcW w:w="2960" w:type="dxa"/>
            <w:tcBorders>
              <w:right w:val="single" w:sz="8" w:space="0" w:color="auto"/>
            </w:tcBorders>
            <w:vAlign w:val="bottom"/>
          </w:tcPr>
          <w:p w14:paraId="3884D799" w14:textId="77777777" w:rsidR="006537A2" w:rsidRDefault="006537A2" w:rsidP="006537A2">
            <w:pPr>
              <w:rPr>
                <w:sz w:val="21"/>
                <w:szCs w:val="21"/>
              </w:rPr>
            </w:pPr>
          </w:p>
        </w:tc>
        <w:tc>
          <w:tcPr>
            <w:tcW w:w="6260" w:type="dxa"/>
            <w:tcBorders>
              <w:right w:val="single" w:sz="8" w:space="0" w:color="auto"/>
            </w:tcBorders>
            <w:vAlign w:val="bottom"/>
          </w:tcPr>
          <w:p w14:paraId="5B4FE14C" w14:textId="77777777" w:rsidR="006537A2" w:rsidRDefault="006537A2" w:rsidP="006537A2">
            <w:pPr>
              <w:ind w:left="80"/>
              <w:rPr>
                <w:sz w:val="20"/>
                <w:szCs w:val="20"/>
              </w:rPr>
            </w:pPr>
            <w:r>
              <w:rPr>
                <w:rFonts w:ascii="Verdana" w:eastAsia="Verdana" w:hAnsi="Verdana" w:cs="Verdana"/>
                <w:sz w:val="20"/>
                <w:szCs w:val="20"/>
              </w:rPr>
              <w:t>owadów).</w:t>
            </w:r>
          </w:p>
        </w:tc>
      </w:tr>
      <w:tr w:rsidR="006537A2" w14:paraId="2401F765"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162ADB50"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52C54AC"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0B8FE57" w14:textId="77777777" w:rsidR="006537A2" w:rsidRDefault="006537A2" w:rsidP="006537A2">
            <w:pPr>
              <w:rPr>
                <w:sz w:val="21"/>
                <w:szCs w:val="21"/>
              </w:rPr>
            </w:pPr>
          </w:p>
        </w:tc>
      </w:tr>
      <w:tr w:rsidR="006537A2" w14:paraId="3055E827" w14:textId="77777777" w:rsidTr="006537A2">
        <w:trPr>
          <w:trHeight w:val="231"/>
        </w:trPr>
        <w:tc>
          <w:tcPr>
            <w:tcW w:w="720" w:type="dxa"/>
            <w:tcBorders>
              <w:left w:val="single" w:sz="8" w:space="0" w:color="auto"/>
              <w:right w:val="single" w:sz="8" w:space="0" w:color="auto"/>
            </w:tcBorders>
            <w:vAlign w:val="bottom"/>
          </w:tcPr>
          <w:p w14:paraId="7A7CA279" w14:textId="77777777" w:rsidR="006537A2" w:rsidRDefault="006537A2" w:rsidP="006537A2">
            <w:pPr>
              <w:spacing w:line="231" w:lineRule="exact"/>
              <w:ind w:right="180"/>
              <w:jc w:val="right"/>
              <w:rPr>
                <w:sz w:val="20"/>
                <w:szCs w:val="20"/>
              </w:rPr>
            </w:pPr>
            <w:r>
              <w:rPr>
                <w:rFonts w:ascii="Verdana" w:eastAsia="Verdana" w:hAnsi="Verdana" w:cs="Verdana"/>
                <w:sz w:val="20"/>
                <w:szCs w:val="20"/>
              </w:rPr>
              <w:t>28.</w:t>
            </w:r>
          </w:p>
        </w:tc>
        <w:tc>
          <w:tcPr>
            <w:tcW w:w="2960" w:type="dxa"/>
            <w:tcBorders>
              <w:right w:val="single" w:sz="8" w:space="0" w:color="auto"/>
            </w:tcBorders>
            <w:vAlign w:val="bottom"/>
          </w:tcPr>
          <w:p w14:paraId="1A71F26C" w14:textId="77777777" w:rsidR="006537A2" w:rsidRDefault="006537A2" w:rsidP="006537A2">
            <w:pPr>
              <w:spacing w:line="231" w:lineRule="exact"/>
              <w:ind w:left="80"/>
              <w:rPr>
                <w:sz w:val="20"/>
                <w:szCs w:val="20"/>
              </w:rPr>
            </w:pPr>
            <w:r>
              <w:rPr>
                <w:rFonts w:ascii="Verdana" w:eastAsia="Verdana" w:hAnsi="Verdana" w:cs="Verdana"/>
                <w:sz w:val="20"/>
                <w:szCs w:val="20"/>
              </w:rPr>
              <w:t>mąka pszenna</w:t>
            </w:r>
          </w:p>
        </w:tc>
        <w:tc>
          <w:tcPr>
            <w:tcW w:w="6260" w:type="dxa"/>
            <w:tcBorders>
              <w:right w:val="single" w:sz="8" w:space="0" w:color="auto"/>
            </w:tcBorders>
            <w:vAlign w:val="bottom"/>
          </w:tcPr>
          <w:p w14:paraId="206DD375" w14:textId="77777777" w:rsidR="006537A2" w:rsidRDefault="006537A2" w:rsidP="006537A2">
            <w:pPr>
              <w:spacing w:line="231" w:lineRule="exact"/>
              <w:ind w:left="80"/>
              <w:rPr>
                <w:sz w:val="20"/>
                <w:szCs w:val="20"/>
              </w:rPr>
            </w:pPr>
            <w:r>
              <w:rPr>
                <w:rFonts w:ascii="Verdana" w:eastAsia="Verdana" w:hAnsi="Verdana" w:cs="Verdana"/>
                <w:sz w:val="20"/>
                <w:szCs w:val="20"/>
              </w:rPr>
              <w:t>Otrzymywane z oczyszczonego ziarna pszenicy zwyczajnej.</w:t>
            </w:r>
          </w:p>
        </w:tc>
      </w:tr>
      <w:tr w:rsidR="006537A2" w14:paraId="52FFA713" w14:textId="77777777" w:rsidTr="006537A2">
        <w:trPr>
          <w:trHeight w:val="245"/>
        </w:trPr>
        <w:tc>
          <w:tcPr>
            <w:tcW w:w="720" w:type="dxa"/>
            <w:tcBorders>
              <w:left w:val="single" w:sz="8" w:space="0" w:color="auto"/>
              <w:right w:val="single" w:sz="8" w:space="0" w:color="auto"/>
            </w:tcBorders>
            <w:vAlign w:val="bottom"/>
          </w:tcPr>
          <w:p w14:paraId="6AB7DFEE" w14:textId="77777777" w:rsidR="006537A2" w:rsidRDefault="006537A2" w:rsidP="006537A2">
            <w:pPr>
              <w:rPr>
                <w:sz w:val="21"/>
                <w:szCs w:val="21"/>
              </w:rPr>
            </w:pPr>
          </w:p>
        </w:tc>
        <w:tc>
          <w:tcPr>
            <w:tcW w:w="2960" w:type="dxa"/>
            <w:tcBorders>
              <w:right w:val="single" w:sz="8" w:space="0" w:color="auto"/>
            </w:tcBorders>
            <w:vAlign w:val="bottom"/>
          </w:tcPr>
          <w:p w14:paraId="2B169D68" w14:textId="77777777" w:rsidR="006537A2" w:rsidRDefault="006537A2" w:rsidP="006537A2">
            <w:pPr>
              <w:rPr>
                <w:sz w:val="21"/>
                <w:szCs w:val="21"/>
              </w:rPr>
            </w:pPr>
          </w:p>
        </w:tc>
        <w:tc>
          <w:tcPr>
            <w:tcW w:w="6260" w:type="dxa"/>
            <w:tcBorders>
              <w:right w:val="single" w:sz="8" w:space="0" w:color="auto"/>
            </w:tcBorders>
            <w:vAlign w:val="bottom"/>
          </w:tcPr>
          <w:p w14:paraId="1DA1607F" w14:textId="77777777" w:rsidR="006537A2" w:rsidRDefault="006537A2" w:rsidP="006537A2">
            <w:pPr>
              <w:ind w:left="80"/>
              <w:rPr>
                <w:sz w:val="20"/>
                <w:szCs w:val="20"/>
              </w:rPr>
            </w:pPr>
            <w:r>
              <w:rPr>
                <w:rFonts w:ascii="Verdana" w:eastAsia="Verdana" w:hAnsi="Verdana" w:cs="Verdana"/>
                <w:sz w:val="20"/>
                <w:szCs w:val="20"/>
              </w:rPr>
              <w:t>Wyróżnia się mąki pszenne: tortowa (typ 450), krupczatka</w:t>
            </w:r>
          </w:p>
        </w:tc>
      </w:tr>
      <w:tr w:rsidR="006537A2" w14:paraId="2ADF3C55" w14:textId="77777777" w:rsidTr="006537A2">
        <w:trPr>
          <w:trHeight w:val="242"/>
        </w:trPr>
        <w:tc>
          <w:tcPr>
            <w:tcW w:w="720" w:type="dxa"/>
            <w:tcBorders>
              <w:left w:val="single" w:sz="8" w:space="0" w:color="auto"/>
              <w:right w:val="single" w:sz="8" w:space="0" w:color="auto"/>
            </w:tcBorders>
            <w:vAlign w:val="bottom"/>
          </w:tcPr>
          <w:p w14:paraId="34B973EC" w14:textId="77777777" w:rsidR="006537A2" w:rsidRDefault="006537A2" w:rsidP="006537A2">
            <w:pPr>
              <w:rPr>
                <w:sz w:val="21"/>
                <w:szCs w:val="21"/>
              </w:rPr>
            </w:pPr>
          </w:p>
        </w:tc>
        <w:tc>
          <w:tcPr>
            <w:tcW w:w="2960" w:type="dxa"/>
            <w:tcBorders>
              <w:right w:val="single" w:sz="8" w:space="0" w:color="auto"/>
            </w:tcBorders>
            <w:vAlign w:val="bottom"/>
          </w:tcPr>
          <w:p w14:paraId="49A0ED6A" w14:textId="77777777" w:rsidR="006537A2" w:rsidRDefault="006537A2" w:rsidP="006537A2">
            <w:pPr>
              <w:rPr>
                <w:sz w:val="21"/>
                <w:szCs w:val="21"/>
              </w:rPr>
            </w:pPr>
          </w:p>
        </w:tc>
        <w:tc>
          <w:tcPr>
            <w:tcW w:w="6260" w:type="dxa"/>
            <w:tcBorders>
              <w:right w:val="single" w:sz="8" w:space="0" w:color="auto"/>
            </w:tcBorders>
            <w:vAlign w:val="bottom"/>
          </w:tcPr>
          <w:p w14:paraId="3DC0DCB1" w14:textId="77777777" w:rsidR="006537A2" w:rsidRDefault="006537A2" w:rsidP="006537A2">
            <w:pPr>
              <w:ind w:left="80"/>
              <w:rPr>
                <w:sz w:val="20"/>
                <w:szCs w:val="20"/>
              </w:rPr>
            </w:pPr>
            <w:r>
              <w:rPr>
                <w:rFonts w:ascii="Verdana" w:eastAsia="Verdana" w:hAnsi="Verdana" w:cs="Verdana"/>
                <w:sz w:val="20"/>
                <w:szCs w:val="20"/>
              </w:rPr>
              <w:t>(typ 500), luksusowa (typ 550), bułkowa (typ 650),</w:t>
            </w:r>
          </w:p>
        </w:tc>
      </w:tr>
      <w:tr w:rsidR="006537A2" w14:paraId="7832714D" w14:textId="77777777" w:rsidTr="006537A2">
        <w:trPr>
          <w:trHeight w:val="242"/>
        </w:trPr>
        <w:tc>
          <w:tcPr>
            <w:tcW w:w="720" w:type="dxa"/>
            <w:tcBorders>
              <w:left w:val="single" w:sz="8" w:space="0" w:color="auto"/>
              <w:right w:val="single" w:sz="8" w:space="0" w:color="auto"/>
            </w:tcBorders>
            <w:vAlign w:val="bottom"/>
          </w:tcPr>
          <w:p w14:paraId="511A4E09" w14:textId="77777777" w:rsidR="006537A2" w:rsidRDefault="006537A2" w:rsidP="006537A2">
            <w:pPr>
              <w:rPr>
                <w:sz w:val="21"/>
                <w:szCs w:val="21"/>
              </w:rPr>
            </w:pPr>
          </w:p>
        </w:tc>
        <w:tc>
          <w:tcPr>
            <w:tcW w:w="2960" w:type="dxa"/>
            <w:tcBorders>
              <w:right w:val="single" w:sz="8" w:space="0" w:color="auto"/>
            </w:tcBorders>
            <w:vAlign w:val="bottom"/>
          </w:tcPr>
          <w:p w14:paraId="7930A235" w14:textId="77777777" w:rsidR="006537A2" w:rsidRDefault="006537A2" w:rsidP="006537A2">
            <w:pPr>
              <w:rPr>
                <w:sz w:val="21"/>
                <w:szCs w:val="21"/>
              </w:rPr>
            </w:pPr>
          </w:p>
        </w:tc>
        <w:tc>
          <w:tcPr>
            <w:tcW w:w="6260" w:type="dxa"/>
            <w:tcBorders>
              <w:right w:val="single" w:sz="8" w:space="0" w:color="auto"/>
            </w:tcBorders>
            <w:vAlign w:val="bottom"/>
          </w:tcPr>
          <w:p w14:paraId="59CBBD85" w14:textId="77777777" w:rsidR="006537A2" w:rsidRDefault="006537A2" w:rsidP="006537A2">
            <w:pPr>
              <w:ind w:left="80"/>
              <w:rPr>
                <w:sz w:val="20"/>
                <w:szCs w:val="20"/>
              </w:rPr>
            </w:pPr>
            <w:r>
              <w:rPr>
                <w:rFonts w:ascii="Verdana" w:eastAsia="Verdana" w:hAnsi="Verdana" w:cs="Verdana"/>
                <w:sz w:val="20"/>
                <w:szCs w:val="20"/>
              </w:rPr>
              <w:t>chlebowa (typ 750 lub 850), sitkowa (typ 1400), graham</w:t>
            </w:r>
          </w:p>
        </w:tc>
      </w:tr>
      <w:tr w:rsidR="006537A2" w14:paraId="134B7718" w14:textId="77777777" w:rsidTr="006537A2">
        <w:trPr>
          <w:trHeight w:val="245"/>
        </w:trPr>
        <w:tc>
          <w:tcPr>
            <w:tcW w:w="720" w:type="dxa"/>
            <w:tcBorders>
              <w:left w:val="single" w:sz="8" w:space="0" w:color="auto"/>
              <w:right w:val="single" w:sz="8" w:space="0" w:color="auto"/>
            </w:tcBorders>
            <w:vAlign w:val="bottom"/>
          </w:tcPr>
          <w:p w14:paraId="42319CF2" w14:textId="77777777" w:rsidR="006537A2" w:rsidRDefault="006537A2" w:rsidP="006537A2">
            <w:pPr>
              <w:rPr>
                <w:sz w:val="21"/>
                <w:szCs w:val="21"/>
              </w:rPr>
            </w:pPr>
          </w:p>
        </w:tc>
        <w:tc>
          <w:tcPr>
            <w:tcW w:w="2960" w:type="dxa"/>
            <w:tcBorders>
              <w:right w:val="single" w:sz="8" w:space="0" w:color="auto"/>
            </w:tcBorders>
            <w:vAlign w:val="bottom"/>
          </w:tcPr>
          <w:p w14:paraId="045EC111" w14:textId="77777777" w:rsidR="006537A2" w:rsidRDefault="006537A2" w:rsidP="006537A2">
            <w:pPr>
              <w:rPr>
                <w:sz w:val="21"/>
                <w:szCs w:val="21"/>
              </w:rPr>
            </w:pPr>
          </w:p>
        </w:tc>
        <w:tc>
          <w:tcPr>
            <w:tcW w:w="6260" w:type="dxa"/>
            <w:tcBorders>
              <w:right w:val="single" w:sz="8" w:space="0" w:color="auto"/>
            </w:tcBorders>
            <w:vAlign w:val="bottom"/>
          </w:tcPr>
          <w:p w14:paraId="422151CA" w14:textId="77777777" w:rsidR="006537A2" w:rsidRDefault="006537A2" w:rsidP="006537A2">
            <w:pPr>
              <w:ind w:left="80"/>
              <w:rPr>
                <w:sz w:val="20"/>
                <w:szCs w:val="20"/>
              </w:rPr>
            </w:pPr>
            <w:r>
              <w:rPr>
                <w:rFonts w:ascii="Verdana" w:eastAsia="Verdana" w:hAnsi="Verdana" w:cs="Verdana"/>
                <w:sz w:val="20"/>
                <w:szCs w:val="20"/>
              </w:rPr>
              <w:t>(typ 1850), razowa (typ 2000) .</w:t>
            </w:r>
          </w:p>
        </w:tc>
      </w:tr>
      <w:tr w:rsidR="006537A2" w14:paraId="74DF7A2C" w14:textId="77777777" w:rsidTr="006537A2">
        <w:trPr>
          <w:trHeight w:val="242"/>
        </w:trPr>
        <w:tc>
          <w:tcPr>
            <w:tcW w:w="720" w:type="dxa"/>
            <w:tcBorders>
              <w:left w:val="single" w:sz="8" w:space="0" w:color="auto"/>
              <w:right w:val="single" w:sz="8" w:space="0" w:color="auto"/>
            </w:tcBorders>
            <w:vAlign w:val="bottom"/>
          </w:tcPr>
          <w:p w14:paraId="51249CD9" w14:textId="77777777" w:rsidR="006537A2" w:rsidRDefault="006537A2" w:rsidP="006537A2">
            <w:pPr>
              <w:rPr>
                <w:sz w:val="21"/>
                <w:szCs w:val="21"/>
              </w:rPr>
            </w:pPr>
          </w:p>
        </w:tc>
        <w:tc>
          <w:tcPr>
            <w:tcW w:w="2960" w:type="dxa"/>
            <w:tcBorders>
              <w:right w:val="single" w:sz="8" w:space="0" w:color="auto"/>
            </w:tcBorders>
            <w:vAlign w:val="bottom"/>
          </w:tcPr>
          <w:p w14:paraId="04A21577" w14:textId="77777777" w:rsidR="006537A2" w:rsidRDefault="006537A2" w:rsidP="006537A2">
            <w:pPr>
              <w:rPr>
                <w:sz w:val="21"/>
                <w:szCs w:val="21"/>
              </w:rPr>
            </w:pPr>
          </w:p>
        </w:tc>
        <w:tc>
          <w:tcPr>
            <w:tcW w:w="6260" w:type="dxa"/>
            <w:tcBorders>
              <w:right w:val="single" w:sz="8" w:space="0" w:color="auto"/>
            </w:tcBorders>
            <w:vAlign w:val="bottom"/>
          </w:tcPr>
          <w:p w14:paraId="591E2788" w14:textId="77777777" w:rsidR="006537A2" w:rsidRDefault="006537A2" w:rsidP="006537A2">
            <w:pPr>
              <w:ind w:left="80"/>
              <w:rPr>
                <w:sz w:val="20"/>
                <w:szCs w:val="20"/>
              </w:rPr>
            </w:pPr>
            <w:r>
              <w:rPr>
                <w:rFonts w:ascii="Verdana" w:eastAsia="Verdana" w:hAnsi="Verdana" w:cs="Verdana"/>
                <w:sz w:val="20"/>
                <w:szCs w:val="20"/>
              </w:rPr>
              <w:t>Kolor charakterystyczny dla mąki o danym stopniu</w:t>
            </w:r>
          </w:p>
        </w:tc>
      </w:tr>
      <w:tr w:rsidR="006537A2" w14:paraId="1F59E949" w14:textId="77777777" w:rsidTr="006537A2">
        <w:trPr>
          <w:trHeight w:val="242"/>
        </w:trPr>
        <w:tc>
          <w:tcPr>
            <w:tcW w:w="720" w:type="dxa"/>
            <w:tcBorders>
              <w:left w:val="single" w:sz="8" w:space="0" w:color="auto"/>
              <w:right w:val="single" w:sz="8" w:space="0" w:color="auto"/>
            </w:tcBorders>
            <w:vAlign w:val="bottom"/>
          </w:tcPr>
          <w:p w14:paraId="3C5EEE29" w14:textId="77777777" w:rsidR="006537A2" w:rsidRDefault="006537A2" w:rsidP="006537A2">
            <w:pPr>
              <w:rPr>
                <w:sz w:val="21"/>
                <w:szCs w:val="21"/>
              </w:rPr>
            </w:pPr>
          </w:p>
        </w:tc>
        <w:tc>
          <w:tcPr>
            <w:tcW w:w="2960" w:type="dxa"/>
            <w:tcBorders>
              <w:right w:val="single" w:sz="8" w:space="0" w:color="auto"/>
            </w:tcBorders>
            <w:vAlign w:val="bottom"/>
          </w:tcPr>
          <w:p w14:paraId="20E35E42" w14:textId="77777777" w:rsidR="006537A2" w:rsidRDefault="006537A2" w:rsidP="006537A2">
            <w:pPr>
              <w:rPr>
                <w:sz w:val="21"/>
                <w:szCs w:val="21"/>
              </w:rPr>
            </w:pPr>
          </w:p>
        </w:tc>
        <w:tc>
          <w:tcPr>
            <w:tcW w:w="6260" w:type="dxa"/>
            <w:tcBorders>
              <w:right w:val="single" w:sz="8" w:space="0" w:color="auto"/>
            </w:tcBorders>
            <w:vAlign w:val="bottom"/>
          </w:tcPr>
          <w:p w14:paraId="4DA3C8C4" w14:textId="77777777" w:rsidR="006537A2" w:rsidRDefault="006537A2" w:rsidP="006537A2">
            <w:pPr>
              <w:ind w:left="80"/>
              <w:rPr>
                <w:sz w:val="20"/>
                <w:szCs w:val="20"/>
              </w:rPr>
            </w:pPr>
            <w:r>
              <w:rPr>
                <w:rFonts w:ascii="Verdana" w:eastAsia="Verdana" w:hAnsi="Verdana" w:cs="Verdana"/>
                <w:sz w:val="20"/>
                <w:szCs w:val="20"/>
              </w:rPr>
              <w:t>przemiału. Niedopuszczalne są zanieczyszczenia organiczne</w:t>
            </w:r>
          </w:p>
        </w:tc>
      </w:tr>
      <w:tr w:rsidR="006537A2" w14:paraId="6A3D0044"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5757667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F01DD7C"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59AAF1F" w14:textId="77777777" w:rsidR="006537A2" w:rsidRDefault="006537A2" w:rsidP="006537A2">
            <w:pPr>
              <w:ind w:left="80"/>
              <w:rPr>
                <w:sz w:val="20"/>
                <w:szCs w:val="20"/>
              </w:rPr>
            </w:pPr>
            <w:r>
              <w:rPr>
                <w:rFonts w:ascii="Verdana" w:eastAsia="Verdana" w:hAnsi="Verdana" w:cs="Verdana"/>
                <w:sz w:val="20"/>
                <w:szCs w:val="20"/>
              </w:rPr>
              <w:t>i nieorganiczne. Wolne od szkodników i ich pozostałości.</w:t>
            </w:r>
          </w:p>
        </w:tc>
      </w:tr>
      <w:tr w:rsidR="006537A2" w14:paraId="0530521B" w14:textId="77777777" w:rsidTr="006537A2">
        <w:trPr>
          <w:trHeight w:val="233"/>
        </w:trPr>
        <w:tc>
          <w:tcPr>
            <w:tcW w:w="720" w:type="dxa"/>
            <w:tcBorders>
              <w:left w:val="single" w:sz="8" w:space="0" w:color="auto"/>
              <w:right w:val="single" w:sz="8" w:space="0" w:color="auto"/>
            </w:tcBorders>
            <w:vAlign w:val="bottom"/>
          </w:tcPr>
          <w:p w14:paraId="41401FE6" w14:textId="77777777" w:rsidR="006537A2" w:rsidRDefault="006537A2" w:rsidP="006537A2">
            <w:pPr>
              <w:spacing w:line="232" w:lineRule="exact"/>
              <w:ind w:right="180"/>
              <w:jc w:val="right"/>
              <w:rPr>
                <w:sz w:val="20"/>
                <w:szCs w:val="20"/>
              </w:rPr>
            </w:pPr>
            <w:r>
              <w:rPr>
                <w:rFonts w:ascii="Verdana" w:eastAsia="Verdana" w:hAnsi="Verdana" w:cs="Verdana"/>
                <w:sz w:val="20"/>
                <w:szCs w:val="20"/>
              </w:rPr>
              <w:t>29.</w:t>
            </w:r>
          </w:p>
        </w:tc>
        <w:tc>
          <w:tcPr>
            <w:tcW w:w="2960" w:type="dxa"/>
            <w:tcBorders>
              <w:right w:val="single" w:sz="8" w:space="0" w:color="auto"/>
            </w:tcBorders>
            <w:vAlign w:val="bottom"/>
          </w:tcPr>
          <w:p w14:paraId="5414834F" w14:textId="77777777" w:rsidR="006537A2" w:rsidRDefault="006537A2" w:rsidP="006537A2">
            <w:pPr>
              <w:spacing w:line="232" w:lineRule="exact"/>
              <w:ind w:left="80"/>
              <w:rPr>
                <w:sz w:val="20"/>
                <w:szCs w:val="20"/>
              </w:rPr>
            </w:pPr>
            <w:r>
              <w:rPr>
                <w:rFonts w:ascii="Verdana" w:eastAsia="Verdana" w:hAnsi="Verdana" w:cs="Verdana"/>
                <w:sz w:val="20"/>
                <w:szCs w:val="20"/>
              </w:rPr>
              <w:t>mąka pszenna typ 500</w:t>
            </w:r>
          </w:p>
        </w:tc>
        <w:tc>
          <w:tcPr>
            <w:tcW w:w="6260" w:type="dxa"/>
            <w:tcBorders>
              <w:right w:val="single" w:sz="8" w:space="0" w:color="auto"/>
            </w:tcBorders>
            <w:vAlign w:val="bottom"/>
          </w:tcPr>
          <w:p w14:paraId="31FE55DA" w14:textId="77777777" w:rsidR="006537A2" w:rsidRDefault="006537A2" w:rsidP="006537A2">
            <w:pPr>
              <w:spacing w:line="232" w:lineRule="exact"/>
              <w:ind w:left="80"/>
              <w:rPr>
                <w:sz w:val="20"/>
                <w:szCs w:val="20"/>
              </w:rPr>
            </w:pPr>
            <w:r>
              <w:rPr>
                <w:rFonts w:ascii="Verdana" w:eastAsia="Verdana" w:hAnsi="Verdana" w:cs="Verdana"/>
                <w:sz w:val="20"/>
                <w:szCs w:val="20"/>
              </w:rPr>
              <w:t>Mąka krupczatka. Jednolity biały kolor. Niedopuszczalne są</w:t>
            </w:r>
          </w:p>
        </w:tc>
      </w:tr>
      <w:tr w:rsidR="006537A2" w14:paraId="106572E5" w14:textId="77777777" w:rsidTr="006537A2">
        <w:trPr>
          <w:trHeight w:val="242"/>
        </w:trPr>
        <w:tc>
          <w:tcPr>
            <w:tcW w:w="720" w:type="dxa"/>
            <w:tcBorders>
              <w:left w:val="single" w:sz="8" w:space="0" w:color="auto"/>
              <w:right w:val="single" w:sz="8" w:space="0" w:color="auto"/>
            </w:tcBorders>
            <w:vAlign w:val="bottom"/>
          </w:tcPr>
          <w:p w14:paraId="29CA9B58" w14:textId="77777777" w:rsidR="006537A2" w:rsidRDefault="006537A2" w:rsidP="006537A2">
            <w:pPr>
              <w:rPr>
                <w:sz w:val="21"/>
                <w:szCs w:val="21"/>
              </w:rPr>
            </w:pPr>
          </w:p>
        </w:tc>
        <w:tc>
          <w:tcPr>
            <w:tcW w:w="2960" w:type="dxa"/>
            <w:tcBorders>
              <w:right w:val="single" w:sz="8" w:space="0" w:color="auto"/>
            </w:tcBorders>
            <w:vAlign w:val="bottom"/>
          </w:tcPr>
          <w:p w14:paraId="5CB64806" w14:textId="77777777" w:rsidR="006537A2" w:rsidRDefault="006537A2" w:rsidP="006537A2">
            <w:pPr>
              <w:rPr>
                <w:sz w:val="21"/>
                <w:szCs w:val="21"/>
              </w:rPr>
            </w:pPr>
          </w:p>
        </w:tc>
        <w:tc>
          <w:tcPr>
            <w:tcW w:w="6260" w:type="dxa"/>
            <w:tcBorders>
              <w:right w:val="single" w:sz="8" w:space="0" w:color="auto"/>
            </w:tcBorders>
            <w:vAlign w:val="bottom"/>
          </w:tcPr>
          <w:p w14:paraId="57F5EBD7" w14:textId="77777777" w:rsidR="006537A2" w:rsidRDefault="006537A2" w:rsidP="006537A2">
            <w:pPr>
              <w:ind w:left="80"/>
              <w:rPr>
                <w:sz w:val="20"/>
                <w:szCs w:val="20"/>
              </w:rPr>
            </w:pPr>
            <w:r>
              <w:rPr>
                <w:rFonts w:ascii="Verdana" w:eastAsia="Verdana" w:hAnsi="Verdana" w:cs="Verdana"/>
                <w:sz w:val="20"/>
                <w:szCs w:val="20"/>
              </w:rPr>
              <w:t>zanieczyszczenia organiczne i nieorganiczne. Wolne od</w:t>
            </w:r>
          </w:p>
        </w:tc>
      </w:tr>
      <w:tr w:rsidR="006537A2" w14:paraId="472CC1DD"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1EF5823A"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B91A60A"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D9BA59A" w14:textId="77777777" w:rsidR="006537A2" w:rsidRDefault="006537A2" w:rsidP="006537A2">
            <w:pPr>
              <w:ind w:left="80"/>
              <w:rPr>
                <w:sz w:val="20"/>
                <w:szCs w:val="20"/>
              </w:rPr>
            </w:pPr>
            <w:r>
              <w:rPr>
                <w:rFonts w:ascii="Verdana" w:eastAsia="Verdana" w:hAnsi="Verdana" w:cs="Verdana"/>
                <w:sz w:val="20"/>
                <w:szCs w:val="20"/>
              </w:rPr>
              <w:t>szkodników i ich pozostałości.</w:t>
            </w:r>
          </w:p>
        </w:tc>
      </w:tr>
      <w:tr w:rsidR="006537A2" w14:paraId="60B4535D" w14:textId="77777777" w:rsidTr="006537A2">
        <w:trPr>
          <w:trHeight w:val="233"/>
        </w:trPr>
        <w:tc>
          <w:tcPr>
            <w:tcW w:w="720" w:type="dxa"/>
            <w:tcBorders>
              <w:left w:val="single" w:sz="8" w:space="0" w:color="auto"/>
              <w:right w:val="single" w:sz="8" w:space="0" w:color="auto"/>
            </w:tcBorders>
            <w:vAlign w:val="bottom"/>
          </w:tcPr>
          <w:p w14:paraId="1B16089D" w14:textId="77777777" w:rsidR="006537A2" w:rsidRDefault="006537A2" w:rsidP="006537A2">
            <w:pPr>
              <w:spacing w:line="232" w:lineRule="exact"/>
              <w:ind w:right="180"/>
              <w:jc w:val="right"/>
              <w:rPr>
                <w:sz w:val="20"/>
                <w:szCs w:val="20"/>
              </w:rPr>
            </w:pPr>
            <w:r>
              <w:rPr>
                <w:rFonts w:ascii="Verdana" w:eastAsia="Verdana" w:hAnsi="Verdana" w:cs="Verdana"/>
                <w:sz w:val="20"/>
                <w:szCs w:val="20"/>
              </w:rPr>
              <w:t>30.</w:t>
            </w:r>
          </w:p>
        </w:tc>
        <w:tc>
          <w:tcPr>
            <w:tcW w:w="2960" w:type="dxa"/>
            <w:tcBorders>
              <w:right w:val="single" w:sz="8" w:space="0" w:color="auto"/>
            </w:tcBorders>
            <w:vAlign w:val="bottom"/>
          </w:tcPr>
          <w:p w14:paraId="375533E5" w14:textId="77777777" w:rsidR="006537A2" w:rsidRDefault="006537A2" w:rsidP="006537A2">
            <w:pPr>
              <w:spacing w:line="232" w:lineRule="exact"/>
              <w:ind w:left="80"/>
              <w:rPr>
                <w:sz w:val="20"/>
                <w:szCs w:val="20"/>
              </w:rPr>
            </w:pPr>
            <w:r>
              <w:rPr>
                <w:rFonts w:ascii="Verdana" w:eastAsia="Verdana" w:hAnsi="Verdana" w:cs="Verdana"/>
                <w:sz w:val="20"/>
                <w:szCs w:val="20"/>
              </w:rPr>
              <w:t>mąka ziemniaczana</w:t>
            </w:r>
          </w:p>
        </w:tc>
        <w:tc>
          <w:tcPr>
            <w:tcW w:w="6260" w:type="dxa"/>
            <w:tcBorders>
              <w:right w:val="single" w:sz="8" w:space="0" w:color="auto"/>
            </w:tcBorders>
            <w:vAlign w:val="bottom"/>
          </w:tcPr>
          <w:p w14:paraId="5AB4AF42" w14:textId="77777777" w:rsidR="006537A2" w:rsidRDefault="006537A2" w:rsidP="006537A2">
            <w:pPr>
              <w:spacing w:line="232" w:lineRule="exact"/>
              <w:ind w:left="80"/>
              <w:rPr>
                <w:sz w:val="20"/>
                <w:szCs w:val="20"/>
              </w:rPr>
            </w:pPr>
            <w:r>
              <w:rPr>
                <w:rFonts w:ascii="Verdana" w:eastAsia="Verdana" w:hAnsi="Verdana" w:cs="Verdana"/>
                <w:sz w:val="20"/>
                <w:szCs w:val="20"/>
              </w:rPr>
              <w:t>Wytwarzana jest z gotowanych całych ziemniaków. Mąką</w:t>
            </w:r>
          </w:p>
        </w:tc>
      </w:tr>
      <w:tr w:rsidR="006537A2" w14:paraId="1C0B0657" w14:textId="77777777" w:rsidTr="006537A2">
        <w:trPr>
          <w:trHeight w:val="242"/>
        </w:trPr>
        <w:tc>
          <w:tcPr>
            <w:tcW w:w="720" w:type="dxa"/>
            <w:tcBorders>
              <w:left w:val="single" w:sz="8" w:space="0" w:color="auto"/>
              <w:right w:val="single" w:sz="8" w:space="0" w:color="auto"/>
            </w:tcBorders>
            <w:vAlign w:val="bottom"/>
          </w:tcPr>
          <w:p w14:paraId="00EEEF34" w14:textId="77777777" w:rsidR="006537A2" w:rsidRDefault="006537A2" w:rsidP="006537A2">
            <w:pPr>
              <w:rPr>
                <w:sz w:val="21"/>
                <w:szCs w:val="21"/>
              </w:rPr>
            </w:pPr>
          </w:p>
        </w:tc>
        <w:tc>
          <w:tcPr>
            <w:tcW w:w="2960" w:type="dxa"/>
            <w:tcBorders>
              <w:right w:val="single" w:sz="8" w:space="0" w:color="auto"/>
            </w:tcBorders>
            <w:vAlign w:val="bottom"/>
          </w:tcPr>
          <w:p w14:paraId="695B5E40" w14:textId="77777777" w:rsidR="006537A2" w:rsidRDefault="006537A2" w:rsidP="006537A2">
            <w:pPr>
              <w:rPr>
                <w:sz w:val="21"/>
                <w:szCs w:val="21"/>
              </w:rPr>
            </w:pPr>
          </w:p>
        </w:tc>
        <w:tc>
          <w:tcPr>
            <w:tcW w:w="6260" w:type="dxa"/>
            <w:tcBorders>
              <w:right w:val="single" w:sz="8" w:space="0" w:color="auto"/>
            </w:tcBorders>
            <w:vAlign w:val="bottom"/>
          </w:tcPr>
          <w:p w14:paraId="713BBE93" w14:textId="77777777" w:rsidR="006537A2" w:rsidRDefault="006537A2" w:rsidP="006537A2">
            <w:pPr>
              <w:ind w:left="80"/>
              <w:rPr>
                <w:sz w:val="20"/>
                <w:szCs w:val="20"/>
              </w:rPr>
            </w:pPr>
            <w:r>
              <w:rPr>
                <w:rFonts w:ascii="Verdana" w:eastAsia="Verdana" w:hAnsi="Verdana" w:cs="Verdana"/>
                <w:sz w:val="20"/>
                <w:szCs w:val="20"/>
              </w:rPr>
              <w:t>ziemniaczana jest cięższa od skrobi, stosuje się ją do</w:t>
            </w:r>
          </w:p>
        </w:tc>
      </w:tr>
      <w:tr w:rsidR="006537A2" w14:paraId="04608C99" w14:textId="77777777" w:rsidTr="006537A2">
        <w:trPr>
          <w:trHeight w:val="242"/>
        </w:trPr>
        <w:tc>
          <w:tcPr>
            <w:tcW w:w="720" w:type="dxa"/>
            <w:tcBorders>
              <w:left w:val="single" w:sz="8" w:space="0" w:color="auto"/>
              <w:right w:val="single" w:sz="8" w:space="0" w:color="auto"/>
            </w:tcBorders>
            <w:vAlign w:val="bottom"/>
          </w:tcPr>
          <w:p w14:paraId="6DFEF1AC" w14:textId="77777777" w:rsidR="006537A2" w:rsidRDefault="006537A2" w:rsidP="006537A2">
            <w:pPr>
              <w:rPr>
                <w:sz w:val="21"/>
                <w:szCs w:val="21"/>
              </w:rPr>
            </w:pPr>
          </w:p>
        </w:tc>
        <w:tc>
          <w:tcPr>
            <w:tcW w:w="2960" w:type="dxa"/>
            <w:tcBorders>
              <w:right w:val="single" w:sz="8" w:space="0" w:color="auto"/>
            </w:tcBorders>
            <w:vAlign w:val="bottom"/>
          </w:tcPr>
          <w:p w14:paraId="688A4AEB" w14:textId="77777777" w:rsidR="006537A2" w:rsidRDefault="006537A2" w:rsidP="006537A2">
            <w:pPr>
              <w:rPr>
                <w:sz w:val="21"/>
                <w:szCs w:val="21"/>
              </w:rPr>
            </w:pPr>
          </w:p>
        </w:tc>
        <w:tc>
          <w:tcPr>
            <w:tcW w:w="6260" w:type="dxa"/>
            <w:tcBorders>
              <w:right w:val="single" w:sz="8" w:space="0" w:color="auto"/>
            </w:tcBorders>
            <w:vAlign w:val="bottom"/>
          </w:tcPr>
          <w:p w14:paraId="1C6907E5" w14:textId="77777777" w:rsidR="006537A2" w:rsidRDefault="006537A2" w:rsidP="006537A2">
            <w:pPr>
              <w:ind w:left="80"/>
              <w:rPr>
                <w:sz w:val="20"/>
                <w:szCs w:val="20"/>
              </w:rPr>
            </w:pPr>
            <w:r>
              <w:rPr>
                <w:rFonts w:ascii="Verdana" w:eastAsia="Verdana" w:hAnsi="Verdana" w:cs="Verdana"/>
                <w:sz w:val="20"/>
                <w:szCs w:val="20"/>
              </w:rPr>
              <w:t>wypieków, pomaga zatrzymać wilgotność, np. pieczywa.</w:t>
            </w:r>
          </w:p>
        </w:tc>
      </w:tr>
      <w:tr w:rsidR="006537A2" w14:paraId="5014E840" w14:textId="77777777" w:rsidTr="006537A2">
        <w:trPr>
          <w:trHeight w:val="245"/>
        </w:trPr>
        <w:tc>
          <w:tcPr>
            <w:tcW w:w="720" w:type="dxa"/>
            <w:tcBorders>
              <w:left w:val="single" w:sz="8" w:space="0" w:color="auto"/>
              <w:right w:val="single" w:sz="8" w:space="0" w:color="auto"/>
            </w:tcBorders>
            <w:vAlign w:val="bottom"/>
          </w:tcPr>
          <w:p w14:paraId="06FE8A19" w14:textId="77777777" w:rsidR="006537A2" w:rsidRDefault="006537A2" w:rsidP="006537A2">
            <w:pPr>
              <w:rPr>
                <w:sz w:val="21"/>
                <w:szCs w:val="21"/>
              </w:rPr>
            </w:pPr>
          </w:p>
        </w:tc>
        <w:tc>
          <w:tcPr>
            <w:tcW w:w="2960" w:type="dxa"/>
            <w:tcBorders>
              <w:right w:val="single" w:sz="8" w:space="0" w:color="auto"/>
            </w:tcBorders>
            <w:vAlign w:val="bottom"/>
          </w:tcPr>
          <w:p w14:paraId="6E04A39E" w14:textId="77777777" w:rsidR="006537A2" w:rsidRDefault="006537A2" w:rsidP="006537A2">
            <w:pPr>
              <w:rPr>
                <w:sz w:val="21"/>
                <w:szCs w:val="21"/>
              </w:rPr>
            </w:pPr>
          </w:p>
        </w:tc>
        <w:tc>
          <w:tcPr>
            <w:tcW w:w="6260" w:type="dxa"/>
            <w:tcBorders>
              <w:right w:val="single" w:sz="8" w:space="0" w:color="auto"/>
            </w:tcBorders>
            <w:vAlign w:val="bottom"/>
          </w:tcPr>
          <w:p w14:paraId="4305C9A0" w14:textId="77777777" w:rsidR="006537A2" w:rsidRDefault="006537A2" w:rsidP="006537A2">
            <w:pPr>
              <w:ind w:left="80"/>
              <w:rPr>
                <w:sz w:val="20"/>
                <w:szCs w:val="20"/>
              </w:rPr>
            </w:pPr>
            <w:r>
              <w:rPr>
                <w:rFonts w:ascii="Verdana" w:eastAsia="Verdana" w:hAnsi="Verdana" w:cs="Verdana"/>
                <w:sz w:val="20"/>
                <w:szCs w:val="20"/>
              </w:rPr>
              <w:t>Absorbuje ona wilgoć, dzięki czemu pieczywo dłużej</w:t>
            </w:r>
          </w:p>
        </w:tc>
      </w:tr>
      <w:tr w:rsidR="006537A2" w14:paraId="6F30709F" w14:textId="77777777" w:rsidTr="006537A2">
        <w:trPr>
          <w:trHeight w:val="242"/>
        </w:trPr>
        <w:tc>
          <w:tcPr>
            <w:tcW w:w="720" w:type="dxa"/>
            <w:tcBorders>
              <w:left w:val="single" w:sz="8" w:space="0" w:color="auto"/>
              <w:right w:val="single" w:sz="8" w:space="0" w:color="auto"/>
            </w:tcBorders>
            <w:vAlign w:val="bottom"/>
          </w:tcPr>
          <w:p w14:paraId="4D1EB305" w14:textId="77777777" w:rsidR="006537A2" w:rsidRDefault="006537A2" w:rsidP="006537A2">
            <w:pPr>
              <w:rPr>
                <w:sz w:val="21"/>
                <w:szCs w:val="21"/>
              </w:rPr>
            </w:pPr>
          </w:p>
        </w:tc>
        <w:tc>
          <w:tcPr>
            <w:tcW w:w="2960" w:type="dxa"/>
            <w:tcBorders>
              <w:right w:val="single" w:sz="8" w:space="0" w:color="auto"/>
            </w:tcBorders>
            <w:vAlign w:val="bottom"/>
          </w:tcPr>
          <w:p w14:paraId="2DC6A381" w14:textId="77777777" w:rsidR="006537A2" w:rsidRDefault="006537A2" w:rsidP="006537A2">
            <w:pPr>
              <w:rPr>
                <w:sz w:val="21"/>
                <w:szCs w:val="21"/>
              </w:rPr>
            </w:pPr>
          </w:p>
        </w:tc>
        <w:tc>
          <w:tcPr>
            <w:tcW w:w="6260" w:type="dxa"/>
            <w:tcBorders>
              <w:right w:val="single" w:sz="8" w:space="0" w:color="auto"/>
            </w:tcBorders>
            <w:vAlign w:val="bottom"/>
          </w:tcPr>
          <w:p w14:paraId="387B59CA" w14:textId="77777777" w:rsidR="006537A2" w:rsidRDefault="006537A2" w:rsidP="006537A2">
            <w:pPr>
              <w:ind w:left="80"/>
              <w:rPr>
                <w:sz w:val="20"/>
                <w:szCs w:val="20"/>
              </w:rPr>
            </w:pPr>
            <w:r>
              <w:rPr>
                <w:rFonts w:ascii="Verdana" w:eastAsia="Verdana" w:hAnsi="Verdana" w:cs="Verdana"/>
                <w:sz w:val="20"/>
                <w:szCs w:val="20"/>
              </w:rPr>
              <w:t>zachowuje świeżość. Mąka ma charakterystyczny</w:t>
            </w:r>
          </w:p>
        </w:tc>
      </w:tr>
      <w:tr w:rsidR="006537A2" w14:paraId="7FAA924D" w14:textId="77777777" w:rsidTr="006537A2">
        <w:trPr>
          <w:trHeight w:val="242"/>
        </w:trPr>
        <w:tc>
          <w:tcPr>
            <w:tcW w:w="720" w:type="dxa"/>
            <w:tcBorders>
              <w:left w:val="single" w:sz="8" w:space="0" w:color="auto"/>
              <w:right w:val="single" w:sz="8" w:space="0" w:color="auto"/>
            </w:tcBorders>
            <w:vAlign w:val="bottom"/>
          </w:tcPr>
          <w:p w14:paraId="305D8696" w14:textId="77777777" w:rsidR="006537A2" w:rsidRDefault="006537A2" w:rsidP="006537A2">
            <w:pPr>
              <w:rPr>
                <w:sz w:val="21"/>
                <w:szCs w:val="21"/>
              </w:rPr>
            </w:pPr>
          </w:p>
        </w:tc>
        <w:tc>
          <w:tcPr>
            <w:tcW w:w="2960" w:type="dxa"/>
            <w:tcBorders>
              <w:right w:val="single" w:sz="8" w:space="0" w:color="auto"/>
            </w:tcBorders>
            <w:vAlign w:val="bottom"/>
          </w:tcPr>
          <w:p w14:paraId="0F010807" w14:textId="77777777" w:rsidR="006537A2" w:rsidRDefault="006537A2" w:rsidP="006537A2">
            <w:pPr>
              <w:rPr>
                <w:sz w:val="21"/>
                <w:szCs w:val="21"/>
              </w:rPr>
            </w:pPr>
          </w:p>
        </w:tc>
        <w:tc>
          <w:tcPr>
            <w:tcW w:w="6260" w:type="dxa"/>
            <w:tcBorders>
              <w:right w:val="single" w:sz="8" w:space="0" w:color="auto"/>
            </w:tcBorders>
            <w:vAlign w:val="bottom"/>
          </w:tcPr>
          <w:p w14:paraId="359DBEB9" w14:textId="77777777" w:rsidR="006537A2" w:rsidRDefault="006537A2" w:rsidP="006537A2">
            <w:pPr>
              <w:ind w:left="80"/>
              <w:rPr>
                <w:sz w:val="20"/>
                <w:szCs w:val="20"/>
              </w:rPr>
            </w:pPr>
            <w:r>
              <w:rPr>
                <w:rFonts w:ascii="Verdana" w:eastAsia="Verdana" w:hAnsi="Verdana" w:cs="Verdana"/>
                <w:sz w:val="20"/>
                <w:szCs w:val="20"/>
              </w:rPr>
              <w:t>ziemniaczany smak, a konsystencją przypomina mąkę</w:t>
            </w:r>
          </w:p>
        </w:tc>
      </w:tr>
      <w:tr w:rsidR="006537A2" w14:paraId="71235E48" w14:textId="77777777" w:rsidTr="006537A2">
        <w:trPr>
          <w:trHeight w:val="245"/>
        </w:trPr>
        <w:tc>
          <w:tcPr>
            <w:tcW w:w="720" w:type="dxa"/>
            <w:tcBorders>
              <w:left w:val="single" w:sz="8" w:space="0" w:color="auto"/>
              <w:right w:val="single" w:sz="8" w:space="0" w:color="auto"/>
            </w:tcBorders>
            <w:vAlign w:val="bottom"/>
          </w:tcPr>
          <w:p w14:paraId="4DBB7EAC" w14:textId="77777777" w:rsidR="006537A2" w:rsidRDefault="006537A2" w:rsidP="006537A2">
            <w:pPr>
              <w:rPr>
                <w:sz w:val="21"/>
                <w:szCs w:val="21"/>
              </w:rPr>
            </w:pPr>
          </w:p>
        </w:tc>
        <w:tc>
          <w:tcPr>
            <w:tcW w:w="2960" w:type="dxa"/>
            <w:tcBorders>
              <w:right w:val="single" w:sz="8" w:space="0" w:color="auto"/>
            </w:tcBorders>
            <w:vAlign w:val="bottom"/>
          </w:tcPr>
          <w:p w14:paraId="2CF75923" w14:textId="77777777" w:rsidR="006537A2" w:rsidRDefault="006537A2" w:rsidP="006537A2">
            <w:pPr>
              <w:rPr>
                <w:sz w:val="21"/>
                <w:szCs w:val="21"/>
              </w:rPr>
            </w:pPr>
          </w:p>
        </w:tc>
        <w:tc>
          <w:tcPr>
            <w:tcW w:w="6260" w:type="dxa"/>
            <w:tcBorders>
              <w:right w:val="single" w:sz="8" w:space="0" w:color="auto"/>
            </w:tcBorders>
            <w:vAlign w:val="bottom"/>
          </w:tcPr>
          <w:p w14:paraId="28236696" w14:textId="77777777" w:rsidR="006537A2" w:rsidRDefault="006537A2" w:rsidP="006537A2">
            <w:pPr>
              <w:ind w:left="80"/>
              <w:rPr>
                <w:sz w:val="20"/>
                <w:szCs w:val="20"/>
              </w:rPr>
            </w:pPr>
            <w:r>
              <w:rPr>
                <w:rFonts w:ascii="Verdana" w:eastAsia="Verdana" w:hAnsi="Verdana" w:cs="Verdana"/>
                <w:sz w:val="20"/>
                <w:szCs w:val="20"/>
              </w:rPr>
              <w:t>pszenną.</w:t>
            </w:r>
          </w:p>
        </w:tc>
      </w:tr>
      <w:tr w:rsidR="006537A2" w14:paraId="41FD3B0A" w14:textId="77777777" w:rsidTr="006537A2">
        <w:trPr>
          <w:trHeight w:val="242"/>
        </w:trPr>
        <w:tc>
          <w:tcPr>
            <w:tcW w:w="720" w:type="dxa"/>
            <w:tcBorders>
              <w:left w:val="single" w:sz="8" w:space="0" w:color="auto"/>
              <w:right w:val="single" w:sz="8" w:space="0" w:color="auto"/>
            </w:tcBorders>
            <w:vAlign w:val="bottom"/>
          </w:tcPr>
          <w:p w14:paraId="74E4EF88" w14:textId="77777777" w:rsidR="006537A2" w:rsidRDefault="006537A2" w:rsidP="006537A2">
            <w:pPr>
              <w:rPr>
                <w:sz w:val="21"/>
                <w:szCs w:val="21"/>
              </w:rPr>
            </w:pPr>
          </w:p>
        </w:tc>
        <w:tc>
          <w:tcPr>
            <w:tcW w:w="2960" w:type="dxa"/>
            <w:tcBorders>
              <w:right w:val="single" w:sz="8" w:space="0" w:color="auto"/>
            </w:tcBorders>
            <w:vAlign w:val="bottom"/>
          </w:tcPr>
          <w:p w14:paraId="0DC62C85" w14:textId="77777777" w:rsidR="006537A2" w:rsidRDefault="006537A2" w:rsidP="006537A2">
            <w:pPr>
              <w:rPr>
                <w:sz w:val="21"/>
                <w:szCs w:val="21"/>
              </w:rPr>
            </w:pPr>
          </w:p>
        </w:tc>
        <w:tc>
          <w:tcPr>
            <w:tcW w:w="6260" w:type="dxa"/>
            <w:tcBorders>
              <w:right w:val="single" w:sz="8" w:space="0" w:color="auto"/>
            </w:tcBorders>
            <w:vAlign w:val="bottom"/>
          </w:tcPr>
          <w:p w14:paraId="06A6A464" w14:textId="77777777" w:rsidR="006537A2" w:rsidRDefault="006537A2" w:rsidP="006537A2">
            <w:pPr>
              <w:ind w:left="80"/>
              <w:rPr>
                <w:sz w:val="20"/>
                <w:szCs w:val="20"/>
              </w:rPr>
            </w:pPr>
            <w:r>
              <w:rPr>
                <w:rFonts w:ascii="Verdana" w:eastAsia="Verdana" w:hAnsi="Verdana" w:cs="Verdana"/>
                <w:sz w:val="20"/>
                <w:szCs w:val="20"/>
              </w:rPr>
              <w:t>Jednolity biały kolor. Niedopuszczalne są zanieczyszczenia</w:t>
            </w:r>
          </w:p>
        </w:tc>
      </w:tr>
      <w:tr w:rsidR="006537A2" w14:paraId="0F9E1DB5" w14:textId="77777777" w:rsidTr="006537A2">
        <w:trPr>
          <w:trHeight w:val="242"/>
        </w:trPr>
        <w:tc>
          <w:tcPr>
            <w:tcW w:w="720" w:type="dxa"/>
            <w:tcBorders>
              <w:left w:val="single" w:sz="8" w:space="0" w:color="auto"/>
              <w:right w:val="single" w:sz="8" w:space="0" w:color="auto"/>
            </w:tcBorders>
            <w:vAlign w:val="bottom"/>
          </w:tcPr>
          <w:p w14:paraId="2ACEB6A4" w14:textId="77777777" w:rsidR="006537A2" w:rsidRDefault="006537A2" w:rsidP="006537A2">
            <w:pPr>
              <w:rPr>
                <w:sz w:val="21"/>
                <w:szCs w:val="21"/>
              </w:rPr>
            </w:pPr>
          </w:p>
        </w:tc>
        <w:tc>
          <w:tcPr>
            <w:tcW w:w="2960" w:type="dxa"/>
            <w:tcBorders>
              <w:right w:val="single" w:sz="8" w:space="0" w:color="auto"/>
            </w:tcBorders>
            <w:vAlign w:val="bottom"/>
          </w:tcPr>
          <w:p w14:paraId="57417A68" w14:textId="77777777" w:rsidR="006537A2" w:rsidRDefault="006537A2" w:rsidP="006537A2">
            <w:pPr>
              <w:rPr>
                <w:sz w:val="21"/>
                <w:szCs w:val="21"/>
              </w:rPr>
            </w:pPr>
          </w:p>
        </w:tc>
        <w:tc>
          <w:tcPr>
            <w:tcW w:w="6260" w:type="dxa"/>
            <w:tcBorders>
              <w:right w:val="single" w:sz="8" w:space="0" w:color="auto"/>
            </w:tcBorders>
            <w:vAlign w:val="bottom"/>
          </w:tcPr>
          <w:p w14:paraId="0601D6E7" w14:textId="77777777" w:rsidR="006537A2" w:rsidRDefault="006537A2" w:rsidP="006537A2">
            <w:pPr>
              <w:ind w:left="80"/>
              <w:rPr>
                <w:sz w:val="20"/>
                <w:szCs w:val="20"/>
              </w:rPr>
            </w:pPr>
            <w:r>
              <w:rPr>
                <w:rFonts w:ascii="Verdana" w:eastAsia="Verdana" w:hAnsi="Verdana" w:cs="Verdana"/>
                <w:sz w:val="20"/>
                <w:szCs w:val="20"/>
              </w:rPr>
              <w:t>organiczne i nieorganiczne. Wolne od szkodników i ich</w:t>
            </w:r>
          </w:p>
        </w:tc>
      </w:tr>
      <w:tr w:rsidR="006537A2" w14:paraId="01B132A3"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3FE66EAA"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630354C"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279474E" w14:textId="77777777" w:rsidR="006537A2" w:rsidRDefault="006537A2" w:rsidP="006537A2">
            <w:pPr>
              <w:ind w:left="80"/>
              <w:rPr>
                <w:sz w:val="20"/>
                <w:szCs w:val="20"/>
              </w:rPr>
            </w:pPr>
            <w:r>
              <w:rPr>
                <w:rFonts w:ascii="Verdana" w:eastAsia="Verdana" w:hAnsi="Verdana" w:cs="Verdana"/>
                <w:sz w:val="20"/>
                <w:szCs w:val="20"/>
              </w:rPr>
              <w:t>pozostałości.</w:t>
            </w:r>
          </w:p>
        </w:tc>
      </w:tr>
      <w:tr w:rsidR="006537A2" w14:paraId="1768B431" w14:textId="77777777" w:rsidTr="006537A2">
        <w:trPr>
          <w:trHeight w:val="233"/>
        </w:trPr>
        <w:tc>
          <w:tcPr>
            <w:tcW w:w="720" w:type="dxa"/>
            <w:tcBorders>
              <w:left w:val="single" w:sz="8" w:space="0" w:color="auto"/>
              <w:right w:val="single" w:sz="8" w:space="0" w:color="auto"/>
            </w:tcBorders>
            <w:vAlign w:val="bottom"/>
          </w:tcPr>
          <w:p w14:paraId="05F04CA5" w14:textId="77777777" w:rsidR="006537A2" w:rsidRDefault="006537A2" w:rsidP="006537A2">
            <w:pPr>
              <w:spacing w:line="232" w:lineRule="exact"/>
              <w:ind w:right="180"/>
              <w:jc w:val="right"/>
              <w:rPr>
                <w:sz w:val="20"/>
                <w:szCs w:val="20"/>
              </w:rPr>
            </w:pPr>
            <w:r>
              <w:rPr>
                <w:rFonts w:ascii="Verdana" w:eastAsia="Verdana" w:hAnsi="Verdana" w:cs="Verdana"/>
                <w:sz w:val="20"/>
                <w:szCs w:val="20"/>
              </w:rPr>
              <w:t>31.</w:t>
            </w:r>
          </w:p>
        </w:tc>
        <w:tc>
          <w:tcPr>
            <w:tcW w:w="2960" w:type="dxa"/>
            <w:tcBorders>
              <w:right w:val="single" w:sz="8" w:space="0" w:color="auto"/>
            </w:tcBorders>
            <w:vAlign w:val="bottom"/>
          </w:tcPr>
          <w:p w14:paraId="6EB90D9B" w14:textId="77777777" w:rsidR="006537A2" w:rsidRDefault="006537A2" w:rsidP="006537A2">
            <w:pPr>
              <w:spacing w:line="232" w:lineRule="exact"/>
              <w:ind w:left="80"/>
              <w:rPr>
                <w:sz w:val="20"/>
                <w:szCs w:val="20"/>
              </w:rPr>
            </w:pPr>
            <w:r>
              <w:rPr>
                <w:rFonts w:ascii="Verdana" w:eastAsia="Verdana" w:hAnsi="Verdana" w:cs="Verdana"/>
                <w:sz w:val="20"/>
                <w:szCs w:val="20"/>
              </w:rPr>
              <w:t>płatki jęczmienne suche</w:t>
            </w:r>
          </w:p>
        </w:tc>
        <w:tc>
          <w:tcPr>
            <w:tcW w:w="6260" w:type="dxa"/>
            <w:tcBorders>
              <w:right w:val="single" w:sz="8" w:space="0" w:color="auto"/>
            </w:tcBorders>
            <w:vAlign w:val="bottom"/>
          </w:tcPr>
          <w:p w14:paraId="4C4BEA4F" w14:textId="77777777" w:rsidR="006537A2" w:rsidRDefault="006537A2" w:rsidP="006537A2">
            <w:pPr>
              <w:spacing w:line="232" w:lineRule="exact"/>
              <w:ind w:left="80"/>
              <w:rPr>
                <w:sz w:val="20"/>
                <w:szCs w:val="20"/>
              </w:rPr>
            </w:pPr>
            <w:r>
              <w:rPr>
                <w:rFonts w:ascii="Verdana" w:eastAsia="Verdana" w:hAnsi="Verdana" w:cs="Verdana"/>
                <w:sz w:val="20"/>
                <w:szCs w:val="20"/>
              </w:rPr>
              <w:t>Otrzymywane z ziarna jęczmienia w procesie parowania,</w:t>
            </w:r>
          </w:p>
        </w:tc>
      </w:tr>
      <w:tr w:rsidR="006537A2" w14:paraId="74B6197A" w14:textId="77777777" w:rsidTr="006537A2">
        <w:trPr>
          <w:trHeight w:val="242"/>
        </w:trPr>
        <w:tc>
          <w:tcPr>
            <w:tcW w:w="720" w:type="dxa"/>
            <w:tcBorders>
              <w:left w:val="single" w:sz="8" w:space="0" w:color="auto"/>
              <w:right w:val="single" w:sz="8" w:space="0" w:color="auto"/>
            </w:tcBorders>
            <w:vAlign w:val="bottom"/>
          </w:tcPr>
          <w:p w14:paraId="26D566F6" w14:textId="77777777" w:rsidR="006537A2" w:rsidRDefault="006537A2" w:rsidP="006537A2">
            <w:pPr>
              <w:rPr>
                <w:sz w:val="21"/>
                <w:szCs w:val="21"/>
              </w:rPr>
            </w:pPr>
          </w:p>
        </w:tc>
        <w:tc>
          <w:tcPr>
            <w:tcW w:w="2960" w:type="dxa"/>
            <w:tcBorders>
              <w:right w:val="single" w:sz="8" w:space="0" w:color="auto"/>
            </w:tcBorders>
            <w:vAlign w:val="bottom"/>
          </w:tcPr>
          <w:p w14:paraId="63DBB6D1" w14:textId="77777777" w:rsidR="006537A2" w:rsidRDefault="006537A2" w:rsidP="006537A2">
            <w:pPr>
              <w:rPr>
                <w:sz w:val="21"/>
                <w:szCs w:val="21"/>
              </w:rPr>
            </w:pPr>
          </w:p>
        </w:tc>
        <w:tc>
          <w:tcPr>
            <w:tcW w:w="6260" w:type="dxa"/>
            <w:tcBorders>
              <w:right w:val="single" w:sz="8" w:space="0" w:color="auto"/>
            </w:tcBorders>
            <w:vAlign w:val="bottom"/>
          </w:tcPr>
          <w:p w14:paraId="7F016CC1" w14:textId="77777777" w:rsidR="006537A2" w:rsidRDefault="006537A2" w:rsidP="006537A2">
            <w:pPr>
              <w:ind w:left="80"/>
              <w:rPr>
                <w:sz w:val="20"/>
                <w:szCs w:val="20"/>
              </w:rPr>
            </w:pPr>
            <w:r>
              <w:rPr>
                <w:rFonts w:ascii="Verdana" w:eastAsia="Verdana" w:hAnsi="Verdana" w:cs="Verdana"/>
                <w:sz w:val="20"/>
                <w:szCs w:val="20"/>
              </w:rPr>
              <w:t>leżakowania, zgniatania i suszenia.</w:t>
            </w:r>
          </w:p>
        </w:tc>
      </w:tr>
      <w:tr w:rsidR="006537A2" w14:paraId="4F0FF6DC" w14:textId="77777777" w:rsidTr="006537A2">
        <w:trPr>
          <w:trHeight w:val="242"/>
        </w:trPr>
        <w:tc>
          <w:tcPr>
            <w:tcW w:w="720" w:type="dxa"/>
            <w:tcBorders>
              <w:left w:val="single" w:sz="8" w:space="0" w:color="auto"/>
              <w:right w:val="single" w:sz="8" w:space="0" w:color="auto"/>
            </w:tcBorders>
            <w:vAlign w:val="bottom"/>
          </w:tcPr>
          <w:p w14:paraId="08FC56C8" w14:textId="77777777" w:rsidR="006537A2" w:rsidRDefault="006537A2" w:rsidP="006537A2">
            <w:pPr>
              <w:rPr>
                <w:sz w:val="21"/>
                <w:szCs w:val="21"/>
              </w:rPr>
            </w:pPr>
          </w:p>
        </w:tc>
        <w:tc>
          <w:tcPr>
            <w:tcW w:w="2960" w:type="dxa"/>
            <w:tcBorders>
              <w:right w:val="single" w:sz="8" w:space="0" w:color="auto"/>
            </w:tcBorders>
            <w:vAlign w:val="bottom"/>
          </w:tcPr>
          <w:p w14:paraId="5399FB11" w14:textId="77777777" w:rsidR="006537A2" w:rsidRDefault="006537A2" w:rsidP="006537A2">
            <w:pPr>
              <w:rPr>
                <w:sz w:val="21"/>
                <w:szCs w:val="21"/>
              </w:rPr>
            </w:pPr>
          </w:p>
        </w:tc>
        <w:tc>
          <w:tcPr>
            <w:tcW w:w="6260" w:type="dxa"/>
            <w:tcBorders>
              <w:right w:val="single" w:sz="8" w:space="0" w:color="auto"/>
            </w:tcBorders>
            <w:vAlign w:val="bottom"/>
          </w:tcPr>
          <w:p w14:paraId="55418ECB" w14:textId="77777777" w:rsidR="006537A2" w:rsidRDefault="006537A2" w:rsidP="006537A2">
            <w:pPr>
              <w:ind w:left="80"/>
              <w:rPr>
                <w:sz w:val="20"/>
                <w:szCs w:val="20"/>
              </w:rPr>
            </w:pPr>
            <w:r>
              <w:rPr>
                <w:rFonts w:ascii="Verdana" w:eastAsia="Verdana" w:hAnsi="Verdana" w:cs="Verdana"/>
                <w:sz w:val="20"/>
                <w:szCs w:val="20"/>
              </w:rPr>
              <w:t>Płatki kl. I. Produkt suchy o sypkiej konsystencji, w postaci</w:t>
            </w:r>
          </w:p>
        </w:tc>
      </w:tr>
      <w:tr w:rsidR="006537A2" w14:paraId="48122879" w14:textId="77777777" w:rsidTr="006537A2">
        <w:trPr>
          <w:trHeight w:val="245"/>
        </w:trPr>
        <w:tc>
          <w:tcPr>
            <w:tcW w:w="720" w:type="dxa"/>
            <w:tcBorders>
              <w:left w:val="single" w:sz="8" w:space="0" w:color="auto"/>
              <w:right w:val="single" w:sz="8" w:space="0" w:color="auto"/>
            </w:tcBorders>
            <w:vAlign w:val="bottom"/>
          </w:tcPr>
          <w:p w14:paraId="327E2C17" w14:textId="77777777" w:rsidR="006537A2" w:rsidRDefault="006537A2" w:rsidP="006537A2">
            <w:pPr>
              <w:rPr>
                <w:sz w:val="21"/>
                <w:szCs w:val="21"/>
              </w:rPr>
            </w:pPr>
          </w:p>
        </w:tc>
        <w:tc>
          <w:tcPr>
            <w:tcW w:w="2960" w:type="dxa"/>
            <w:tcBorders>
              <w:right w:val="single" w:sz="8" w:space="0" w:color="auto"/>
            </w:tcBorders>
            <w:vAlign w:val="bottom"/>
          </w:tcPr>
          <w:p w14:paraId="2D6E43DA" w14:textId="77777777" w:rsidR="006537A2" w:rsidRDefault="006537A2" w:rsidP="006537A2">
            <w:pPr>
              <w:rPr>
                <w:sz w:val="21"/>
                <w:szCs w:val="21"/>
              </w:rPr>
            </w:pPr>
          </w:p>
        </w:tc>
        <w:tc>
          <w:tcPr>
            <w:tcW w:w="6260" w:type="dxa"/>
            <w:tcBorders>
              <w:right w:val="single" w:sz="8" w:space="0" w:color="auto"/>
            </w:tcBorders>
            <w:vAlign w:val="bottom"/>
          </w:tcPr>
          <w:p w14:paraId="7A2DBF55" w14:textId="77777777" w:rsidR="006537A2" w:rsidRDefault="006537A2" w:rsidP="006537A2">
            <w:pPr>
              <w:ind w:left="80"/>
              <w:rPr>
                <w:sz w:val="20"/>
                <w:szCs w:val="20"/>
              </w:rPr>
            </w:pPr>
            <w:r>
              <w:rPr>
                <w:rFonts w:ascii="Verdana" w:eastAsia="Verdana" w:hAnsi="Verdana" w:cs="Verdana"/>
                <w:sz w:val="20"/>
                <w:szCs w:val="20"/>
              </w:rPr>
              <w:t>odrębnych, nie sklejonych płatków. Niedopuszczalne są</w:t>
            </w:r>
          </w:p>
        </w:tc>
      </w:tr>
      <w:tr w:rsidR="006537A2" w14:paraId="30D93C1D" w14:textId="77777777" w:rsidTr="006537A2">
        <w:trPr>
          <w:trHeight w:val="242"/>
        </w:trPr>
        <w:tc>
          <w:tcPr>
            <w:tcW w:w="720" w:type="dxa"/>
            <w:tcBorders>
              <w:left w:val="single" w:sz="8" w:space="0" w:color="auto"/>
              <w:right w:val="single" w:sz="8" w:space="0" w:color="auto"/>
            </w:tcBorders>
            <w:vAlign w:val="bottom"/>
          </w:tcPr>
          <w:p w14:paraId="7BA788E3" w14:textId="77777777" w:rsidR="006537A2" w:rsidRDefault="006537A2" w:rsidP="006537A2">
            <w:pPr>
              <w:rPr>
                <w:sz w:val="21"/>
                <w:szCs w:val="21"/>
              </w:rPr>
            </w:pPr>
          </w:p>
        </w:tc>
        <w:tc>
          <w:tcPr>
            <w:tcW w:w="2960" w:type="dxa"/>
            <w:tcBorders>
              <w:right w:val="single" w:sz="8" w:space="0" w:color="auto"/>
            </w:tcBorders>
            <w:vAlign w:val="bottom"/>
          </w:tcPr>
          <w:p w14:paraId="653B71FC" w14:textId="77777777" w:rsidR="006537A2" w:rsidRDefault="006537A2" w:rsidP="006537A2">
            <w:pPr>
              <w:rPr>
                <w:sz w:val="21"/>
                <w:szCs w:val="21"/>
              </w:rPr>
            </w:pPr>
          </w:p>
        </w:tc>
        <w:tc>
          <w:tcPr>
            <w:tcW w:w="6260" w:type="dxa"/>
            <w:tcBorders>
              <w:right w:val="single" w:sz="8" w:space="0" w:color="auto"/>
            </w:tcBorders>
            <w:vAlign w:val="bottom"/>
          </w:tcPr>
          <w:p w14:paraId="3490C4C3" w14:textId="77777777" w:rsidR="006537A2" w:rsidRDefault="006537A2" w:rsidP="006537A2">
            <w:pPr>
              <w:ind w:left="80"/>
              <w:rPr>
                <w:sz w:val="20"/>
                <w:szCs w:val="20"/>
              </w:rPr>
            </w:pPr>
            <w:r>
              <w:rPr>
                <w:rFonts w:ascii="Verdana" w:eastAsia="Verdana" w:hAnsi="Verdana" w:cs="Verdana"/>
                <w:sz w:val="20"/>
                <w:szCs w:val="20"/>
              </w:rPr>
              <w:t>zanieczyszczenia organiczne i nieorganiczne. Wolne od</w:t>
            </w:r>
          </w:p>
        </w:tc>
      </w:tr>
      <w:tr w:rsidR="006537A2" w14:paraId="435065CD"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18E4051F"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EA52EE7"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2056069" w14:textId="77777777" w:rsidR="006537A2" w:rsidRDefault="006537A2" w:rsidP="006537A2">
            <w:pPr>
              <w:ind w:left="80"/>
              <w:rPr>
                <w:sz w:val="20"/>
                <w:szCs w:val="20"/>
              </w:rPr>
            </w:pPr>
            <w:r>
              <w:rPr>
                <w:rFonts w:ascii="Verdana" w:eastAsia="Verdana" w:hAnsi="Verdana" w:cs="Verdana"/>
                <w:sz w:val="20"/>
                <w:szCs w:val="20"/>
              </w:rPr>
              <w:t>szkodników i ich pozostałości.</w:t>
            </w:r>
          </w:p>
        </w:tc>
      </w:tr>
      <w:tr w:rsidR="006537A2" w14:paraId="3A4A2DAD" w14:textId="77777777" w:rsidTr="006537A2">
        <w:trPr>
          <w:trHeight w:val="233"/>
        </w:trPr>
        <w:tc>
          <w:tcPr>
            <w:tcW w:w="720" w:type="dxa"/>
            <w:tcBorders>
              <w:left w:val="single" w:sz="8" w:space="0" w:color="auto"/>
              <w:right w:val="single" w:sz="8" w:space="0" w:color="auto"/>
            </w:tcBorders>
            <w:vAlign w:val="bottom"/>
          </w:tcPr>
          <w:p w14:paraId="7E5E3226" w14:textId="77777777" w:rsidR="006537A2" w:rsidRDefault="006537A2" w:rsidP="006537A2">
            <w:pPr>
              <w:spacing w:line="232" w:lineRule="exact"/>
              <w:ind w:right="180"/>
              <w:jc w:val="right"/>
              <w:rPr>
                <w:sz w:val="20"/>
                <w:szCs w:val="20"/>
              </w:rPr>
            </w:pPr>
            <w:r>
              <w:rPr>
                <w:rFonts w:ascii="Verdana" w:eastAsia="Verdana" w:hAnsi="Verdana" w:cs="Verdana"/>
                <w:sz w:val="20"/>
                <w:szCs w:val="20"/>
              </w:rPr>
              <w:t>32.</w:t>
            </w:r>
          </w:p>
        </w:tc>
        <w:tc>
          <w:tcPr>
            <w:tcW w:w="2960" w:type="dxa"/>
            <w:tcBorders>
              <w:right w:val="single" w:sz="8" w:space="0" w:color="auto"/>
            </w:tcBorders>
            <w:vAlign w:val="bottom"/>
          </w:tcPr>
          <w:p w14:paraId="7EB6E359" w14:textId="77777777" w:rsidR="006537A2" w:rsidRDefault="006537A2" w:rsidP="006537A2">
            <w:pPr>
              <w:spacing w:line="232" w:lineRule="exact"/>
              <w:ind w:left="80"/>
              <w:rPr>
                <w:sz w:val="20"/>
                <w:szCs w:val="20"/>
              </w:rPr>
            </w:pPr>
            <w:r>
              <w:rPr>
                <w:rFonts w:ascii="Verdana" w:eastAsia="Verdana" w:hAnsi="Verdana" w:cs="Verdana"/>
                <w:sz w:val="20"/>
                <w:szCs w:val="20"/>
              </w:rPr>
              <w:t>płatki owsiane suche</w:t>
            </w:r>
          </w:p>
        </w:tc>
        <w:tc>
          <w:tcPr>
            <w:tcW w:w="6260" w:type="dxa"/>
            <w:tcBorders>
              <w:right w:val="single" w:sz="8" w:space="0" w:color="auto"/>
            </w:tcBorders>
            <w:vAlign w:val="bottom"/>
          </w:tcPr>
          <w:p w14:paraId="493CBDCD" w14:textId="77777777" w:rsidR="006537A2" w:rsidRDefault="006537A2" w:rsidP="006537A2">
            <w:pPr>
              <w:spacing w:line="232" w:lineRule="exact"/>
              <w:ind w:left="80"/>
              <w:rPr>
                <w:sz w:val="20"/>
                <w:szCs w:val="20"/>
              </w:rPr>
            </w:pPr>
            <w:r>
              <w:rPr>
                <w:rFonts w:ascii="Verdana" w:eastAsia="Verdana" w:hAnsi="Verdana" w:cs="Verdana"/>
                <w:sz w:val="20"/>
                <w:szCs w:val="20"/>
              </w:rPr>
              <w:t>Otrzymywane z ziarna owsa oczyszczonego.</w:t>
            </w:r>
          </w:p>
        </w:tc>
      </w:tr>
      <w:tr w:rsidR="006537A2" w14:paraId="7072CDDA" w14:textId="77777777" w:rsidTr="006537A2">
        <w:trPr>
          <w:trHeight w:val="242"/>
        </w:trPr>
        <w:tc>
          <w:tcPr>
            <w:tcW w:w="720" w:type="dxa"/>
            <w:tcBorders>
              <w:left w:val="single" w:sz="8" w:space="0" w:color="auto"/>
              <w:right w:val="single" w:sz="8" w:space="0" w:color="auto"/>
            </w:tcBorders>
            <w:vAlign w:val="bottom"/>
          </w:tcPr>
          <w:p w14:paraId="4AC71545" w14:textId="77777777" w:rsidR="006537A2" w:rsidRDefault="006537A2" w:rsidP="006537A2">
            <w:pPr>
              <w:rPr>
                <w:sz w:val="21"/>
                <w:szCs w:val="21"/>
              </w:rPr>
            </w:pPr>
          </w:p>
        </w:tc>
        <w:tc>
          <w:tcPr>
            <w:tcW w:w="2960" w:type="dxa"/>
            <w:tcBorders>
              <w:right w:val="single" w:sz="8" w:space="0" w:color="auto"/>
            </w:tcBorders>
            <w:vAlign w:val="bottom"/>
          </w:tcPr>
          <w:p w14:paraId="5287E696" w14:textId="77777777" w:rsidR="006537A2" w:rsidRDefault="006537A2" w:rsidP="006537A2">
            <w:pPr>
              <w:rPr>
                <w:sz w:val="21"/>
                <w:szCs w:val="21"/>
              </w:rPr>
            </w:pPr>
          </w:p>
        </w:tc>
        <w:tc>
          <w:tcPr>
            <w:tcW w:w="6260" w:type="dxa"/>
            <w:tcBorders>
              <w:right w:val="single" w:sz="8" w:space="0" w:color="auto"/>
            </w:tcBorders>
            <w:vAlign w:val="bottom"/>
          </w:tcPr>
          <w:p w14:paraId="42A5DF42" w14:textId="77777777" w:rsidR="006537A2" w:rsidRDefault="006537A2" w:rsidP="006537A2">
            <w:pPr>
              <w:ind w:left="80"/>
              <w:rPr>
                <w:sz w:val="20"/>
                <w:szCs w:val="20"/>
              </w:rPr>
            </w:pPr>
            <w:r>
              <w:rPr>
                <w:rFonts w:ascii="Verdana" w:eastAsia="Verdana" w:hAnsi="Verdana" w:cs="Verdana"/>
                <w:sz w:val="20"/>
                <w:szCs w:val="20"/>
              </w:rPr>
              <w:t>Polecane zwykłe płatki owsiane i górskie płatki owsiane</w:t>
            </w:r>
          </w:p>
        </w:tc>
      </w:tr>
      <w:tr w:rsidR="006537A2" w14:paraId="358D1267" w14:textId="77777777" w:rsidTr="006537A2">
        <w:trPr>
          <w:trHeight w:val="242"/>
        </w:trPr>
        <w:tc>
          <w:tcPr>
            <w:tcW w:w="720" w:type="dxa"/>
            <w:tcBorders>
              <w:left w:val="single" w:sz="8" w:space="0" w:color="auto"/>
              <w:right w:val="single" w:sz="8" w:space="0" w:color="auto"/>
            </w:tcBorders>
            <w:vAlign w:val="bottom"/>
          </w:tcPr>
          <w:p w14:paraId="7F500D17" w14:textId="77777777" w:rsidR="006537A2" w:rsidRDefault="006537A2" w:rsidP="006537A2">
            <w:pPr>
              <w:rPr>
                <w:sz w:val="21"/>
                <w:szCs w:val="21"/>
              </w:rPr>
            </w:pPr>
          </w:p>
        </w:tc>
        <w:tc>
          <w:tcPr>
            <w:tcW w:w="2960" w:type="dxa"/>
            <w:tcBorders>
              <w:right w:val="single" w:sz="8" w:space="0" w:color="auto"/>
            </w:tcBorders>
            <w:vAlign w:val="bottom"/>
          </w:tcPr>
          <w:p w14:paraId="3D1336F3" w14:textId="77777777" w:rsidR="006537A2" w:rsidRDefault="006537A2" w:rsidP="006537A2">
            <w:pPr>
              <w:rPr>
                <w:sz w:val="21"/>
                <w:szCs w:val="21"/>
              </w:rPr>
            </w:pPr>
          </w:p>
        </w:tc>
        <w:tc>
          <w:tcPr>
            <w:tcW w:w="6260" w:type="dxa"/>
            <w:tcBorders>
              <w:right w:val="single" w:sz="8" w:space="0" w:color="auto"/>
            </w:tcBorders>
            <w:vAlign w:val="bottom"/>
          </w:tcPr>
          <w:p w14:paraId="252FCB0A" w14:textId="77777777" w:rsidR="006537A2" w:rsidRDefault="006537A2" w:rsidP="006537A2">
            <w:pPr>
              <w:ind w:left="80"/>
              <w:rPr>
                <w:sz w:val="20"/>
                <w:szCs w:val="20"/>
              </w:rPr>
            </w:pPr>
            <w:r>
              <w:rPr>
                <w:rFonts w:ascii="Verdana" w:eastAsia="Verdana" w:hAnsi="Verdana" w:cs="Verdana"/>
                <w:sz w:val="20"/>
                <w:szCs w:val="20"/>
              </w:rPr>
              <w:t>otrzymywane przez zgniecenie obłuszczonego ziarna na</w:t>
            </w:r>
          </w:p>
        </w:tc>
      </w:tr>
      <w:tr w:rsidR="006537A2" w14:paraId="2819E13C"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0007D61C"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7AD97BC"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9A2DD8A" w14:textId="77777777" w:rsidR="006537A2" w:rsidRDefault="006537A2" w:rsidP="006537A2">
            <w:pPr>
              <w:ind w:left="80"/>
              <w:rPr>
                <w:sz w:val="20"/>
                <w:szCs w:val="20"/>
              </w:rPr>
            </w:pPr>
            <w:r>
              <w:rPr>
                <w:rFonts w:ascii="Verdana" w:eastAsia="Verdana" w:hAnsi="Verdana" w:cs="Verdana"/>
                <w:sz w:val="20"/>
                <w:szCs w:val="20"/>
              </w:rPr>
              <w:t>walcach i poddane obróbce hydrotermicznej.</w:t>
            </w:r>
          </w:p>
        </w:tc>
      </w:tr>
      <w:tr w:rsidR="006537A2" w14:paraId="5272A80E" w14:textId="77777777" w:rsidTr="006537A2">
        <w:trPr>
          <w:trHeight w:val="409"/>
        </w:trPr>
        <w:tc>
          <w:tcPr>
            <w:tcW w:w="720" w:type="dxa"/>
            <w:vAlign w:val="bottom"/>
          </w:tcPr>
          <w:p w14:paraId="03E27612" w14:textId="77777777" w:rsidR="006537A2" w:rsidRDefault="006537A2" w:rsidP="006537A2">
            <w:pPr>
              <w:rPr>
                <w:sz w:val="24"/>
                <w:szCs w:val="24"/>
              </w:rPr>
            </w:pPr>
          </w:p>
        </w:tc>
        <w:tc>
          <w:tcPr>
            <w:tcW w:w="2960" w:type="dxa"/>
            <w:vAlign w:val="bottom"/>
          </w:tcPr>
          <w:p w14:paraId="21D837A7" w14:textId="77777777" w:rsidR="006537A2" w:rsidRDefault="006537A2" w:rsidP="006537A2">
            <w:pPr>
              <w:rPr>
                <w:sz w:val="24"/>
                <w:szCs w:val="24"/>
              </w:rPr>
            </w:pPr>
          </w:p>
        </w:tc>
        <w:tc>
          <w:tcPr>
            <w:tcW w:w="6260" w:type="dxa"/>
            <w:vAlign w:val="bottom"/>
          </w:tcPr>
          <w:p w14:paraId="7EDBD476" w14:textId="77777777" w:rsidR="006537A2" w:rsidRDefault="006537A2" w:rsidP="006537A2">
            <w:pPr>
              <w:ind w:left="5220"/>
              <w:rPr>
                <w:sz w:val="20"/>
                <w:szCs w:val="20"/>
              </w:rPr>
            </w:pPr>
          </w:p>
        </w:tc>
      </w:tr>
    </w:tbl>
    <w:p w14:paraId="13A5FE3A"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80"/>
        <w:gridCol w:w="30"/>
        <w:gridCol w:w="6220"/>
      </w:tblGrid>
      <w:tr w:rsidR="006537A2" w14:paraId="1DF4CE4D" w14:textId="77777777" w:rsidTr="006537A2">
        <w:trPr>
          <w:trHeight w:val="251"/>
        </w:trPr>
        <w:tc>
          <w:tcPr>
            <w:tcW w:w="720" w:type="dxa"/>
            <w:tcBorders>
              <w:top w:val="single" w:sz="8" w:space="0" w:color="auto"/>
              <w:left w:val="single" w:sz="8" w:space="0" w:color="auto"/>
              <w:right w:val="single" w:sz="8" w:space="0" w:color="auto"/>
            </w:tcBorders>
            <w:vAlign w:val="bottom"/>
          </w:tcPr>
          <w:p w14:paraId="6216A214" w14:textId="77777777" w:rsidR="006537A2" w:rsidRDefault="006537A2" w:rsidP="006537A2">
            <w:pPr>
              <w:rPr>
                <w:sz w:val="21"/>
                <w:szCs w:val="21"/>
              </w:rPr>
            </w:pPr>
          </w:p>
        </w:tc>
        <w:tc>
          <w:tcPr>
            <w:tcW w:w="2980" w:type="dxa"/>
            <w:tcBorders>
              <w:top w:val="single" w:sz="8" w:space="0" w:color="auto"/>
              <w:right w:val="single" w:sz="8" w:space="0" w:color="auto"/>
            </w:tcBorders>
            <w:vAlign w:val="bottom"/>
          </w:tcPr>
          <w:p w14:paraId="1954BD26" w14:textId="77777777" w:rsidR="006537A2" w:rsidRDefault="006537A2" w:rsidP="006537A2">
            <w:pPr>
              <w:rPr>
                <w:sz w:val="21"/>
                <w:szCs w:val="21"/>
              </w:rPr>
            </w:pPr>
          </w:p>
        </w:tc>
        <w:tc>
          <w:tcPr>
            <w:tcW w:w="20" w:type="dxa"/>
            <w:tcBorders>
              <w:top w:val="single" w:sz="8" w:space="0" w:color="auto"/>
            </w:tcBorders>
            <w:vAlign w:val="bottom"/>
          </w:tcPr>
          <w:p w14:paraId="62E91326" w14:textId="77777777" w:rsidR="006537A2" w:rsidRDefault="006537A2" w:rsidP="006537A2">
            <w:pPr>
              <w:rPr>
                <w:sz w:val="21"/>
                <w:szCs w:val="21"/>
              </w:rPr>
            </w:pPr>
          </w:p>
        </w:tc>
        <w:tc>
          <w:tcPr>
            <w:tcW w:w="6220" w:type="dxa"/>
            <w:tcBorders>
              <w:top w:val="single" w:sz="8" w:space="0" w:color="auto"/>
              <w:right w:val="single" w:sz="8" w:space="0" w:color="auto"/>
            </w:tcBorders>
            <w:vAlign w:val="bottom"/>
          </w:tcPr>
          <w:p w14:paraId="2290896D" w14:textId="77777777" w:rsidR="006537A2" w:rsidRDefault="006537A2" w:rsidP="006537A2">
            <w:pPr>
              <w:ind w:left="40"/>
              <w:rPr>
                <w:sz w:val="20"/>
                <w:szCs w:val="20"/>
              </w:rPr>
            </w:pPr>
            <w:r>
              <w:rPr>
                <w:rFonts w:ascii="Verdana" w:eastAsia="Verdana" w:hAnsi="Verdana" w:cs="Verdana"/>
                <w:sz w:val="20"/>
                <w:szCs w:val="20"/>
              </w:rPr>
              <w:t>Niepolecane są płatki owsiane błyskawiczne.</w:t>
            </w:r>
          </w:p>
        </w:tc>
      </w:tr>
      <w:tr w:rsidR="006537A2" w14:paraId="1D7184DB" w14:textId="77777777" w:rsidTr="006537A2">
        <w:trPr>
          <w:trHeight w:val="245"/>
        </w:trPr>
        <w:tc>
          <w:tcPr>
            <w:tcW w:w="720" w:type="dxa"/>
            <w:tcBorders>
              <w:left w:val="single" w:sz="8" w:space="0" w:color="auto"/>
              <w:right w:val="single" w:sz="8" w:space="0" w:color="auto"/>
            </w:tcBorders>
            <w:vAlign w:val="bottom"/>
          </w:tcPr>
          <w:p w14:paraId="539B202F" w14:textId="77777777" w:rsidR="006537A2" w:rsidRDefault="006537A2" w:rsidP="006537A2">
            <w:pPr>
              <w:rPr>
                <w:sz w:val="21"/>
                <w:szCs w:val="21"/>
              </w:rPr>
            </w:pPr>
          </w:p>
        </w:tc>
        <w:tc>
          <w:tcPr>
            <w:tcW w:w="2980" w:type="dxa"/>
            <w:tcBorders>
              <w:right w:val="single" w:sz="8" w:space="0" w:color="auto"/>
            </w:tcBorders>
            <w:vAlign w:val="bottom"/>
          </w:tcPr>
          <w:p w14:paraId="012E9E78" w14:textId="77777777" w:rsidR="006537A2" w:rsidRDefault="006537A2" w:rsidP="006537A2">
            <w:pPr>
              <w:rPr>
                <w:sz w:val="21"/>
                <w:szCs w:val="21"/>
              </w:rPr>
            </w:pPr>
          </w:p>
        </w:tc>
        <w:tc>
          <w:tcPr>
            <w:tcW w:w="20" w:type="dxa"/>
            <w:vAlign w:val="bottom"/>
          </w:tcPr>
          <w:p w14:paraId="74820A94" w14:textId="77777777" w:rsidR="006537A2" w:rsidRDefault="006537A2" w:rsidP="006537A2">
            <w:pPr>
              <w:rPr>
                <w:sz w:val="21"/>
                <w:szCs w:val="21"/>
              </w:rPr>
            </w:pPr>
          </w:p>
        </w:tc>
        <w:tc>
          <w:tcPr>
            <w:tcW w:w="6220" w:type="dxa"/>
            <w:tcBorders>
              <w:right w:val="single" w:sz="8" w:space="0" w:color="auto"/>
            </w:tcBorders>
            <w:vAlign w:val="bottom"/>
          </w:tcPr>
          <w:p w14:paraId="3BDCB751" w14:textId="77777777" w:rsidR="006537A2" w:rsidRDefault="006537A2" w:rsidP="006537A2">
            <w:pPr>
              <w:ind w:left="40"/>
              <w:rPr>
                <w:sz w:val="20"/>
                <w:szCs w:val="20"/>
              </w:rPr>
            </w:pPr>
            <w:r>
              <w:rPr>
                <w:rFonts w:ascii="Verdana" w:eastAsia="Verdana" w:hAnsi="Verdana" w:cs="Verdana"/>
                <w:sz w:val="20"/>
                <w:szCs w:val="20"/>
              </w:rPr>
              <w:t>Płatki kl. I. Produkt suchy o sypkiej konsystencji, w postaci</w:t>
            </w:r>
          </w:p>
        </w:tc>
      </w:tr>
      <w:tr w:rsidR="006537A2" w14:paraId="790E243D" w14:textId="77777777" w:rsidTr="006537A2">
        <w:trPr>
          <w:trHeight w:val="242"/>
        </w:trPr>
        <w:tc>
          <w:tcPr>
            <w:tcW w:w="720" w:type="dxa"/>
            <w:tcBorders>
              <w:left w:val="single" w:sz="8" w:space="0" w:color="auto"/>
              <w:right w:val="single" w:sz="8" w:space="0" w:color="auto"/>
            </w:tcBorders>
            <w:vAlign w:val="bottom"/>
          </w:tcPr>
          <w:p w14:paraId="270284A6" w14:textId="77777777" w:rsidR="006537A2" w:rsidRDefault="006537A2" w:rsidP="006537A2">
            <w:pPr>
              <w:rPr>
                <w:sz w:val="21"/>
                <w:szCs w:val="21"/>
              </w:rPr>
            </w:pPr>
          </w:p>
        </w:tc>
        <w:tc>
          <w:tcPr>
            <w:tcW w:w="2980" w:type="dxa"/>
            <w:tcBorders>
              <w:right w:val="single" w:sz="8" w:space="0" w:color="auto"/>
            </w:tcBorders>
            <w:vAlign w:val="bottom"/>
          </w:tcPr>
          <w:p w14:paraId="26A7ABE6" w14:textId="77777777" w:rsidR="006537A2" w:rsidRDefault="006537A2" w:rsidP="006537A2">
            <w:pPr>
              <w:rPr>
                <w:sz w:val="21"/>
                <w:szCs w:val="21"/>
              </w:rPr>
            </w:pPr>
          </w:p>
        </w:tc>
        <w:tc>
          <w:tcPr>
            <w:tcW w:w="20" w:type="dxa"/>
            <w:vAlign w:val="bottom"/>
          </w:tcPr>
          <w:p w14:paraId="097A56FF" w14:textId="77777777" w:rsidR="006537A2" w:rsidRDefault="006537A2" w:rsidP="006537A2">
            <w:pPr>
              <w:rPr>
                <w:sz w:val="21"/>
                <w:szCs w:val="21"/>
              </w:rPr>
            </w:pPr>
          </w:p>
        </w:tc>
        <w:tc>
          <w:tcPr>
            <w:tcW w:w="6220" w:type="dxa"/>
            <w:tcBorders>
              <w:right w:val="single" w:sz="8" w:space="0" w:color="auto"/>
            </w:tcBorders>
            <w:vAlign w:val="bottom"/>
          </w:tcPr>
          <w:p w14:paraId="35683035" w14:textId="77777777" w:rsidR="006537A2" w:rsidRDefault="006537A2" w:rsidP="006537A2">
            <w:pPr>
              <w:ind w:left="40"/>
              <w:rPr>
                <w:sz w:val="20"/>
                <w:szCs w:val="20"/>
              </w:rPr>
            </w:pPr>
            <w:r>
              <w:rPr>
                <w:rFonts w:ascii="Verdana" w:eastAsia="Verdana" w:hAnsi="Verdana" w:cs="Verdana"/>
                <w:sz w:val="20"/>
                <w:szCs w:val="20"/>
              </w:rPr>
              <w:t>odrębnych, nie sklejonych płatków. Niedopuszczalne są</w:t>
            </w:r>
          </w:p>
        </w:tc>
      </w:tr>
      <w:tr w:rsidR="006537A2" w14:paraId="66B4E3F6" w14:textId="77777777" w:rsidTr="006537A2">
        <w:trPr>
          <w:trHeight w:val="242"/>
        </w:trPr>
        <w:tc>
          <w:tcPr>
            <w:tcW w:w="720" w:type="dxa"/>
            <w:tcBorders>
              <w:left w:val="single" w:sz="8" w:space="0" w:color="auto"/>
              <w:right w:val="single" w:sz="8" w:space="0" w:color="auto"/>
            </w:tcBorders>
            <w:vAlign w:val="bottom"/>
          </w:tcPr>
          <w:p w14:paraId="2E9120D6" w14:textId="77777777" w:rsidR="006537A2" w:rsidRDefault="006537A2" w:rsidP="006537A2">
            <w:pPr>
              <w:rPr>
                <w:sz w:val="21"/>
                <w:szCs w:val="21"/>
              </w:rPr>
            </w:pPr>
          </w:p>
        </w:tc>
        <w:tc>
          <w:tcPr>
            <w:tcW w:w="2980" w:type="dxa"/>
            <w:tcBorders>
              <w:right w:val="single" w:sz="8" w:space="0" w:color="auto"/>
            </w:tcBorders>
            <w:vAlign w:val="bottom"/>
          </w:tcPr>
          <w:p w14:paraId="10A58225" w14:textId="77777777" w:rsidR="006537A2" w:rsidRDefault="006537A2" w:rsidP="006537A2">
            <w:pPr>
              <w:rPr>
                <w:sz w:val="21"/>
                <w:szCs w:val="21"/>
              </w:rPr>
            </w:pPr>
          </w:p>
        </w:tc>
        <w:tc>
          <w:tcPr>
            <w:tcW w:w="20" w:type="dxa"/>
            <w:vAlign w:val="bottom"/>
          </w:tcPr>
          <w:p w14:paraId="387E7519" w14:textId="77777777" w:rsidR="006537A2" w:rsidRDefault="006537A2" w:rsidP="006537A2">
            <w:pPr>
              <w:rPr>
                <w:sz w:val="21"/>
                <w:szCs w:val="21"/>
              </w:rPr>
            </w:pPr>
          </w:p>
        </w:tc>
        <w:tc>
          <w:tcPr>
            <w:tcW w:w="6220" w:type="dxa"/>
            <w:tcBorders>
              <w:right w:val="single" w:sz="8" w:space="0" w:color="auto"/>
            </w:tcBorders>
            <w:vAlign w:val="bottom"/>
          </w:tcPr>
          <w:p w14:paraId="665F07A3" w14:textId="77777777" w:rsidR="006537A2" w:rsidRDefault="006537A2" w:rsidP="006537A2">
            <w:pPr>
              <w:ind w:left="40"/>
              <w:rPr>
                <w:sz w:val="20"/>
                <w:szCs w:val="20"/>
              </w:rPr>
            </w:pPr>
            <w:r>
              <w:rPr>
                <w:rFonts w:ascii="Verdana" w:eastAsia="Verdana" w:hAnsi="Verdana" w:cs="Verdana"/>
                <w:sz w:val="20"/>
                <w:szCs w:val="20"/>
              </w:rPr>
              <w:t>zanieczyszczenia organiczne i nieorganiczne. Wolne od</w:t>
            </w:r>
          </w:p>
        </w:tc>
      </w:tr>
      <w:tr w:rsidR="006537A2" w14:paraId="28040A8D"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449A35D9" w14:textId="77777777" w:rsidR="006537A2" w:rsidRDefault="006537A2" w:rsidP="006537A2">
            <w:pPr>
              <w:rPr>
                <w:sz w:val="21"/>
                <w:szCs w:val="21"/>
              </w:rPr>
            </w:pPr>
          </w:p>
        </w:tc>
        <w:tc>
          <w:tcPr>
            <w:tcW w:w="2980" w:type="dxa"/>
            <w:tcBorders>
              <w:bottom w:val="single" w:sz="8" w:space="0" w:color="auto"/>
              <w:right w:val="single" w:sz="8" w:space="0" w:color="auto"/>
            </w:tcBorders>
            <w:vAlign w:val="bottom"/>
          </w:tcPr>
          <w:p w14:paraId="6B10ABBB" w14:textId="77777777" w:rsidR="006537A2" w:rsidRDefault="006537A2" w:rsidP="006537A2">
            <w:pPr>
              <w:rPr>
                <w:sz w:val="21"/>
                <w:szCs w:val="21"/>
              </w:rPr>
            </w:pPr>
          </w:p>
        </w:tc>
        <w:tc>
          <w:tcPr>
            <w:tcW w:w="20" w:type="dxa"/>
            <w:tcBorders>
              <w:bottom w:val="single" w:sz="8" w:space="0" w:color="auto"/>
            </w:tcBorders>
            <w:vAlign w:val="bottom"/>
          </w:tcPr>
          <w:p w14:paraId="79992655" w14:textId="77777777" w:rsidR="006537A2" w:rsidRDefault="006537A2" w:rsidP="006537A2">
            <w:pPr>
              <w:rPr>
                <w:sz w:val="21"/>
                <w:szCs w:val="21"/>
              </w:rPr>
            </w:pPr>
          </w:p>
        </w:tc>
        <w:tc>
          <w:tcPr>
            <w:tcW w:w="6220" w:type="dxa"/>
            <w:tcBorders>
              <w:bottom w:val="single" w:sz="8" w:space="0" w:color="auto"/>
              <w:right w:val="single" w:sz="8" w:space="0" w:color="auto"/>
            </w:tcBorders>
            <w:vAlign w:val="bottom"/>
          </w:tcPr>
          <w:p w14:paraId="03607F65" w14:textId="77777777" w:rsidR="006537A2" w:rsidRDefault="006537A2" w:rsidP="006537A2">
            <w:pPr>
              <w:ind w:left="40"/>
              <w:rPr>
                <w:sz w:val="20"/>
                <w:szCs w:val="20"/>
              </w:rPr>
            </w:pPr>
            <w:r>
              <w:rPr>
                <w:rFonts w:ascii="Verdana" w:eastAsia="Verdana" w:hAnsi="Verdana" w:cs="Verdana"/>
                <w:sz w:val="20"/>
                <w:szCs w:val="20"/>
              </w:rPr>
              <w:t>szkodników i ich pozostałości.</w:t>
            </w:r>
          </w:p>
        </w:tc>
      </w:tr>
      <w:tr w:rsidR="006537A2" w14:paraId="36EBD81C" w14:textId="77777777" w:rsidTr="006537A2">
        <w:trPr>
          <w:trHeight w:val="232"/>
        </w:trPr>
        <w:tc>
          <w:tcPr>
            <w:tcW w:w="720" w:type="dxa"/>
            <w:tcBorders>
              <w:left w:val="single" w:sz="8" w:space="0" w:color="auto"/>
              <w:right w:val="single" w:sz="8" w:space="0" w:color="auto"/>
            </w:tcBorders>
            <w:vAlign w:val="bottom"/>
          </w:tcPr>
          <w:p w14:paraId="3E159A4A" w14:textId="77777777" w:rsidR="006537A2" w:rsidRDefault="006537A2" w:rsidP="006537A2">
            <w:pPr>
              <w:spacing w:line="231" w:lineRule="exact"/>
              <w:ind w:left="120"/>
              <w:rPr>
                <w:sz w:val="20"/>
                <w:szCs w:val="20"/>
              </w:rPr>
            </w:pPr>
            <w:r>
              <w:rPr>
                <w:rFonts w:ascii="Verdana" w:eastAsia="Verdana" w:hAnsi="Verdana" w:cs="Verdana"/>
                <w:sz w:val="20"/>
                <w:szCs w:val="20"/>
              </w:rPr>
              <w:t>33.</w:t>
            </w:r>
          </w:p>
        </w:tc>
        <w:tc>
          <w:tcPr>
            <w:tcW w:w="2980" w:type="dxa"/>
            <w:tcBorders>
              <w:right w:val="single" w:sz="8" w:space="0" w:color="auto"/>
            </w:tcBorders>
            <w:vAlign w:val="bottom"/>
          </w:tcPr>
          <w:p w14:paraId="5DCCE545" w14:textId="77777777" w:rsidR="006537A2" w:rsidRDefault="006537A2" w:rsidP="006537A2">
            <w:pPr>
              <w:spacing w:line="231" w:lineRule="exact"/>
              <w:ind w:left="80"/>
              <w:rPr>
                <w:sz w:val="20"/>
                <w:szCs w:val="20"/>
              </w:rPr>
            </w:pPr>
            <w:r>
              <w:rPr>
                <w:rFonts w:ascii="Verdana" w:eastAsia="Verdana" w:hAnsi="Verdana" w:cs="Verdana"/>
                <w:sz w:val="20"/>
                <w:szCs w:val="20"/>
              </w:rPr>
              <w:t>płatki żytnie suche</w:t>
            </w:r>
          </w:p>
        </w:tc>
        <w:tc>
          <w:tcPr>
            <w:tcW w:w="20" w:type="dxa"/>
            <w:vAlign w:val="bottom"/>
          </w:tcPr>
          <w:p w14:paraId="1884607C" w14:textId="77777777" w:rsidR="006537A2" w:rsidRDefault="006537A2" w:rsidP="006537A2">
            <w:pPr>
              <w:rPr>
                <w:sz w:val="20"/>
                <w:szCs w:val="20"/>
              </w:rPr>
            </w:pPr>
          </w:p>
        </w:tc>
        <w:tc>
          <w:tcPr>
            <w:tcW w:w="6220" w:type="dxa"/>
            <w:tcBorders>
              <w:right w:val="single" w:sz="8" w:space="0" w:color="auto"/>
            </w:tcBorders>
            <w:vAlign w:val="bottom"/>
          </w:tcPr>
          <w:p w14:paraId="29763569" w14:textId="77777777" w:rsidR="006537A2" w:rsidRDefault="006537A2" w:rsidP="006537A2">
            <w:pPr>
              <w:spacing w:line="231" w:lineRule="exact"/>
              <w:ind w:left="40"/>
              <w:rPr>
                <w:sz w:val="20"/>
                <w:szCs w:val="20"/>
              </w:rPr>
            </w:pPr>
            <w:r>
              <w:rPr>
                <w:rFonts w:ascii="Verdana" w:eastAsia="Verdana" w:hAnsi="Verdana" w:cs="Verdana"/>
                <w:sz w:val="20"/>
                <w:szCs w:val="20"/>
              </w:rPr>
              <w:t>Otrzymywane z ziarna żyta w procesie parowania,</w:t>
            </w:r>
          </w:p>
        </w:tc>
      </w:tr>
      <w:tr w:rsidR="006537A2" w14:paraId="40D8F7E6" w14:textId="77777777" w:rsidTr="006537A2">
        <w:trPr>
          <w:trHeight w:val="242"/>
        </w:trPr>
        <w:tc>
          <w:tcPr>
            <w:tcW w:w="720" w:type="dxa"/>
            <w:tcBorders>
              <w:left w:val="single" w:sz="8" w:space="0" w:color="auto"/>
              <w:right w:val="single" w:sz="8" w:space="0" w:color="auto"/>
            </w:tcBorders>
            <w:vAlign w:val="bottom"/>
          </w:tcPr>
          <w:p w14:paraId="10CE7148" w14:textId="77777777" w:rsidR="006537A2" w:rsidRDefault="006537A2" w:rsidP="006537A2">
            <w:pPr>
              <w:rPr>
                <w:sz w:val="21"/>
                <w:szCs w:val="21"/>
              </w:rPr>
            </w:pPr>
          </w:p>
        </w:tc>
        <w:tc>
          <w:tcPr>
            <w:tcW w:w="2980" w:type="dxa"/>
            <w:tcBorders>
              <w:right w:val="single" w:sz="8" w:space="0" w:color="auto"/>
            </w:tcBorders>
            <w:vAlign w:val="bottom"/>
          </w:tcPr>
          <w:p w14:paraId="5ADC9918" w14:textId="77777777" w:rsidR="006537A2" w:rsidRDefault="006537A2" w:rsidP="006537A2">
            <w:pPr>
              <w:rPr>
                <w:sz w:val="21"/>
                <w:szCs w:val="21"/>
              </w:rPr>
            </w:pPr>
          </w:p>
        </w:tc>
        <w:tc>
          <w:tcPr>
            <w:tcW w:w="20" w:type="dxa"/>
            <w:vAlign w:val="bottom"/>
          </w:tcPr>
          <w:p w14:paraId="5BEA0190" w14:textId="77777777" w:rsidR="006537A2" w:rsidRDefault="006537A2" w:rsidP="006537A2">
            <w:pPr>
              <w:rPr>
                <w:sz w:val="21"/>
                <w:szCs w:val="21"/>
              </w:rPr>
            </w:pPr>
          </w:p>
        </w:tc>
        <w:tc>
          <w:tcPr>
            <w:tcW w:w="6220" w:type="dxa"/>
            <w:tcBorders>
              <w:right w:val="single" w:sz="8" w:space="0" w:color="auto"/>
            </w:tcBorders>
            <w:vAlign w:val="bottom"/>
          </w:tcPr>
          <w:p w14:paraId="3B4AD4F8" w14:textId="77777777" w:rsidR="006537A2" w:rsidRDefault="006537A2" w:rsidP="006537A2">
            <w:pPr>
              <w:ind w:left="40"/>
              <w:rPr>
                <w:sz w:val="20"/>
                <w:szCs w:val="20"/>
              </w:rPr>
            </w:pPr>
            <w:r>
              <w:rPr>
                <w:rFonts w:ascii="Verdana" w:eastAsia="Verdana" w:hAnsi="Verdana" w:cs="Verdana"/>
                <w:sz w:val="20"/>
                <w:szCs w:val="20"/>
              </w:rPr>
              <w:t>leżakowania, zgniatania i suszenia.</w:t>
            </w:r>
          </w:p>
        </w:tc>
      </w:tr>
      <w:tr w:rsidR="006537A2" w14:paraId="5611E349" w14:textId="77777777" w:rsidTr="006537A2">
        <w:trPr>
          <w:trHeight w:val="245"/>
        </w:trPr>
        <w:tc>
          <w:tcPr>
            <w:tcW w:w="720" w:type="dxa"/>
            <w:tcBorders>
              <w:left w:val="single" w:sz="8" w:space="0" w:color="auto"/>
              <w:right w:val="single" w:sz="8" w:space="0" w:color="auto"/>
            </w:tcBorders>
            <w:vAlign w:val="bottom"/>
          </w:tcPr>
          <w:p w14:paraId="5EAB092C" w14:textId="77777777" w:rsidR="006537A2" w:rsidRDefault="006537A2" w:rsidP="006537A2">
            <w:pPr>
              <w:rPr>
                <w:sz w:val="21"/>
                <w:szCs w:val="21"/>
              </w:rPr>
            </w:pPr>
          </w:p>
        </w:tc>
        <w:tc>
          <w:tcPr>
            <w:tcW w:w="2980" w:type="dxa"/>
            <w:tcBorders>
              <w:right w:val="single" w:sz="8" w:space="0" w:color="auto"/>
            </w:tcBorders>
            <w:vAlign w:val="bottom"/>
          </w:tcPr>
          <w:p w14:paraId="628BB5EC" w14:textId="77777777" w:rsidR="006537A2" w:rsidRDefault="006537A2" w:rsidP="006537A2">
            <w:pPr>
              <w:rPr>
                <w:sz w:val="21"/>
                <w:szCs w:val="21"/>
              </w:rPr>
            </w:pPr>
          </w:p>
        </w:tc>
        <w:tc>
          <w:tcPr>
            <w:tcW w:w="20" w:type="dxa"/>
            <w:vAlign w:val="bottom"/>
          </w:tcPr>
          <w:p w14:paraId="24CF0FE1" w14:textId="77777777" w:rsidR="006537A2" w:rsidRDefault="006537A2" w:rsidP="006537A2">
            <w:pPr>
              <w:rPr>
                <w:sz w:val="21"/>
                <w:szCs w:val="21"/>
              </w:rPr>
            </w:pPr>
          </w:p>
        </w:tc>
        <w:tc>
          <w:tcPr>
            <w:tcW w:w="6220" w:type="dxa"/>
            <w:tcBorders>
              <w:right w:val="single" w:sz="8" w:space="0" w:color="auto"/>
            </w:tcBorders>
            <w:vAlign w:val="bottom"/>
          </w:tcPr>
          <w:p w14:paraId="36A0E8DB" w14:textId="77777777" w:rsidR="006537A2" w:rsidRDefault="006537A2" w:rsidP="006537A2">
            <w:pPr>
              <w:ind w:left="40"/>
              <w:rPr>
                <w:sz w:val="20"/>
                <w:szCs w:val="20"/>
              </w:rPr>
            </w:pPr>
            <w:r>
              <w:rPr>
                <w:rFonts w:ascii="Verdana" w:eastAsia="Verdana" w:hAnsi="Verdana" w:cs="Verdana"/>
                <w:sz w:val="20"/>
                <w:szCs w:val="20"/>
              </w:rPr>
              <w:t>Płatki kl. I. Produkt suchy o sypkiej konsystencji, w postaci</w:t>
            </w:r>
          </w:p>
        </w:tc>
      </w:tr>
      <w:tr w:rsidR="006537A2" w14:paraId="422B018D" w14:textId="77777777" w:rsidTr="006537A2">
        <w:trPr>
          <w:trHeight w:val="242"/>
        </w:trPr>
        <w:tc>
          <w:tcPr>
            <w:tcW w:w="720" w:type="dxa"/>
            <w:tcBorders>
              <w:left w:val="single" w:sz="8" w:space="0" w:color="auto"/>
              <w:right w:val="single" w:sz="8" w:space="0" w:color="auto"/>
            </w:tcBorders>
            <w:vAlign w:val="bottom"/>
          </w:tcPr>
          <w:p w14:paraId="07495D89" w14:textId="77777777" w:rsidR="006537A2" w:rsidRDefault="006537A2" w:rsidP="006537A2">
            <w:pPr>
              <w:rPr>
                <w:sz w:val="21"/>
                <w:szCs w:val="21"/>
              </w:rPr>
            </w:pPr>
          </w:p>
        </w:tc>
        <w:tc>
          <w:tcPr>
            <w:tcW w:w="2980" w:type="dxa"/>
            <w:tcBorders>
              <w:right w:val="single" w:sz="8" w:space="0" w:color="auto"/>
            </w:tcBorders>
            <w:vAlign w:val="bottom"/>
          </w:tcPr>
          <w:p w14:paraId="24960778" w14:textId="77777777" w:rsidR="006537A2" w:rsidRDefault="006537A2" w:rsidP="006537A2">
            <w:pPr>
              <w:rPr>
                <w:sz w:val="21"/>
                <w:szCs w:val="21"/>
              </w:rPr>
            </w:pPr>
          </w:p>
        </w:tc>
        <w:tc>
          <w:tcPr>
            <w:tcW w:w="20" w:type="dxa"/>
            <w:vAlign w:val="bottom"/>
          </w:tcPr>
          <w:p w14:paraId="2AA95100" w14:textId="77777777" w:rsidR="006537A2" w:rsidRDefault="006537A2" w:rsidP="006537A2">
            <w:pPr>
              <w:rPr>
                <w:sz w:val="21"/>
                <w:szCs w:val="21"/>
              </w:rPr>
            </w:pPr>
          </w:p>
        </w:tc>
        <w:tc>
          <w:tcPr>
            <w:tcW w:w="6220" w:type="dxa"/>
            <w:tcBorders>
              <w:right w:val="single" w:sz="8" w:space="0" w:color="auto"/>
            </w:tcBorders>
            <w:vAlign w:val="bottom"/>
          </w:tcPr>
          <w:p w14:paraId="3C952EA3" w14:textId="77777777" w:rsidR="006537A2" w:rsidRDefault="006537A2" w:rsidP="006537A2">
            <w:pPr>
              <w:ind w:left="40"/>
              <w:rPr>
                <w:sz w:val="20"/>
                <w:szCs w:val="20"/>
              </w:rPr>
            </w:pPr>
            <w:r>
              <w:rPr>
                <w:rFonts w:ascii="Verdana" w:eastAsia="Verdana" w:hAnsi="Verdana" w:cs="Verdana"/>
                <w:sz w:val="20"/>
                <w:szCs w:val="20"/>
              </w:rPr>
              <w:t>odrębnych, nie sklejonych płatków. Niedopuszczalne są</w:t>
            </w:r>
          </w:p>
        </w:tc>
      </w:tr>
      <w:tr w:rsidR="006537A2" w14:paraId="367A315A" w14:textId="77777777" w:rsidTr="006537A2">
        <w:trPr>
          <w:trHeight w:val="242"/>
        </w:trPr>
        <w:tc>
          <w:tcPr>
            <w:tcW w:w="720" w:type="dxa"/>
            <w:tcBorders>
              <w:left w:val="single" w:sz="8" w:space="0" w:color="auto"/>
              <w:right w:val="single" w:sz="8" w:space="0" w:color="auto"/>
            </w:tcBorders>
            <w:vAlign w:val="bottom"/>
          </w:tcPr>
          <w:p w14:paraId="06E74C01" w14:textId="77777777" w:rsidR="006537A2" w:rsidRDefault="006537A2" w:rsidP="006537A2">
            <w:pPr>
              <w:rPr>
                <w:sz w:val="21"/>
                <w:szCs w:val="21"/>
              </w:rPr>
            </w:pPr>
          </w:p>
        </w:tc>
        <w:tc>
          <w:tcPr>
            <w:tcW w:w="2980" w:type="dxa"/>
            <w:tcBorders>
              <w:right w:val="single" w:sz="8" w:space="0" w:color="auto"/>
            </w:tcBorders>
            <w:vAlign w:val="bottom"/>
          </w:tcPr>
          <w:p w14:paraId="725B644E" w14:textId="77777777" w:rsidR="006537A2" w:rsidRDefault="006537A2" w:rsidP="006537A2">
            <w:pPr>
              <w:rPr>
                <w:sz w:val="21"/>
                <w:szCs w:val="21"/>
              </w:rPr>
            </w:pPr>
          </w:p>
        </w:tc>
        <w:tc>
          <w:tcPr>
            <w:tcW w:w="20" w:type="dxa"/>
            <w:vAlign w:val="bottom"/>
          </w:tcPr>
          <w:p w14:paraId="3723E90A" w14:textId="77777777" w:rsidR="006537A2" w:rsidRDefault="006537A2" w:rsidP="006537A2">
            <w:pPr>
              <w:rPr>
                <w:sz w:val="21"/>
                <w:szCs w:val="21"/>
              </w:rPr>
            </w:pPr>
          </w:p>
        </w:tc>
        <w:tc>
          <w:tcPr>
            <w:tcW w:w="6220" w:type="dxa"/>
            <w:tcBorders>
              <w:right w:val="single" w:sz="8" w:space="0" w:color="auto"/>
            </w:tcBorders>
            <w:vAlign w:val="bottom"/>
          </w:tcPr>
          <w:p w14:paraId="77B00344" w14:textId="77777777" w:rsidR="006537A2" w:rsidRDefault="006537A2" w:rsidP="006537A2">
            <w:pPr>
              <w:ind w:left="40"/>
              <w:rPr>
                <w:sz w:val="20"/>
                <w:szCs w:val="20"/>
              </w:rPr>
            </w:pPr>
            <w:r>
              <w:rPr>
                <w:rFonts w:ascii="Verdana" w:eastAsia="Verdana" w:hAnsi="Verdana" w:cs="Verdana"/>
                <w:sz w:val="20"/>
                <w:szCs w:val="20"/>
              </w:rPr>
              <w:t>zanieczyszczenia organiczne i nieorganiczne. Wolne od</w:t>
            </w:r>
          </w:p>
        </w:tc>
      </w:tr>
      <w:tr w:rsidR="006537A2" w14:paraId="4E13EAAF"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08C42809" w14:textId="77777777" w:rsidR="006537A2" w:rsidRDefault="006537A2" w:rsidP="006537A2">
            <w:pPr>
              <w:rPr>
                <w:sz w:val="21"/>
                <w:szCs w:val="21"/>
              </w:rPr>
            </w:pPr>
          </w:p>
        </w:tc>
        <w:tc>
          <w:tcPr>
            <w:tcW w:w="2980" w:type="dxa"/>
            <w:tcBorders>
              <w:bottom w:val="single" w:sz="8" w:space="0" w:color="auto"/>
              <w:right w:val="single" w:sz="8" w:space="0" w:color="auto"/>
            </w:tcBorders>
            <w:vAlign w:val="bottom"/>
          </w:tcPr>
          <w:p w14:paraId="684088AE" w14:textId="77777777" w:rsidR="006537A2" w:rsidRDefault="006537A2" w:rsidP="006537A2">
            <w:pPr>
              <w:rPr>
                <w:sz w:val="21"/>
                <w:szCs w:val="21"/>
              </w:rPr>
            </w:pPr>
          </w:p>
        </w:tc>
        <w:tc>
          <w:tcPr>
            <w:tcW w:w="20" w:type="dxa"/>
            <w:tcBorders>
              <w:bottom w:val="single" w:sz="8" w:space="0" w:color="auto"/>
            </w:tcBorders>
            <w:vAlign w:val="bottom"/>
          </w:tcPr>
          <w:p w14:paraId="0EC869E2" w14:textId="77777777" w:rsidR="006537A2" w:rsidRDefault="006537A2" w:rsidP="006537A2">
            <w:pPr>
              <w:rPr>
                <w:sz w:val="21"/>
                <w:szCs w:val="21"/>
              </w:rPr>
            </w:pPr>
          </w:p>
        </w:tc>
        <w:tc>
          <w:tcPr>
            <w:tcW w:w="6220" w:type="dxa"/>
            <w:tcBorders>
              <w:bottom w:val="single" w:sz="8" w:space="0" w:color="auto"/>
              <w:right w:val="single" w:sz="8" w:space="0" w:color="auto"/>
            </w:tcBorders>
            <w:vAlign w:val="bottom"/>
          </w:tcPr>
          <w:p w14:paraId="3992C171" w14:textId="77777777" w:rsidR="006537A2" w:rsidRDefault="006537A2" w:rsidP="006537A2">
            <w:pPr>
              <w:ind w:left="40"/>
              <w:rPr>
                <w:sz w:val="20"/>
                <w:szCs w:val="20"/>
              </w:rPr>
            </w:pPr>
            <w:r>
              <w:rPr>
                <w:rFonts w:ascii="Verdana" w:eastAsia="Verdana" w:hAnsi="Verdana" w:cs="Verdana"/>
                <w:sz w:val="20"/>
                <w:szCs w:val="20"/>
              </w:rPr>
              <w:t>szkodników i ich pozostałości.</w:t>
            </w:r>
          </w:p>
        </w:tc>
      </w:tr>
      <w:tr w:rsidR="006537A2" w14:paraId="6F6A5CFC" w14:textId="77777777" w:rsidTr="006537A2">
        <w:trPr>
          <w:trHeight w:val="233"/>
        </w:trPr>
        <w:tc>
          <w:tcPr>
            <w:tcW w:w="720" w:type="dxa"/>
            <w:tcBorders>
              <w:left w:val="single" w:sz="8" w:space="0" w:color="auto"/>
              <w:right w:val="single" w:sz="8" w:space="0" w:color="auto"/>
            </w:tcBorders>
            <w:vAlign w:val="bottom"/>
          </w:tcPr>
          <w:p w14:paraId="6D1F2538" w14:textId="77777777" w:rsidR="006537A2" w:rsidRDefault="006537A2" w:rsidP="006537A2">
            <w:pPr>
              <w:spacing w:line="232" w:lineRule="exact"/>
              <w:ind w:left="120"/>
              <w:rPr>
                <w:sz w:val="20"/>
                <w:szCs w:val="20"/>
              </w:rPr>
            </w:pPr>
            <w:r>
              <w:rPr>
                <w:rFonts w:ascii="Verdana" w:eastAsia="Verdana" w:hAnsi="Verdana" w:cs="Verdana"/>
                <w:sz w:val="20"/>
                <w:szCs w:val="20"/>
              </w:rPr>
              <w:t>34.</w:t>
            </w:r>
          </w:p>
        </w:tc>
        <w:tc>
          <w:tcPr>
            <w:tcW w:w="2980" w:type="dxa"/>
            <w:tcBorders>
              <w:right w:val="single" w:sz="8" w:space="0" w:color="auto"/>
            </w:tcBorders>
            <w:vAlign w:val="bottom"/>
          </w:tcPr>
          <w:p w14:paraId="5EE3D9E4" w14:textId="77777777" w:rsidR="006537A2" w:rsidRDefault="006537A2" w:rsidP="006537A2">
            <w:pPr>
              <w:spacing w:line="232" w:lineRule="exact"/>
              <w:ind w:left="80"/>
              <w:rPr>
                <w:sz w:val="20"/>
                <w:szCs w:val="20"/>
              </w:rPr>
            </w:pPr>
            <w:r>
              <w:rPr>
                <w:rFonts w:ascii="Verdana" w:eastAsia="Verdana" w:hAnsi="Verdana" w:cs="Verdana"/>
                <w:sz w:val="20"/>
                <w:szCs w:val="20"/>
              </w:rPr>
              <w:t>ryż biały</w:t>
            </w:r>
          </w:p>
        </w:tc>
        <w:tc>
          <w:tcPr>
            <w:tcW w:w="20" w:type="dxa"/>
            <w:vAlign w:val="bottom"/>
          </w:tcPr>
          <w:p w14:paraId="662AE61A" w14:textId="77777777" w:rsidR="006537A2" w:rsidRDefault="006537A2" w:rsidP="006537A2">
            <w:pPr>
              <w:rPr>
                <w:sz w:val="20"/>
                <w:szCs w:val="20"/>
              </w:rPr>
            </w:pPr>
          </w:p>
        </w:tc>
        <w:tc>
          <w:tcPr>
            <w:tcW w:w="6220" w:type="dxa"/>
            <w:tcBorders>
              <w:right w:val="single" w:sz="8" w:space="0" w:color="auto"/>
            </w:tcBorders>
            <w:vAlign w:val="bottom"/>
          </w:tcPr>
          <w:p w14:paraId="16CA7154" w14:textId="77777777" w:rsidR="006537A2" w:rsidRDefault="006537A2" w:rsidP="006537A2">
            <w:pPr>
              <w:spacing w:line="232" w:lineRule="exact"/>
              <w:ind w:left="40"/>
              <w:rPr>
                <w:sz w:val="20"/>
                <w:szCs w:val="20"/>
              </w:rPr>
            </w:pPr>
            <w:r>
              <w:rPr>
                <w:rFonts w:ascii="Verdana" w:eastAsia="Verdana" w:hAnsi="Verdana" w:cs="Verdana"/>
                <w:sz w:val="20"/>
                <w:szCs w:val="20"/>
              </w:rPr>
              <w:t>Ryż długoziarnisty i krótkoziarnisty, obłuskany lub</w:t>
            </w:r>
          </w:p>
        </w:tc>
      </w:tr>
      <w:tr w:rsidR="006537A2" w14:paraId="5FE28F12" w14:textId="77777777" w:rsidTr="006537A2">
        <w:trPr>
          <w:trHeight w:val="242"/>
        </w:trPr>
        <w:tc>
          <w:tcPr>
            <w:tcW w:w="720" w:type="dxa"/>
            <w:tcBorders>
              <w:left w:val="single" w:sz="8" w:space="0" w:color="auto"/>
              <w:right w:val="single" w:sz="8" w:space="0" w:color="auto"/>
            </w:tcBorders>
            <w:vAlign w:val="bottom"/>
          </w:tcPr>
          <w:p w14:paraId="5E7E1599" w14:textId="77777777" w:rsidR="006537A2" w:rsidRDefault="006537A2" w:rsidP="006537A2">
            <w:pPr>
              <w:rPr>
                <w:sz w:val="21"/>
                <w:szCs w:val="21"/>
              </w:rPr>
            </w:pPr>
          </w:p>
        </w:tc>
        <w:tc>
          <w:tcPr>
            <w:tcW w:w="2980" w:type="dxa"/>
            <w:tcBorders>
              <w:right w:val="single" w:sz="8" w:space="0" w:color="auto"/>
            </w:tcBorders>
            <w:vAlign w:val="bottom"/>
          </w:tcPr>
          <w:p w14:paraId="260F77B5" w14:textId="77777777" w:rsidR="006537A2" w:rsidRDefault="006537A2" w:rsidP="006537A2">
            <w:pPr>
              <w:rPr>
                <w:sz w:val="21"/>
                <w:szCs w:val="21"/>
              </w:rPr>
            </w:pPr>
          </w:p>
        </w:tc>
        <w:tc>
          <w:tcPr>
            <w:tcW w:w="20" w:type="dxa"/>
            <w:vAlign w:val="bottom"/>
          </w:tcPr>
          <w:p w14:paraId="3A702E86" w14:textId="77777777" w:rsidR="006537A2" w:rsidRDefault="006537A2" w:rsidP="006537A2">
            <w:pPr>
              <w:rPr>
                <w:sz w:val="21"/>
                <w:szCs w:val="21"/>
              </w:rPr>
            </w:pPr>
          </w:p>
        </w:tc>
        <w:tc>
          <w:tcPr>
            <w:tcW w:w="6220" w:type="dxa"/>
            <w:tcBorders>
              <w:right w:val="single" w:sz="8" w:space="0" w:color="auto"/>
            </w:tcBorders>
            <w:vAlign w:val="bottom"/>
          </w:tcPr>
          <w:p w14:paraId="7CB5A75D" w14:textId="77777777" w:rsidR="006537A2" w:rsidRDefault="006537A2" w:rsidP="006537A2">
            <w:pPr>
              <w:ind w:left="40"/>
              <w:rPr>
                <w:sz w:val="20"/>
                <w:szCs w:val="20"/>
              </w:rPr>
            </w:pPr>
            <w:r>
              <w:rPr>
                <w:rFonts w:ascii="Verdana" w:eastAsia="Verdana" w:hAnsi="Verdana" w:cs="Verdana"/>
                <w:sz w:val="20"/>
                <w:szCs w:val="20"/>
              </w:rPr>
              <w:t>szlifowany lub polerowany lub glazurowany. Występuje w</w:t>
            </w:r>
          </w:p>
        </w:tc>
      </w:tr>
      <w:tr w:rsidR="006537A2" w14:paraId="2969BA92" w14:textId="77777777" w:rsidTr="006537A2">
        <w:trPr>
          <w:trHeight w:val="242"/>
        </w:trPr>
        <w:tc>
          <w:tcPr>
            <w:tcW w:w="720" w:type="dxa"/>
            <w:tcBorders>
              <w:left w:val="single" w:sz="8" w:space="0" w:color="auto"/>
              <w:right w:val="single" w:sz="8" w:space="0" w:color="auto"/>
            </w:tcBorders>
            <w:vAlign w:val="bottom"/>
          </w:tcPr>
          <w:p w14:paraId="1197A226" w14:textId="77777777" w:rsidR="006537A2" w:rsidRDefault="006537A2" w:rsidP="006537A2">
            <w:pPr>
              <w:rPr>
                <w:sz w:val="21"/>
                <w:szCs w:val="21"/>
              </w:rPr>
            </w:pPr>
          </w:p>
        </w:tc>
        <w:tc>
          <w:tcPr>
            <w:tcW w:w="2980" w:type="dxa"/>
            <w:tcBorders>
              <w:right w:val="single" w:sz="8" w:space="0" w:color="auto"/>
            </w:tcBorders>
            <w:vAlign w:val="bottom"/>
          </w:tcPr>
          <w:p w14:paraId="013441E8" w14:textId="77777777" w:rsidR="006537A2" w:rsidRDefault="006537A2" w:rsidP="006537A2">
            <w:pPr>
              <w:rPr>
                <w:sz w:val="21"/>
                <w:szCs w:val="21"/>
              </w:rPr>
            </w:pPr>
          </w:p>
        </w:tc>
        <w:tc>
          <w:tcPr>
            <w:tcW w:w="20" w:type="dxa"/>
            <w:vAlign w:val="bottom"/>
          </w:tcPr>
          <w:p w14:paraId="4CD11A4D" w14:textId="77777777" w:rsidR="006537A2" w:rsidRDefault="006537A2" w:rsidP="006537A2">
            <w:pPr>
              <w:rPr>
                <w:sz w:val="21"/>
                <w:szCs w:val="21"/>
              </w:rPr>
            </w:pPr>
          </w:p>
        </w:tc>
        <w:tc>
          <w:tcPr>
            <w:tcW w:w="6220" w:type="dxa"/>
            <w:tcBorders>
              <w:right w:val="single" w:sz="8" w:space="0" w:color="auto"/>
            </w:tcBorders>
            <w:vAlign w:val="bottom"/>
          </w:tcPr>
          <w:p w14:paraId="0CEADE95" w14:textId="77777777" w:rsidR="006537A2" w:rsidRDefault="006537A2" w:rsidP="006537A2">
            <w:pPr>
              <w:ind w:left="40"/>
              <w:rPr>
                <w:sz w:val="20"/>
                <w:szCs w:val="20"/>
              </w:rPr>
            </w:pPr>
            <w:r>
              <w:rPr>
                <w:rFonts w:ascii="Verdana" w:eastAsia="Verdana" w:hAnsi="Verdana" w:cs="Verdana"/>
                <w:sz w:val="20"/>
                <w:szCs w:val="20"/>
              </w:rPr>
              <w:t>postaci całych i łamanych ziaren.</w:t>
            </w:r>
          </w:p>
        </w:tc>
      </w:tr>
      <w:tr w:rsidR="006537A2" w14:paraId="17279830" w14:textId="77777777" w:rsidTr="006537A2">
        <w:trPr>
          <w:trHeight w:val="245"/>
        </w:trPr>
        <w:tc>
          <w:tcPr>
            <w:tcW w:w="720" w:type="dxa"/>
            <w:tcBorders>
              <w:left w:val="single" w:sz="8" w:space="0" w:color="auto"/>
              <w:right w:val="single" w:sz="8" w:space="0" w:color="auto"/>
            </w:tcBorders>
            <w:vAlign w:val="bottom"/>
          </w:tcPr>
          <w:p w14:paraId="58272E9B" w14:textId="77777777" w:rsidR="006537A2" w:rsidRDefault="006537A2" w:rsidP="006537A2">
            <w:pPr>
              <w:rPr>
                <w:sz w:val="21"/>
                <w:szCs w:val="21"/>
              </w:rPr>
            </w:pPr>
          </w:p>
        </w:tc>
        <w:tc>
          <w:tcPr>
            <w:tcW w:w="2980" w:type="dxa"/>
            <w:tcBorders>
              <w:right w:val="single" w:sz="8" w:space="0" w:color="auto"/>
            </w:tcBorders>
            <w:vAlign w:val="bottom"/>
          </w:tcPr>
          <w:p w14:paraId="7233D9A8" w14:textId="77777777" w:rsidR="006537A2" w:rsidRDefault="006537A2" w:rsidP="006537A2">
            <w:pPr>
              <w:rPr>
                <w:sz w:val="21"/>
                <w:szCs w:val="21"/>
              </w:rPr>
            </w:pPr>
          </w:p>
        </w:tc>
        <w:tc>
          <w:tcPr>
            <w:tcW w:w="20" w:type="dxa"/>
            <w:vAlign w:val="bottom"/>
          </w:tcPr>
          <w:p w14:paraId="4A31EAB5" w14:textId="77777777" w:rsidR="006537A2" w:rsidRDefault="006537A2" w:rsidP="006537A2">
            <w:pPr>
              <w:rPr>
                <w:sz w:val="21"/>
                <w:szCs w:val="21"/>
              </w:rPr>
            </w:pPr>
          </w:p>
        </w:tc>
        <w:tc>
          <w:tcPr>
            <w:tcW w:w="6220" w:type="dxa"/>
            <w:tcBorders>
              <w:right w:val="single" w:sz="8" w:space="0" w:color="auto"/>
            </w:tcBorders>
            <w:vAlign w:val="bottom"/>
          </w:tcPr>
          <w:p w14:paraId="7805F226" w14:textId="77777777" w:rsidR="006537A2" w:rsidRDefault="006537A2" w:rsidP="006537A2">
            <w:pPr>
              <w:ind w:left="40"/>
              <w:rPr>
                <w:sz w:val="20"/>
                <w:szCs w:val="20"/>
              </w:rPr>
            </w:pPr>
            <w:r>
              <w:rPr>
                <w:rFonts w:ascii="Verdana" w:eastAsia="Verdana" w:hAnsi="Verdana" w:cs="Verdana"/>
                <w:sz w:val="20"/>
                <w:szCs w:val="20"/>
              </w:rPr>
              <w:t>Ryż kl. I. Produkt suchy o sypkiej konsystencji, w postaci</w:t>
            </w:r>
          </w:p>
        </w:tc>
      </w:tr>
      <w:tr w:rsidR="006537A2" w14:paraId="029586A2" w14:textId="77777777" w:rsidTr="006537A2">
        <w:trPr>
          <w:trHeight w:val="242"/>
        </w:trPr>
        <w:tc>
          <w:tcPr>
            <w:tcW w:w="720" w:type="dxa"/>
            <w:tcBorders>
              <w:left w:val="single" w:sz="8" w:space="0" w:color="auto"/>
              <w:right w:val="single" w:sz="8" w:space="0" w:color="auto"/>
            </w:tcBorders>
            <w:vAlign w:val="bottom"/>
          </w:tcPr>
          <w:p w14:paraId="650630FE" w14:textId="77777777" w:rsidR="006537A2" w:rsidRDefault="006537A2" w:rsidP="006537A2">
            <w:pPr>
              <w:rPr>
                <w:sz w:val="21"/>
                <w:szCs w:val="21"/>
              </w:rPr>
            </w:pPr>
          </w:p>
        </w:tc>
        <w:tc>
          <w:tcPr>
            <w:tcW w:w="2980" w:type="dxa"/>
            <w:tcBorders>
              <w:right w:val="single" w:sz="8" w:space="0" w:color="auto"/>
            </w:tcBorders>
            <w:vAlign w:val="bottom"/>
          </w:tcPr>
          <w:p w14:paraId="39926C05" w14:textId="77777777" w:rsidR="006537A2" w:rsidRDefault="006537A2" w:rsidP="006537A2">
            <w:pPr>
              <w:rPr>
                <w:sz w:val="21"/>
                <w:szCs w:val="21"/>
              </w:rPr>
            </w:pPr>
          </w:p>
        </w:tc>
        <w:tc>
          <w:tcPr>
            <w:tcW w:w="20" w:type="dxa"/>
            <w:vAlign w:val="bottom"/>
          </w:tcPr>
          <w:p w14:paraId="4146DD4C" w14:textId="77777777" w:rsidR="006537A2" w:rsidRDefault="006537A2" w:rsidP="006537A2">
            <w:pPr>
              <w:rPr>
                <w:sz w:val="21"/>
                <w:szCs w:val="21"/>
              </w:rPr>
            </w:pPr>
          </w:p>
        </w:tc>
        <w:tc>
          <w:tcPr>
            <w:tcW w:w="6220" w:type="dxa"/>
            <w:tcBorders>
              <w:right w:val="single" w:sz="8" w:space="0" w:color="auto"/>
            </w:tcBorders>
            <w:vAlign w:val="bottom"/>
          </w:tcPr>
          <w:p w14:paraId="56A49283" w14:textId="77777777" w:rsidR="006537A2" w:rsidRDefault="006537A2" w:rsidP="006537A2">
            <w:pPr>
              <w:ind w:left="40"/>
              <w:rPr>
                <w:sz w:val="20"/>
                <w:szCs w:val="20"/>
              </w:rPr>
            </w:pPr>
            <w:r>
              <w:rPr>
                <w:rFonts w:ascii="Verdana" w:eastAsia="Verdana" w:hAnsi="Verdana" w:cs="Verdana"/>
                <w:sz w:val="20"/>
                <w:szCs w:val="20"/>
              </w:rPr>
              <w:t>odrębnych, nie sklejonych ziaren. Charakterystyczny kolor,</w:t>
            </w:r>
          </w:p>
        </w:tc>
      </w:tr>
      <w:tr w:rsidR="006537A2" w14:paraId="735E6EC6" w14:textId="77777777" w:rsidTr="006537A2">
        <w:trPr>
          <w:trHeight w:val="242"/>
        </w:trPr>
        <w:tc>
          <w:tcPr>
            <w:tcW w:w="720" w:type="dxa"/>
            <w:tcBorders>
              <w:left w:val="single" w:sz="8" w:space="0" w:color="auto"/>
              <w:right w:val="single" w:sz="8" w:space="0" w:color="auto"/>
            </w:tcBorders>
            <w:vAlign w:val="bottom"/>
          </w:tcPr>
          <w:p w14:paraId="3D5A9C90" w14:textId="77777777" w:rsidR="006537A2" w:rsidRDefault="006537A2" w:rsidP="006537A2">
            <w:pPr>
              <w:rPr>
                <w:sz w:val="21"/>
                <w:szCs w:val="21"/>
              </w:rPr>
            </w:pPr>
          </w:p>
        </w:tc>
        <w:tc>
          <w:tcPr>
            <w:tcW w:w="2980" w:type="dxa"/>
            <w:tcBorders>
              <w:right w:val="single" w:sz="8" w:space="0" w:color="auto"/>
            </w:tcBorders>
            <w:vAlign w:val="bottom"/>
          </w:tcPr>
          <w:p w14:paraId="5835247E" w14:textId="77777777" w:rsidR="006537A2" w:rsidRDefault="006537A2" w:rsidP="006537A2">
            <w:pPr>
              <w:rPr>
                <w:sz w:val="21"/>
                <w:szCs w:val="21"/>
              </w:rPr>
            </w:pPr>
          </w:p>
        </w:tc>
        <w:tc>
          <w:tcPr>
            <w:tcW w:w="20" w:type="dxa"/>
            <w:vAlign w:val="bottom"/>
          </w:tcPr>
          <w:p w14:paraId="09C5E100" w14:textId="77777777" w:rsidR="006537A2" w:rsidRDefault="006537A2" w:rsidP="006537A2">
            <w:pPr>
              <w:rPr>
                <w:sz w:val="21"/>
                <w:szCs w:val="21"/>
              </w:rPr>
            </w:pPr>
          </w:p>
        </w:tc>
        <w:tc>
          <w:tcPr>
            <w:tcW w:w="6220" w:type="dxa"/>
            <w:tcBorders>
              <w:right w:val="single" w:sz="8" w:space="0" w:color="auto"/>
            </w:tcBorders>
            <w:vAlign w:val="bottom"/>
          </w:tcPr>
          <w:p w14:paraId="07556DB5" w14:textId="77777777" w:rsidR="006537A2" w:rsidRDefault="006537A2" w:rsidP="006537A2">
            <w:pPr>
              <w:ind w:left="40"/>
              <w:rPr>
                <w:sz w:val="20"/>
                <w:szCs w:val="20"/>
              </w:rPr>
            </w:pPr>
            <w:r>
              <w:rPr>
                <w:rFonts w:ascii="Verdana" w:eastAsia="Verdana" w:hAnsi="Verdana" w:cs="Verdana"/>
                <w:sz w:val="20"/>
                <w:szCs w:val="20"/>
              </w:rPr>
              <w:t>smak i zapach. Niedopuszczalne są zanieczyszczenia</w:t>
            </w:r>
          </w:p>
        </w:tc>
      </w:tr>
      <w:tr w:rsidR="006537A2" w14:paraId="2BF05E72" w14:textId="77777777" w:rsidTr="006537A2">
        <w:trPr>
          <w:trHeight w:val="242"/>
        </w:trPr>
        <w:tc>
          <w:tcPr>
            <w:tcW w:w="720" w:type="dxa"/>
            <w:tcBorders>
              <w:left w:val="single" w:sz="8" w:space="0" w:color="auto"/>
              <w:right w:val="single" w:sz="8" w:space="0" w:color="auto"/>
            </w:tcBorders>
            <w:vAlign w:val="bottom"/>
          </w:tcPr>
          <w:p w14:paraId="08CCA0B6" w14:textId="77777777" w:rsidR="006537A2" w:rsidRDefault="006537A2" w:rsidP="006537A2">
            <w:pPr>
              <w:rPr>
                <w:sz w:val="21"/>
                <w:szCs w:val="21"/>
              </w:rPr>
            </w:pPr>
          </w:p>
        </w:tc>
        <w:tc>
          <w:tcPr>
            <w:tcW w:w="2980" w:type="dxa"/>
            <w:tcBorders>
              <w:right w:val="single" w:sz="8" w:space="0" w:color="auto"/>
            </w:tcBorders>
            <w:vAlign w:val="bottom"/>
          </w:tcPr>
          <w:p w14:paraId="2D3E267B" w14:textId="77777777" w:rsidR="006537A2" w:rsidRDefault="006537A2" w:rsidP="006537A2">
            <w:pPr>
              <w:rPr>
                <w:sz w:val="21"/>
                <w:szCs w:val="21"/>
              </w:rPr>
            </w:pPr>
          </w:p>
        </w:tc>
        <w:tc>
          <w:tcPr>
            <w:tcW w:w="20" w:type="dxa"/>
            <w:vAlign w:val="bottom"/>
          </w:tcPr>
          <w:p w14:paraId="445717A6" w14:textId="77777777" w:rsidR="006537A2" w:rsidRDefault="006537A2" w:rsidP="006537A2">
            <w:pPr>
              <w:rPr>
                <w:sz w:val="21"/>
                <w:szCs w:val="21"/>
              </w:rPr>
            </w:pPr>
          </w:p>
        </w:tc>
        <w:tc>
          <w:tcPr>
            <w:tcW w:w="6220" w:type="dxa"/>
            <w:tcBorders>
              <w:right w:val="single" w:sz="8" w:space="0" w:color="auto"/>
            </w:tcBorders>
            <w:vAlign w:val="bottom"/>
          </w:tcPr>
          <w:p w14:paraId="5C330269" w14:textId="77777777" w:rsidR="006537A2" w:rsidRDefault="006537A2" w:rsidP="006537A2">
            <w:pPr>
              <w:ind w:left="40"/>
              <w:rPr>
                <w:sz w:val="20"/>
                <w:szCs w:val="20"/>
              </w:rPr>
            </w:pPr>
            <w:r>
              <w:rPr>
                <w:rFonts w:ascii="Verdana" w:eastAsia="Verdana" w:hAnsi="Verdana" w:cs="Verdana"/>
                <w:sz w:val="20"/>
                <w:szCs w:val="20"/>
              </w:rPr>
              <w:t>organiczne i nieorganiczne. Wolny od szkodników i ich</w:t>
            </w:r>
          </w:p>
        </w:tc>
      </w:tr>
      <w:tr w:rsidR="006537A2" w14:paraId="73F6621D"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3F640F42" w14:textId="77777777" w:rsidR="006537A2" w:rsidRDefault="006537A2" w:rsidP="006537A2">
            <w:pPr>
              <w:rPr>
                <w:sz w:val="21"/>
                <w:szCs w:val="21"/>
              </w:rPr>
            </w:pPr>
          </w:p>
        </w:tc>
        <w:tc>
          <w:tcPr>
            <w:tcW w:w="2980" w:type="dxa"/>
            <w:tcBorders>
              <w:bottom w:val="single" w:sz="8" w:space="0" w:color="auto"/>
              <w:right w:val="single" w:sz="8" w:space="0" w:color="auto"/>
            </w:tcBorders>
            <w:vAlign w:val="bottom"/>
          </w:tcPr>
          <w:p w14:paraId="7CAA3AA1" w14:textId="77777777" w:rsidR="006537A2" w:rsidRDefault="006537A2" w:rsidP="006537A2">
            <w:pPr>
              <w:rPr>
                <w:sz w:val="21"/>
                <w:szCs w:val="21"/>
              </w:rPr>
            </w:pPr>
          </w:p>
        </w:tc>
        <w:tc>
          <w:tcPr>
            <w:tcW w:w="20" w:type="dxa"/>
            <w:tcBorders>
              <w:bottom w:val="single" w:sz="8" w:space="0" w:color="auto"/>
            </w:tcBorders>
            <w:vAlign w:val="bottom"/>
          </w:tcPr>
          <w:p w14:paraId="299822A8" w14:textId="77777777" w:rsidR="006537A2" w:rsidRDefault="006537A2" w:rsidP="006537A2">
            <w:pPr>
              <w:rPr>
                <w:sz w:val="21"/>
                <w:szCs w:val="21"/>
              </w:rPr>
            </w:pPr>
          </w:p>
        </w:tc>
        <w:tc>
          <w:tcPr>
            <w:tcW w:w="6220" w:type="dxa"/>
            <w:tcBorders>
              <w:bottom w:val="single" w:sz="8" w:space="0" w:color="auto"/>
              <w:right w:val="single" w:sz="8" w:space="0" w:color="auto"/>
            </w:tcBorders>
            <w:vAlign w:val="bottom"/>
          </w:tcPr>
          <w:p w14:paraId="4C765DB9" w14:textId="77777777" w:rsidR="006537A2" w:rsidRDefault="006537A2" w:rsidP="006537A2">
            <w:pPr>
              <w:ind w:left="40"/>
              <w:rPr>
                <w:sz w:val="20"/>
                <w:szCs w:val="20"/>
              </w:rPr>
            </w:pPr>
            <w:r>
              <w:rPr>
                <w:rFonts w:ascii="Verdana" w:eastAsia="Verdana" w:hAnsi="Verdana" w:cs="Verdana"/>
                <w:sz w:val="20"/>
                <w:szCs w:val="20"/>
              </w:rPr>
              <w:t>pozostałości.</w:t>
            </w:r>
          </w:p>
        </w:tc>
      </w:tr>
      <w:tr w:rsidR="006537A2" w14:paraId="2BD777BD" w14:textId="77777777" w:rsidTr="006537A2">
        <w:trPr>
          <w:trHeight w:val="232"/>
        </w:trPr>
        <w:tc>
          <w:tcPr>
            <w:tcW w:w="720" w:type="dxa"/>
            <w:tcBorders>
              <w:left w:val="single" w:sz="8" w:space="0" w:color="auto"/>
              <w:right w:val="single" w:sz="8" w:space="0" w:color="auto"/>
            </w:tcBorders>
            <w:vAlign w:val="bottom"/>
          </w:tcPr>
          <w:p w14:paraId="4E1EDF8E" w14:textId="77777777" w:rsidR="006537A2" w:rsidRDefault="006537A2" w:rsidP="006537A2">
            <w:pPr>
              <w:spacing w:line="231" w:lineRule="exact"/>
              <w:ind w:left="120"/>
              <w:rPr>
                <w:sz w:val="20"/>
                <w:szCs w:val="20"/>
              </w:rPr>
            </w:pPr>
            <w:r>
              <w:rPr>
                <w:rFonts w:ascii="Verdana" w:eastAsia="Verdana" w:hAnsi="Verdana" w:cs="Verdana"/>
                <w:sz w:val="20"/>
                <w:szCs w:val="20"/>
              </w:rPr>
              <w:t>35.</w:t>
            </w:r>
          </w:p>
        </w:tc>
        <w:tc>
          <w:tcPr>
            <w:tcW w:w="2980" w:type="dxa"/>
            <w:tcBorders>
              <w:right w:val="single" w:sz="8" w:space="0" w:color="auto"/>
            </w:tcBorders>
            <w:vAlign w:val="bottom"/>
          </w:tcPr>
          <w:p w14:paraId="11732F84" w14:textId="77777777" w:rsidR="006537A2" w:rsidRDefault="006537A2" w:rsidP="006537A2">
            <w:pPr>
              <w:spacing w:line="231" w:lineRule="exact"/>
              <w:ind w:left="80"/>
              <w:rPr>
                <w:sz w:val="20"/>
                <w:szCs w:val="20"/>
              </w:rPr>
            </w:pPr>
            <w:r>
              <w:rPr>
                <w:rFonts w:ascii="Verdana" w:eastAsia="Verdana" w:hAnsi="Verdana" w:cs="Verdana"/>
                <w:sz w:val="20"/>
                <w:szCs w:val="20"/>
              </w:rPr>
              <w:t>ryż paraboliczny suchy</w:t>
            </w:r>
          </w:p>
        </w:tc>
        <w:tc>
          <w:tcPr>
            <w:tcW w:w="20" w:type="dxa"/>
            <w:vAlign w:val="bottom"/>
          </w:tcPr>
          <w:p w14:paraId="0AF2A822" w14:textId="77777777" w:rsidR="006537A2" w:rsidRDefault="006537A2" w:rsidP="006537A2">
            <w:pPr>
              <w:rPr>
                <w:sz w:val="20"/>
                <w:szCs w:val="20"/>
              </w:rPr>
            </w:pPr>
          </w:p>
        </w:tc>
        <w:tc>
          <w:tcPr>
            <w:tcW w:w="6220" w:type="dxa"/>
            <w:tcBorders>
              <w:right w:val="single" w:sz="8" w:space="0" w:color="auto"/>
            </w:tcBorders>
            <w:vAlign w:val="bottom"/>
          </w:tcPr>
          <w:p w14:paraId="1A28D747" w14:textId="77777777" w:rsidR="006537A2" w:rsidRDefault="006537A2" w:rsidP="006537A2">
            <w:pPr>
              <w:spacing w:line="231" w:lineRule="exact"/>
              <w:ind w:left="40"/>
              <w:rPr>
                <w:sz w:val="20"/>
                <w:szCs w:val="20"/>
              </w:rPr>
            </w:pPr>
            <w:r>
              <w:rPr>
                <w:rFonts w:ascii="Verdana" w:eastAsia="Verdana" w:hAnsi="Verdana" w:cs="Verdana"/>
                <w:sz w:val="20"/>
                <w:szCs w:val="20"/>
              </w:rPr>
              <w:t>Ryż parboiled jest preparowany termicznie, dzięki czemu</w:t>
            </w:r>
          </w:p>
        </w:tc>
      </w:tr>
      <w:tr w:rsidR="006537A2" w14:paraId="00CA7F0F" w14:textId="77777777" w:rsidTr="006537A2">
        <w:trPr>
          <w:trHeight w:val="242"/>
        </w:trPr>
        <w:tc>
          <w:tcPr>
            <w:tcW w:w="720" w:type="dxa"/>
            <w:tcBorders>
              <w:left w:val="single" w:sz="8" w:space="0" w:color="auto"/>
              <w:right w:val="single" w:sz="8" w:space="0" w:color="auto"/>
            </w:tcBorders>
            <w:vAlign w:val="bottom"/>
          </w:tcPr>
          <w:p w14:paraId="0419694D" w14:textId="77777777" w:rsidR="006537A2" w:rsidRDefault="006537A2" w:rsidP="006537A2">
            <w:pPr>
              <w:rPr>
                <w:sz w:val="21"/>
                <w:szCs w:val="21"/>
              </w:rPr>
            </w:pPr>
          </w:p>
        </w:tc>
        <w:tc>
          <w:tcPr>
            <w:tcW w:w="2980" w:type="dxa"/>
            <w:tcBorders>
              <w:right w:val="single" w:sz="8" w:space="0" w:color="auto"/>
            </w:tcBorders>
            <w:vAlign w:val="bottom"/>
          </w:tcPr>
          <w:p w14:paraId="5DE96811" w14:textId="77777777" w:rsidR="006537A2" w:rsidRDefault="006537A2" w:rsidP="006537A2">
            <w:pPr>
              <w:rPr>
                <w:sz w:val="21"/>
                <w:szCs w:val="21"/>
              </w:rPr>
            </w:pPr>
          </w:p>
        </w:tc>
        <w:tc>
          <w:tcPr>
            <w:tcW w:w="20" w:type="dxa"/>
            <w:vAlign w:val="bottom"/>
          </w:tcPr>
          <w:p w14:paraId="5E4A3DC0" w14:textId="77777777" w:rsidR="006537A2" w:rsidRDefault="006537A2" w:rsidP="006537A2">
            <w:pPr>
              <w:rPr>
                <w:sz w:val="21"/>
                <w:szCs w:val="21"/>
              </w:rPr>
            </w:pPr>
          </w:p>
        </w:tc>
        <w:tc>
          <w:tcPr>
            <w:tcW w:w="6220" w:type="dxa"/>
            <w:tcBorders>
              <w:right w:val="single" w:sz="8" w:space="0" w:color="auto"/>
            </w:tcBorders>
            <w:vAlign w:val="bottom"/>
          </w:tcPr>
          <w:p w14:paraId="612FC5F7" w14:textId="77777777" w:rsidR="006537A2" w:rsidRDefault="006537A2" w:rsidP="006537A2">
            <w:pPr>
              <w:ind w:left="40"/>
              <w:rPr>
                <w:sz w:val="20"/>
                <w:szCs w:val="20"/>
              </w:rPr>
            </w:pPr>
            <w:r>
              <w:rPr>
                <w:rFonts w:ascii="Verdana" w:eastAsia="Verdana" w:hAnsi="Verdana" w:cs="Verdana"/>
                <w:sz w:val="20"/>
                <w:szCs w:val="20"/>
              </w:rPr>
              <w:t>wewnątrz ziarna zachowane zostają witaminy i składniki</w:t>
            </w:r>
          </w:p>
        </w:tc>
      </w:tr>
      <w:tr w:rsidR="006537A2" w14:paraId="77B726A3" w14:textId="77777777" w:rsidTr="006537A2">
        <w:trPr>
          <w:trHeight w:val="245"/>
        </w:trPr>
        <w:tc>
          <w:tcPr>
            <w:tcW w:w="720" w:type="dxa"/>
            <w:tcBorders>
              <w:left w:val="single" w:sz="8" w:space="0" w:color="auto"/>
              <w:right w:val="single" w:sz="8" w:space="0" w:color="auto"/>
            </w:tcBorders>
            <w:vAlign w:val="bottom"/>
          </w:tcPr>
          <w:p w14:paraId="73790C42" w14:textId="77777777" w:rsidR="006537A2" w:rsidRDefault="006537A2" w:rsidP="006537A2">
            <w:pPr>
              <w:rPr>
                <w:sz w:val="21"/>
                <w:szCs w:val="21"/>
              </w:rPr>
            </w:pPr>
          </w:p>
        </w:tc>
        <w:tc>
          <w:tcPr>
            <w:tcW w:w="2980" w:type="dxa"/>
            <w:tcBorders>
              <w:right w:val="single" w:sz="8" w:space="0" w:color="auto"/>
            </w:tcBorders>
            <w:vAlign w:val="bottom"/>
          </w:tcPr>
          <w:p w14:paraId="05D82775" w14:textId="77777777" w:rsidR="006537A2" w:rsidRDefault="006537A2" w:rsidP="006537A2">
            <w:pPr>
              <w:rPr>
                <w:sz w:val="21"/>
                <w:szCs w:val="21"/>
              </w:rPr>
            </w:pPr>
          </w:p>
        </w:tc>
        <w:tc>
          <w:tcPr>
            <w:tcW w:w="20" w:type="dxa"/>
            <w:vAlign w:val="bottom"/>
          </w:tcPr>
          <w:p w14:paraId="506E6CAC" w14:textId="77777777" w:rsidR="006537A2" w:rsidRDefault="006537A2" w:rsidP="006537A2">
            <w:pPr>
              <w:rPr>
                <w:sz w:val="21"/>
                <w:szCs w:val="21"/>
              </w:rPr>
            </w:pPr>
          </w:p>
        </w:tc>
        <w:tc>
          <w:tcPr>
            <w:tcW w:w="6220" w:type="dxa"/>
            <w:tcBorders>
              <w:right w:val="single" w:sz="8" w:space="0" w:color="auto"/>
            </w:tcBorders>
            <w:vAlign w:val="bottom"/>
          </w:tcPr>
          <w:p w14:paraId="374BF307" w14:textId="77777777" w:rsidR="006537A2" w:rsidRDefault="006537A2" w:rsidP="006537A2">
            <w:pPr>
              <w:ind w:left="40"/>
              <w:rPr>
                <w:sz w:val="20"/>
                <w:szCs w:val="20"/>
              </w:rPr>
            </w:pPr>
            <w:r>
              <w:rPr>
                <w:rFonts w:ascii="Verdana" w:eastAsia="Verdana" w:hAnsi="Verdana" w:cs="Verdana"/>
                <w:sz w:val="20"/>
                <w:szCs w:val="20"/>
              </w:rPr>
              <w:t>odżywcze oraz znacznie skraca się czas gotowania. Po</w:t>
            </w:r>
          </w:p>
        </w:tc>
      </w:tr>
      <w:tr w:rsidR="006537A2" w14:paraId="7DED6B26" w14:textId="77777777" w:rsidTr="006537A2">
        <w:trPr>
          <w:trHeight w:val="242"/>
        </w:trPr>
        <w:tc>
          <w:tcPr>
            <w:tcW w:w="720" w:type="dxa"/>
            <w:tcBorders>
              <w:left w:val="single" w:sz="8" w:space="0" w:color="auto"/>
              <w:right w:val="single" w:sz="8" w:space="0" w:color="auto"/>
            </w:tcBorders>
            <w:vAlign w:val="bottom"/>
          </w:tcPr>
          <w:p w14:paraId="485225EA" w14:textId="77777777" w:rsidR="006537A2" w:rsidRDefault="006537A2" w:rsidP="006537A2">
            <w:pPr>
              <w:rPr>
                <w:sz w:val="21"/>
                <w:szCs w:val="21"/>
              </w:rPr>
            </w:pPr>
          </w:p>
        </w:tc>
        <w:tc>
          <w:tcPr>
            <w:tcW w:w="2980" w:type="dxa"/>
            <w:tcBorders>
              <w:right w:val="single" w:sz="8" w:space="0" w:color="auto"/>
            </w:tcBorders>
            <w:vAlign w:val="bottom"/>
          </w:tcPr>
          <w:p w14:paraId="12854EAA" w14:textId="77777777" w:rsidR="006537A2" w:rsidRDefault="006537A2" w:rsidP="006537A2">
            <w:pPr>
              <w:rPr>
                <w:sz w:val="21"/>
                <w:szCs w:val="21"/>
              </w:rPr>
            </w:pPr>
          </w:p>
        </w:tc>
        <w:tc>
          <w:tcPr>
            <w:tcW w:w="20" w:type="dxa"/>
            <w:vAlign w:val="bottom"/>
          </w:tcPr>
          <w:p w14:paraId="1F277C44" w14:textId="77777777" w:rsidR="006537A2" w:rsidRDefault="006537A2" w:rsidP="006537A2">
            <w:pPr>
              <w:rPr>
                <w:sz w:val="21"/>
                <w:szCs w:val="21"/>
              </w:rPr>
            </w:pPr>
          </w:p>
        </w:tc>
        <w:tc>
          <w:tcPr>
            <w:tcW w:w="6220" w:type="dxa"/>
            <w:tcBorders>
              <w:right w:val="single" w:sz="8" w:space="0" w:color="auto"/>
            </w:tcBorders>
            <w:vAlign w:val="bottom"/>
          </w:tcPr>
          <w:p w14:paraId="48D7127F" w14:textId="77777777" w:rsidR="006537A2" w:rsidRDefault="006537A2" w:rsidP="006537A2">
            <w:pPr>
              <w:ind w:left="40"/>
              <w:rPr>
                <w:sz w:val="20"/>
                <w:szCs w:val="20"/>
              </w:rPr>
            </w:pPr>
            <w:r>
              <w:rPr>
                <w:rFonts w:ascii="Verdana" w:eastAsia="Verdana" w:hAnsi="Verdana" w:cs="Verdana"/>
                <w:sz w:val="20"/>
                <w:szCs w:val="20"/>
              </w:rPr>
              <w:t>ugotowaniu jest lekki i puszysty, nigdy się nie skleja.</w:t>
            </w:r>
          </w:p>
        </w:tc>
      </w:tr>
      <w:tr w:rsidR="006537A2" w14:paraId="1247F3AF" w14:textId="77777777" w:rsidTr="006537A2">
        <w:trPr>
          <w:trHeight w:val="242"/>
        </w:trPr>
        <w:tc>
          <w:tcPr>
            <w:tcW w:w="720" w:type="dxa"/>
            <w:tcBorders>
              <w:left w:val="single" w:sz="8" w:space="0" w:color="auto"/>
              <w:right w:val="single" w:sz="8" w:space="0" w:color="auto"/>
            </w:tcBorders>
            <w:vAlign w:val="bottom"/>
          </w:tcPr>
          <w:p w14:paraId="183488EB" w14:textId="77777777" w:rsidR="006537A2" w:rsidRDefault="006537A2" w:rsidP="006537A2">
            <w:pPr>
              <w:rPr>
                <w:sz w:val="21"/>
                <w:szCs w:val="21"/>
              </w:rPr>
            </w:pPr>
          </w:p>
        </w:tc>
        <w:tc>
          <w:tcPr>
            <w:tcW w:w="2980" w:type="dxa"/>
            <w:tcBorders>
              <w:right w:val="single" w:sz="8" w:space="0" w:color="auto"/>
            </w:tcBorders>
            <w:vAlign w:val="bottom"/>
          </w:tcPr>
          <w:p w14:paraId="32755971" w14:textId="77777777" w:rsidR="006537A2" w:rsidRDefault="006537A2" w:rsidP="006537A2">
            <w:pPr>
              <w:rPr>
                <w:sz w:val="21"/>
                <w:szCs w:val="21"/>
              </w:rPr>
            </w:pPr>
          </w:p>
        </w:tc>
        <w:tc>
          <w:tcPr>
            <w:tcW w:w="20" w:type="dxa"/>
            <w:vAlign w:val="bottom"/>
          </w:tcPr>
          <w:p w14:paraId="5AF5151F" w14:textId="77777777" w:rsidR="006537A2" w:rsidRDefault="006537A2" w:rsidP="006537A2">
            <w:pPr>
              <w:rPr>
                <w:sz w:val="21"/>
                <w:szCs w:val="21"/>
              </w:rPr>
            </w:pPr>
          </w:p>
        </w:tc>
        <w:tc>
          <w:tcPr>
            <w:tcW w:w="6220" w:type="dxa"/>
            <w:tcBorders>
              <w:right w:val="single" w:sz="8" w:space="0" w:color="auto"/>
            </w:tcBorders>
            <w:vAlign w:val="bottom"/>
          </w:tcPr>
          <w:p w14:paraId="073834A3" w14:textId="77777777" w:rsidR="006537A2" w:rsidRDefault="006537A2" w:rsidP="006537A2">
            <w:pPr>
              <w:ind w:left="40"/>
              <w:rPr>
                <w:sz w:val="20"/>
                <w:szCs w:val="20"/>
              </w:rPr>
            </w:pPr>
            <w:r>
              <w:rPr>
                <w:rFonts w:ascii="Verdana" w:eastAsia="Verdana" w:hAnsi="Verdana" w:cs="Verdana"/>
                <w:sz w:val="20"/>
                <w:szCs w:val="20"/>
              </w:rPr>
              <w:t>Ziarna ryżu parboiled mają bielmo prześwitujące o</w:t>
            </w:r>
          </w:p>
        </w:tc>
      </w:tr>
      <w:tr w:rsidR="006537A2" w14:paraId="78A7C8E2" w14:textId="77777777" w:rsidTr="006537A2">
        <w:trPr>
          <w:trHeight w:val="245"/>
        </w:trPr>
        <w:tc>
          <w:tcPr>
            <w:tcW w:w="720" w:type="dxa"/>
            <w:tcBorders>
              <w:left w:val="single" w:sz="8" w:space="0" w:color="auto"/>
              <w:right w:val="single" w:sz="8" w:space="0" w:color="auto"/>
            </w:tcBorders>
            <w:vAlign w:val="bottom"/>
          </w:tcPr>
          <w:p w14:paraId="6D5C4954" w14:textId="77777777" w:rsidR="006537A2" w:rsidRDefault="006537A2" w:rsidP="006537A2">
            <w:pPr>
              <w:rPr>
                <w:sz w:val="21"/>
                <w:szCs w:val="21"/>
              </w:rPr>
            </w:pPr>
          </w:p>
        </w:tc>
        <w:tc>
          <w:tcPr>
            <w:tcW w:w="2980" w:type="dxa"/>
            <w:tcBorders>
              <w:right w:val="single" w:sz="8" w:space="0" w:color="auto"/>
            </w:tcBorders>
            <w:vAlign w:val="bottom"/>
          </w:tcPr>
          <w:p w14:paraId="087603AB" w14:textId="77777777" w:rsidR="006537A2" w:rsidRDefault="006537A2" w:rsidP="006537A2">
            <w:pPr>
              <w:rPr>
                <w:sz w:val="21"/>
                <w:szCs w:val="21"/>
              </w:rPr>
            </w:pPr>
          </w:p>
        </w:tc>
        <w:tc>
          <w:tcPr>
            <w:tcW w:w="20" w:type="dxa"/>
            <w:vAlign w:val="bottom"/>
          </w:tcPr>
          <w:p w14:paraId="32777D2E" w14:textId="77777777" w:rsidR="006537A2" w:rsidRDefault="006537A2" w:rsidP="006537A2">
            <w:pPr>
              <w:rPr>
                <w:sz w:val="21"/>
                <w:szCs w:val="21"/>
              </w:rPr>
            </w:pPr>
          </w:p>
        </w:tc>
        <w:tc>
          <w:tcPr>
            <w:tcW w:w="6220" w:type="dxa"/>
            <w:tcBorders>
              <w:right w:val="single" w:sz="8" w:space="0" w:color="auto"/>
            </w:tcBorders>
            <w:vAlign w:val="bottom"/>
          </w:tcPr>
          <w:p w14:paraId="2D0A212F" w14:textId="77777777" w:rsidR="006537A2" w:rsidRDefault="006537A2" w:rsidP="006537A2">
            <w:pPr>
              <w:ind w:left="40"/>
              <w:rPr>
                <w:sz w:val="20"/>
                <w:szCs w:val="20"/>
              </w:rPr>
            </w:pPr>
            <w:r>
              <w:rPr>
                <w:rFonts w:ascii="Verdana" w:eastAsia="Verdana" w:hAnsi="Verdana" w:cs="Verdana"/>
                <w:sz w:val="20"/>
                <w:szCs w:val="20"/>
              </w:rPr>
              <w:t>żółtozłotej barwie.</w:t>
            </w:r>
          </w:p>
        </w:tc>
      </w:tr>
      <w:tr w:rsidR="006537A2" w14:paraId="5C50A7E3" w14:textId="77777777" w:rsidTr="006537A2">
        <w:trPr>
          <w:trHeight w:val="242"/>
        </w:trPr>
        <w:tc>
          <w:tcPr>
            <w:tcW w:w="720" w:type="dxa"/>
            <w:tcBorders>
              <w:left w:val="single" w:sz="8" w:space="0" w:color="auto"/>
              <w:right w:val="single" w:sz="8" w:space="0" w:color="auto"/>
            </w:tcBorders>
            <w:vAlign w:val="bottom"/>
          </w:tcPr>
          <w:p w14:paraId="57D28AE0" w14:textId="77777777" w:rsidR="006537A2" w:rsidRDefault="006537A2" w:rsidP="006537A2">
            <w:pPr>
              <w:rPr>
                <w:sz w:val="21"/>
                <w:szCs w:val="21"/>
              </w:rPr>
            </w:pPr>
          </w:p>
        </w:tc>
        <w:tc>
          <w:tcPr>
            <w:tcW w:w="2980" w:type="dxa"/>
            <w:tcBorders>
              <w:right w:val="single" w:sz="8" w:space="0" w:color="auto"/>
            </w:tcBorders>
            <w:vAlign w:val="bottom"/>
          </w:tcPr>
          <w:p w14:paraId="4326881E" w14:textId="77777777" w:rsidR="006537A2" w:rsidRDefault="006537A2" w:rsidP="006537A2">
            <w:pPr>
              <w:rPr>
                <w:sz w:val="21"/>
                <w:szCs w:val="21"/>
              </w:rPr>
            </w:pPr>
          </w:p>
        </w:tc>
        <w:tc>
          <w:tcPr>
            <w:tcW w:w="20" w:type="dxa"/>
            <w:vAlign w:val="bottom"/>
          </w:tcPr>
          <w:p w14:paraId="3840D172" w14:textId="77777777" w:rsidR="006537A2" w:rsidRDefault="006537A2" w:rsidP="006537A2">
            <w:pPr>
              <w:rPr>
                <w:sz w:val="21"/>
                <w:szCs w:val="21"/>
              </w:rPr>
            </w:pPr>
          </w:p>
        </w:tc>
        <w:tc>
          <w:tcPr>
            <w:tcW w:w="6220" w:type="dxa"/>
            <w:tcBorders>
              <w:right w:val="single" w:sz="8" w:space="0" w:color="auto"/>
            </w:tcBorders>
            <w:vAlign w:val="bottom"/>
          </w:tcPr>
          <w:p w14:paraId="29AFE77E" w14:textId="77777777" w:rsidR="006537A2" w:rsidRDefault="006537A2" w:rsidP="006537A2">
            <w:pPr>
              <w:ind w:left="40"/>
              <w:rPr>
                <w:sz w:val="20"/>
                <w:szCs w:val="20"/>
              </w:rPr>
            </w:pPr>
            <w:r>
              <w:rPr>
                <w:rFonts w:ascii="Verdana" w:eastAsia="Verdana" w:hAnsi="Verdana" w:cs="Verdana"/>
                <w:sz w:val="20"/>
                <w:szCs w:val="20"/>
              </w:rPr>
              <w:t>Ryż kl. I. Produkt suchy o sypkiej konsystencji, w postaci</w:t>
            </w:r>
          </w:p>
        </w:tc>
      </w:tr>
      <w:tr w:rsidR="006537A2" w14:paraId="78E1F1C2" w14:textId="77777777" w:rsidTr="006537A2">
        <w:trPr>
          <w:trHeight w:val="242"/>
        </w:trPr>
        <w:tc>
          <w:tcPr>
            <w:tcW w:w="720" w:type="dxa"/>
            <w:tcBorders>
              <w:left w:val="single" w:sz="8" w:space="0" w:color="auto"/>
              <w:right w:val="single" w:sz="8" w:space="0" w:color="auto"/>
            </w:tcBorders>
            <w:vAlign w:val="bottom"/>
          </w:tcPr>
          <w:p w14:paraId="1D458483" w14:textId="77777777" w:rsidR="006537A2" w:rsidRDefault="006537A2" w:rsidP="006537A2">
            <w:pPr>
              <w:rPr>
                <w:sz w:val="21"/>
                <w:szCs w:val="21"/>
              </w:rPr>
            </w:pPr>
          </w:p>
        </w:tc>
        <w:tc>
          <w:tcPr>
            <w:tcW w:w="2980" w:type="dxa"/>
            <w:tcBorders>
              <w:right w:val="single" w:sz="8" w:space="0" w:color="auto"/>
            </w:tcBorders>
            <w:vAlign w:val="bottom"/>
          </w:tcPr>
          <w:p w14:paraId="0EF94F4A" w14:textId="77777777" w:rsidR="006537A2" w:rsidRDefault="006537A2" w:rsidP="006537A2">
            <w:pPr>
              <w:rPr>
                <w:sz w:val="21"/>
                <w:szCs w:val="21"/>
              </w:rPr>
            </w:pPr>
          </w:p>
        </w:tc>
        <w:tc>
          <w:tcPr>
            <w:tcW w:w="20" w:type="dxa"/>
            <w:vAlign w:val="bottom"/>
          </w:tcPr>
          <w:p w14:paraId="0D63781E" w14:textId="77777777" w:rsidR="006537A2" w:rsidRDefault="006537A2" w:rsidP="006537A2">
            <w:pPr>
              <w:rPr>
                <w:sz w:val="21"/>
                <w:szCs w:val="21"/>
              </w:rPr>
            </w:pPr>
          </w:p>
        </w:tc>
        <w:tc>
          <w:tcPr>
            <w:tcW w:w="6220" w:type="dxa"/>
            <w:tcBorders>
              <w:right w:val="single" w:sz="8" w:space="0" w:color="auto"/>
            </w:tcBorders>
            <w:vAlign w:val="bottom"/>
          </w:tcPr>
          <w:p w14:paraId="3C03CD26" w14:textId="77777777" w:rsidR="006537A2" w:rsidRDefault="006537A2" w:rsidP="006537A2">
            <w:pPr>
              <w:ind w:left="40"/>
              <w:rPr>
                <w:sz w:val="20"/>
                <w:szCs w:val="20"/>
              </w:rPr>
            </w:pPr>
            <w:r>
              <w:rPr>
                <w:rFonts w:ascii="Verdana" w:eastAsia="Verdana" w:hAnsi="Verdana" w:cs="Verdana"/>
                <w:sz w:val="20"/>
                <w:szCs w:val="20"/>
              </w:rPr>
              <w:t>odrębnych, nie sklejonych ziaren. Charakterystyczny kolor,</w:t>
            </w:r>
          </w:p>
        </w:tc>
      </w:tr>
      <w:tr w:rsidR="006537A2" w14:paraId="111831BF" w14:textId="77777777" w:rsidTr="006537A2">
        <w:trPr>
          <w:trHeight w:val="242"/>
        </w:trPr>
        <w:tc>
          <w:tcPr>
            <w:tcW w:w="720" w:type="dxa"/>
            <w:tcBorders>
              <w:left w:val="single" w:sz="8" w:space="0" w:color="auto"/>
              <w:right w:val="single" w:sz="8" w:space="0" w:color="auto"/>
            </w:tcBorders>
            <w:vAlign w:val="bottom"/>
          </w:tcPr>
          <w:p w14:paraId="0F04A035" w14:textId="77777777" w:rsidR="006537A2" w:rsidRDefault="006537A2" w:rsidP="006537A2">
            <w:pPr>
              <w:rPr>
                <w:sz w:val="21"/>
                <w:szCs w:val="21"/>
              </w:rPr>
            </w:pPr>
          </w:p>
        </w:tc>
        <w:tc>
          <w:tcPr>
            <w:tcW w:w="2980" w:type="dxa"/>
            <w:tcBorders>
              <w:right w:val="single" w:sz="8" w:space="0" w:color="auto"/>
            </w:tcBorders>
            <w:vAlign w:val="bottom"/>
          </w:tcPr>
          <w:p w14:paraId="3F82C721" w14:textId="77777777" w:rsidR="006537A2" w:rsidRDefault="006537A2" w:rsidP="006537A2">
            <w:pPr>
              <w:rPr>
                <w:sz w:val="21"/>
                <w:szCs w:val="21"/>
              </w:rPr>
            </w:pPr>
          </w:p>
        </w:tc>
        <w:tc>
          <w:tcPr>
            <w:tcW w:w="20" w:type="dxa"/>
            <w:vAlign w:val="bottom"/>
          </w:tcPr>
          <w:p w14:paraId="171E0778" w14:textId="77777777" w:rsidR="006537A2" w:rsidRDefault="006537A2" w:rsidP="006537A2">
            <w:pPr>
              <w:rPr>
                <w:sz w:val="21"/>
                <w:szCs w:val="21"/>
              </w:rPr>
            </w:pPr>
          </w:p>
        </w:tc>
        <w:tc>
          <w:tcPr>
            <w:tcW w:w="6220" w:type="dxa"/>
            <w:tcBorders>
              <w:right w:val="single" w:sz="8" w:space="0" w:color="auto"/>
            </w:tcBorders>
            <w:vAlign w:val="bottom"/>
          </w:tcPr>
          <w:p w14:paraId="76114F32" w14:textId="77777777" w:rsidR="006537A2" w:rsidRDefault="006537A2" w:rsidP="006537A2">
            <w:pPr>
              <w:ind w:left="40"/>
              <w:rPr>
                <w:sz w:val="20"/>
                <w:szCs w:val="20"/>
              </w:rPr>
            </w:pPr>
            <w:r>
              <w:rPr>
                <w:rFonts w:ascii="Verdana" w:eastAsia="Verdana" w:hAnsi="Verdana" w:cs="Verdana"/>
                <w:sz w:val="20"/>
                <w:szCs w:val="20"/>
              </w:rPr>
              <w:t>smak i zapach. Niedopuszczalne są zanieczyszczenia</w:t>
            </w:r>
          </w:p>
        </w:tc>
      </w:tr>
      <w:tr w:rsidR="006537A2" w14:paraId="4AE8DF6E" w14:textId="77777777" w:rsidTr="006537A2">
        <w:trPr>
          <w:trHeight w:val="245"/>
        </w:trPr>
        <w:tc>
          <w:tcPr>
            <w:tcW w:w="720" w:type="dxa"/>
            <w:tcBorders>
              <w:left w:val="single" w:sz="8" w:space="0" w:color="auto"/>
              <w:right w:val="single" w:sz="8" w:space="0" w:color="auto"/>
            </w:tcBorders>
            <w:vAlign w:val="bottom"/>
          </w:tcPr>
          <w:p w14:paraId="6839142C" w14:textId="77777777" w:rsidR="006537A2" w:rsidRDefault="006537A2" w:rsidP="006537A2">
            <w:pPr>
              <w:rPr>
                <w:sz w:val="21"/>
                <w:szCs w:val="21"/>
              </w:rPr>
            </w:pPr>
          </w:p>
        </w:tc>
        <w:tc>
          <w:tcPr>
            <w:tcW w:w="2980" w:type="dxa"/>
            <w:tcBorders>
              <w:right w:val="single" w:sz="8" w:space="0" w:color="auto"/>
            </w:tcBorders>
            <w:vAlign w:val="bottom"/>
          </w:tcPr>
          <w:p w14:paraId="70C7C721" w14:textId="77777777" w:rsidR="006537A2" w:rsidRDefault="006537A2" w:rsidP="006537A2">
            <w:pPr>
              <w:rPr>
                <w:sz w:val="21"/>
                <w:szCs w:val="21"/>
              </w:rPr>
            </w:pPr>
          </w:p>
        </w:tc>
        <w:tc>
          <w:tcPr>
            <w:tcW w:w="20" w:type="dxa"/>
            <w:vAlign w:val="bottom"/>
          </w:tcPr>
          <w:p w14:paraId="3B2F3373" w14:textId="77777777" w:rsidR="006537A2" w:rsidRDefault="006537A2" w:rsidP="006537A2">
            <w:pPr>
              <w:rPr>
                <w:sz w:val="21"/>
                <w:szCs w:val="21"/>
              </w:rPr>
            </w:pPr>
          </w:p>
        </w:tc>
        <w:tc>
          <w:tcPr>
            <w:tcW w:w="6220" w:type="dxa"/>
            <w:tcBorders>
              <w:right w:val="single" w:sz="8" w:space="0" w:color="auto"/>
            </w:tcBorders>
            <w:vAlign w:val="bottom"/>
          </w:tcPr>
          <w:p w14:paraId="1CD5A35D" w14:textId="77777777" w:rsidR="006537A2" w:rsidRDefault="006537A2" w:rsidP="006537A2">
            <w:pPr>
              <w:ind w:left="40"/>
              <w:rPr>
                <w:sz w:val="20"/>
                <w:szCs w:val="20"/>
              </w:rPr>
            </w:pPr>
            <w:r>
              <w:rPr>
                <w:rFonts w:ascii="Verdana" w:eastAsia="Verdana" w:hAnsi="Verdana" w:cs="Verdana"/>
                <w:sz w:val="20"/>
                <w:szCs w:val="20"/>
              </w:rPr>
              <w:t>organiczne i nieorganiczne. Wolny od szkodników i ich</w:t>
            </w:r>
          </w:p>
        </w:tc>
      </w:tr>
      <w:tr w:rsidR="006537A2" w14:paraId="17542173"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62D06516" w14:textId="77777777" w:rsidR="006537A2" w:rsidRDefault="006537A2" w:rsidP="006537A2">
            <w:pPr>
              <w:rPr>
                <w:sz w:val="21"/>
                <w:szCs w:val="21"/>
              </w:rPr>
            </w:pPr>
          </w:p>
        </w:tc>
        <w:tc>
          <w:tcPr>
            <w:tcW w:w="2980" w:type="dxa"/>
            <w:tcBorders>
              <w:bottom w:val="single" w:sz="8" w:space="0" w:color="auto"/>
              <w:right w:val="single" w:sz="8" w:space="0" w:color="auto"/>
            </w:tcBorders>
            <w:vAlign w:val="bottom"/>
          </w:tcPr>
          <w:p w14:paraId="6FC2ECEF" w14:textId="77777777" w:rsidR="006537A2" w:rsidRDefault="006537A2" w:rsidP="006537A2">
            <w:pPr>
              <w:rPr>
                <w:sz w:val="21"/>
                <w:szCs w:val="21"/>
              </w:rPr>
            </w:pPr>
          </w:p>
        </w:tc>
        <w:tc>
          <w:tcPr>
            <w:tcW w:w="20" w:type="dxa"/>
            <w:tcBorders>
              <w:bottom w:val="single" w:sz="8" w:space="0" w:color="auto"/>
            </w:tcBorders>
            <w:vAlign w:val="bottom"/>
          </w:tcPr>
          <w:p w14:paraId="240874E7" w14:textId="77777777" w:rsidR="006537A2" w:rsidRDefault="006537A2" w:rsidP="006537A2">
            <w:pPr>
              <w:rPr>
                <w:sz w:val="21"/>
                <w:szCs w:val="21"/>
              </w:rPr>
            </w:pPr>
          </w:p>
        </w:tc>
        <w:tc>
          <w:tcPr>
            <w:tcW w:w="6220" w:type="dxa"/>
            <w:tcBorders>
              <w:bottom w:val="single" w:sz="8" w:space="0" w:color="auto"/>
              <w:right w:val="single" w:sz="8" w:space="0" w:color="auto"/>
            </w:tcBorders>
            <w:vAlign w:val="bottom"/>
          </w:tcPr>
          <w:p w14:paraId="737980EE" w14:textId="77777777" w:rsidR="006537A2" w:rsidRDefault="006537A2" w:rsidP="006537A2">
            <w:pPr>
              <w:ind w:left="40"/>
              <w:rPr>
                <w:sz w:val="20"/>
                <w:szCs w:val="20"/>
              </w:rPr>
            </w:pPr>
            <w:r>
              <w:rPr>
                <w:rFonts w:ascii="Verdana" w:eastAsia="Verdana" w:hAnsi="Verdana" w:cs="Verdana"/>
                <w:sz w:val="20"/>
                <w:szCs w:val="20"/>
              </w:rPr>
              <w:t>pozostałości.</w:t>
            </w:r>
          </w:p>
        </w:tc>
      </w:tr>
      <w:tr w:rsidR="006537A2" w14:paraId="260906C5" w14:textId="77777777" w:rsidTr="006537A2">
        <w:trPr>
          <w:trHeight w:val="232"/>
        </w:trPr>
        <w:tc>
          <w:tcPr>
            <w:tcW w:w="720" w:type="dxa"/>
            <w:tcBorders>
              <w:left w:val="single" w:sz="8" w:space="0" w:color="auto"/>
              <w:right w:val="single" w:sz="8" w:space="0" w:color="auto"/>
            </w:tcBorders>
            <w:vAlign w:val="bottom"/>
          </w:tcPr>
          <w:p w14:paraId="1193FD57" w14:textId="77777777" w:rsidR="006537A2" w:rsidRDefault="006537A2" w:rsidP="006537A2">
            <w:pPr>
              <w:spacing w:line="231" w:lineRule="exact"/>
              <w:ind w:left="120"/>
              <w:rPr>
                <w:sz w:val="20"/>
                <w:szCs w:val="20"/>
              </w:rPr>
            </w:pPr>
            <w:r>
              <w:rPr>
                <w:rFonts w:ascii="Verdana" w:eastAsia="Verdana" w:hAnsi="Verdana" w:cs="Verdana"/>
                <w:sz w:val="20"/>
                <w:szCs w:val="20"/>
              </w:rPr>
              <w:t>36.</w:t>
            </w:r>
          </w:p>
        </w:tc>
        <w:tc>
          <w:tcPr>
            <w:tcW w:w="2980" w:type="dxa"/>
            <w:tcBorders>
              <w:right w:val="single" w:sz="8" w:space="0" w:color="auto"/>
            </w:tcBorders>
            <w:vAlign w:val="bottom"/>
          </w:tcPr>
          <w:p w14:paraId="756AADCC" w14:textId="77777777" w:rsidR="006537A2" w:rsidRDefault="006537A2" w:rsidP="006537A2">
            <w:pPr>
              <w:spacing w:line="231" w:lineRule="exact"/>
              <w:ind w:left="80"/>
              <w:rPr>
                <w:sz w:val="20"/>
                <w:szCs w:val="20"/>
              </w:rPr>
            </w:pPr>
            <w:r>
              <w:rPr>
                <w:rFonts w:ascii="Verdana" w:eastAsia="Verdana" w:hAnsi="Verdana" w:cs="Verdana"/>
                <w:sz w:val="20"/>
                <w:szCs w:val="20"/>
              </w:rPr>
              <w:t>ryż suchy</w:t>
            </w:r>
          </w:p>
        </w:tc>
        <w:tc>
          <w:tcPr>
            <w:tcW w:w="20" w:type="dxa"/>
            <w:vAlign w:val="bottom"/>
          </w:tcPr>
          <w:p w14:paraId="189A57FC" w14:textId="77777777" w:rsidR="006537A2" w:rsidRDefault="006537A2" w:rsidP="006537A2">
            <w:pPr>
              <w:rPr>
                <w:sz w:val="20"/>
                <w:szCs w:val="20"/>
              </w:rPr>
            </w:pPr>
          </w:p>
        </w:tc>
        <w:tc>
          <w:tcPr>
            <w:tcW w:w="6220" w:type="dxa"/>
            <w:tcBorders>
              <w:right w:val="single" w:sz="8" w:space="0" w:color="auto"/>
            </w:tcBorders>
            <w:vAlign w:val="bottom"/>
          </w:tcPr>
          <w:p w14:paraId="742E0F2C" w14:textId="77777777" w:rsidR="006537A2" w:rsidRDefault="006537A2" w:rsidP="006537A2">
            <w:pPr>
              <w:spacing w:line="231" w:lineRule="exact"/>
              <w:ind w:left="40"/>
              <w:rPr>
                <w:sz w:val="20"/>
                <w:szCs w:val="20"/>
              </w:rPr>
            </w:pPr>
            <w:r>
              <w:rPr>
                <w:rFonts w:ascii="Verdana" w:eastAsia="Verdana" w:hAnsi="Verdana" w:cs="Verdana"/>
                <w:sz w:val="20"/>
                <w:szCs w:val="20"/>
              </w:rPr>
              <w:t>Biały lub brązowy. Jak w poz. 34</w:t>
            </w:r>
          </w:p>
        </w:tc>
      </w:tr>
      <w:tr w:rsidR="006537A2" w14:paraId="530124F6" w14:textId="77777777" w:rsidTr="006537A2">
        <w:trPr>
          <w:trHeight w:val="246"/>
        </w:trPr>
        <w:tc>
          <w:tcPr>
            <w:tcW w:w="720" w:type="dxa"/>
            <w:tcBorders>
              <w:left w:val="single" w:sz="8" w:space="0" w:color="auto"/>
              <w:bottom w:val="single" w:sz="8" w:space="0" w:color="auto"/>
              <w:right w:val="single" w:sz="8" w:space="0" w:color="auto"/>
            </w:tcBorders>
            <w:vAlign w:val="bottom"/>
          </w:tcPr>
          <w:p w14:paraId="435569BD" w14:textId="77777777" w:rsidR="006537A2" w:rsidRDefault="006537A2" w:rsidP="006537A2">
            <w:pPr>
              <w:rPr>
                <w:sz w:val="21"/>
                <w:szCs w:val="21"/>
              </w:rPr>
            </w:pPr>
          </w:p>
        </w:tc>
        <w:tc>
          <w:tcPr>
            <w:tcW w:w="2980" w:type="dxa"/>
            <w:tcBorders>
              <w:bottom w:val="single" w:sz="8" w:space="0" w:color="auto"/>
              <w:right w:val="single" w:sz="8" w:space="0" w:color="auto"/>
            </w:tcBorders>
            <w:vAlign w:val="bottom"/>
          </w:tcPr>
          <w:p w14:paraId="3EC65E03" w14:textId="77777777" w:rsidR="006537A2" w:rsidRDefault="006537A2" w:rsidP="006537A2">
            <w:pPr>
              <w:rPr>
                <w:sz w:val="21"/>
                <w:szCs w:val="21"/>
              </w:rPr>
            </w:pPr>
          </w:p>
        </w:tc>
        <w:tc>
          <w:tcPr>
            <w:tcW w:w="20" w:type="dxa"/>
            <w:tcBorders>
              <w:bottom w:val="single" w:sz="8" w:space="0" w:color="auto"/>
            </w:tcBorders>
            <w:vAlign w:val="bottom"/>
          </w:tcPr>
          <w:p w14:paraId="5B117793" w14:textId="77777777" w:rsidR="006537A2" w:rsidRDefault="006537A2" w:rsidP="006537A2">
            <w:pPr>
              <w:rPr>
                <w:sz w:val="21"/>
                <w:szCs w:val="21"/>
              </w:rPr>
            </w:pPr>
          </w:p>
        </w:tc>
        <w:tc>
          <w:tcPr>
            <w:tcW w:w="6220" w:type="dxa"/>
            <w:tcBorders>
              <w:bottom w:val="single" w:sz="8" w:space="0" w:color="auto"/>
              <w:right w:val="single" w:sz="8" w:space="0" w:color="auto"/>
            </w:tcBorders>
            <w:vAlign w:val="bottom"/>
          </w:tcPr>
          <w:p w14:paraId="48251E1D" w14:textId="77777777" w:rsidR="006537A2" w:rsidRDefault="006537A2" w:rsidP="006537A2">
            <w:pPr>
              <w:rPr>
                <w:sz w:val="21"/>
                <w:szCs w:val="21"/>
              </w:rPr>
            </w:pPr>
          </w:p>
        </w:tc>
      </w:tr>
      <w:tr w:rsidR="006537A2" w14:paraId="65E8580D" w14:textId="77777777" w:rsidTr="006537A2">
        <w:trPr>
          <w:trHeight w:val="231"/>
        </w:trPr>
        <w:tc>
          <w:tcPr>
            <w:tcW w:w="720" w:type="dxa"/>
            <w:tcBorders>
              <w:left w:val="single" w:sz="8" w:space="0" w:color="auto"/>
              <w:right w:val="single" w:sz="8" w:space="0" w:color="auto"/>
            </w:tcBorders>
            <w:vAlign w:val="bottom"/>
          </w:tcPr>
          <w:p w14:paraId="6DF3D6D1" w14:textId="77777777" w:rsidR="006537A2" w:rsidRDefault="006537A2" w:rsidP="006537A2">
            <w:pPr>
              <w:spacing w:line="231" w:lineRule="exact"/>
              <w:ind w:left="120"/>
              <w:rPr>
                <w:sz w:val="20"/>
                <w:szCs w:val="20"/>
              </w:rPr>
            </w:pPr>
            <w:r>
              <w:rPr>
                <w:rFonts w:ascii="Verdana" w:eastAsia="Verdana" w:hAnsi="Verdana" w:cs="Verdana"/>
                <w:sz w:val="20"/>
                <w:szCs w:val="20"/>
              </w:rPr>
              <w:t>37.</w:t>
            </w:r>
          </w:p>
        </w:tc>
        <w:tc>
          <w:tcPr>
            <w:tcW w:w="2980" w:type="dxa"/>
            <w:tcBorders>
              <w:right w:val="single" w:sz="8" w:space="0" w:color="auto"/>
            </w:tcBorders>
            <w:vAlign w:val="bottom"/>
          </w:tcPr>
          <w:p w14:paraId="3E850DE1" w14:textId="77777777" w:rsidR="006537A2" w:rsidRDefault="006537A2" w:rsidP="006537A2">
            <w:pPr>
              <w:spacing w:line="231" w:lineRule="exact"/>
              <w:ind w:left="80"/>
              <w:rPr>
                <w:sz w:val="20"/>
                <w:szCs w:val="20"/>
              </w:rPr>
            </w:pPr>
            <w:r>
              <w:rPr>
                <w:rFonts w:ascii="Verdana" w:eastAsia="Verdana" w:hAnsi="Verdana" w:cs="Verdana"/>
                <w:sz w:val="20"/>
                <w:szCs w:val="20"/>
              </w:rPr>
              <w:t>skrobia ziemniaczana</w:t>
            </w:r>
          </w:p>
        </w:tc>
        <w:tc>
          <w:tcPr>
            <w:tcW w:w="20" w:type="dxa"/>
            <w:vAlign w:val="bottom"/>
          </w:tcPr>
          <w:p w14:paraId="1172579E" w14:textId="77777777" w:rsidR="006537A2" w:rsidRDefault="006537A2" w:rsidP="006537A2">
            <w:pPr>
              <w:rPr>
                <w:sz w:val="20"/>
                <w:szCs w:val="20"/>
              </w:rPr>
            </w:pPr>
          </w:p>
        </w:tc>
        <w:tc>
          <w:tcPr>
            <w:tcW w:w="6220" w:type="dxa"/>
            <w:tcBorders>
              <w:right w:val="single" w:sz="8" w:space="0" w:color="auto"/>
            </w:tcBorders>
            <w:vAlign w:val="bottom"/>
          </w:tcPr>
          <w:p w14:paraId="6A980AEF" w14:textId="77777777" w:rsidR="006537A2" w:rsidRDefault="006537A2" w:rsidP="006537A2">
            <w:pPr>
              <w:spacing w:line="231" w:lineRule="exact"/>
              <w:ind w:left="40"/>
              <w:rPr>
                <w:sz w:val="20"/>
                <w:szCs w:val="20"/>
              </w:rPr>
            </w:pPr>
            <w:r>
              <w:rPr>
                <w:rFonts w:ascii="Verdana" w:eastAsia="Verdana" w:hAnsi="Verdana" w:cs="Verdana"/>
                <w:sz w:val="20"/>
                <w:szCs w:val="20"/>
              </w:rPr>
              <w:t>Pozyskiwana ze świeżych ziemniaków, z których po</w:t>
            </w:r>
          </w:p>
        </w:tc>
      </w:tr>
      <w:tr w:rsidR="006537A2" w14:paraId="0FFB803F" w14:textId="77777777" w:rsidTr="006537A2">
        <w:trPr>
          <w:trHeight w:val="242"/>
        </w:trPr>
        <w:tc>
          <w:tcPr>
            <w:tcW w:w="720" w:type="dxa"/>
            <w:tcBorders>
              <w:left w:val="single" w:sz="8" w:space="0" w:color="auto"/>
              <w:right w:val="single" w:sz="8" w:space="0" w:color="auto"/>
            </w:tcBorders>
            <w:vAlign w:val="bottom"/>
          </w:tcPr>
          <w:p w14:paraId="1D86D3C6" w14:textId="77777777" w:rsidR="006537A2" w:rsidRDefault="006537A2" w:rsidP="006537A2">
            <w:pPr>
              <w:rPr>
                <w:sz w:val="21"/>
                <w:szCs w:val="21"/>
              </w:rPr>
            </w:pPr>
          </w:p>
        </w:tc>
        <w:tc>
          <w:tcPr>
            <w:tcW w:w="2980" w:type="dxa"/>
            <w:tcBorders>
              <w:right w:val="single" w:sz="8" w:space="0" w:color="auto"/>
            </w:tcBorders>
            <w:vAlign w:val="bottom"/>
          </w:tcPr>
          <w:p w14:paraId="58771FBB" w14:textId="77777777" w:rsidR="006537A2" w:rsidRDefault="006537A2" w:rsidP="006537A2">
            <w:pPr>
              <w:rPr>
                <w:sz w:val="21"/>
                <w:szCs w:val="21"/>
              </w:rPr>
            </w:pPr>
          </w:p>
        </w:tc>
        <w:tc>
          <w:tcPr>
            <w:tcW w:w="20" w:type="dxa"/>
            <w:vAlign w:val="bottom"/>
          </w:tcPr>
          <w:p w14:paraId="6D0929BD" w14:textId="77777777" w:rsidR="006537A2" w:rsidRDefault="006537A2" w:rsidP="006537A2">
            <w:pPr>
              <w:rPr>
                <w:sz w:val="21"/>
                <w:szCs w:val="21"/>
              </w:rPr>
            </w:pPr>
          </w:p>
        </w:tc>
        <w:tc>
          <w:tcPr>
            <w:tcW w:w="6220" w:type="dxa"/>
            <w:tcBorders>
              <w:right w:val="single" w:sz="8" w:space="0" w:color="auto"/>
            </w:tcBorders>
            <w:vAlign w:val="bottom"/>
          </w:tcPr>
          <w:p w14:paraId="13932B94" w14:textId="77777777" w:rsidR="006537A2" w:rsidRDefault="006537A2" w:rsidP="006537A2">
            <w:pPr>
              <w:ind w:left="40"/>
              <w:rPr>
                <w:sz w:val="20"/>
                <w:szCs w:val="20"/>
              </w:rPr>
            </w:pPr>
            <w:r>
              <w:rPr>
                <w:rFonts w:ascii="Verdana" w:eastAsia="Verdana" w:hAnsi="Verdana" w:cs="Verdana"/>
                <w:sz w:val="20"/>
                <w:szCs w:val="20"/>
              </w:rPr>
              <w:t>rozdrobnieniu wypłukiwana jest skrobia.</w:t>
            </w:r>
          </w:p>
        </w:tc>
      </w:tr>
      <w:tr w:rsidR="006537A2" w14:paraId="43833667" w14:textId="77777777" w:rsidTr="006537A2">
        <w:trPr>
          <w:trHeight w:val="245"/>
        </w:trPr>
        <w:tc>
          <w:tcPr>
            <w:tcW w:w="720" w:type="dxa"/>
            <w:tcBorders>
              <w:left w:val="single" w:sz="8" w:space="0" w:color="auto"/>
              <w:right w:val="single" w:sz="8" w:space="0" w:color="auto"/>
            </w:tcBorders>
            <w:vAlign w:val="bottom"/>
          </w:tcPr>
          <w:p w14:paraId="3E739C32" w14:textId="77777777" w:rsidR="006537A2" w:rsidRDefault="006537A2" w:rsidP="006537A2">
            <w:pPr>
              <w:rPr>
                <w:sz w:val="21"/>
                <w:szCs w:val="21"/>
              </w:rPr>
            </w:pPr>
          </w:p>
        </w:tc>
        <w:tc>
          <w:tcPr>
            <w:tcW w:w="2980" w:type="dxa"/>
            <w:tcBorders>
              <w:right w:val="single" w:sz="8" w:space="0" w:color="auto"/>
            </w:tcBorders>
            <w:vAlign w:val="bottom"/>
          </w:tcPr>
          <w:p w14:paraId="743C038D" w14:textId="77777777" w:rsidR="006537A2" w:rsidRDefault="006537A2" w:rsidP="006537A2">
            <w:pPr>
              <w:rPr>
                <w:sz w:val="21"/>
                <w:szCs w:val="21"/>
              </w:rPr>
            </w:pPr>
          </w:p>
        </w:tc>
        <w:tc>
          <w:tcPr>
            <w:tcW w:w="20" w:type="dxa"/>
            <w:vAlign w:val="bottom"/>
          </w:tcPr>
          <w:p w14:paraId="3D612CD0" w14:textId="77777777" w:rsidR="006537A2" w:rsidRDefault="006537A2" w:rsidP="006537A2">
            <w:pPr>
              <w:rPr>
                <w:sz w:val="21"/>
                <w:szCs w:val="21"/>
              </w:rPr>
            </w:pPr>
          </w:p>
        </w:tc>
        <w:tc>
          <w:tcPr>
            <w:tcW w:w="6220" w:type="dxa"/>
            <w:tcBorders>
              <w:right w:val="single" w:sz="8" w:space="0" w:color="auto"/>
            </w:tcBorders>
            <w:vAlign w:val="bottom"/>
          </w:tcPr>
          <w:p w14:paraId="5400F350" w14:textId="77777777" w:rsidR="006537A2" w:rsidRDefault="006537A2" w:rsidP="006537A2">
            <w:pPr>
              <w:ind w:left="40"/>
              <w:rPr>
                <w:sz w:val="20"/>
                <w:szCs w:val="20"/>
              </w:rPr>
            </w:pPr>
            <w:r>
              <w:rPr>
                <w:rFonts w:ascii="Verdana" w:eastAsia="Verdana" w:hAnsi="Verdana" w:cs="Verdana"/>
                <w:sz w:val="20"/>
                <w:szCs w:val="20"/>
              </w:rPr>
              <w:t>Uzyskany krochmal poddawany jest czyszczeniu, suszeniu i</w:t>
            </w:r>
          </w:p>
        </w:tc>
      </w:tr>
      <w:tr w:rsidR="006537A2" w14:paraId="1C55BE45" w14:textId="77777777" w:rsidTr="006537A2">
        <w:trPr>
          <w:trHeight w:val="242"/>
        </w:trPr>
        <w:tc>
          <w:tcPr>
            <w:tcW w:w="720" w:type="dxa"/>
            <w:tcBorders>
              <w:left w:val="single" w:sz="8" w:space="0" w:color="auto"/>
              <w:right w:val="single" w:sz="8" w:space="0" w:color="auto"/>
            </w:tcBorders>
            <w:vAlign w:val="bottom"/>
          </w:tcPr>
          <w:p w14:paraId="1BCAEE4E" w14:textId="77777777" w:rsidR="006537A2" w:rsidRDefault="006537A2" w:rsidP="006537A2">
            <w:pPr>
              <w:rPr>
                <w:sz w:val="21"/>
                <w:szCs w:val="21"/>
              </w:rPr>
            </w:pPr>
          </w:p>
        </w:tc>
        <w:tc>
          <w:tcPr>
            <w:tcW w:w="2980" w:type="dxa"/>
            <w:tcBorders>
              <w:right w:val="single" w:sz="8" w:space="0" w:color="auto"/>
            </w:tcBorders>
            <w:vAlign w:val="bottom"/>
          </w:tcPr>
          <w:p w14:paraId="5324D47E" w14:textId="77777777" w:rsidR="006537A2" w:rsidRDefault="006537A2" w:rsidP="006537A2">
            <w:pPr>
              <w:rPr>
                <w:sz w:val="21"/>
                <w:szCs w:val="21"/>
              </w:rPr>
            </w:pPr>
          </w:p>
        </w:tc>
        <w:tc>
          <w:tcPr>
            <w:tcW w:w="20" w:type="dxa"/>
            <w:vAlign w:val="bottom"/>
          </w:tcPr>
          <w:p w14:paraId="46F8BB6B" w14:textId="77777777" w:rsidR="006537A2" w:rsidRDefault="006537A2" w:rsidP="006537A2">
            <w:pPr>
              <w:rPr>
                <w:sz w:val="21"/>
                <w:szCs w:val="21"/>
              </w:rPr>
            </w:pPr>
          </w:p>
        </w:tc>
        <w:tc>
          <w:tcPr>
            <w:tcW w:w="6220" w:type="dxa"/>
            <w:tcBorders>
              <w:right w:val="single" w:sz="8" w:space="0" w:color="auto"/>
            </w:tcBorders>
            <w:vAlign w:val="bottom"/>
          </w:tcPr>
          <w:p w14:paraId="4F3AC2F3" w14:textId="77777777" w:rsidR="006537A2" w:rsidRDefault="006537A2" w:rsidP="006537A2">
            <w:pPr>
              <w:ind w:left="40"/>
              <w:rPr>
                <w:sz w:val="20"/>
                <w:szCs w:val="20"/>
              </w:rPr>
            </w:pPr>
            <w:r>
              <w:rPr>
                <w:rFonts w:ascii="Verdana" w:eastAsia="Verdana" w:hAnsi="Verdana" w:cs="Verdana"/>
                <w:sz w:val="20"/>
                <w:szCs w:val="20"/>
              </w:rPr>
              <w:t>przesianiu. Ostatecznie ma postać sypkiego, matowego</w:t>
            </w:r>
          </w:p>
        </w:tc>
      </w:tr>
      <w:tr w:rsidR="006537A2" w14:paraId="778B8497" w14:textId="77777777" w:rsidTr="006537A2">
        <w:trPr>
          <w:trHeight w:val="242"/>
        </w:trPr>
        <w:tc>
          <w:tcPr>
            <w:tcW w:w="720" w:type="dxa"/>
            <w:tcBorders>
              <w:left w:val="single" w:sz="8" w:space="0" w:color="auto"/>
              <w:right w:val="single" w:sz="8" w:space="0" w:color="auto"/>
            </w:tcBorders>
            <w:vAlign w:val="bottom"/>
          </w:tcPr>
          <w:p w14:paraId="20711650" w14:textId="77777777" w:rsidR="006537A2" w:rsidRDefault="006537A2" w:rsidP="006537A2">
            <w:pPr>
              <w:rPr>
                <w:sz w:val="21"/>
                <w:szCs w:val="21"/>
              </w:rPr>
            </w:pPr>
          </w:p>
        </w:tc>
        <w:tc>
          <w:tcPr>
            <w:tcW w:w="2980" w:type="dxa"/>
            <w:tcBorders>
              <w:right w:val="single" w:sz="8" w:space="0" w:color="auto"/>
            </w:tcBorders>
            <w:vAlign w:val="bottom"/>
          </w:tcPr>
          <w:p w14:paraId="2D71CC36" w14:textId="77777777" w:rsidR="006537A2" w:rsidRDefault="006537A2" w:rsidP="006537A2">
            <w:pPr>
              <w:rPr>
                <w:sz w:val="21"/>
                <w:szCs w:val="21"/>
              </w:rPr>
            </w:pPr>
          </w:p>
        </w:tc>
        <w:tc>
          <w:tcPr>
            <w:tcW w:w="20" w:type="dxa"/>
            <w:vAlign w:val="bottom"/>
          </w:tcPr>
          <w:p w14:paraId="01B40299" w14:textId="77777777" w:rsidR="006537A2" w:rsidRDefault="006537A2" w:rsidP="006537A2">
            <w:pPr>
              <w:rPr>
                <w:sz w:val="21"/>
                <w:szCs w:val="21"/>
              </w:rPr>
            </w:pPr>
          </w:p>
        </w:tc>
        <w:tc>
          <w:tcPr>
            <w:tcW w:w="6220" w:type="dxa"/>
            <w:tcBorders>
              <w:right w:val="single" w:sz="8" w:space="0" w:color="auto"/>
            </w:tcBorders>
            <w:vAlign w:val="bottom"/>
          </w:tcPr>
          <w:p w14:paraId="71D445ED" w14:textId="77777777" w:rsidR="006537A2" w:rsidRDefault="006537A2" w:rsidP="006537A2">
            <w:pPr>
              <w:ind w:left="40"/>
              <w:rPr>
                <w:sz w:val="20"/>
                <w:szCs w:val="20"/>
              </w:rPr>
            </w:pPr>
            <w:r>
              <w:rPr>
                <w:rFonts w:ascii="Verdana" w:eastAsia="Verdana" w:hAnsi="Verdana" w:cs="Verdana"/>
                <w:sz w:val="20"/>
                <w:szCs w:val="20"/>
              </w:rPr>
              <w:t>proszku o barwie czysto białej, bez śladów obcych</w:t>
            </w:r>
          </w:p>
        </w:tc>
      </w:tr>
      <w:tr w:rsidR="006537A2" w14:paraId="7E4ADF01" w14:textId="77777777" w:rsidTr="006537A2">
        <w:trPr>
          <w:trHeight w:val="245"/>
        </w:trPr>
        <w:tc>
          <w:tcPr>
            <w:tcW w:w="720" w:type="dxa"/>
            <w:tcBorders>
              <w:left w:val="single" w:sz="8" w:space="0" w:color="auto"/>
              <w:right w:val="single" w:sz="8" w:space="0" w:color="auto"/>
            </w:tcBorders>
            <w:vAlign w:val="bottom"/>
          </w:tcPr>
          <w:p w14:paraId="3E6A9090" w14:textId="77777777" w:rsidR="006537A2" w:rsidRDefault="006537A2" w:rsidP="006537A2">
            <w:pPr>
              <w:rPr>
                <w:sz w:val="21"/>
                <w:szCs w:val="21"/>
              </w:rPr>
            </w:pPr>
          </w:p>
        </w:tc>
        <w:tc>
          <w:tcPr>
            <w:tcW w:w="2980" w:type="dxa"/>
            <w:tcBorders>
              <w:right w:val="single" w:sz="8" w:space="0" w:color="auto"/>
            </w:tcBorders>
            <w:vAlign w:val="bottom"/>
          </w:tcPr>
          <w:p w14:paraId="1938B9F5" w14:textId="77777777" w:rsidR="006537A2" w:rsidRDefault="006537A2" w:rsidP="006537A2">
            <w:pPr>
              <w:rPr>
                <w:sz w:val="21"/>
                <w:szCs w:val="21"/>
              </w:rPr>
            </w:pPr>
          </w:p>
        </w:tc>
        <w:tc>
          <w:tcPr>
            <w:tcW w:w="20" w:type="dxa"/>
            <w:vAlign w:val="bottom"/>
          </w:tcPr>
          <w:p w14:paraId="3042B715" w14:textId="77777777" w:rsidR="006537A2" w:rsidRDefault="006537A2" w:rsidP="006537A2">
            <w:pPr>
              <w:rPr>
                <w:sz w:val="21"/>
                <w:szCs w:val="21"/>
              </w:rPr>
            </w:pPr>
          </w:p>
        </w:tc>
        <w:tc>
          <w:tcPr>
            <w:tcW w:w="6220" w:type="dxa"/>
            <w:tcBorders>
              <w:right w:val="single" w:sz="8" w:space="0" w:color="auto"/>
            </w:tcBorders>
            <w:vAlign w:val="bottom"/>
          </w:tcPr>
          <w:p w14:paraId="0A767A9F" w14:textId="77777777" w:rsidR="006537A2" w:rsidRDefault="006537A2" w:rsidP="006537A2">
            <w:pPr>
              <w:ind w:left="40"/>
              <w:rPr>
                <w:sz w:val="20"/>
                <w:szCs w:val="20"/>
              </w:rPr>
            </w:pPr>
            <w:r>
              <w:rPr>
                <w:rFonts w:ascii="Verdana" w:eastAsia="Verdana" w:hAnsi="Verdana" w:cs="Verdana"/>
                <w:sz w:val="20"/>
                <w:szCs w:val="20"/>
              </w:rPr>
              <w:t>zapachów i posmaków. Ściśnięty w dłoni charakterystycznie</w:t>
            </w:r>
          </w:p>
        </w:tc>
      </w:tr>
      <w:tr w:rsidR="006537A2" w14:paraId="2EB44E7A" w14:textId="77777777" w:rsidTr="006537A2">
        <w:trPr>
          <w:trHeight w:val="242"/>
        </w:trPr>
        <w:tc>
          <w:tcPr>
            <w:tcW w:w="720" w:type="dxa"/>
            <w:tcBorders>
              <w:left w:val="single" w:sz="8" w:space="0" w:color="auto"/>
              <w:right w:val="single" w:sz="8" w:space="0" w:color="auto"/>
            </w:tcBorders>
            <w:vAlign w:val="bottom"/>
          </w:tcPr>
          <w:p w14:paraId="195A20E0" w14:textId="77777777" w:rsidR="006537A2" w:rsidRDefault="006537A2" w:rsidP="006537A2">
            <w:pPr>
              <w:rPr>
                <w:sz w:val="21"/>
                <w:szCs w:val="21"/>
              </w:rPr>
            </w:pPr>
          </w:p>
        </w:tc>
        <w:tc>
          <w:tcPr>
            <w:tcW w:w="2980" w:type="dxa"/>
            <w:tcBorders>
              <w:right w:val="single" w:sz="8" w:space="0" w:color="auto"/>
            </w:tcBorders>
            <w:vAlign w:val="bottom"/>
          </w:tcPr>
          <w:p w14:paraId="31AC006D" w14:textId="77777777" w:rsidR="006537A2" w:rsidRDefault="006537A2" w:rsidP="006537A2">
            <w:pPr>
              <w:rPr>
                <w:sz w:val="21"/>
                <w:szCs w:val="21"/>
              </w:rPr>
            </w:pPr>
          </w:p>
        </w:tc>
        <w:tc>
          <w:tcPr>
            <w:tcW w:w="20" w:type="dxa"/>
            <w:vAlign w:val="bottom"/>
          </w:tcPr>
          <w:p w14:paraId="2E992147" w14:textId="77777777" w:rsidR="006537A2" w:rsidRDefault="006537A2" w:rsidP="006537A2">
            <w:pPr>
              <w:rPr>
                <w:sz w:val="21"/>
                <w:szCs w:val="21"/>
              </w:rPr>
            </w:pPr>
          </w:p>
        </w:tc>
        <w:tc>
          <w:tcPr>
            <w:tcW w:w="6220" w:type="dxa"/>
            <w:tcBorders>
              <w:right w:val="single" w:sz="8" w:space="0" w:color="auto"/>
            </w:tcBorders>
            <w:vAlign w:val="bottom"/>
          </w:tcPr>
          <w:p w14:paraId="439E65CD" w14:textId="77777777" w:rsidR="006537A2" w:rsidRDefault="006537A2" w:rsidP="006537A2">
            <w:pPr>
              <w:ind w:left="40"/>
              <w:rPr>
                <w:sz w:val="20"/>
                <w:szCs w:val="20"/>
              </w:rPr>
            </w:pPr>
            <w:r>
              <w:rPr>
                <w:rFonts w:ascii="Verdana" w:eastAsia="Verdana" w:hAnsi="Verdana" w:cs="Verdana"/>
                <w:sz w:val="20"/>
                <w:szCs w:val="20"/>
              </w:rPr>
              <w:t>chrzęści.</w:t>
            </w:r>
          </w:p>
        </w:tc>
      </w:tr>
      <w:tr w:rsidR="006537A2" w14:paraId="2F91F721" w14:textId="77777777" w:rsidTr="006537A2">
        <w:trPr>
          <w:trHeight w:val="242"/>
        </w:trPr>
        <w:tc>
          <w:tcPr>
            <w:tcW w:w="720" w:type="dxa"/>
            <w:tcBorders>
              <w:left w:val="single" w:sz="8" w:space="0" w:color="auto"/>
              <w:right w:val="single" w:sz="8" w:space="0" w:color="auto"/>
            </w:tcBorders>
            <w:vAlign w:val="bottom"/>
          </w:tcPr>
          <w:p w14:paraId="56337277" w14:textId="77777777" w:rsidR="006537A2" w:rsidRDefault="006537A2" w:rsidP="006537A2">
            <w:pPr>
              <w:rPr>
                <w:sz w:val="21"/>
                <w:szCs w:val="21"/>
              </w:rPr>
            </w:pPr>
          </w:p>
        </w:tc>
        <w:tc>
          <w:tcPr>
            <w:tcW w:w="2980" w:type="dxa"/>
            <w:tcBorders>
              <w:right w:val="single" w:sz="8" w:space="0" w:color="auto"/>
            </w:tcBorders>
            <w:vAlign w:val="bottom"/>
          </w:tcPr>
          <w:p w14:paraId="0EBB1866" w14:textId="77777777" w:rsidR="006537A2" w:rsidRDefault="006537A2" w:rsidP="006537A2">
            <w:pPr>
              <w:rPr>
                <w:sz w:val="21"/>
                <w:szCs w:val="21"/>
              </w:rPr>
            </w:pPr>
          </w:p>
        </w:tc>
        <w:tc>
          <w:tcPr>
            <w:tcW w:w="20" w:type="dxa"/>
            <w:vAlign w:val="bottom"/>
          </w:tcPr>
          <w:p w14:paraId="3AA3BA60" w14:textId="77777777" w:rsidR="006537A2" w:rsidRDefault="006537A2" w:rsidP="006537A2">
            <w:pPr>
              <w:rPr>
                <w:sz w:val="21"/>
                <w:szCs w:val="21"/>
              </w:rPr>
            </w:pPr>
          </w:p>
        </w:tc>
        <w:tc>
          <w:tcPr>
            <w:tcW w:w="6220" w:type="dxa"/>
            <w:tcBorders>
              <w:right w:val="single" w:sz="8" w:space="0" w:color="auto"/>
            </w:tcBorders>
            <w:vAlign w:val="bottom"/>
          </w:tcPr>
          <w:p w14:paraId="3631CCFE" w14:textId="77777777" w:rsidR="006537A2" w:rsidRDefault="006537A2" w:rsidP="006537A2">
            <w:pPr>
              <w:ind w:left="40"/>
              <w:rPr>
                <w:sz w:val="20"/>
                <w:szCs w:val="20"/>
              </w:rPr>
            </w:pPr>
            <w:r>
              <w:rPr>
                <w:rFonts w:ascii="Verdana" w:eastAsia="Verdana" w:hAnsi="Verdana" w:cs="Verdana"/>
                <w:sz w:val="20"/>
                <w:szCs w:val="20"/>
              </w:rPr>
              <w:t>Niedopuszczalne są zanieczyszczenia organiczne i</w:t>
            </w:r>
          </w:p>
        </w:tc>
      </w:tr>
      <w:tr w:rsidR="006537A2" w14:paraId="18DAA491"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0DC27213" w14:textId="77777777" w:rsidR="006537A2" w:rsidRDefault="006537A2" w:rsidP="006537A2">
            <w:pPr>
              <w:rPr>
                <w:sz w:val="21"/>
                <w:szCs w:val="21"/>
              </w:rPr>
            </w:pPr>
          </w:p>
        </w:tc>
        <w:tc>
          <w:tcPr>
            <w:tcW w:w="2980" w:type="dxa"/>
            <w:tcBorders>
              <w:bottom w:val="single" w:sz="8" w:space="0" w:color="auto"/>
              <w:right w:val="single" w:sz="8" w:space="0" w:color="auto"/>
            </w:tcBorders>
            <w:vAlign w:val="bottom"/>
          </w:tcPr>
          <w:p w14:paraId="779F0882" w14:textId="77777777" w:rsidR="006537A2" w:rsidRDefault="006537A2" w:rsidP="006537A2">
            <w:pPr>
              <w:rPr>
                <w:sz w:val="21"/>
                <w:szCs w:val="21"/>
              </w:rPr>
            </w:pPr>
          </w:p>
        </w:tc>
        <w:tc>
          <w:tcPr>
            <w:tcW w:w="20" w:type="dxa"/>
            <w:tcBorders>
              <w:bottom w:val="single" w:sz="8" w:space="0" w:color="auto"/>
            </w:tcBorders>
            <w:vAlign w:val="bottom"/>
          </w:tcPr>
          <w:p w14:paraId="2B16599D" w14:textId="77777777" w:rsidR="006537A2" w:rsidRDefault="006537A2" w:rsidP="006537A2">
            <w:pPr>
              <w:rPr>
                <w:sz w:val="21"/>
                <w:szCs w:val="21"/>
              </w:rPr>
            </w:pPr>
          </w:p>
        </w:tc>
        <w:tc>
          <w:tcPr>
            <w:tcW w:w="6220" w:type="dxa"/>
            <w:tcBorders>
              <w:bottom w:val="single" w:sz="8" w:space="0" w:color="auto"/>
              <w:right w:val="single" w:sz="8" w:space="0" w:color="auto"/>
            </w:tcBorders>
            <w:vAlign w:val="bottom"/>
          </w:tcPr>
          <w:p w14:paraId="1378B594" w14:textId="77777777" w:rsidR="006537A2" w:rsidRDefault="006537A2" w:rsidP="006537A2">
            <w:pPr>
              <w:ind w:left="40"/>
              <w:rPr>
                <w:sz w:val="20"/>
                <w:szCs w:val="20"/>
              </w:rPr>
            </w:pPr>
            <w:r>
              <w:rPr>
                <w:rFonts w:ascii="Verdana" w:eastAsia="Verdana" w:hAnsi="Verdana" w:cs="Verdana"/>
                <w:sz w:val="20"/>
                <w:szCs w:val="20"/>
              </w:rPr>
              <w:t>nieorganiczne. Wolne od szkodników i ich pozostałości.</w:t>
            </w:r>
          </w:p>
        </w:tc>
      </w:tr>
      <w:tr w:rsidR="006537A2" w14:paraId="6653C9C0" w14:textId="77777777" w:rsidTr="006537A2">
        <w:trPr>
          <w:trHeight w:val="233"/>
        </w:trPr>
        <w:tc>
          <w:tcPr>
            <w:tcW w:w="720" w:type="dxa"/>
            <w:tcBorders>
              <w:left w:val="single" w:sz="8" w:space="0" w:color="auto"/>
              <w:right w:val="single" w:sz="8" w:space="0" w:color="auto"/>
            </w:tcBorders>
            <w:vAlign w:val="bottom"/>
          </w:tcPr>
          <w:p w14:paraId="16E81230" w14:textId="77777777" w:rsidR="006537A2" w:rsidRDefault="006537A2" w:rsidP="006537A2">
            <w:pPr>
              <w:spacing w:line="232" w:lineRule="exact"/>
              <w:ind w:left="120"/>
              <w:rPr>
                <w:sz w:val="20"/>
                <w:szCs w:val="20"/>
              </w:rPr>
            </w:pPr>
            <w:r>
              <w:rPr>
                <w:rFonts w:ascii="Verdana" w:eastAsia="Verdana" w:hAnsi="Verdana" w:cs="Verdana"/>
                <w:b/>
                <w:bCs/>
                <w:sz w:val="20"/>
                <w:szCs w:val="20"/>
              </w:rPr>
              <w:t>II</w:t>
            </w:r>
          </w:p>
        </w:tc>
        <w:tc>
          <w:tcPr>
            <w:tcW w:w="3000" w:type="dxa"/>
            <w:gridSpan w:val="2"/>
            <w:vAlign w:val="bottom"/>
          </w:tcPr>
          <w:p w14:paraId="600E882A" w14:textId="77777777" w:rsidR="006537A2" w:rsidRDefault="006537A2" w:rsidP="006537A2">
            <w:pPr>
              <w:spacing w:line="232" w:lineRule="exact"/>
              <w:ind w:left="80"/>
              <w:rPr>
                <w:sz w:val="20"/>
                <w:szCs w:val="20"/>
              </w:rPr>
            </w:pPr>
            <w:r>
              <w:rPr>
                <w:rFonts w:ascii="Verdana" w:eastAsia="Verdana" w:hAnsi="Verdana" w:cs="Verdana"/>
                <w:b/>
                <w:bCs/>
                <w:sz w:val="20"/>
                <w:szCs w:val="20"/>
              </w:rPr>
              <w:t>Mięso, wędliny, jaja, ryby</w:t>
            </w:r>
          </w:p>
        </w:tc>
        <w:tc>
          <w:tcPr>
            <w:tcW w:w="6220" w:type="dxa"/>
            <w:tcBorders>
              <w:right w:val="single" w:sz="8" w:space="0" w:color="auto"/>
            </w:tcBorders>
            <w:vAlign w:val="bottom"/>
          </w:tcPr>
          <w:p w14:paraId="288A8D19" w14:textId="77777777" w:rsidR="006537A2" w:rsidRDefault="006537A2" w:rsidP="006537A2">
            <w:pPr>
              <w:rPr>
                <w:sz w:val="20"/>
                <w:szCs w:val="20"/>
              </w:rPr>
            </w:pPr>
          </w:p>
        </w:tc>
      </w:tr>
      <w:tr w:rsidR="006537A2" w14:paraId="653CF126"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376FCA81" w14:textId="77777777" w:rsidR="006537A2" w:rsidRDefault="006537A2" w:rsidP="006537A2">
            <w:pPr>
              <w:rPr>
                <w:sz w:val="21"/>
                <w:szCs w:val="21"/>
              </w:rPr>
            </w:pPr>
          </w:p>
        </w:tc>
        <w:tc>
          <w:tcPr>
            <w:tcW w:w="3000" w:type="dxa"/>
            <w:gridSpan w:val="2"/>
            <w:tcBorders>
              <w:bottom w:val="single" w:sz="8" w:space="0" w:color="auto"/>
            </w:tcBorders>
            <w:vAlign w:val="bottom"/>
          </w:tcPr>
          <w:p w14:paraId="56B88516" w14:textId="77777777" w:rsidR="006537A2" w:rsidRDefault="006537A2" w:rsidP="006537A2">
            <w:pPr>
              <w:ind w:left="80"/>
              <w:rPr>
                <w:sz w:val="20"/>
                <w:szCs w:val="20"/>
              </w:rPr>
            </w:pPr>
            <w:r>
              <w:rPr>
                <w:rFonts w:ascii="Verdana" w:eastAsia="Verdana" w:hAnsi="Verdana" w:cs="Verdana"/>
                <w:b/>
                <w:bCs/>
                <w:sz w:val="20"/>
                <w:szCs w:val="20"/>
              </w:rPr>
              <w:t>38 – 63</w:t>
            </w:r>
          </w:p>
        </w:tc>
        <w:tc>
          <w:tcPr>
            <w:tcW w:w="6220" w:type="dxa"/>
            <w:tcBorders>
              <w:bottom w:val="single" w:sz="8" w:space="0" w:color="auto"/>
              <w:right w:val="single" w:sz="8" w:space="0" w:color="auto"/>
            </w:tcBorders>
            <w:vAlign w:val="bottom"/>
          </w:tcPr>
          <w:p w14:paraId="7FD68F1B" w14:textId="77777777" w:rsidR="006537A2" w:rsidRDefault="006537A2" w:rsidP="006537A2">
            <w:pPr>
              <w:rPr>
                <w:sz w:val="21"/>
                <w:szCs w:val="21"/>
              </w:rPr>
            </w:pPr>
          </w:p>
        </w:tc>
      </w:tr>
      <w:tr w:rsidR="006537A2" w14:paraId="110F477C" w14:textId="77777777" w:rsidTr="006537A2">
        <w:trPr>
          <w:trHeight w:val="233"/>
        </w:trPr>
        <w:tc>
          <w:tcPr>
            <w:tcW w:w="720" w:type="dxa"/>
            <w:tcBorders>
              <w:left w:val="single" w:sz="8" w:space="0" w:color="auto"/>
              <w:right w:val="single" w:sz="8" w:space="0" w:color="auto"/>
            </w:tcBorders>
            <w:vAlign w:val="bottom"/>
          </w:tcPr>
          <w:p w14:paraId="6DFC1FD6" w14:textId="77777777" w:rsidR="006537A2" w:rsidRDefault="006537A2" w:rsidP="006537A2">
            <w:pPr>
              <w:spacing w:line="232" w:lineRule="exact"/>
              <w:ind w:left="120"/>
              <w:rPr>
                <w:sz w:val="20"/>
                <w:szCs w:val="20"/>
              </w:rPr>
            </w:pPr>
            <w:r>
              <w:rPr>
                <w:rFonts w:ascii="Verdana" w:eastAsia="Verdana" w:hAnsi="Verdana" w:cs="Verdana"/>
                <w:sz w:val="20"/>
                <w:szCs w:val="20"/>
              </w:rPr>
              <w:t>38</w:t>
            </w:r>
          </w:p>
        </w:tc>
        <w:tc>
          <w:tcPr>
            <w:tcW w:w="2980" w:type="dxa"/>
            <w:tcBorders>
              <w:right w:val="single" w:sz="8" w:space="0" w:color="auto"/>
            </w:tcBorders>
            <w:vAlign w:val="bottom"/>
          </w:tcPr>
          <w:p w14:paraId="7C5E3732" w14:textId="77777777" w:rsidR="006537A2" w:rsidRDefault="006537A2" w:rsidP="006537A2">
            <w:pPr>
              <w:spacing w:line="232" w:lineRule="exact"/>
              <w:ind w:left="80"/>
              <w:rPr>
                <w:sz w:val="20"/>
                <w:szCs w:val="20"/>
              </w:rPr>
            </w:pPr>
            <w:r>
              <w:rPr>
                <w:rFonts w:ascii="Verdana" w:eastAsia="Verdana" w:hAnsi="Verdana" w:cs="Verdana"/>
                <w:sz w:val="20"/>
                <w:szCs w:val="20"/>
              </w:rPr>
              <w:t>cielęcina</w:t>
            </w:r>
          </w:p>
        </w:tc>
        <w:tc>
          <w:tcPr>
            <w:tcW w:w="20" w:type="dxa"/>
            <w:vAlign w:val="bottom"/>
          </w:tcPr>
          <w:p w14:paraId="45786D14" w14:textId="77777777" w:rsidR="006537A2" w:rsidRDefault="006537A2" w:rsidP="006537A2">
            <w:pPr>
              <w:rPr>
                <w:sz w:val="20"/>
                <w:szCs w:val="20"/>
              </w:rPr>
            </w:pPr>
          </w:p>
        </w:tc>
        <w:tc>
          <w:tcPr>
            <w:tcW w:w="6220" w:type="dxa"/>
            <w:tcBorders>
              <w:right w:val="single" w:sz="8" w:space="0" w:color="auto"/>
            </w:tcBorders>
            <w:vAlign w:val="bottom"/>
          </w:tcPr>
          <w:p w14:paraId="37FD721B" w14:textId="77777777" w:rsidR="006537A2" w:rsidRDefault="006537A2" w:rsidP="006537A2">
            <w:pPr>
              <w:spacing w:line="232" w:lineRule="exact"/>
              <w:ind w:left="40"/>
              <w:rPr>
                <w:sz w:val="20"/>
                <w:szCs w:val="20"/>
              </w:rPr>
            </w:pPr>
            <w:r>
              <w:rPr>
                <w:rFonts w:ascii="Verdana" w:eastAsia="Verdana" w:hAnsi="Verdana" w:cs="Verdana"/>
                <w:sz w:val="20"/>
                <w:szCs w:val="20"/>
              </w:rPr>
              <w:t>Cielęcina łopatka, górka i karkówka, mostek, łata,</w:t>
            </w:r>
          </w:p>
        </w:tc>
      </w:tr>
      <w:tr w:rsidR="006537A2" w14:paraId="5C501CE2" w14:textId="77777777" w:rsidTr="006537A2">
        <w:trPr>
          <w:trHeight w:val="242"/>
        </w:trPr>
        <w:tc>
          <w:tcPr>
            <w:tcW w:w="720" w:type="dxa"/>
            <w:tcBorders>
              <w:left w:val="single" w:sz="8" w:space="0" w:color="auto"/>
              <w:right w:val="single" w:sz="8" w:space="0" w:color="auto"/>
            </w:tcBorders>
            <w:vAlign w:val="bottom"/>
          </w:tcPr>
          <w:p w14:paraId="12361313" w14:textId="77777777" w:rsidR="006537A2" w:rsidRDefault="006537A2" w:rsidP="006537A2">
            <w:pPr>
              <w:rPr>
                <w:sz w:val="21"/>
                <w:szCs w:val="21"/>
              </w:rPr>
            </w:pPr>
          </w:p>
        </w:tc>
        <w:tc>
          <w:tcPr>
            <w:tcW w:w="2980" w:type="dxa"/>
            <w:tcBorders>
              <w:right w:val="single" w:sz="8" w:space="0" w:color="auto"/>
            </w:tcBorders>
            <w:vAlign w:val="bottom"/>
          </w:tcPr>
          <w:p w14:paraId="3F868E21" w14:textId="77777777" w:rsidR="006537A2" w:rsidRDefault="006537A2" w:rsidP="006537A2">
            <w:pPr>
              <w:rPr>
                <w:sz w:val="21"/>
                <w:szCs w:val="21"/>
              </w:rPr>
            </w:pPr>
          </w:p>
        </w:tc>
        <w:tc>
          <w:tcPr>
            <w:tcW w:w="20" w:type="dxa"/>
            <w:vAlign w:val="bottom"/>
          </w:tcPr>
          <w:p w14:paraId="280753BE" w14:textId="77777777" w:rsidR="006537A2" w:rsidRDefault="006537A2" w:rsidP="006537A2">
            <w:pPr>
              <w:rPr>
                <w:sz w:val="21"/>
                <w:szCs w:val="21"/>
              </w:rPr>
            </w:pPr>
          </w:p>
        </w:tc>
        <w:tc>
          <w:tcPr>
            <w:tcW w:w="6220" w:type="dxa"/>
            <w:tcBorders>
              <w:right w:val="single" w:sz="8" w:space="0" w:color="auto"/>
            </w:tcBorders>
            <w:vAlign w:val="bottom"/>
          </w:tcPr>
          <w:p w14:paraId="3C246C00" w14:textId="77777777" w:rsidR="006537A2" w:rsidRDefault="006537A2" w:rsidP="006537A2">
            <w:pPr>
              <w:ind w:left="40"/>
              <w:rPr>
                <w:sz w:val="20"/>
                <w:szCs w:val="20"/>
              </w:rPr>
            </w:pPr>
            <w:r>
              <w:rPr>
                <w:rFonts w:ascii="Verdana" w:eastAsia="Verdana" w:hAnsi="Verdana" w:cs="Verdana"/>
                <w:sz w:val="20"/>
                <w:szCs w:val="20"/>
              </w:rPr>
              <w:t>nerkówka, mięso z udźca, szyja – do gotowania, do</w:t>
            </w:r>
          </w:p>
        </w:tc>
      </w:tr>
      <w:tr w:rsidR="006537A2" w14:paraId="283E6212" w14:textId="77777777" w:rsidTr="006537A2">
        <w:trPr>
          <w:trHeight w:val="242"/>
        </w:trPr>
        <w:tc>
          <w:tcPr>
            <w:tcW w:w="720" w:type="dxa"/>
            <w:tcBorders>
              <w:left w:val="single" w:sz="8" w:space="0" w:color="auto"/>
              <w:right w:val="single" w:sz="8" w:space="0" w:color="auto"/>
            </w:tcBorders>
            <w:vAlign w:val="bottom"/>
          </w:tcPr>
          <w:p w14:paraId="0870DEA0" w14:textId="77777777" w:rsidR="006537A2" w:rsidRDefault="006537A2" w:rsidP="006537A2">
            <w:pPr>
              <w:rPr>
                <w:sz w:val="21"/>
                <w:szCs w:val="21"/>
              </w:rPr>
            </w:pPr>
          </w:p>
        </w:tc>
        <w:tc>
          <w:tcPr>
            <w:tcW w:w="2980" w:type="dxa"/>
            <w:tcBorders>
              <w:right w:val="single" w:sz="8" w:space="0" w:color="auto"/>
            </w:tcBorders>
            <w:vAlign w:val="bottom"/>
          </w:tcPr>
          <w:p w14:paraId="6D194F67" w14:textId="77777777" w:rsidR="006537A2" w:rsidRDefault="006537A2" w:rsidP="006537A2">
            <w:pPr>
              <w:rPr>
                <w:sz w:val="21"/>
                <w:szCs w:val="21"/>
              </w:rPr>
            </w:pPr>
          </w:p>
        </w:tc>
        <w:tc>
          <w:tcPr>
            <w:tcW w:w="20" w:type="dxa"/>
            <w:vAlign w:val="bottom"/>
          </w:tcPr>
          <w:p w14:paraId="7F0813DB" w14:textId="77777777" w:rsidR="006537A2" w:rsidRDefault="006537A2" w:rsidP="006537A2">
            <w:pPr>
              <w:rPr>
                <w:sz w:val="21"/>
                <w:szCs w:val="21"/>
              </w:rPr>
            </w:pPr>
          </w:p>
        </w:tc>
        <w:tc>
          <w:tcPr>
            <w:tcW w:w="6220" w:type="dxa"/>
            <w:tcBorders>
              <w:right w:val="single" w:sz="8" w:space="0" w:color="auto"/>
            </w:tcBorders>
            <w:vAlign w:val="bottom"/>
          </w:tcPr>
          <w:p w14:paraId="73EEB90F" w14:textId="77777777" w:rsidR="006537A2" w:rsidRDefault="006537A2" w:rsidP="006537A2">
            <w:pPr>
              <w:ind w:left="40"/>
              <w:rPr>
                <w:sz w:val="20"/>
                <w:szCs w:val="20"/>
              </w:rPr>
            </w:pPr>
            <w:r>
              <w:rPr>
                <w:rFonts w:ascii="Verdana" w:eastAsia="Verdana" w:hAnsi="Verdana" w:cs="Verdana"/>
                <w:sz w:val="20"/>
                <w:szCs w:val="20"/>
              </w:rPr>
              <w:t>duszenia, na gulasz, na wyroby z masy mielonej. Cielęcina</w:t>
            </w:r>
          </w:p>
        </w:tc>
      </w:tr>
      <w:tr w:rsidR="006537A2" w14:paraId="6D7788F7" w14:textId="77777777" w:rsidTr="006537A2">
        <w:trPr>
          <w:trHeight w:val="242"/>
        </w:trPr>
        <w:tc>
          <w:tcPr>
            <w:tcW w:w="720" w:type="dxa"/>
            <w:tcBorders>
              <w:left w:val="single" w:sz="8" w:space="0" w:color="auto"/>
              <w:right w:val="single" w:sz="8" w:space="0" w:color="auto"/>
            </w:tcBorders>
            <w:vAlign w:val="bottom"/>
          </w:tcPr>
          <w:p w14:paraId="7C451C7C" w14:textId="77777777" w:rsidR="006537A2" w:rsidRDefault="006537A2" w:rsidP="006537A2">
            <w:pPr>
              <w:rPr>
                <w:sz w:val="21"/>
                <w:szCs w:val="21"/>
              </w:rPr>
            </w:pPr>
          </w:p>
        </w:tc>
        <w:tc>
          <w:tcPr>
            <w:tcW w:w="2980" w:type="dxa"/>
            <w:tcBorders>
              <w:right w:val="single" w:sz="8" w:space="0" w:color="auto"/>
            </w:tcBorders>
            <w:vAlign w:val="bottom"/>
          </w:tcPr>
          <w:p w14:paraId="0262B9FC" w14:textId="77777777" w:rsidR="006537A2" w:rsidRDefault="006537A2" w:rsidP="006537A2">
            <w:pPr>
              <w:rPr>
                <w:sz w:val="21"/>
                <w:szCs w:val="21"/>
              </w:rPr>
            </w:pPr>
          </w:p>
        </w:tc>
        <w:tc>
          <w:tcPr>
            <w:tcW w:w="20" w:type="dxa"/>
            <w:vAlign w:val="bottom"/>
          </w:tcPr>
          <w:p w14:paraId="2085B29E" w14:textId="77777777" w:rsidR="006537A2" w:rsidRDefault="006537A2" w:rsidP="006537A2">
            <w:pPr>
              <w:rPr>
                <w:sz w:val="21"/>
                <w:szCs w:val="21"/>
              </w:rPr>
            </w:pPr>
          </w:p>
        </w:tc>
        <w:tc>
          <w:tcPr>
            <w:tcW w:w="6220" w:type="dxa"/>
            <w:tcBorders>
              <w:right w:val="single" w:sz="8" w:space="0" w:color="auto"/>
            </w:tcBorders>
            <w:vAlign w:val="bottom"/>
          </w:tcPr>
          <w:p w14:paraId="44222879" w14:textId="77777777" w:rsidR="006537A2" w:rsidRDefault="006537A2" w:rsidP="006537A2">
            <w:pPr>
              <w:ind w:left="40"/>
              <w:rPr>
                <w:sz w:val="20"/>
                <w:szCs w:val="20"/>
              </w:rPr>
            </w:pPr>
            <w:r>
              <w:rPr>
                <w:rFonts w:ascii="Verdana" w:eastAsia="Verdana" w:hAnsi="Verdana" w:cs="Verdana"/>
                <w:sz w:val="20"/>
                <w:szCs w:val="20"/>
              </w:rPr>
              <w:t>goleń – do gotowania, na wywary, galarety. Mięso świeże,</w:t>
            </w:r>
          </w:p>
        </w:tc>
      </w:tr>
      <w:tr w:rsidR="006537A2" w14:paraId="614F21AF" w14:textId="77777777" w:rsidTr="006537A2">
        <w:trPr>
          <w:trHeight w:val="245"/>
        </w:trPr>
        <w:tc>
          <w:tcPr>
            <w:tcW w:w="720" w:type="dxa"/>
            <w:tcBorders>
              <w:left w:val="single" w:sz="8" w:space="0" w:color="auto"/>
              <w:right w:val="single" w:sz="8" w:space="0" w:color="auto"/>
            </w:tcBorders>
            <w:vAlign w:val="bottom"/>
          </w:tcPr>
          <w:p w14:paraId="1DCE51DC" w14:textId="77777777" w:rsidR="006537A2" w:rsidRDefault="006537A2" w:rsidP="006537A2">
            <w:pPr>
              <w:rPr>
                <w:sz w:val="21"/>
                <w:szCs w:val="21"/>
              </w:rPr>
            </w:pPr>
          </w:p>
        </w:tc>
        <w:tc>
          <w:tcPr>
            <w:tcW w:w="2980" w:type="dxa"/>
            <w:tcBorders>
              <w:right w:val="single" w:sz="8" w:space="0" w:color="auto"/>
            </w:tcBorders>
            <w:vAlign w:val="bottom"/>
          </w:tcPr>
          <w:p w14:paraId="0F272E94" w14:textId="77777777" w:rsidR="006537A2" w:rsidRDefault="006537A2" w:rsidP="006537A2">
            <w:pPr>
              <w:rPr>
                <w:sz w:val="21"/>
                <w:szCs w:val="21"/>
              </w:rPr>
            </w:pPr>
          </w:p>
        </w:tc>
        <w:tc>
          <w:tcPr>
            <w:tcW w:w="20" w:type="dxa"/>
            <w:vAlign w:val="bottom"/>
          </w:tcPr>
          <w:p w14:paraId="6D32AC72" w14:textId="77777777" w:rsidR="006537A2" w:rsidRDefault="006537A2" w:rsidP="006537A2">
            <w:pPr>
              <w:rPr>
                <w:sz w:val="21"/>
                <w:szCs w:val="21"/>
              </w:rPr>
            </w:pPr>
          </w:p>
        </w:tc>
        <w:tc>
          <w:tcPr>
            <w:tcW w:w="6220" w:type="dxa"/>
            <w:tcBorders>
              <w:right w:val="single" w:sz="8" w:space="0" w:color="auto"/>
            </w:tcBorders>
            <w:vAlign w:val="bottom"/>
          </w:tcPr>
          <w:p w14:paraId="4C0E7298" w14:textId="77777777" w:rsidR="006537A2" w:rsidRDefault="006537A2" w:rsidP="006537A2">
            <w:pPr>
              <w:ind w:left="40"/>
              <w:rPr>
                <w:sz w:val="20"/>
                <w:szCs w:val="20"/>
              </w:rPr>
            </w:pPr>
            <w:r>
              <w:rPr>
                <w:rFonts w:ascii="Verdana" w:eastAsia="Verdana" w:hAnsi="Verdana" w:cs="Verdana"/>
                <w:sz w:val="20"/>
                <w:szCs w:val="20"/>
              </w:rPr>
              <w:t>nie mrożone, o jednolitej barwie typowej dla danego</w:t>
            </w:r>
          </w:p>
        </w:tc>
      </w:tr>
      <w:tr w:rsidR="006537A2" w14:paraId="3B7D23A3"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33CC2911" w14:textId="77777777" w:rsidR="006537A2" w:rsidRDefault="006537A2" w:rsidP="006537A2">
            <w:pPr>
              <w:rPr>
                <w:sz w:val="21"/>
                <w:szCs w:val="21"/>
              </w:rPr>
            </w:pPr>
          </w:p>
        </w:tc>
        <w:tc>
          <w:tcPr>
            <w:tcW w:w="2980" w:type="dxa"/>
            <w:tcBorders>
              <w:bottom w:val="single" w:sz="8" w:space="0" w:color="auto"/>
              <w:right w:val="single" w:sz="8" w:space="0" w:color="auto"/>
            </w:tcBorders>
            <w:vAlign w:val="bottom"/>
          </w:tcPr>
          <w:p w14:paraId="3A5039A2" w14:textId="77777777" w:rsidR="006537A2" w:rsidRDefault="006537A2" w:rsidP="006537A2">
            <w:pPr>
              <w:rPr>
                <w:sz w:val="21"/>
                <w:szCs w:val="21"/>
              </w:rPr>
            </w:pPr>
          </w:p>
        </w:tc>
        <w:tc>
          <w:tcPr>
            <w:tcW w:w="20" w:type="dxa"/>
            <w:tcBorders>
              <w:bottom w:val="single" w:sz="8" w:space="0" w:color="auto"/>
            </w:tcBorders>
            <w:vAlign w:val="bottom"/>
          </w:tcPr>
          <w:p w14:paraId="32BFC821" w14:textId="77777777" w:rsidR="006537A2" w:rsidRDefault="006537A2" w:rsidP="006537A2">
            <w:pPr>
              <w:rPr>
                <w:sz w:val="21"/>
                <w:szCs w:val="21"/>
              </w:rPr>
            </w:pPr>
          </w:p>
        </w:tc>
        <w:tc>
          <w:tcPr>
            <w:tcW w:w="6220" w:type="dxa"/>
            <w:tcBorders>
              <w:bottom w:val="single" w:sz="8" w:space="0" w:color="auto"/>
              <w:right w:val="single" w:sz="8" w:space="0" w:color="auto"/>
            </w:tcBorders>
            <w:vAlign w:val="bottom"/>
          </w:tcPr>
          <w:p w14:paraId="026D7062" w14:textId="77777777" w:rsidR="006537A2" w:rsidRDefault="006537A2" w:rsidP="006537A2">
            <w:pPr>
              <w:ind w:left="40"/>
              <w:rPr>
                <w:sz w:val="20"/>
                <w:szCs w:val="20"/>
              </w:rPr>
            </w:pPr>
            <w:r>
              <w:rPr>
                <w:rFonts w:ascii="Verdana" w:eastAsia="Verdana" w:hAnsi="Verdana" w:cs="Verdana"/>
                <w:sz w:val="20"/>
                <w:szCs w:val="20"/>
              </w:rPr>
              <w:t>gatunku mięsa, bez przebarwień.</w:t>
            </w:r>
          </w:p>
        </w:tc>
      </w:tr>
      <w:tr w:rsidR="006537A2" w14:paraId="4A8D3F18" w14:textId="77777777" w:rsidTr="006537A2">
        <w:trPr>
          <w:trHeight w:val="232"/>
        </w:trPr>
        <w:tc>
          <w:tcPr>
            <w:tcW w:w="720" w:type="dxa"/>
            <w:tcBorders>
              <w:left w:val="single" w:sz="8" w:space="0" w:color="auto"/>
              <w:right w:val="single" w:sz="8" w:space="0" w:color="auto"/>
            </w:tcBorders>
            <w:vAlign w:val="bottom"/>
          </w:tcPr>
          <w:p w14:paraId="4ACCFB5C" w14:textId="77777777" w:rsidR="006537A2" w:rsidRDefault="006537A2" w:rsidP="006537A2">
            <w:pPr>
              <w:spacing w:line="231" w:lineRule="exact"/>
              <w:ind w:left="120"/>
              <w:rPr>
                <w:sz w:val="20"/>
                <w:szCs w:val="20"/>
              </w:rPr>
            </w:pPr>
            <w:r>
              <w:rPr>
                <w:rFonts w:ascii="Verdana" w:eastAsia="Verdana" w:hAnsi="Verdana" w:cs="Verdana"/>
                <w:sz w:val="20"/>
                <w:szCs w:val="20"/>
              </w:rPr>
              <w:t>39</w:t>
            </w:r>
          </w:p>
        </w:tc>
        <w:tc>
          <w:tcPr>
            <w:tcW w:w="2980" w:type="dxa"/>
            <w:tcBorders>
              <w:right w:val="single" w:sz="8" w:space="0" w:color="auto"/>
            </w:tcBorders>
            <w:vAlign w:val="bottom"/>
          </w:tcPr>
          <w:p w14:paraId="34D3CC6B" w14:textId="77777777" w:rsidR="006537A2" w:rsidRDefault="006537A2" w:rsidP="006537A2">
            <w:pPr>
              <w:spacing w:line="231" w:lineRule="exact"/>
              <w:ind w:left="80"/>
              <w:rPr>
                <w:sz w:val="20"/>
                <w:szCs w:val="20"/>
              </w:rPr>
            </w:pPr>
            <w:r>
              <w:rPr>
                <w:rFonts w:ascii="Verdana" w:eastAsia="Verdana" w:hAnsi="Verdana" w:cs="Verdana"/>
                <w:sz w:val="20"/>
                <w:szCs w:val="20"/>
              </w:rPr>
              <w:t>jajka</w:t>
            </w:r>
          </w:p>
        </w:tc>
        <w:tc>
          <w:tcPr>
            <w:tcW w:w="20" w:type="dxa"/>
            <w:vAlign w:val="bottom"/>
          </w:tcPr>
          <w:p w14:paraId="3C55F01A" w14:textId="77777777" w:rsidR="006537A2" w:rsidRDefault="006537A2" w:rsidP="006537A2">
            <w:pPr>
              <w:rPr>
                <w:sz w:val="20"/>
                <w:szCs w:val="20"/>
              </w:rPr>
            </w:pPr>
          </w:p>
        </w:tc>
        <w:tc>
          <w:tcPr>
            <w:tcW w:w="6220" w:type="dxa"/>
            <w:tcBorders>
              <w:right w:val="single" w:sz="8" w:space="0" w:color="auto"/>
            </w:tcBorders>
            <w:vAlign w:val="bottom"/>
          </w:tcPr>
          <w:p w14:paraId="47E8D702" w14:textId="77777777" w:rsidR="006537A2" w:rsidRDefault="006537A2" w:rsidP="006537A2">
            <w:pPr>
              <w:spacing w:line="231" w:lineRule="exact"/>
              <w:ind w:left="760"/>
              <w:rPr>
                <w:sz w:val="20"/>
                <w:szCs w:val="20"/>
              </w:rPr>
            </w:pPr>
            <w:r>
              <w:rPr>
                <w:rFonts w:ascii="Verdana" w:eastAsia="Verdana" w:hAnsi="Verdana" w:cs="Verdana"/>
                <w:sz w:val="20"/>
                <w:szCs w:val="20"/>
              </w:rPr>
              <w:t>Jaja kurze klasy A, z systemu chowu 0, 1, 2 lub 3.</w:t>
            </w:r>
          </w:p>
        </w:tc>
      </w:tr>
      <w:tr w:rsidR="006537A2" w14:paraId="2AA78455" w14:textId="77777777" w:rsidTr="006537A2">
        <w:trPr>
          <w:trHeight w:val="245"/>
        </w:trPr>
        <w:tc>
          <w:tcPr>
            <w:tcW w:w="720" w:type="dxa"/>
            <w:tcBorders>
              <w:left w:val="single" w:sz="8" w:space="0" w:color="auto"/>
              <w:right w:val="single" w:sz="8" w:space="0" w:color="auto"/>
            </w:tcBorders>
            <w:vAlign w:val="bottom"/>
          </w:tcPr>
          <w:p w14:paraId="27BA4D9E" w14:textId="77777777" w:rsidR="006537A2" w:rsidRDefault="006537A2" w:rsidP="006537A2">
            <w:pPr>
              <w:rPr>
                <w:sz w:val="21"/>
                <w:szCs w:val="21"/>
              </w:rPr>
            </w:pPr>
          </w:p>
        </w:tc>
        <w:tc>
          <w:tcPr>
            <w:tcW w:w="2980" w:type="dxa"/>
            <w:tcBorders>
              <w:right w:val="single" w:sz="8" w:space="0" w:color="auto"/>
            </w:tcBorders>
            <w:vAlign w:val="bottom"/>
          </w:tcPr>
          <w:p w14:paraId="31406E55" w14:textId="77777777" w:rsidR="006537A2" w:rsidRDefault="006537A2" w:rsidP="006537A2">
            <w:pPr>
              <w:rPr>
                <w:sz w:val="21"/>
                <w:szCs w:val="21"/>
              </w:rPr>
            </w:pPr>
          </w:p>
        </w:tc>
        <w:tc>
          <w:tcPr>
            <w:tcW w:w="20" w:type="dxa"/>
            <w:vAlign w:val="bottom"/>
          </w:tcPr>
          <w:p w14:paraId="0FD574BF" w14:textId="77777777" w:rsidR="006537A2" w:rsidRDefault="006537A2" w:rsidP="006537A2">
            <w:pPr>
              <w:rPr>
                <w:sz w:val="21"/>
                <w:szCs w:val="21"/>
              </w:rPr>
            </w:pPr>
          </w:p>
        </w:tc>
        <w:tc>
          <w:tcPr>
            <w:tcW w:w="6220" w:type="dxa"/>
            <w:tcBorders>
              <w:right w:val="single" w:sz="8" w:space="0" w:color="auto"/>
            </w:tcBorders>
            <w:vAlign w:val="bottom"/>
          </w:tcPr>
          <w:p w14:paraId="0AEC69E7" w14:textId="77777777" w:rsidR="006537A2" w:rsidRDefault="006537A2" w:rsidP="006537A2">
            <w:pPr>
              <w:ind w:left="760"/>
              <w:rPr>
                <w:sz w:val="20"/>
                <w:szCs w:val="20"/>
              </w:rPr>
            </w:pPr>
            <w:r>
              <w:rPr>
                <w:rFonts w:ascii="Verdana" w:eastAsia="Verdana" w:hAnsi="Verdana" w:cs="Verdana"/>
                <w:sz w:val="20"/>
                <w:szCs w:val="20"/>
              </w:rPr>
              <w:t>0 – oznacza jaja pochodzące z produkcji</w:t>
            </w:r>
          </w:p>
        </w:tc>
      </w:tr>
      <w:tr w:rsidR="006537A2" w14:paraId="7B8FC2FE" w14:textId="77777777" w:rsidTr="006537A2">
        <w:trPr>
          <w:trHeight w:val="242"/>
        </w:trPr>
        <w:tc>
          <w:tcPr>
            <w:tcW w:w="720" w:type="dxa"/>
            <w:tcBorders>
              <w:left w:val="single" w:sz="8" w:space="0" w:color="auto"/>
              <w:right w:val="single" w:sz="8" w:space="0" w:color="auto"/>
            </w:tcBorders>
            <w:vAlign w:val="bottom"/>
          </w:tcPr>
          <w:p w14:paraId="778C7A4E" w14:textId="77777777" w:rsidR="006537A2" w:rsidRDefault="006537A2" w:rsidP="006537A2">
            <w:pPr>
              <w:rPr>
                <w:sz w:val="21"/>
                <w:szCs w:val="21"/>
              </w:rPr>
            </w:pPr>
          </w:p>
        </w:tc>
        <w:tc>
          <w:tcPr>
            <w:tcW w:w="2980" w:type="dxa"/>
            <w:tcBorders>
              <w:right w:val="single" w:sz="8" w:space="0" w:color="auto"/>
            </w:tcBorders>
            <w:vAlign w:val="bottom"/>
          </w:tcPr>
          <w:p w14:paraId="633D02D6" w14:textId="77777777" w:rsidR="006537A2" w:rsidRDefault="006537A2" w:rsidP="006537A2">
            <w:pPr>
              <w:rPr>
                <w:sz w:val="21"/>
                <w:szCs w:val="21"/>
              </w:rPr>
            </w:pPr>
          </w:p>
        </w:tc>
        <w:tc>
          <w:tcPr>
            <w:tcW w:w="20" w:type="dxa"/>
            <w:vAlign w:val="bottom"/>
          </w:tcPr>
          <w:p w14:paraId="36A2B95D" w14:textId="77777777" w:rsidR="006537A2" w:rsidRDefault="006537A2" w:rsidP="006537A2">
            <w:pPr>
              <w:rPr>
                <w:sz w:val="21"/>
                <w:szCs w:val="21"/>
              </w:rPr>
            </w:pPr>
          </w:p>
        </w:tc>
        <w:tc>
          <w:tcPr>
            <w:tcW w:w="6220" w:type="dxa"/>
            <w:tcBorders>
              <w:right w:val="single" w:sz="8" w:space="0" w:color="auto"/>
            </w:tcBorders>
            <w:vAlign w:val="bottom"/>
          </w:tcPr>
          <w:p w14:paraId="1BADF4A9" w14:textId="77777777" w:rsidR="006537A2" w:rsidRDefault="006537A2" w:rsidP="006537A2">
            <w:pPr>
              <w:ind w:left="40"/>
              <w:rPr>
                <w:sz w:val="20"/>
                <w:szCs w:val="20"/>
              </w:rPr>
            </w:pPr>
            <w:r>
              <w:rPr>
                <w:rFonts w:ascii="Verdana" w:eastAsia="Verdana" w:hAnsi="Verdana" w:cs="Verdana"/>
                <w:sz w:val="20"/>
                <w:szCs w:val="20"/>
              </w:rPr>
              <w:t>ekologicznej, 1 – dotyczy jaj z chowu na wolnym wybiegu,</w:t>
            </w:r>
          </w:p>
        </w:tc>
      </w:tr>
      <w:tr w:rsidR="006537A2" w14:paraId="1610D126" w14:textId="77777777" w:rsidTr="006537A2">
        <w:trPr>
          <w:trHeight w:val="242"/>
        </w:trPr>
        <w:tc>
          <w:tcPr>
            <w:tcW w:w="720" w:type="dxa"/>
            <w:tcBorders>
              <w:left w:val="single" w:sz="8" w:space="0" w:color="auto"/>
              <w:right w:val="single" w:sz="8" w:space="0" w:color="auto"/>
            </w:tcBorders>
            <w:vAlign w:val="bottom"/>
          </w:tcPr>
          <w:p w14:paraId="5538950A" w14:textId="77777777" w:rsidR="006537A2" w:rsidRDefault="006537A2" w:rsidP="006537A2">
            <w:pPr>
              <w:rPr>
                <w:sz w:val="21"/>
                <w:szCs w:val="21"/>
              </w:rPr>
            </w:pPr>
          </w:p>
        </w:tc>
        <w:tc>
          <w:tcPr>
            <w:tcW w:w="2980" w:type="dxa"/>
            <w:tcBorders>
              <w:right w:val="single" w:sz="8" w:space="0" w:color="auto"/>
            </w:tcBorders>
            <w:vAlign w:val="bottom"/>
          </w:tcPr>
          <w:p w14:paraId="76BA89C1" w14:textId="77777777" w:rsidR="006537A2" w:rsidRDefault="006537A2" w:rsidP="006537A2">
            <w:pPr>
              <w:rPr>
                <w:sz w:val="21"/>
                <w:szCs w:val="21"/>
              </w:rPr>
            </w:pPr>
          </w:p>
        </w:tc>
        <w:tc>
          <w:tcPr>
            <w:tcW w:w="20" w:type="dxa"/>
            <w:vAlign w:val="bottom"/>
          </w:tcPr>
          <w:p w14:paraId="6D43AB3E" w14:textId="77777777" w:rsidR="006537A2" w:rsidRDefault="006537A2" w:rsidP="006537A2">
            <w:pPr>
              <w:rPr>
                <w:sz w:val="21"/>
                <w:szCs w:val="21"/>
              </w:rPr>
            </w:pPr>
          </w:p>
        </w:tc>
        <w:tc>
          <w:tcPr>
            <w:tcW w:w="6220" w:type="dxa"/>
            <w:tcBorders>
              <w:right w:val="single" w:sz="8" w:space="0" w:color="auto"/>
            </w:tcBorders>
            <w:vAlign w:val="bottom"/>
          </w:tcPr>
          <w:p w14:paraId="580D6CB9" w14:textId="77777777" w:rsidR="006537A2" w:rsidRDefault="006537A2" w:rsidP="006537A2">
            <w:pPr>
              <w:ind w:left="40"/>
              <w:rPr>
                <w:sz w:val="20"/>
                <w:szCs w:val="20"/>
              </w:rPr>
            </w:pPr>
            <w:r>
              <w:rPr>
                <w:rFonts w:ascii="Verdana" w:eastAsia="Verdana" w:hAnsi="Verdana" w:cs="Verdana"/>
                <w:sz w:val="20"/>
                <w:szCs w:val="20"/>
              </w:rPr>
              <w:t>2 – to jaja z chowu ściółkowego, 3 – to jaja z chowu</w:t>
            </w:r>
          </w:p>
        </w:tc>
      </w:tr>
      <w:tr w:rsidR="006537A2" w14:paraId="544FC492" w14:textId="77777777" w:rsidTr="006537A2">
        <w:trPr>
          <w:trHeight w:val="242"/>
        </w:trPr>
        <w:tc>
          <w:tcPr>
            <w:tcW w:w="720" w:type="dxa"/>
            <w:tcBorders>
              <w:left w:val="single" w:sz="8" w:space="0" w:color="auto"/>
              <w:right w:val="single" w:sz="8" w:space="0" w:color="auto"/>
            </w:tcBorders>
            <w:vAlign w:val="bottom"/>
          </w:tcPr>
          <w:p w14:paraId="1E344D6A" w14:textId="77777777" w:rsidR="006537A2" w:rsidRDefault="006537A2" w:rsidP="006537A2">
            <w:pPr>
              <w:rPr>
                <w:sz w:val="21"/>
                <w:szCs w:val="21"/>
              </w:rPr>
            </w:pPr>
          </w:p>
        </w:tc>
        <w:tc>
          <w:tcPr>
            <w:tcW w:w="2980" w:type="dxa"/>
            <w:tcBorders>
              <w:right w:val="single" w:sz="8" w:space="0" w:color="auto"/>
            </w:tcBorders>
            <w:vAlign w:val="bottom"/>
          </w:tcPr>
          <w:p w14:paraId="578A8E3C" w14:textId="77777777" w:rsidR="006537A2" w:rsidRDefault="006537A2" w:rsidP="006537A2">
            <w:pPr>
              <w:rPr>
                <w:sz w:val="21"/>
                <w:szCs w:val="21"/>
              </w:rPr>
            </w:pPr>
          </w:p>
        </w:tc>
        <w:tc>
          <w:tcPr>
            <w:tcW w:w="20" w:type="dxa"/>
            <w:vAlign w:val="bottom"/>
          </w:tcPr>
          <w:p w14:paraId="797F6C82" w14:textId="77777777" w:rsidR="006537A2" w:rsidRDefault="006537A2" w:rsidP="006537A2">
            <w:pPr>
              <w:rPr>
                <w:sz w:val="21"/>
                <w:szCs w:val="21"/>
              </w:rPr>
            </w:pPr>
          </w:p>
        </w:tc>
        <w:tc>
          <w:tcPr>
            <w:tcW w:w="6220" w:type="dxa"/>
            <w:tcBorders>
              <w:right w:val="single" w:sz="8" w:space="0" w:color="auto"/>
            </w:tcBorders>
            <w:vAlign w:val="bottom"/>
          </w:tcPr>
          <w:p w14:paraId="2872B9D4" w14:textId="77777777" w:rsidR="006537A2" w:rsidRDefault="006537A2" w:rsidP="006537A2">
            <w:pPr>
              <w:ind w:left="40"/>
              <w:rPr>
                <w:sz w:val="20"/>
                <w:szCs w:val="20"/>
              </w:rPr>
            </w:pPr>
            <w:r>
              <w:rPr>
                <w:rFonts w:ascii="Verdana" w:eastAsia="Verdana" w:hAnsi="Verdana" w:cs="Verdana"/>
                <w:sz w:val="20"/>
                <w:szCs w:val="20"/>
              </w:rPr>
              <w:t>klatkowego. Preferowane są jaja z jak najwyższego</w:t>
            </w:r>
          </w:p>
        </w:tc>
      </w:tr>
      <w:tr w:rsidR="006537A2" w14:paraId="733499D6" w14:textId="77777777" w:rsidTr="006537A2">
        <w:trPr>
          <w:trHeight w:val="242"/>
        </w:trPr>
        <w:tc>
          <w:tcPr>
            <w:tcW w:w="720" w:type="dxa"/>
            <w:tcBorders>
              <w:left w:val="single" w:sz="8" w:space="0" w:color="auto"/>
              <w:right w:val="single" w:sz="8" w:space="0" w:color="auto"/>
            </w:tcBorders>
            <w:vAlign w:val="bottom"/>
          </w:tcPr>
          <w:p w14:paraId="1334E49E" w14:textId="77777777" w:rsidR="006537A2" w:rsidRDefault="006537A2" w:rsidP="006537A2">
            <w:pPr>
              <w:rPr>
                <w:sz w:val="21"/>
                <w:szCs w:val="21"/>
              </w:rPr>
            </w:pPr>
          </w:p>
        </w:tc>
        <w:tc>
          <w:tcPr>
            <w:tcW w:w="2980" w:type="dxa"/>
            <w:tcBorders>
              <w:right w:val="single" w:sz="8" w:space="0" w:color="auto"/>
            </w:tcBorders>
            <w:vAlign w:val="bottom"/>
          </w:tcPr>
          <w:p w14:paraId="6F333120" w14:textId="77777777" w:rsidR="006537A2" w:rsidRDefault="006537A2" w:rsidP="006537A2">
            <w:pPr>
              <w:rPr>
                <w:sz w:val="21"/>
                <w:szCs w:val="21"/>
              </w:rPr>
            </w:pPr>
          </w:p>
        </w:tc>
        <w:tc>
          <w:tcPr>
            <w:tcW w:w="20" w:type="dxa"/>
            <w:vAlign w:val="bottom"/>
          </w:tcPr>
          <w:p w14:paraId="19F08D84" w14:textId="77777777" w:rsidR="006537A2" w:rsidRDefault="006537A2" w:rsidP="006537A2">
            <w:pPr>
              <w:rPr>
                <w:sz w:val="21"/>
                <w:szCs w:val="21"/>
              </w:rPr>
            </w:pPr>
          </w:p>
        </w:tc>
        <w:tc>
          <w:tcPr>
            <w:tcW w:w="6220" w:type="dxa"/>
            <w:tcBorders>
              <w:right w:val="single" w:sz="8" w:space="0" w:color="auto"/>
            </w:tcBorders>
            <w:vAlign w:val="bottom"/>
          </w:tcPr>
          <w:p w14:paraId="3C71C237" w14:textId="77777777" w:rsidR="006537A2" w:rsidRDefault="006537A2" w:rsidP="006537A2">
            <w:pPr>
              <w:ind w:left="40"/>
              <w:rPr>
                <w:sz w:val="20"/>
                <w:szCs w:val="20"/>
              </w:rPr>
            </w:pPr>
            <w:r>
              <w:rPr>
                <w:rFonts w:ascii="Verdana" w:eastAsia="Verdana" w:hAnsi="Verdana" w:cs="Verdana"/>
                <w:sz w:val="20"/>
                <w:szCs w:val="20"/>
              </w:rPr>
              <w:t>systemu chowu.</w:t>
            </w:r>
          </w:p>
        </w:tc>
      </w:tr>
      <w:tr w:rsidR="006537A2" w14:paraId="54E3739C" w14:textId="77777777" w:rsidTr="006537A2">
        <w:trPr>
          <w:trHeight w:val="526"/>
        </w:trPr>
        <w:tc>
          <w:tcPr>
            <w:tcW w:w="720" w:type="dxa"/>
            <w:tcBorders>
              <w:left w:val="single" w:sz="8" w:space="0" w:color="auto"/>
              <w:bottom w:val="single" w:sz="8" w:space="0" w:color="auto"/>
              <w:right w:val="single" w:sz="8" w:space="0" w:color="auto"/>
            </w:tcBorders>
            <w:vAlign w:val="bottom"/>
          </w:tcPr>
          <w:p w14:paraId="43FE8920" w14:textId="77777777" w:rsidR="006537A2" w:rsidRDefault="006537A2" w:rsidP="006537A2">
            <w:pPr>
              <w:rPr>
                <w:sz w:val="24"/>
                <w:szCs w:val="24"/>
              </w:rPr>
            </w:pPr>
          </w:p>
        </w:tc>
        <w:tc>
          <w:tcPr>
            <w:tcW w:w="2980" w:type="dxa"/>
            <w:tcBorders>
              <w:bottom w:val="single" w:sz="8" w:space="0" w:color="auto"/>
              <w:right w:val="single" w:sz="8" w:space="0" w:color="auto"/>
            </w:tcBorders>
            <w:vAlign w:val="bottom"/>
          </w:tcPr>
          <w:p w14:paraId="16DF5723" w14:textId="77777777" w:rsidR="006537A2" w:rsidRDefault="006537A2" w:rsidP="006537A2">
            <w:pPr>
              <w:rPr>
                <w:sz w:val="24"/>
                <w:szCs w:val="24"/>
              </w:rPr>
            </w:pPr>
          </w:p>
        </w:tc>
        <w:tc>
          <w:tcPr>
            <w:tcW w:w="20" w:type="dxa"/>
            <w:tcBorders>
              <w:bottom w:val="single" w:sz="8" w:space="0" w:color="auto"/>
            </w:tcBorders>
            <w:vAlign w:val="bottom"/>
          </w:tcPr>
          <w:p w14:paraId="111E8A46" w14:textId="77777777" w:rsidR="006537A2" w:rsidRDefault="006537A2" w:rsidP="006537A2">
            <w:pPr>
              <w:rPr>
                <w:sz w:val="24"/>
                <w:szCs w:val="24"/>
              </w:rPr>
            </w:pPr>
          </w:p>
        </w:tc>
        <w:tc>
          <w:tcPr>
            <w:tcW w:w="6220" w:type="dxa"/>
            <w:tcBorders>
              <w:bottom w:val="single" w:sz="8" w:space="0" w:color="auto"/>
              <w:right w:val="single" w:sz="8" w:space="0" w:color="auto"/>
            </w:tcBorders>
            <w:vAlign w:val="bottom"/>
          </w:tcPr>
          <w:p w14:paraId="5BAB4784" w14:textId="77777777" w:rsidR="006537A2" w:rsidRDefault="006537A2" w:rsidP="006537A2">
            <w:pPr>
              <w:rPr>
                <w:sz w:val="24"/>
                <w:szCs w:val="24"/>
              </w:rPr>
            </w:pPr>
          </w:p>
        </w:tc>
      </w:tr>
    </w:tbl>
    <w:p w14:paraId="34D70DA6" w14:textId="77777777" w:rsidR="006537A2" w:rsidRDefault="006537A2" w:rsidP="006537A2">
      <w:pPr>
        <w:spacing w:line="123" w:lineRule="exact"/>
        <w:rPr>
          <w:sz w:val="20"/>
          <w:szCs w:val="20"/>
        </w:rPr>
      </w:pPr>
    </w:p>
    <w:p w14:paraId="39337B50"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4844E620" w14:textId="77777777" w:rsidTr="006537A2">
        <w:trPr>
          <w:trHeight w:val="251"/>
        </w:trPr>
        <w:tc>
          <w:tcPr>
            <w:tcW w:w="720" w:type="dxa"/>
            <w:tcBorders>
              <w:top w:val="single" w:sz="8" w:space="0" w:color="auto"/>
              <w:left w:val="single" w:sz="8" w:space="0" w:color="auto"/>
              <w:right w:val="single" w:sz="8" w:space="0" w:color="auto"/>
            </w:tcBorders>
            <w:vAlign w:val="bottom"/>
          </w:tcPr>
          <w:p w14:paraId="070E7605" w14:textId="77777777" w:rsidR="006537A2" w:rsidRDefault="006537A2" w:rsidP="006537A2">
            <w:pPr>
              <w:ind w:right="260"/>
              <w:jc w:val="right"/>
              <w:rPr>
                <w:sz w:val="20"/>
                <w:szCs w:val="20"/>
              </w:rPr>
            </w:pPr>
            <w:r>
              <w:rPr>
                <w:rFonts w:ascii="Verdana" w:eastAsia="Verdana" w:hAnsi="Verdana" w:cs="Verdana"/>
                <w:sz w:val="20"/>
                <w:szCs w:val="20"/>
              </w:rPr>
              <w:lastRenderedPageBreak/>
              <w:t>40</w:t>
            </w:r>
          </w:p>
        </w:tc>
        <w:tc>
          <w:tcPr>
            <w:tcW w:w="2960" w:type="dxa"/>
            <w:tcBorders>
              <w:top w:val="single" w:sz="8" w:space="0" w:color="auto"/>
              <w:right w:val="single" w:sz="8" w:space="0" w:color="auto"/>
            </w:tcBorders>
            <w:vAlign w:val="bottom"/>
          </w:tcPr>
          <w:p w14:paraId="50D25C02" w14:textId="77777777" w:rsidR="006537A2" w:rsidRDefault="006537A2" w:rsidP="006537A2">
            <w:pPr>
              <w:ind w:left="80"/>
              <w:rPr>
                <w:sz w:val="20"/>
                <w:szCs w:val="20"/>
              </w:rPr>
            </w:pPr>
            <w:r>
              <w:rPr>
                <w:rFonts w:ascii="Verdana" w:eastAsia="Verdana" w:hAnsi="Verdana" w:cs="Verdana"/>
                <w:sz w:val="20"/>
                <w:szCs w:val="20"/>
              </w:rPr>
              <w:t>filet z dorsza</w:t>
            </w:r>
          </w:p>
        </w:tc>
        <w:tc>
          <w:tcPr>
            <w:tcW w:w="6260" w:type="dxa"/>
            <w:tcBorders>
              <w:top w:val="single" w:sz="8" w:space="0" w:color="auto"/>
              <w:right w:val="single" w:sz="8" w:space="0" w:color="auto"/>
            </w:tcBorders>
            <w:vAlign w:val="bottom"/>
          </w:tcPr>
          <w:p w14:paraId="3120896D" w14:textId="77777777" w:rsidR="006537A2" w:rsidRDefault="006537A2" w:rsidP="006537A2">
            <w:pPr>
              <w:ind w:left="80"/>
              <w:rPr>
                <w:sz w:val="20"/>
                <w:szCs w:val="20"/>
              </w:rPr>
            </w:pPr>
            <w:r>
              <w:rPr>
                <w:rFonts w:ascii="Verdana" w:eastAsia="Verdana" w:hAnsi="Verdana" w:cs="Verdana"/>
                <w:sz w:val="20"/>
                <w:szCs w:val="20"/>
              </w:rPr>
              <w:t>Filet z dorsza bez skóry, świeży, niepoddany żadnym</w:t>
            </w:r>
          </w:p>
        </w:tc>
      </w:tr>
      <w:tr w:rsidR="006537A2" w14:paraId="32F83EA9" w14:textId="77777777" w:rsidTr="006537A2">
        <w:trPr>
          <w:trHeight w:val="245"/>
        </w:trPr>
        <w:tc>
          <w:tcPr>
            <w:tcW w:w="720" w:type="dxa"/>
            <w:tcBorders>
              <w:left w:val="single" w:sz="8" w:space="0" w:color="auto"/>
              <w:right w:val="single" w:sz="8" w:space="0" w:color="auto"/>
            </w:tcBorders>
            <w:vAlign w:val="bottom"/>
          </w:tcPr>
          <w:p w14:paraId="163D3710" w14:textId="77777777" w:rsidR="006537A2" w:rsidRDefault="006537A2" w:rsidP="006537A2">
            <w:pPr>
              <w:rPr>
                <w:sz w:val="21"/>
                <w:szCs w:val="21"/>
              </w:rPr>
            </w:pPr>
          </w:p>
        </w:tc>
        <w:tc>
          <w:tcPr>
            <w:tcW w:w="2960" w:type="dxa"/>
            <w:tcBorders>
              <w:right w:val="single" w:sz="8" w:space="0" w:color="auto"/>
            </w:tcBorders>
            <w:vAlign w:val="bottom"/>
          </w:tcPr>
          <w:p w14:paraId="457627B2" w14:textId="77777777" w:rsidR="006537A2" w:rsidRDefault="006537A2" w:rsidP="006537A2">
            <w:pPr>
              <w:rPr>
                <w:sz w:val="21"/>
                <w:szCs w:val="21"/>
              </w:rPr>
            </w:pPr>
          </w:p>
        </w:tc>
        <w:tc>
          <w:tcPr>
            <w:tcW w:w="6260" w:type="dxa"/>
            <w:tcBorders>
              <w:right w:val="single" w:sz="8" w:space="0" w:color="auto"/>
            </w:tcBorders>
            <w:vAlign w:val="bottom"/>
          </w:tcPr>
          <w:p w14:paraId="60DDAB0F" w14:textId="77777777" w:rsidR="006537A2" w:rsidRDefault="006537A2" w:rsidP="006537A2">
            <w:pPr>
              <w:ind w:left="80"/>
              <w:rPr>
                <w:sz w:val="20"/>
                <w:szCs w:val="20"/>
              </w:rPr>
            </w:pPr>
            <w:r>
              <w:rPr>
                <w:rFonts w:ascii="Verdana" w:eastAsia="Verdana" w:hAnsi="Verdana" w:cs="Verdana"/>
                <w:sz w:val="20"/>
                <w:szCs w:val="20"/>
              </w:rPr>
              <w:t>procesom utrwalającym, o bardzo wysokich walorach</w:t>
            </w:r>
          </w:p>
        </w:tc>
      </w:tr>
      <w:tr w:rsidR="006537A2" w14:paraId="6D4D4B37" w14:textId="77777777" w:rsidTr="006537A2">
        <w:trPr>
          <w:trHeight w:val="242"/>
        </w:trPr>
        <w:tc>
          <w:tcPr>
            <w:tcW w:w="720" w:type="dxa"/>
            <w:tcBorders>
              <w:left w:val="single" w:sz="8" w:space="0" w:color="auto"/>
              <w:right w:val="single" w:sz="8" w:space="0" w:color="auto"/>
            </w:tcBorders>
            <w:vAlign w:val="bottom"/>
          </w:tcPr>
          <w:p w14:paraId="7888958F" w14:textId="77777777" w:rsidR="006537A2" w:rsidRDefault="006537A2" w:rsidP="006537A2">
            <w:pPr>
              <w:rPr>
                <w:sz w:val="21"/>
                <w:szCs w:val="21"/>
              </w:rPr>
            </w:pPr>
          </w:p>
        </w:tc>
        <w:tc>
          <w:tcPr>
            <w:tcW w:w="2960" w:type="dxa"/>
            <w:tcBorders>
              <w:right w:val="single" w:sz="8" w:space="0" w:color="auto"/>
            </w:tcBorders>
            <w:vAlign w:val="bottom"/>
          </w:tcPr>
          <w:p w14:paraId="2ADE89AF" w14:textId="77777777" w:rsidR="006537A2" w:rsidRDefault="006537A2" w:rsidP="006537A2">
            <w:pPr>
              <w:rPr>
                <w:sz w:val="21"/>
                <w:szCs w:val="21"/>
              </w:rPr>
            </w:pPr>
          </w:p>
        </w:tc>
        <w:tc>
          <w:tcPr>
            <w:tcW w:w="6260" w:type="dxa"/>
            <w:tcBorders>
              <w:right w:val="single" w:sz="8" w:space="0" w:color="auto"/>
            </w:tcBorders>
            <w:vAlign w:val="bottom"/>
          </w:tcPr>
          <w:p w14:paraId="3654C66E" w14:textId="77777777" w:rsidR="006537A2" w:rsidRDefault="006537A2" w:rsidP="006537A2">
            <w:pPr>
              <w:ind w:left="80"/>
              <w:rPr>
                <w:sz w:val="20"/>
                <w:szCs w:val="20"/>
              </w:rPr>
            </w:pPr>
            <w:r>
              <w:rPr>
                <w:rFonts w:ascii="Verdana" w:eastAsia="Verdana" w:hAnsi="Verdana" w:cs="Verdana"/>
                <w:sz w:val="20"/>
                <w:szCs w:val="20"/>
              </w:rPr>
              <w:t>sensorycznych, tj. barwie, zapachu, smaku i soczystości.</w:t>
            </w:r>
          </w:p>
        </w:tc>
      </w:tr>
      <w:tr w:rsidR="006537A2" w14:paraId="0949D77C" w14:textId="77777777" w:rsidTr="006537A2">
        <w:trPr>
          <w:trHeight w:val="242"/>
        </w:trPr>
        <w:tc>
          <w:tcPr>
            <w:tcW w:w="720" w:type="dxa"/>
            <w:tcBorders>
              <w:left w:val="single" w:sz="8" w:space="0" w:color="auto"/>
              <w:right w:val="single" w:sz="8" w:space="0" w:color="auto"/>
            </w:tcBorders>
            <w:vAlign w:val="bottom"/>
          </w:tcPr>
          <w:p w14:paraId="494B7457" w14:textId="77777777" w:rsidR="006537A2" w:rsidRDefault="006537A2" w:rsidP="006537A2">
            <w:pPr>
              <w:rPr>
                <w:sz w:val="21"/>
                <w:szCs w:val="21"/>
              </w:rPr>
            </w:pPr>
          </w:p>
        </w:tc>
        <w:tc>
          <w:tcPr>
            <w:tcW w:w="2960" w:type="dxa"/>
            <w:tcBorders>
              <w:right w:val="single" w:sz="8" w:space="0" w:color="auto"/>
            </w:tcBorders>
            <w:vAlign w:val="bottom"/>
          </w:tcPr>
          <w:p w14:paraId="6EBB1514" w14:textId="77777777" w:rsidR="006537A2" w:rsidRDefault="006537A2" w:rsidP="006537A2">
            <w:pPr>
              <w:rPr>
                <w:sz w:val="21"/>
                <w:szCs w:val="21"/>
              </w:rPr>
            </w:pPr>
          </w:p>
        </w:tc>
        <w:tc>
          <w:tcPr>
            <w:tcW w:w="6260" w:type="dxa"/>
            <w:tcBorders>
              <w:right w:val="single" w:sz="8" w:space="0" w:color="auto"/>
            </w:tcBorders>
            <w:vAlign w:val="bottom"/>
          </w:tcPr>
          <w:p w14:paraId="1A249A8D" w14:textId="77777777" w:rsidR="006537A2" w:rsidRDefault="006537A2" w:rsidP="006537A2">
            <w:pPr>
              <w:ind w:left="80"/>
              <w:rPr>
                <w:sz w:val="20"/>
                <w:szCs w:val="20"/>
              </w:rPr>
            </w:pPr>
            <w:r>
              <w:rPr>
                <w:rFonts w:ascii="Verdana" w:eastAsia="Verdana" w:hAnsi="Verdana" w:cs="Verdana"/>
                <w:sz w:val="20"/>
                <w:szCs w:val="20"/>
              </w:rPr>
              <w:t>Klasa I.</w:t>
            </w:r>
          </w:p>
        </w:tc>
      </w:tr>
      <w:tr w:rsidR="006537A2" w14:paraId="2920DE5D" w14:textId="77777777" w:rsidTr="006537A2">
        <w:trPr>
          <w:trHeight w:val="245"/>
        </w:trPr>
        <w:tc>
          <w:tcPr>
            <w:tcW w:w="720" w:type="dxa"/>
            <w:tcBorders>
              <w:left w:val="single" w:sz="8" w:space="0" w:color="auto"/>
              <w:right w:val="single" w:sz="8" w:space="0" w:color="auto"/>
            </w:tcBorders>
            <w:vAlign w:val="bottom"/>
          </w:tcPr>
          <w:p w14:paraId="70DC75BA" w14:textId="77777777" w:rsidR="006537A2" w:rsidRDefault="006537A2" w:rsidP="006537A2">
            <w:pPr>
              <w:rPr>
                <w:sz w:val="21"/>
                <w:szCs w:val="21"/>
              </w:rPr>
            </w:pPr>
          </w:p>
        </w:tc>
        <w:tc>
          <w:tcPr>
            <w:tcW w:w="2960" w:type="dxa"/>
            <w:tcBorders>
              <w:right w:val="single" w:sz="8" w:space="0" w:color="auto"/>
            </w:tcBorders>
            <w:vAlign w:val="bottom"/>
          </w:tcPr>
          <w:p w14:paraId="549D5DED" w14:textId="77777777" w:rsidR="006537A2" w:rsidRDefault="006537A2" w:rsidP="006537A2">
            <w:pPr>
              <w:rPr>
                <w:sz w:val="21"/>
                <w:szCs w:val="21"/>
              </w:rPr>
            </w:pPr>
          </w:p>
        </w:tc>
        <w:tc>
          <w:tcPr>
            <w:tcW w:w="6260" w:type="dxa"/>
            <w:tcBorders>
              <w:right w:val="single" w:sz="8" w:space="0" w:color="auto"/>
            </w:tcBorders>
            <w:vAlign w:val="bottom"/>
          </w:tcPr>
          <w:p w14:paraId="34292298" w14:textId="77777777" w:rsidR="006537A2" w:rsidRDefault="006537A2" w:rsidP="006537A2">
            <w:pPr>
              <w:ind w:left="80"/>
              <w:rPr>
                <w:sz w:val="20"/>
                <w:szCs w:val="20"/>
              </w:rPr>
            </w:pPr>
            <w:r>
              <w:rPr>
                <w:rFonts w:ascii="Verdana" w:eastAsia="Verdana" w:hAnsi="Verdana" w:cs="Verdana"/>
                <w:sz w:val="20"/>
                <w:szCs w:val="20"/>
              </w:rPr>
              <w:t>Filet z dorsza bez skóry mrożony, przechowywany w</w:t>
            </w:r>
          </w:p>
        </w:tc>
      </w:tr>
      <w:tr w:rsidR="006537A2" w14:paraId="6007D85C" w14:textId="77777777" w:rsidTr="006537A2">
        <w:trPr>
          <w:trHeight w:val="242"/>
        </w:trPr>
        <w:tc>
          <w:tcPr>
            <w:tcW w:w="720" w:type="dxa"/>
            <w:tcBorders>
              <w:left w:val="single" w:sz="8" w:space="0" w:color="auto"/>
              <w:right w:val="single" w:sz="8" w:space="0" w:color="auto"/>
            </w:tcBorders>
            <w:vAlign w:val="bottom"/>
          </w:tcPr>
          <w:p w14:paraId="6CFF51A7" w14:textId="77777777" w:rsidR="006537A2" w:rsidRDefault="006537A2" w:rsidP="006537A2">
            <w:pPr>
              <w:rPr>
                <w:sz w:val="21"/>
                <w:szCs w:val="21"/>
              </w:rPr>
            </w:pPr>
          </w:p>
        </w:tc>
        <w:tc>
          <w:tcPr>
            <w:tcW w:w="2960" w:type="dxa"/>
            <w:tcBorders>
              <w:right w:val="single" w:sz="8" w:space="0" w:color="auto"/>
            </w:tcBorders>
            <w:vAlign w:val="bottom"/>
          </w:tcPr>
          <w:p w14:paraId="19EC5288" w14:textId="77777777" w:rsidR="006537A2" w:rsidRDefault="006537A2" w:rsidP="006537A2">
            <w:pPr>
              <w:rPr>
                <w:sz w:val="21"/>
                <w:szCs w:val="21"/>
              </w:rPr>
            </w:pPr>
          </w:p>
        </w:tc>
        <w:tc>
          <w:tcPr>
            <w:tcW w:w="6260" w:type="dxa"/>
            <w:tcBorders>
              <w:right w:val="single" w:sz="8" w:space="0" w:color="auto"/>
            </w:tcBorders>
            <w:vAlign w:val="bottom"/>
          </w:tcPr>
          <w:p w14:paraId="1A26DD63" w14:textId="77777777" w:rsidR="006537A2" w:rsidRDefault="006537A2" w:rsidP="006537A2">
            <w:pPr>
              <w:ind w:left="80"/>
              <w:rPr>
                <w:sz w:val="20"/>
                <w:szCs w:val="20"/>
              </w:rPr>
            </w:pPr>
            <w:r>
              <w:rPr>
                <w:rFonts w:ascii="Verdana" w:eastAsia="Verdana" w:hAnsi="Verdana" w:cs="Verdana"/>
                <w:sz w:val="20"/>
                <w:szCs w:val="20"/>
              </w:rPr>
              <w:t>temperaturze minimum -18 °C, przechowywany nie dłużej</w:t>
            </w:r>
          </w:p>
        </w:tc>
      </w:tr>
      <w:tr w:rsidR="006537A2" w14:paraId="56A50A1A"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2804208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15FE1F6"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66C5FD4" w14:textId="77777777" w:rsidR="006537A2" w:rsidRDefault="006537A2" w:rsidP="006537A2">
            <w:pPr>
              <w:ind w:left="80"/>
              <w:rPr>
                <w:sz w:val="20"/>
                <w:szCs w:val="20"/>
              </w:rPr>
            </w:pPr>
            <w:r>
              <w:rPr>
                <w:rFonts w:ascii="Verdana" w:eastAsia="Verdana" w:hAnsi="Verdana" w:cs="Verdana"/>
                <w:sz w:val="20"/>
                <w:szCs w:val="20"/>
              </w:rPr>
              <w:t>niż 6 miesięcy.</w:t>
            </w:r>
          </w:p>
        </w:tc>
      </w:tr>
      <w:tr w:rsidR="006537A2" w14:paraId="49795F85" w14:textId="77777777" w:rsidTr="006537A2">
        <w:trPr>
          <w:trHeight w:val="233"/>
        </w:trPr>
        <w:tc>
          <w:tcPr>
            <w:tcW w:w="720" w:type="dxa"/>
            <w:tcBorders>
              <w:left w:val="single" w:sz="8" w:space="0" w:color="auto"/>
              <w:right w:val="single" w:sz="8" w:space="0" w:color="auto"/>
            </w:tcBorders>
            <w:vAlign w:val="bottom"/>
          </w:tcPr>
          <w:p w14:paraId="1481693B"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41</w:t>
            </w:r>
          </w:p>
        </w:tc>
        <w:tc>
          <w:tcPr>
            <w:tcW w:w="2960" w:type="dxa"/>
            <w:tcBorders>
              <w:right w:val="single" w:sz="8" w:space="0" w:color="auto"/>
            </w:tcBorders>
            <w:vAlign w:val="bottom"/>
          </w:tcPr>
          <w:p w14:paraId="43AEB17C" w14:textId="77777777" w:rsidR="006537A2" w:rsidRDefault="006537A2" w:rsidP="006537A2">
            <w:pPr>
              <w:spacing w:line="232" w:lineRule="exact"/>
              <w:ind w:left="80"/>
              <w:rPr>
                <w:sz w:val="20"/>
                <w:szCs w:val="20"/>
              </w:rPr>
            </w:pPr>
            <w:r>
              <w:rPr>
                <w:rFonts w:ascii="Verdana" w:eastAsia="Verdana" w:hAnsi="Verdana" w:cs="Verdana"/>
                <w:sz w:val="20"/>
                <w:szCs w:val="20"/>
              </w:rPr>
              <w:t>filet z łososia</w:t>
            </w:r>
          </w:p>
        </w:tc>
        <w:tc>
          <w:tcPr>
            <w:tcW w:w="6260" w:type="dxa"/>
            <w:tcBorders>
              <w:right w:val="single" w:sz="8" w:space="0" w:color="auto"/>
            </w:tcBorders>
            <w:vAlign w:val="bottom"/>
          </w:tcPr>
          <w:p w14:paraId="1FDBAC9A" w14:textId="77777777" w:rsidR="006537A2" w:rsidRDefault="006537A2" w:rsidP="006537A2">
            <w:pPr>
              <w:spacing w:line="232" w:lineRule="exact"/>
              <w:ind w:left="80"/>
              <w:rPr>
                <w:sz w:val="20"/>
                <w:szCs w:val="20"/>
              </w:rPr>
            </w:pPr>
            <w:r>
              <w:rPr>
                <w:rFonts w:ascii="Verdana" w:eastAsia="Verdana" w:hAnsi="Verdana" w:cs="Verdana"/>
                <w:sz w:val="20"/>
                <w:szCs w:val="20"/>
              </w:rPr>
              <w:t>Filet z łososia bez skóry, świeży, niepoddany żadnym</w:t>
            </w:r>
          </w:p>
        </w:tc>
      </w:tr>
      <w:tr w:rsidR="006537A2" w14:paraId="5F904951" w14:textId="77777777" w:rsidTr="006537A2">
        <w:trPr>
          <w:trHeight w:val="242"/>
        </w:trPr>
        <w:tc>
          <w:tcPr>
            <w:tcW w:w="720" w:type="dxa"/>
            <w:tcBorders>
              <w:left w:val="single" w:sz="8" w:space="0" w:color="auto"/>
              <w:right w:val="single" w:sz="8" w:space="0" w:color="auto"/>
            </w:tcBorders>
            <w:vAlign w:val="bottom"/>
          </w:tcPr>
          <w:p w14:paraId="50524769" w14:textId="77777777" w:rsidR="006537A2" w:rsidRDefault="006537A2" w:rsidP="006537A2">
            <w:pPr>
              <w:rPr>
                <w:sz w:val="21"/>
                <w:szCs w:val="21"/>
              </w:rPr>
            </w:pPr>
          </w:p>
        </w:tc>
        <w:tc>
          <w:tcPr>
            <w:tcW w:w="2960" w:type="dxa"/>
            <w:tcBorders>
              <w:right w:val="single" w:sz="8" w:space="0" w:color="auto"/>
            </w:tcBorders>
            <w:vAlign w:val="bottom"/>
          </w:tcPr>
          <w:p w14:paraId="7F8A55AA" w14:textId="77777777" w:rsidR="006537A2" w:rsidRDefault="006537A2" w:rsidP="006537A2">
            <w:pPr>
              <w:rPr>
                <w:sz w:val="21"/>
                <w:szCs w:val="21"/>
              </w:rPr>
            </w:pPr>
          </w:p>
        </w:tc>
        <w:tc>
          <w:tcPr>
            <w:tcW w:w="6260" w:type="dxa"/>
            <w:tcBorders>
              <w:right w:val="single" w:sz="8" w:space="0" w:color="auto"/>
            </w:tcBorders>
            <w:vAlign w:val="bottom"/>
          </w:tcPr>
          <w:p w14:paraId="790568BE" w14:textId="77777777" w:rsidR="006537A2" w:rsidRDefault="006537A2" w:rsidP="006537A2">
            <w:pPr>
              <w:ind w:left="80"/>
              <w:rPr>
                <w:sz w:val="20"/>
                <w:szCs w:val="20"/>
              </w:rPr>
            </w:pPr>
            <w:r>
              <w:rPr>
                <w:rFonts w:ascii="Verdana" w:eastAsia="Verdana" w:hAnsi="Verdana" w:cs="Verdana"/>
                <w:sz w:val="20"/>
                <w:szCs w:val="20"/>
              </w:rPr>
              <w:t>procesom utrwalającym, o bardzo wysokich walorach</w:t>
            </w:r>
          </w:p>
        </w:tc>
      </w:tr>
      <w:tr w:rsidR="006537A2" w14:paraId="32BF111B" w14:textId="77777777" w:rsidTr="006537A2">
        <w:trPr>
          <w:trHeight w:val="242"/>
        </w:trPr>
        <w:tc>
          <w:tcPr>
            <w:tcW w:w="720" w:type="dxa"/>
            <w:tcBorders>
              <w:left w:val="single" w:sz="8" w:space="0" w:color="auto"/>
              <w:right w:val="single" w:sz="8" w:space="0" w:color="auto"/>
            </w:tcBorders>
            <w:vAlign w:val="bottom"/>
          </w:tcPr>
          <w:p w14:paraId="3D5991DA" w14:textId="77777777" w:rsidR="006537A2" w:rsidRDefault="006537A2" w:rsidP="006537A2">
            <w:pPr>
              <w:rPr>
                <w:sz w:val="21"/>
                <w:szCs w:val="21"/>
              </w:rPr>
            </w:pPr>
          </w:p>
        </w:tc>
        <w:tc>
          <w:tcPr>
            <w:tcW w:w="2960" w:type="dxa"/>
            <w:tcBorders>
              <w:right w:val="single" w:sz="8" w:space="0" w:color="auto"/>
            </w:tcBorders>
            <w:vAlign w:val="bottom"/>
          </w:tcPr>
          <w:p w14:paraId="303D217A" w14:textId="77777777" w:rsidR="006537A2" w:rsidRDefault="006537A2" w:rsidP="006537A2">
            <w:pPr>
              <w:rPr>
                <w:sz w:val="21"/>
                <w:szCs w:val="21"/>
              </w:rPr>
            </w:pPr>
          </w:p>
        </w:tc>
        <w:tc>
          <w:tcPr>
            <w:tcW w:w="6260" w:type="dxa"/>
            <w:tcBorders>
              <w:right w:val="single" w:sz="8" w:space="0" w:color="auto"/>
            </w:tcBorders>
            <w:vAlign w:val="bottom"/>
          </w:tcPr>
          <w:p w14:paraId="343A1186" w14:textId="77777777" w:rsidR="006537A2" w:rsidRDefault="006537A2" w:rsidP="006537A2">
            <w:pPr>
              <w:ind w:left="80"/>
              <w:rPr>
                <w:sz w:val="20"/>
                <w:szCs w:val="20"/>
              </w:rPr>
            </w:pPr>
            <w:r>
              <w:rPr>
                <w:rFonts w:ascii="Verdana" w:eastAsia="Verdana" w:hAnsi="Verdana" w:cs="Verdana"/>
                <w:sz w:val="20"/>
                <w:szCs w:val="20"/>
              </w:rPr>
              <w:t>sensorycznych, tj. barwie, zapachu, smaku i soczystości.</w:t>
            </w:r>
          </w:p>
        </w:tc>
      </w:tr>
      <w:tr w:rsidR="006537A2" w14:paraId="043758FE" w14:textId="77777777" w:rsidTr="006537A2">
        <w:trPr>
          <w:trHeight w:val="242"/>
        </w:trPr>
        <w:tc>
          <w:tcPr>
            <w:tcW w:w="720" w:type="dxa"/>
            <w:tcBorders>
              <w:left w:val="single" w:sz="8" w:space="0" w:color="auto"/>
              <w:right w:val="single" w:sz="8" w:space="0" w:color="auto"/>
            </w:tcBorders>
            <w:vAlign w:val="bottom"/>
          </w:tcPr>
          <w:p w14:paraId="670000F6" w14:textId="77777777" w:rsidR="006537A2" w:rsidRDefault="006537A2" w:rsidP="006537A2">
            <w:pPr>
              <w:rPr>
                <w:sz w:val="21"/>
                <w:szCs w:val="21"/>
              </w:rPr>
            </w:pPr>
          </w:p>
        </w:tc>
        <w:tc>
          <w:tcPr>
            <w:tcW w:w="2960" w:type="dxa"/>
            <w:tcBorders>
              <w:right w:val="single" w:sz="8" w:space="0" w:color="auto"/>
            </w:tcBorders>
            <w:vAlign w:val="bottom"/>
          </w:tcPr>
          <w:p w14:paraId="0631DA80" w14:textId="77777777" w:rsidR="006537A2" w:rsidRDefault="006537A2" w:rsidP="006537A2">
            <w:pPr>
              <w:rPr>
                <w:sz w:val="21"/>
                <w:szCs w:val="21"/>
              </w:rPr>
            </w:pPr>
          </w:p>
        </w:tc>
        <w:tc>
          <w:tcPr>
            <w:tcW w:w="6260" w:type="dxa"/>
            <w:tcBorders>
              <w:right w:val="single" w:sz="8" w:space="0" w:color="auto"/>
            </w:tcBorders>
            <w:vAlign w:val="bottom"/>
          </w:tcPr>
          <w:p w14:paraId="41982103" w14:textId="77777777" w:rsidR="006537A2" w:rsidRDefault="006537A2" w:rsidP="006537A2">
            <w:pPr>
              <w:ind w:left="80"/>
              <w:rPr>
                <w:sz w:val="20"/>
                <w:szCs w:val="20"/>
              </w:rPr>
            </w:pPr>
            <w:r>
              <w:rPr>
                <w:rFonts w:ascii="Verdana" w:eastAsia="Verdana" w:hAnsi="Verdana" w:cs="Verdana"/>
                <w:sz w:val="20"/>
                <w:szCs w:val="20"/>
              </w:rPr>
              <w:t>Klasa I.</w:t>
            </w:r>
          </w:p>
        </w:tc>
      </w:tr>
      <w:tr w:rsidR="006537A2" w14:paraId="093F852D" w14:textId="77777777" w:rsidTr="006537A2">
        <w:trPr>
          <w:trHeight w:val="245"/>
        </w:trPr>
        <w:tc>
          <w:tcPr>
            <w:tcW w:w="720" w:type="dxa"/>
            <w:tcBorders>
              <w:left w:val="single" w:sz="8" w:space="0" w:color="auto"/>
              <w:right w:val="single" w:sz="8" w:space="0" w:color="auto"/>
            </w:tcBorders>
            <w:vAlign w:val="bottom"/>
          </w:tcPr>
          <w:p w14:paraId="5A5DC723" w14:textId="77777777" w:rsidR="006537A2" w:rsidRDefault="006537A2" w:rsidP="006537A2">
            <w:pPr>
              <w:rPr>
                <w:sz w:val="21"/>
                <w:szCs w:val="21"/>
              </w:rPr>
            </w:pPr>
          </w:p>
        </w:tc>
        <w:tc>
          <w:tcPr>
            <w:tcW w:w="2960" w:type="dxa"/>
            <w:tcBorders>
              <w:right w:val="single" w:sz="8" w:space="0" w:color="auto"/>
            </w:tcBorders>
            <w:vAlign w:val="bottom"/>
          </w:tcPr>
          <w:p w14:paraId="5AAD72C3" w14:textId="77777777" w:rsidR="006537A2" w:rsidRDefault="006537A2" w:rsidP="006537A2">
            <w:pPr>
              <w:rPr>
                <w:sz w:val="21"/>
                <w:szCs w:val="21"/>
              </w:rPr>
            </w:pPr>
          </w:p>
        </w:tc>
        <w:tc>
          <w:tcPr>
            <w:tcW w:w="6260" w:type="dxa"/>
            <w:tcBorders>
              <w:right w:val="single" w:sz="8" w:space="0" w:color="auto"/>
            </w:tcBorders>
            <w:vAlign w:val="bottom"/>
          </w:tcPr>
          <w:p w14:paraId="4B189601" w14:textId="77777777" w:rsidR="006537A2" w:rsidRDefault="006537A2" w:rsidP="006537A2">
            <w:pPr>
              <w:ind w:left="80"/>
              <w:rPr>
                <w:sz w:val="20"/>
                <w:szCs w:val="20"/>
              </w:rPr>
            </w:pPr>
            <w:r>
              <w:rPr>
                <w:rFonts w:ascii="Verdana" w:eastAsia="Verdana" w:hAnsi="Verdana" w:cs="Verdana"/>
                <w:sz w:val="20"/>
                <w:szCs w:val="20"/>
              </w:rPr>
              <w:t>Filet z łososia bez skóry mrożony, przechowywany w</w:t>
            </w:r>
          </w:p>
        </w:tc>
      </w:tr>
      <w:tr w:rsidR="006537A2" w14:paraId="61DF8077" w14:textId="77777777" w:rsidTr="006537A2">
        <w:trPr>
          <w:trHeight w:val="242"/>
        </w:trPr>
        <w:tc>
          <w:tcPr>
            <w:tcW w:w="720" w:type="dxa"/>
            <w:tcBorders>
              <w:left w:val="single" w:sz="8" w:space="0" w:color="auto"/>
              <w:right w:val="single" w:sz="8" w:space="0" w:color="auto"/>
            </w:tcBorders>
            <w:vAlign w:val="bottom"/>
          </w:tcPr>
          <w:p w14:paraId="64E4B689" w14:textId="77777777" w:rsidR="006537A2" w:rsidRDefault="006537A2" w:rsidP="006537A2">
            <w:pPr>
              <w:rPr>
                <w:sz w:val="21"/>
                <w:szCs w:val="21"/>
              </w:rPr>
            </w:pPr>
          </w:p>
        </w:tc>
        <w:tc>
          <w:tcPr>
            <w:tcW w:w="2960" w:type="dxa"/>
            <w:tcBorders>
              <w:right w:val="single" w:sz="8" w:space="0" w:color="auto"/>
            </w:tcBorders>
            <w:vAlign w:val="bottom"/>
          </w:tcPr>
          <w:p w14:paraId="353B7F89" w14:textId="77777777" w:rsidR="006537A2" w:rsidRDefault="006537A2" w:rsidP="006537A2">
            <w:pPr>
              <w:rPr>
                <w:sz w:val="21"/>
                <w:szCs w:val="21"/>
              </w:rPr>
            </w:pPr>
          </w:p>
        </w:tc>
        <w:tc>
          <w:tcPr>
            <w:tcW w:w="6260" w:type="dxa"/>
            <w:tcBorders>
              <w:right w:val="single" w:sz="8" w:space="0" w:color="auto"/>
            </w:tcBorders>
            <w:vAlign w:val="bottom"/>
          </w:tcPr>
          <w:p w14:paraId="46987579" w14:textId="77777777" w:rsidR="006537A2" w:rsidRDefault="006537A2" w:rsidP="006537A2">
            <w:pPr>
              <w:ind w:left="80"/>
              <w:rPr>
                <w:sz w:val="20"/>
                <w:szCs w:val="20"/>
              </w:rPr>
            </w:pPr>
            <w:r>
              <w:rPr>
                <w:rFonts w:ascii="Verdana" w:eastAsia="Verdana" w:hAnsi="Verdana" w:cs="Verdana"/>
                <w:sz w:val="20"/>
                <w:szCs w:val="20"/>
              </w:rPr>
              <w:t>temperaturze minimum -18 °C, przechowywany nie dłużej</w:t>
            </w:r>
          </w:p>
        </w:tc>
      </w:tr>
      <w:tr w:rsidR="006537A2" w14:paraId="57487E53"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5650497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11E69B0"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6C96585" w14:textId="77777777" w:rsidR="006537A2" w:rsidRDefault="006537A2" w:rsidP="006537A2">
            <w:pPr>
              <w:ind w:left="80"/>
              <w:rPr>
                <w:sz w:val="20"/>
                <w:szCs w:val="20"/>
              </w:rPr>
            </w:pPr>
            <w:r>
              <w:rPr>
                <w:rFonts w:ascii="Verdana" w:eastAsia="Verdana" w:hAnsi="Verdana" w:cs="Verdana"/>
                <w:sz w:val="20"/>
                <w:szCs w:val="20"/>
              </w:rPr>
              <w:t>niż 4 miesiące.</w:t>
            </w:r>
          </w:p>
        </w:tc>
      </w:tr>
      <w:tr w:rsidR="006537A2" w14:paraId="4D985CD0" w14:textId="77777777" w:rsidTr="006537A2">
        <w:trPr>
          <w:trHeight w:val="233"/>
        </w:trPr>
        <w:tc>
          <w:tcPr>
            <w:tcW w:w="720" w:type="dxa"/>
            <w:tcBorders>
              <w:left w:val="single" w:sz="8" w:space="0" w:color="auto"/>
              <w:right w:val="single" w:sz="8" w:space="0" w:color="auto"/>
            </w:tcBorders>
            <w:vAlign w:val="bottom"/>
          </w:tcPr>
          <w:p w14:paraId="13231C48"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42</w:t>
            </w:r>
          </w:p>
        </w:tc>
        <w:tc>
          <w:tcPr>
            <w:tcW w:w="2960" w:type="dxa"/>
            <w:tcBorders>
              <w:right w:val="single" w:sz="8" w:space="0" w:color="auto"/>
            </w:tcBorders>
            <w:vAlign w:val="bottom"/>
          </w:tcPr>
          <w:p w14:paraId="4500BFBC" w14:textId="77777777" w:rsidR="006537A2" w:rsidRDefault="006537A2" w:rsidP="006537A2">
            <w:pPr>
              <w:spacing w:line="232" w:lineRule="exact"/>
              <w:ind w:left="80"/>
              <w:rPr>
                <w:sz w:val="20"/>
                <w:szCs w:val="20"/>
              </w:rPr>
            </w:pPr>
            <w:r>
              <w:rPr>
                <w:rFonts w:ascii="Verdana" w:eastAsia="Verdana" w:hAnsi="Verdana" w:cs="Verdana"/>
                <w:sz w:val="20"/>
                <w:szCs w:val="20"/>
              </w:rPr>
              <w:t>kiełbasa krakowska sucha</w:t>
            </w:r>
          </w:p>
        </w:tc>
        <w:tc>
          <w:tcPr>
            <w:tcW w:w="6260" w:type="dxa"/>
            <w:tcBorders>
              <w:right w:val="single" w:sz="8" w:space="0" w:color="auto"/>
            </w:tcBorders>
            <w:vAlign w:val="bottom"/>
          </w:tcPr>
          <w:p w14:paraId="48C8775F" w14:textId="77777777" w:rsidR="006537A2" w:rsidRDefault="006537A2" w:rsidP="006537A2">
            <w:pPr>
              <w:spacing w:line="232" w:lineRule="exact"/>
              <w:ind w:left="80"/>
              <w:rPr>
                <w:sz w:val="20"/>
                <w:szCs w:val="20"/>
              </w:rPr>
            </w:pPr>
            <w:r>
              <w:rPr>
                <w:rFonts w:ascii="Verdana" w:eastAsia="Verdana" w:hAnsi="Verdana" w:cs="Verdana"/>
                <w:sz w:val="20"/>
                <w:szCs w:val="20"/>
              </w:rPr>
              <w:t>Poddana suszeniu lub podsuszaniu. Wartość energetyczna</w:t>
            </w:r>
          </w:p>
        </w:tc>
      </w:tr>
      <w:tr w:rsidR="006537A2" w14:paraId="00CAA6A3" w14:textId="77777777" w:rsidTr="006537A2">
        <w:trPr>
          <w:trHeight w:val="242"/>
        </w:trPr>
        <w:tc>
          <w:tcPr>
            <w:tcW w:w="720" w:type="dxa"/>
            <w:tcBorders>
              <w:left w:val="single" w:sz="8" w:space="0" w:color="auto"/>
              <w:right w:val="single" w:sz="8" w:space="0" w:color="auto"/>
            </w:tcBorders>
            <w:vAlign w:val="bottom"/>
          </w:tcPr>
          <w:p w14:paraId="692D8794" w14:textId="77777777" w:rsidR="006537A2" w:rsidRDefault="006537A2" w:rsidP="006537A2">
            <w:pPr>
              <w:rPr>
                <w:sz w:val="21"/>
                <w:szCs w:val="21"/>
              </w:rPr>
            </w:pPr>
          </w:p>
        </w:tc>
        <w:tc>
          <w:tcPr>
            <w:tcW w:w="2960" w:type="dxa"/>
            <w:tcBorders>
              <w:right w:val="single" w:sz="8" w:space="0" w:color="auto"/>
            </w:tcBorders>
            <w:vAlign w:val="bottom"/>
          </w:tcPr>
          <w:p w14:paraId="12B727D0" w14:textId="77777777" w:rsidR="006537A2" w:rsidRDefault="006537A2" w:rsidP="006537A2">
            <w:pPr>
              <w:rPr>
                <w:sz w:val="21"/>
                <w:szCs w:val="21"/>
              </w:rPr>
            </w:pPr>
          </w:p>
        </w:tc>
        <w:tc>
          <w:tcPr>
            <w:tcW w:w="6260" w:type="dxa"/>
            <w:tcBorders>
              <w:right w:val="single" w:sz="8" w:space="0" w:color="auto"/>
            </w:tcBorders>
            <w:vAlign w:val="bottom"/>
          </w:tcPr>
          <w:p w14:paraId="177F1162" w14:textId="77777777" w:rsidR="006537A2" w:rsidRDefault="006537A2" w:rsidP="006537A2">
            <w:pPr>
              <w:ind w:left="80"/>
              <w:rPr>
                <w:sz w:val="20"/>
                <w:szCs w:val="20"/>
              </w:rPr>
            </w:pPr>
            <w:r>
              <w:rPr>
                <w:rFonts w:ascii="Verdana" w:eastAsia="Verdana" w:hAnsi="Verdana" w:cs="Verdana"/>
                <w:sz w:val="20"/>
                <w:szCs w:val="20"/>
              </w:rPr>
              <w:t>ok. 317 kcal, białko około 25%, tłuszcz około 24%.</w:t>
            </w:r>
          </w:p>
        </w:tc>
      </w:tr>
      <w:tr w:rsidR="006537A2" w14:paraId="7F03E12D" w14:textId="77777777" w:rsidTr="006537A2">
        <w:trPr>
          <w:trHeight w:val="242"/>
        </w:trPr>
        <w:tc>
          <w:tcPr>
            <w:tcW w:w="720" w:type="dxa"/>
            <w:tcBorders>
              <w:left w:val="single" w:sz="8" w:space="0" w:color="auto"/>
              <w:right w:val="single" w:sz="8" w:space="0" w:color="auto"/>
            </w:tcBorders>
            <w:vAlign w:val="bottom"/>
          </w:tcPr>
          <w:p w14:paraId="79675A02" w14:textId="77777777" w:rsidR="006537A2" w:rsidRDefault="006537A2" w:rsidP="006537A2">
            <w:pPr>
              <w:rPr>
                <w:sz w:val="21"/>
                <w:szCs w:val="21"/>
              </w:rPr>
            </w:pPr>
          </w:p>
        </w:tc>
        <w:tc>
          <w:tcPr>
            <w:tcW w:w="2960" w:type="dxa"/>
            <w:tcBorders>
              <w:right w:val="single" w:sz="8" w:space="0" w:color="auto"/>
            </w:tcBorders>
            <w:vAlign w:val="bottom"/>
          </w:tcPr>
          <w:p w14:paraId="0CF4F1AC" w14:textId="77777777" w:rsidR="006537A2" w:rsidRDefault="006537A2" w:rsidP="006537A2">
            <w:pPr>
              <w:rPr>
                <w:sz w:val="21"/>
                <w:szCs w:val="21"/>
              </w:rPr>
            </w:pPr>
          </w:p>
        </w:tc>
        <w:tc>
          <w:tcPr>
            <w:tcW w:w="6260" w:type="dxa"/>
            <w:tcBorders>
              <w:right w:val="single" w:sz="8" w:space="0" w:color="auto"/>
            </w:tcBorders>
            <w:vAlign w:val="bottom"/>
          </w:tcPr>
          <w:p w14:paraId="2BE80490" w14:textId="77777777" w:rsidR="006537A2" w:rsidRDefault="006537A2" w:rsidP="006537A2">
            <w:pPr>
              <w:ind w:left="80"/>
              <w:rPr>
                <w:sz w:val="20"/>
                <w:szCs w:val="20"/>
              </w:rPr>
            </w:pPr>
            <w:r>
              <w:rPr>
                <w:rFonts w:ascii="Verdana" w:eastAsia="Verdana" w:hAnsi="Verdana" w:cs="Verdana"/>
                <w:sz w:val="20"/>
                <w:szCs w:val="20"/>
              </w:rPr>
              <w:t>Powierzchnia czysta, na przekroju sucha. Smak i zapach</w:t>
            </w:r>
          </w:p>
        </w:tc>
      </w:tr>
      <w:tr w:rsidR="006537A2" w14:paraId="7AF91BA1" w14:textId="77777777" w:rsidTr="006537A2">
        <w:trPr>
          <w:trHeight w:val="242"/>
        </w:trPr>
        <w:tc>
          <w:tcPr>
            <w:tcW w:w="720" w:type="dxa"/>
            <w:tcBorders>
              <w:left w:val="single" w:sz="8" w:space="0" w:color="auto"/>
              <w:right w:val="single" w:sz="8" w:space="0" w:color="auto"/>
            </w:tcBorders>
            <w:vAlign w:val="bottom"/>
          </w:tcPr>
          <w:p w14:paraId="52E26585" w14:textId="77777777" w:rsidR="006537A2" w:rsidRDefault="006537A2" w:rsidP="006537A2">
            <w:pPr>
              <w:rPr>
                <w:sz w:val="21"/>
                <w:szCs w:val="21"/>
              </w:rPr>
            </w:pPr>
          </w:p>
        </w:tc>
        <w:tc>
          <w:tcPr>
            <w:tcW w:w="2960" w:type="dxa"/>
            <w:tcBorders>
              <w:right w:val="single" w:sz="8" w:space="0" w:color="auto"/>
            </w:tcBorders>
            <w:vAlign w:val="bottom"/>
          </w:tcPr>
          <w:p w14:paraId="525D87FE" w14:textId="77777777" w:rsidR="006537A2" w:rsidRDefault="006537A2" w:rsidP="006537A2">
            <w:pPr>
              <w:rPr>
                <w:sz w:val="21"/>
                <w:szCs w:val="21"/>
              </w:rPr>
            </w:pPr>
          </w:p>
        </w:tc>
        <w:tc>
          <w:tcPr>
            <w:tcW w:w="6260" w:type="dxa"/>
            <w:tcBorders>
              <w:right w:val="single" w:sz="8" w:space="0" w:color="auto"/>
            </w:tcBorders>
            <w:vAlign w:val="bottom"/>
          </w:tcPr>
          <w:p w14:paraId="6936EB98" w14:textId="77777777" w:rsidR="006537A2" w:rsidRDefault="006537A2" w:rsidP="006537A2">
            <w:pPr>
              <w:ind w:left="80"/>
              <w:rPr>
                <w:sz w:val="20"/>
                <w:szCs w:val="20"/>
              </w:rPr>
            </w:pPr>
            <w:r>
              <w:rPr>
                <w:rFonts w:ascii="Verdana" w:eastAsia="Verdana" w:hAnsi="Verdana" w:cs="Verdana"/>
                <w:sz w:val="20"/>
                <w:szCs w:val="20"/>
              </w:rPr>
              <w:t>świadczący o świeżości. Bez oznak pleśni.</w:t>
            </w:r>
          </w:p>
        </w:tc>
      </w:tr>
      <w:tr w:rsidR="006537A2" w14:paraId="09C5CF85" w14:textId="77777777" w:rsidTr="006537A2">
        <w:trPr>
          <w:trHeight w:val="245"/>
        </w:trPr>
        <w:tc>
          <w:tcPr>
            <w:tcW w:w="720" w:type="dxa"/>
            <w:tcBorders>
              <w:left w:val="single" w:sz="8" w:space="0" w:color="auto"/>
              <w:right w:val="single" w:sz="8" w:space="0" w:color="auto"/>
            </w:tcBorders>
            <w:vAlign w:val="bottom"/>
          </w:tcPr>
          <w:p w14:paraId="41A5E188" w14:textId="77777777" w:rsidR="006537A2" w:rsidRDefault="006537A2" w:rsidP="006537A2">
            <w:pPr>
              <w:rPr>
                <w:sz w:val="21"/>
                <w:szCs w:val="21"/>
              </w:rPr>
            </w:pPr>
          </w:p>
        </w:tc>
        <w:tc>
          <w:tcPr>
            <w:tcW w:w="2960" w:type="dxa"/>
            <w:tcBorders>
              <w:right w:val="single" w:sz="8" w:space="0" w:color="auto"/>
            </w:tcBorders>
            <w:vAlign w:val="bottom"/>
          </w:tcPr>
          <w:p w14:paraId="13C9E391" w14:textId="77777777" w:rsidR="006537A2" w:rsidRDefault="006537A2" w:rsidP="006537A2">
            <w:pPr>
              <w:rPr>
                <w:sz w:val="21"/>
                <w:szCs w:val="21"/>
              </w:rPr>
            </w:pPr>
          </w:p>
        </w:tc>
        <w:tc>
          <w:tcPr>
            <w:tcW w:w="6260" w:type="dxa"/>
            <w:tcBorders>
              <w:right w:val="single" w:sz="8" w:space="0" w:color="auto"/>
            </w:tcBorders>
            <w:vAlign w:val="bottom"/>
          </w:tcPr>
          <w:p w14:paraId="432BFE41" w14:textId="77777777" w:rsidR="006537A2" w:rsidRDefault="006537A2" w:rsidP="006537A2">
            <w:pPr>
              <w:ind w:left="80"/>
              <w:rPr>
                <w:sz w:val="20"/>
                <w:szCs w:val="20"/>
              </w:rPr>
            </w:pPr>
            <w:r>
              <w:rPr>
                <w:rFonts w:ascii="Verdana" w:eastAsia="Verdana" w:hAnsi="Verdana" w:cs="Verdana"/>
                <w:sz w:val="20"/>
                <w:szCs w:val="20"/>
              </w:rPr>
              <w:t>100 g kiełbasy wyprodukowane z co najmniej 140 g mięsa</w:t>
            </w:r>
          </w:p>
        </w:tc>
      </w:tr>
      <w:tr w:rsidR="006537A2" w14:paraId="2E9B4BEB" w14:textId="77777777" w:rsidTr="006537A2">
        <w:trPr>
          <w:trHeight w:val="242"/>
        </w:trPr>
        <w:tc>
          <w:tcPr>
            <w:tcW w:w="720" w:type="dxa"/>
            <w:tcBorders>
              <w:left w:val="single" w:sz="8" w:space="0" w:color="auto"/>
              <w:right w:val="single" w:sz="8" w:space="0" w:color="auto"/>
            </w:tcBorders>
            <w:vAlign w:val="bottom"/>
          </w:tcPr>
          <w:p w14:paraId="04B6D4DF" w14:textId="77777777" w:rsidR="006537A2" w:rsidRDefault="006537A2" w:rsidP="006537A2">
            <w:pPr>
              <w:rPr>
                <w:sz w:val="21"/>
                <w:szCs w:val="21"/>
              </w:rPr>
            </w:pPr>
          </w:p>
        </w:tc>
        <w:tc>
          <w:tcPr>
            <w:tcW w:w="2960" w:type="dxa"/>
            <w:tcBorders>
              <w:right w:val="single" w:sz="8" w:space="0" w:color="auto"/>
            </w:tcBorders>
            <w:vAlign w:val="bottom"/>
          </w:tcPr>
          <w:p w14:paraId="75112149" w14:textId="77777777" w:rsidR="006537A2" w:rsidRDefault="006537A2" w:rsidP="006537A2">
            <w:pPr>
              <w:rPr>
                <w:sz w:val="21"/>
                <w:szCs w:val="21"/>
              </w:rPr>
            </w:pPr>
          </w:p>
        </w:tc>
        <w:tc>
          <w:tcPr>
            <w:tcW w:w="6260" w:type="dxa"/>
            <w:tcBorders>
              <w:right w:val="single" w:sz="8" w:space="0" w:color="auto"/>
            </w:tcBorders>
            <w:vAlign w:val="bottom"/>
          </w:tcPr>
          <w:p w14:paraId="2D36E927" w14:textId="77777777" w:rsidR="006537A2" w:rsidRDefault="006537A2" w:rsidP="006537A2">
            <w:pPr>
              <w:ind w:left="80"/>
              <w:rPr>
                <w:sz w:val="20"/>
                <w:szCs w:val="20"/>
              </w:rPr>
            </w:pPr>
            <w:r>
              <w:rPr>
                <w:rFonts w:ascii="Verdana" w:eastAsia="Verdana" w:hAnsi="Verdana" w:cs="Verdana"/>
                <w:sz w:val="20"/>
                <w:szCs w:val="20"/>
              </w:rPr>
              <w:t>wieprzowego lub wieprzowego z dodatkiem wołowiny, bez</w:t>
            </w:r>
          </w:p>
        </w:tc>
      </w:tr>
      <w:tr w:rsidR="006537A2" w14:paraId="696BA2B8" w14:textId="77777777" w:rsidTr="006537A2">
        <w:trPr>
          <w:trHeight w:val="242"/>
        </w:trPr>
        <w:tc>
          <w:tcPr>
            <w:tcW w:w="720" w:type="dxa"/>
            <w:tcBorders>
              <w:left w:val="single" w:sz="8" w:space="0" w:color="auto"/>
              <w:right w:val="single" w:sz="8" w:space="0" w:color="auto"/>
            </w:tcBorders>
            <w:vAlign w:val="bottom"/>
          </w:tcPr>
          <w:p w14:paraId="16BC4C8B" w14:textId="77777777" w:rsidR="006537A2" w:rsidRDefault="006537A2" w:rsidP="006537A2">
            <w:pPr>
              <w:rPr>
                <w:sz w:val="21"/>
                <w:szCs w:val="21"/>
              </w:rPr>
            </w:pPr>
          </w:p>
        </w:tc>
        <w:tc>
          <w:tcPr>
            <w:tcW w:w="2960" w:type="dxa"/>
            <w:tcBorders>
              <w:right w:val="single" w:sz="8" w:space="0" w:color="auto"/>
            </w:tcBorders>
            <w:vAlign w:val="bottom"/>
          </w:tcPr>
          <w:p w14:paraId="50D11FA0" w14:textId="77777777" w:rsidR="006537A2" w:rsidRDefault="006537A2" w:rsidP="006537A2">
            <w:pPr>
              <w:rPr>
                <w:sz w:val="21"/>
                <w:szCs w:val="21"/>
              </w:rPr>
            </w:pPr>
          </w:p>
        </w:tc>
        <w:tc>
          <w:tcPr>
            <w:tcW w:w="6260" w:type="dxa"/>
            <w:tcBorders>
              <w:right w:val="single" w:sz="8" w:space="0" w:color="auto"/>
            </w:tcBorders>
            <w:vAlign w:val="bottom"/>
          </w:tcPr>
          <w:p w14:paraId="01B720A2" w14:textId="77777777" w:rsidR="006537A2" w:rsidRDefault="006537A2" w:rsidP="006537A2">
            <w:pPr>
              <w:ind w:left="80"/>
              <w:rPr>
                <w:sz w:val="20"/>
                <w:szCs w:val="20"/>
              </w:rPr>
            </w:pPr>
            <w:r>
              <w:rPr>
                <w:rFonts w:ascii="Verdana" w:eastAsia="Verdana" w:hAnsi="Verdana" w:cs="Verdana"/>
                <w:sz w:val="20"/>
                <w:szCs w:val="20"/>
              </w:rPr>
              <w:t>dodatku wzmacniaczy smaku, fosforanów i sztucznych</w:t>
            </w:r>
          </w:p>
        </w:tc>
      </w:tr>
      <w:tr w:rsidR="006537A2" w14:paraId="75944F09"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614E4BB4"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3BB2796"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DEA6E40" w14:textId="77777777" w:rsidR="006537A2" w:rsidRDefault="006537A2" w:rsidP="006537A2">
            <w:pPr>
              <w:ind w:left="80"/>
              <w:rPr>
                <w:sz w:val="20"/>
                <w:szCs w:val="20"/>
              </w:rPr>
            </w:pPr>
            <w:r>
              <w:rPr>
                <w:rFonts w:ascii="Verdana" w:eastAsia="Verdana" w:hAnsi="Verdana" w:cs="Verdana"/>
                <w:sz w:val="20"/>
                <w:szCs w:val="20"/>
              </w:rPr>
              <w:t>barwników.</w:t>
            </w:r>
          </w:p>
        </w:tc>
      </w:tr>
      <w:tr w:rsidR="006537A2" w14:paraId="08EF15EC" w14:textId="77777777" w:rsidTr="006537A2">
        <w:trPr>
          <w:trHeight w:val="232"/>
        </w:trPr>
        <w:tc>
          <w:tcPr>
            <w:tcW w:w="720" w:type="dxa"/>
            <w:tcBorders>
              <w:left w:val="single" w:sz="8" w:space="0" w:color="auto"/>
              <w:right w:val="single" w:sz="8" w:space="0" w:color="auto"/>
            </w:tcBorders>
            <w:vAlign w:val="bottom"/>
          </w:tcPr>
          <w:p w14:paraId="55A8F88A"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43</w:t>
            </w:r>
          </w:p>
        </w:tc>
        <w:tc>
          <w:tcPr>
            <w:tcW w:w="2960" w:type="dxa"/>
            <w:tcBorders>
              <w:right w:val="single" w:sz="8" w:space="0" w:color="auto"/>
            </w:tcBorders>
            <w:vAlign w:val="bottom"/>
          </w:tcPr>
          <w:p w14:paraId="4E53B21B" w14:textId="77777777" w:rsidR="006537A2" w:rsidRDefault="006537A2" w:rsidP="006537A2">
            <w:pPr>
              <w:spacing w:line="231" w:lineRule="exact"/>
              <w:ind w:left="80"/>
              <w:rPr>
                <w:sz w:val="20"/>
                <w:szCs w:val="20"/>
              </w:rPr>
            </w:pPr>
            <w:r>
              <w:rPr>
                <w:rFonts w:ascii="Verdana" w:eastAsia="Verdana" w:hAnsi="Verdana" w:cs="Verdana"/>
                <w:sz w:val="20"/>
                <w:szCs w:val="20"/>
              </w:rPr>
              <w:t>łopatka wieprzowa</w:t>
            </w:r>
          </w:p>
        </w:tc>
        <w:tc>
          <w:tcPr>
            <w:tcW w:w="6260" w:type="dxa"/>
            <w:tcBorders>
              <w:right w:val="single" w:sz="8" w:space="0" w:color="auto"/>
            </w:tcBorders>
            <w:vAlign w:val="bottom"/>
          </w:tcPr>
          <w:p w14:paraId="7BE485D4" w14:textId="77777777" w:rsidR="006537A2" w:rsidRDefault="006537A2" w:rsidP="006537A2">
            <w:pPr>
              <w:spacing w:line="231" w:lineRule="exact"/>
              <w:ind w:left="80"/>
              <w:rPr>
                <w:sz w:val="20"/>
                <w:szCs w:val="20"/>
              </w:rPr>
            </w:pPr>
            <w:r>
              <w:rPr>
                <w:rFonts w:ascii="Verdana" w:eastAsia="Verdana" w:hAnsi="Verdana" w:cs="Verdana"/>
                <w:sz w:val="20"/>
                <w:szCs w:val="20"/>
              </w:rPr>
              <w:t>Mięso bez kości. Mięśnie głęboko poprzerastane tkanką</w:t>
            </w:r>
          </w:p>
        </w:tc>
      </w:tr>
      <w:tr w:rsidR="006537A2" w14:paraId="293EED25" w14:textId="77777777" w:rsidTr="006537A2">
        <w:trPr>
          <w:trHeight w:val="242"/>
        </w:trPr>
        <w:tc>
          <w:tcPr>
            <w:tcW w:w="720" w:type="dxa"/>
            <w:tcBorders>
              <w:left w:val="single" w:sz="8" w:space="0" w:color="auto"/>
              <w:right w:val="single" w:sz="8" w:space="0" w:color="auto"/>
            </w:tcBorders>
            <w:vAlign w:val="bottom"/>
          </w:tcPr>
          <w:p w14:paraId="5728B49B" w14:textId="77777777" w:rsidR="006537A2" w:rsidRDefault="006537A2" w:rsidP="006537A2">
            <w:pPr>
              <w:rPr>
                <w:sz w:val="21"/>
                <w:szCs w:val="21"/>
              </w:rPr>
            </w:pPr>
          </w:p>
        </w:tc>
        <w:tc>
          <w:tcPr>
            <w:tcW w:w="2960" w:type="dxa"/>
            <w:tcBorders>
              <w:right w:val="single" w:sz="8" w:space="0" w:color="auto"/>
            </w:tcBorders>
            <w:vAlign w:val="bottom"/>
          </w:tcPr>
          <w:p w14:paraId="4FA58F26" w14:textId="77777777" w:rsidR="006537A2" w:rsidRDefault="006537A2" w:rsidP="006537A2">
            <w:pPr>
              <w:rPr>
                <w:sz w:val="21"/>
                <w:szCs w:val="21"/>
              </w:rPr>
            </w:pPr>
          </w:p>
        </w:tc>
        <w:tc>
          <w:tcPr>
            <w:tcW w:w="6260" w:type="dxa"/>
            <w:tcBorders>
              <w:right w:val="single" w:sz="8" w:space="0" w:color="auto"/>
            </w:tcBorders>
            <w:vAlign w:val="bottom"/>
          </w:tcPr>
          <w:p w14:paraId="1D7193C7" w14:textId="77777777" w:rsidR="006537A2" w:rsidRDefault="006537A2" w:rsidP="006537A2">
            <w:pPr>
              <w:ind w:left="80"/>
              <w:rPr>
                <w:sz w:val="20"/>
                <w:szCs w:val="20"/>
              </w:rPr>
            </w:pPr>
            <w:r>
              <w:rPr>
                <w:rFonts w:ascii="Verdana" w:eastAsia="Verdana" w:hAnsi="Verdana" w:cs="Verdana"/>
                <w:sz w:val="20"/>
                <w:szCs w:val="20"/>
              </w:rPr>
              <w:t>łączną, z zewnątrz pokryte warstwą tłuszczu. Zaokrąglona.</w:t>
            </w:r>
          </w:p>
        </w:tc>
      </w:tr>
      <w:tr w:rsidR="006537A2" w14:paraId="3240D31E" w14:textId="77777777" w:rsidTr="006537A2">
        <w:trPr>
          <w:trHeight w:val="245"/>
        </w:trPr>
        <w:tc>
          <w:tcPr>
            <w:tcW w:w="720" w:type="dxa"/>
            <w:tcBorders>
              <w:left w:val="single" w:sz="8" w:space="0" w:color="auto"/>
              <w:right w:val="single" w:sz="8" w:space="0" w:color="auto"/>
            </w:tcBorders>
            <w:vAlign w:val="bottom"/>
          </w:tcPr>
          <w:p w14:paraId="6E1C7297" w14:textId="77777777" w:rsidR="006537A2" w:rsidRDefault="006537A2" w:rsidP="006537A2">
            <w:pPr>
              <w:rPr>
                <w:sz w:val="21"/>
                <w:szCs w:val="21"/>
              </w:rPr>
            </w:pPr>
          </w:p>
        </w:tc>
        <w:tc>
          <w:tcPr>
            <w:tcW w:w="2960" w:type="dxa"/>
            <w:tcBorders>
              <w:right w:val="single" w:sz="8" w:space="0" w:color="auto"/>
            </w:tcBorders>
            <w:vAlign w:val="bottom"/>
          </w:tcPr>
          <w:p w14:paraId="5464F601" w14:textId="77777777" w:rsidR="006537A2" w:rsidRDefault="006537A2" w:rsidP="006537A2">
            <w:pPr>
              <w:rPr>
                <w:sz w:val="21"/>
                <w:szCs w:val="21"/>
              </w:rPr>
            </w:pPr>
          </w:p>
        </w:tc>
        <w:tc>
          <w:tcPr>
            <w:tcW w:w="6260" w:type="dxa"/>
            <w:tcBorders>
              <w:right w:val="single" w:sz="8" w:space="0" w:color="auto"/>
            </w:tcBorders>
            <w:vAlign w:val="bottom"/>
          </w:tcPr>
          <w:p w14:paraId="403E549D" w14:textId="77777777" w:rsidR="006537A2" w:rsidRDefault="006537A2" w:rsidP="006537A2">
            <w:pPr>
              <w:ind w:left="80"/>
              <w:rPr>
                <w:sz w:val="20"/>
                <w:szCs w:val="20"/>
              </w:rPr>
            </w:pPr>
            <w:r>
              <w:rPr>
                <w:rFonts w:ascii="Verdana" w:eastAsia="Verdana" w:hAnsi="Verdana" w:cs="Verdana"/>
                <w:sz w:val="20"/>
                <w:szCs w:val="20"/>
              </w:rPr>
              <w:t>Do duszenia, pieczenia i gotowania. Mięso świeże, nie</w:t>
            </w:r>
          </w:p>
        </w:tc>
      </w:tr>
      <w:tr w:rsidR="006537A2" w14:paraId="2C7DE71F" w14:textId="77777777" w:rsidTr="006537A2">
        <w:trPr>
          <w:trHeight w:val="242"/>
        </w:trPr>
        <w:tc>
          <w:tcPr>
            <w:tcW w:w="720" w:type="dxa"/>
            <w:tcBorders>
              <w:left w:val="single" w:sz="8" w:space="0" w:color="auto"/>
              <w:right w:val="single" w:sz="8" w:space="0" w:color="auto"/>
            </w:tcBorders>
            <w:vAlign w:val="bottom"/>
          </w:tcPr>
          <w:p w14:paraId="7BEFF5B2" w14:textId="77777777" w:rsidR="006537A2" w:rsidRDefault="006537A2" w:rsidP="006537A2">
            <w:pPr>
              <w:rPr>
                <w:sz w:val="21"/>
                <w:szCs w:val="21"/>
              </w:rPr>
            </w:pPr>
          </w:p>
        </w:tc>
        <w:tc>
          <w:tcPr>
            <w:tcW w:w="2960" w:type="dxa"/>
            <w:tcBorders>
              <w:right w:val="single" w:sz="8" w:space="0" w:color="auto"/>
            </w:tcBorders>
            <w:vAlign w:val="bottom"/>
          </w:tcPr>
          <w:p w14:paraId="3FB198A9" w14:textId="77777777" w:rsidR="006537A2" w:rsidRDefault="006537A2" w:rsidP="006537A2">
            <w:pPr>
              <w:rPr>
                <w:sz w:val="21"/>
                <w:szCs w:val="21"/>
              </w:rPr>
            </w:pPr>
          </w:p>
        </w:tc>
        <w:tc>
          <w:tcPr>
            <w:tcW w:w="6260" w:type="dxa"/>
            <w:tcBorders>
              <w:right w:val="single" w:sz="8" w:space="0" w:color="auto"/>
            </w:tcBorders>
            <w:vAlign w:val="bottom"/>
          </w:tcPr>
          <w:p w14:paraId="1B3A73EC" w14:textId="77777777" w:rsidR="006537A2" w:rsidRDefault="006537A2" w:rsidP="006537A2">
            <w:pPr>
              <w:ind w:left="80"/>
              <w:rPr>
                <w:sz w:val="20"/>
                <w:szCs w:val="20"/>
              </w:rPr>
            </w:pPr>
            <w:r>
              <w:rPr>
                <w:rFonts w:ascii="Verdana" w:eastAsia="Verdana" w:hAnsi="Verdana" w:cs="Verdana"/>
                <w:sz w:val="20"/>
                <w:szCs w:val="20"/>
              </w:rPr>
              <w:t>mrożone, o barwie typowej dla danego gatunku mięsa, bez</w:t>
            </w:r>
          </w:p>
        </w:tc>
      </w:tr>
      <w:tr w:rsidR="006537A2" w14:paraId="6DD6F736"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7518678D"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4497D84"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260FD01" w14:textId="77777777" w:rsidR="006537A2" w:rsidRDefault="006537A2" w:rsidP="006537A2">
            <w:pPr>
              <w:ind w:left="80"/>
              <w:rPr>
                <w:sz w:val="20"/>
                <w:szCs w:val="20"/>
              </w:rPr>
            </w:pPr>
            <w:r>
              <w:rPr>
                <w:rFonts w:ascii="Verdana" w:eastAsia="Verdana" w:hAnsi="Verdana" w:cs="Verdana"/>
                <w:sz w:val="20"/>
                <w:szCs w:val="20"/>
              </w:rPr>
              <w:t>przebarwień.</w:t>
            </w:r>
          </w:p>
        </w:tc>
      </w:tr>
      <w:tr w:rsidR="006537A2" w14:paraId="2AE339EB" w14:textId="77777777" w:rsidTr="006537A2">
        <w:trPr>
          <w:trHeight w:val="233"/>
        </w:trPr>
        <w:tc>
          <w:tcPr>
            <w:tcW w:w="720" w:type="dxa"/>
            <w:tcBorders>
              <w:left w:val="single" w:sz="8" w:space="0" w:color="auto"/>
              <w:right w:val="single" w:sz="8" w:space="0" w:color="auto"/>
            </w:tcBorders>
            <w:vAlign w:val="bottom"/>
          </w:tcPr>
          <w:p w14:paraId="6AD6C960"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44</w:t>
            </w:r>
          </w:p>
        </w:tc>
        <w:tc>
          <w:tcPr>
            <w:tcW w:w="2960" w:type="dxa"/>
            <w:tcBorders>
              <w:right w:val="single" w:sz="8" w:space="0" w:color="auto"/>
            </w:tcBorders>
            <w:vAlign w:val="bottom"/>
          </w:tcPr>
          <w:p w14:paraId="4CF86455" w14:textId="77777777" w:rsidR="006537A2" w:rsidRDefault="006537A2" w:rsidP="006537A2">
            <w:pPr>
              <w:spacing w:line="232" w:lineRule="exact"/>
              <w:ind w:left="80"/>
              <w:rPr>
                <w:sz w:val="20"/>
                <w:szCs w:val="20"/>
              </w:rPr>
            </w:pPr>
            <w:r>
              <w:rPr>
                <w:rFonts w:ascii="Verdana" w:eastAsia="Verdana" w:hAnsi="Verdana" w:cs="Verdana"/>
                <w:sz w:val="20"/>
                <w:szCs w:val="20"/>
              </w:rPr>
              <w:t>makrela wędzona</w:t>
            </w:r>
          </w:p>
        </w:tc>
        <w:tc>
          <w:tcPr>
            <w:tcW w:w="6260" w:type="dxa"/>
            <w:tcBorders>
              <w:right w:val="single" w:sz="8" w:space="0" w:color="auto"/>
            </w:tcBorders>
            <w:vAlign w:val="bottom"/>
          </w:tcPr>
          <w:p w14:paraId="702DDF7A" w14:textId="77777777" w:rsidR="006537A2" w:rsidRDefault="006537A2" w:rsidP="006537A2">
            <w:pPr>
              <w:spacing w:line="232" w:lineRule="exact"/>
              <w:ind w:left="80"/>
              <w:rPr>
                <w:sz w:val="20"/>
                <w:szCs w:val="20"/>
              </w:rPr>
            </w:pPr>
            <w:r>
              <w:rPr>
                <w:rFonts w:ascii="Verdana" w:eastAsia="Verdana" w:hAnsi="Verdana" w:cs="Verdana"/>
                <w:sz w:val="20"/>
                <w:szCs w:val="20"/>
              </w:rPr>
              <w:t>Makrela wędzona na gorąco o bardzo wysokich walorach</w:t>
            </w:r>
          </w:p>
        </w:tc>
      </w:tr>
      <w:tr w:rsidR="006537A2" w14:paraId="45622D62" w14:textId="77777777" w:rsidTr="006537A2">
        <w:trPr>
          <w:trHeight w:val="242"/>
        </w:trPr>
        <w:tc>
          <w:tcPr>
            <w:tcW w:w="720" w:type="dxa"/>
            <w:tcBorders>
              <w:left w:val="single" w:sz="8" w:space="0" w:color="auto"/>
              <w:right w:val="single" w:sz="8" w:space="0" w:color="auto"/>
            </w:tcBorders>
            <w:vAlign w:val="bottom"/>
          </w:tcPr>
          <w:p w14:paraId="6A31A3BE" w14:textId="77777777" w:rsidR="006537A2" w:rsidRDefault="006537A2" w:rsidP="006537A2">
            <w:pPr>
              <w:rPr>
                <w:sz w:val="21"/>
                <w:szCs w:val="21"/>
              </w:rPr>
            </w:pPr>
          </w:p>
        </w:tc>
        <w:tc>
          <w:tcPr>
            <w:tcW w:w="2960" w:type="dxa"/>
            <w:tcBorders>
              <w:right w:val="single" w:sz="8" w:space="0" w:color="auto"/>
            </w:tcBorders>
            <w:vAlign w:val="bottom"/>
          </w:tcPr>
          <w:p w14:paraId="0D6392C8" w14:textId="77777777" w:rsidR="006537A2" w:rsidRDefault="006537A2" w:rsidP="006537A2">
            <w:pPr>
              <w:rPr>
                <w:sz w:val="21"/>
                <w:szCs w:val="21"/>
              </w:rPr>
            </w:pPr>
          </w:p>
        </w:tc>
        <w:tc>
          <w:tcPr>
            <w:tcW w:w="6260" w:type="dxa"/>
            <w:tcBorders>
              <w:right w:val="single" w:sz="8" w:space="0" w:color="auto"/>
            </w:tcBorders>
            <w:vAlign w:val="bottom"/>
          </w:tcPr>
          <w:p w14:paraId="4002C591" w14:textId="77777777" w:rsidR="006537A2" w:rsidRDefault="006537A2" w:rsidP="006537A2">
            <w:pPr>
              <w:ind w:left="80"/>
              <w:rPr>
                <w:sz w:val="20"/>
                <w:szCs w:val="20"/>
              </w:rPr>
            </w:pPr>
            <w:r>
              <w:rPr>
                <w:rFonts w:ascii="Verdana" w:eastAsia="Verdana" w:hAnsi="Verdana" w:cs="Verdana"/>
                <w:sz w:val="20"/>
                <w:szCs w:val="20"/>
              </w:rPr>
              <w:t>sensorycznych, tj. barwie, zapachu, smaku i soczystości.</w:t>
            </w:r>
          </w:p>
        </w:tc>
      </w:tr>
      <w:tr w:rsidR="006537A2" w14:paraId="4D056135" w14:textId="77777777" w:rsidTr="006537A2">
        <w:trPr>
          <w:trHeight w:val="242"/>
        </w:trPr>
        <w:tc>
          <w:tcPr>
            <w:tcW w:w="720" w:type="dxa"/>
            <w:tcBorders>
              <w:left w:val="single" w:sz="8" w:space="0" w:color="auto"/>
              <w:right w:val="single" w:sz="8" w:space="0" w:color="auto"/>
            </w:tcBorders>
            <w:vAlign w:val="bottom"/>
          </w:tcPr>
          <w:p w14:paraId="6273DD0B" w14:textId="77777777" w:rsidR="006537A2" w:rsidRDefault="006537A2" w:rsidP="006537A2">
            <w:pPr>
              <w:rPr>
                <w:sz w:val="21"/>
                <w:szCs w:val="21"/>
              </w:rPr>
            </w:pPr>
          </w:p>
        </w:tc>
        <w:tc>
          <w:tcPr>
            <w:tcW w:w="2960" w:type="dxa"/>
            <w:tcBorders>
              <w:right w:val="single" w:sz="8" w:space="0" w:color="auto"/>
            </w:tcBorders>
            <w:vAlign w:val="bottom"/>
          </w:tcPr>
          <w:p w14:paraId="11F3E40A" w14:textId="77777777" w:rsidR="006537A2" w:rsidRDefault="006537A2" w:rsidP="006537A2">
            <w:pPr>
              <w:rPr>
                <w:sz w:val="21"/>
                <w:szCs w:val="21"/>
              </w:rPr>
            </w:pPr>
          </w:p>
        </w:tc>
        <w:tc>
          <w:tcPr>
            <w:tcW w:w="6260" w:type="dxa"/>
            <w:tcBorders>
              <w:right w:val="single" w:sz="8" w:space="0" w:color="auto"/>
            </w:tcBorders>
            <w:vAlign w:val="bottom"/>
          </w:tcPr>
          <w:p w14:paraId="547FFC78" w14:textId="77777777" w:rsidR="006537A2" w:rsidRDefault="006537A2" w:rsidP="006537A2">
            <w:pPr>
              <w:ind w:left="80"/>
              <w:rPr>
                <w:sz w:val="20"/>
                <w:szCs w:val="20"/>
              </w:rPr>
            </w:pPr>
            <w:r>
              <w:rPr>
                <w:rFonts w:ascii="Verdana" w:eastAsia="Verdana" w:hAnsi="Verdana" w:cs="Verdana"/>
                <w:sz w:val="20"/>
                <w:szCs w:val="20"/>
              </w:rPr>
              <w:t>Przechowywana w temperaturze 0°C - 10°C trwała tylko 4</w:t>
            </w:r>
          </w:p>
        </w:tc>
      </w:tr>
      <w:tr w:rsidR="006537A2" w14:paraId="6569FD36"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626F116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9FAC25A"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3FEEA2A" w14:textId="77777777" w:rsidR="006537A2" w:rsidRDefault="006537A2" w:rsidP="006537A2">
            <w:pPr>
              <w:ind w:left="80"/>
              <w:rPr>
                <w:sz w:val="20"/>
                <w:szCs w:val="20"/>
              </w:rPr>
            </w:pPr>
            <w:r>
              <w:rPr>
                <w:rFonts w:ascii="Verdana" w:eastAsia="Verdana" w:hAnsi="Verdana" w:cs="Verdana"/>
                <w:sz w:val="20"/>
                <w:szCs w:val="20"/>
              </w:rPr>
              <w:t>dni.</w:t>
            </w:r>
          </w:p>
        </w:tc>
      </w:tr>
      <w:tr w:rsidR="006537A2" w14:paraId="702301D6" w14:textId="77777777" w:rsidTr="006537A2">
        <w:trPr>
          <w:trHeight w:val="233"/>
        </w:trPr>
        <w:tc>
          <w:tcPr>
            <w:tcW w:w="720" w:type="dxa"/>
            <w:tcBorders>
              <w:left w:val="single" w:sz="8" w:space="0" w:color="auto"/>
              <w:right w:val="single" w:sz="8" w:space="0" w:color="auto"/>
            </w:tcBorders>
            <w:vAlign w:val="bottom"/>
          </w:tcPr>
          <w:p w14:paraId="2E23E40C"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45</w:t>
            </w:r>
          </w:p>
        </w:tc>
        <w:tc>
          <w:tcPr>
            <w:tcW w:w="2960" w:type="dxa"/>
            <w:tcBorders>
              <w:right w:val="single" w:sz="8" w:space="0" w:color="auto"/>
            </w:tcBorders>
            <w:vAlign w:val="bottom"/>
          </w:tcPr>
          <w:p w14:paraId="31F07BA0" w14:textId="77777777" w:rsidR="006537A2" w:rsidRDefault="006537A2" w:rsidP="006537A2">
            <w:pPr>
              <w:spacing w:line="232" w:lineRule="exact"/>
              <w:ind w:left="80"/>
              <w:rPr>
                <w:sz w:val="20"/>
                <w:szCs w:val="20"/>
              </w:rPr>
            </w:pPr>
            <w:r>
              <w:rPr>
                <w:rFonts w:ascii="Verdana" w:eastAsia="Verdana" w:hAnsi="Verdana" w:cs="Verdana"/>
                <w:sz w:val="20"/>
                <w:szCs w:val="20"/>
              </w:rPr>
              <w:t>mięso z indyka</w:t>
            </w:r>
          </w:p>
        </w:tc>
        <w:tc>
          <w:tcPr>
            <w:tcW w:w="6260" w:type="dxa"/>
            <w:tcBorders>
              <w:right w:val="single" w:sz="8" w:space="0" w:color="auto"/>
            </w:tcBorders>
            <w:vAlign w:val="bottom"/>
          </w:tcPr>
          <w:p w14:paraId="71C365BD" w14:textId="77777777" w:rsidR="006537A2" w:rsidRDefault="006537A2" w:rsidP="006537A2">
            <w:pPr>
              <w:spacing w:line="232" w:lineRule="exact"/>
              <w:ind w:left="80"/>
              <w:rPr>
                <w:sz w:val="20"/>
                <w:szCs w:val="20"/>
              </w:rPr>
            </w:pPr>
            <w:r>
              <w:rPr>
                <w:rFonts w:ascii="Verdana" w:eastAsia="Verdana" w:hAnsi="Verdana" w:cs="Verdana"/>
                <w:sz w:val="20"/>
                <w:szCs w:val="20"/>
              </w:rPr>
              <w:t>Tuszki schłodzone, pierś z kością, noga, udo, podudzie,</w:t>
            </w:r>
          </w:p>
        </w:tc>
      </w:tr>
      <w:tr w:rsidR="006537A2" w14:paraId="20E8140E" w14:textId="77777777" w:rsidTr="006537A2">
        <w:trPr>
          <w:trHeight w:val="242"/>
        </w:trPr>
        <w:tc>
          <w:tcPr>
            <w:tcW w:w="720" w:type="dxa"/>
            <w:tcBorders>
              <w:left w:val="single" w:sz="8" w:space="0" w:color="auto"/>
              <w:right w:val="single" w:sz="8" w:space="0" w:color="auto"/>
            </w:tcBorders>
            <w:vAlign w:val="bottom"/>
          </w:tcPr>
          <w:p w14:paraId="0A0A6A74" w14:textId="77777777" w:rsidR="006537A2" w:rsidRDefault="006537A2" w:rsidP="006537A2">
            <w:pPr>
              <w:rPr>
                <w:sz w:val="21"/>
                <w:szCs w:val="21"/>
              </w:rPr>
            </w:pPr>
          </w:p>
        </w:tc>
        <w:tc>
          <w:tcPr>
            <w:tcW w:w="2960" w:type="dxa"/>
            <w:tcBorders>
              <w:right w:val="single" w:sz="8" w:space="0" w:color="auto"/>
            </w:tcBorders>
            <w:vAlign w:val="bottom"/>
          </w:tcPr>
          <w:p w14:paraId="4CA2936C" w14:textId="77777777" w:rsidR="006537A2" w:rsidRDefault="006537A2" w:rsidP="006537A2">
            <w:pPr>
              <w:rPr>
                <w:sz w:val="21"/>
                <w:szCs w:val="21"/>
              </w:rPr>
            </w:pPr>
          </w:p>
        </w:tc>
        <w:tc>
          <w:tcPr>
            <w:tcW w:w="6260" w:type="dxa"/>
            <w:tcBorders>
              <w:right w:val="single" w:sz="8" w:space="0" w:color="auto"/>
            </w:tcBorders>
            <w:vAlign w:val="bottom"/>
          </w:tcPr>
          <w:p w14:paraId="13FE6151" w14:textId="77777777" w:rsidR="006537A2" w:rsidRDefault="006537A2" w:rsidP="006537A2">
            <w:pPr>
              <w:ind w:left="80"/>
              <w:rPr>
                <w:sz w:val="20"/>
                <w:szCs w:val="20"/>
              </w:rPr>
            </w:pPr>
            <w:r>
              <w:rPr>
                <w:rFonts w:ascii="Verdana" w:eastAsia="Verdana" w:hAnsi="Verdana" w:cs="Verdana"/>
                <w:sz w:val="20"/>
                <w:szCs w:val="20"/>
              </w:rPr>
              <w:t>skrzydło, szyja, pierś, pierś bez kości, filet, sznycel. Mięso o</w:t>
            </w:r>
          </w:p>
        </w:tc>
      </w:tr>
      <w:tr w:rsidR="006537A2" w14:paraId="03704508" w14:textId="77777777" w:rsidTr="006537A2">
        <w:trPr>
          <w:trHeight w:val="242"/>
        </w:trPr>
        <w:tc>
          <w:tcPr>
            <w:tcW w:w="720" w:type="dxa"/>
            <w:tcBorders>
              <w:left w:val="single" w:sz="8" w:space="0" w:color="auto"/>
              <w:right w:val="single" w:sz="8" w:space="0" w:color="auto"/>
            </w:tcBorders>
            <w:vAlign w:val="bottom"/>
          </w:tcPr>
          <w:p w14:paraId="02561656" w14:textId="77777777" w:rsidR="006537A2" w:rsidRDefault="006537A2" w:rsidP="006537A2">
            <w:pPr>
              <w:rPr>
                <w:sz w:val="21"/>
                <w:szCs w:val="21"/>
              </w:rPr>
            </w:pPr>
          </w:p>
        </w:tc>
        <w:tc>
          <w:tcPr>
            <w:tcW w:w="2960" w:type="dxa"/>
            <w:tcBorders>
              <w:right w:val="single" w:sz="8" w:space="0" w:color="auto"/>
            </w:tcBorders>
            <w:vAlign w:val="bottom"/>
          </w:tcPr>
          <w:p w14:paraId="3BA38C07" w14:textId="77777777" w:rsidR="006537A2" w:rsidRDefault="006537A2" w:rsidP="006537A2">
            <w:pPr>
              <w:rPr>
                <w:sz w:val="21"/>
                <w:szCs w:val="21"/>
              </w:rPr>
            </w:pPr>
          </w:p>
        </w:tc>
        <w:tc>
          <w:tcPr>
            <w:tcW w:w="6260" w:type="dxa"/>
            <w:tcBorders>
              <w:right w:val="single" w:sz="8" w:space="0" w:color="auto"/>
            </w:tcBorders>
            <w:vAlign w:val="bottom"/>
          </w:tcPr>
          <w:p w14:paraId="0C3FB786" w14:textId="77777777" w:rsidR="006537A2" w:rsidRDefault="006537A2" w:rsidP="006537A2">
            <w:pPr>
              <w:ind w:left="80"/>
              <w:rPr>
                <w:sz w:val="20"/>
                <w:szCs w:val="20"/>
              </w:rPr>
            </w:pPr>
            <w:r>
              <w:rPr>
                <w:rFonts w:ascii="Verdana" w:eastAsia="Verdana" w:hAnsi="Verdana" w:cs="Verdana"/>
                <w:sz w:val="20"/>
                <w:szCs w:val="20"/>
              </w:rPr>
              <w:t>bardzo wysokich walorach sensorycznych, tj. barwie,</w:t>
            </w:r>
          </w:p>
        </w:tc>
      </w:tr>
      <w:tr w:rsidR="006537A2" w14:paraId="78B54293"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051503F9"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246268D"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841A074" w14:textId="77777777" w:rsidR="006537A2" w:rsidRDefault="006537A2" w:rsidP="006537A2">
            <w:pPr>
              <w:ind w:left="80"/>
              <w:rPr>
                <w:sz w:val="20"/>
                <w:szCs w:val="20"/>
              </w:rPr>
            </w:pPr>
            <w:r>
              <w:rPr>
                <w:rFonts w:ascii="Verdana" w:eastAsia="Verdana" w:hAnsi="Verdana" w:cs="Verdana"/>
                <w:sz w:val="20"/>
                <w:szCs w:val="20"/>
              </w:rPr>
              <w:t>zapachu, smaku i soczystości. Mięso świeże, nie mrożone</w:t>
            </w:r>
          </w:p>
        </w:tc>
      </w:tr>
      <w:tr w:rsidR="006537A2" w14:paraId="508F9B6B" w14:textId="77777777" w:rsidTr="006537A2">
        <w:trPr>
          <w:trHeight w:val="232"/>
        </w:trPr>
        <w:tc>
          <w:tcPr>
            <w:tcW w:w="720" w:type="dxa"/>
            <w:tcBorders>
              <w:left w:val="single" w:sz="8" w:space="0" w:color="auto"/>
              <w:right w:val="single" w:sz="8" w:space="0" w:color="auto"/>
            </w:tcBorders>
            <w:vAlign w:val="bottom"/>
          </w:tcPr>
          <w:p w14:paraId="5CC809B2"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46</w:t>
            </w:r>
          </w:p>
        </w:tc>
        <w:tc>
          <w:tcPr>
            <w:tcW w:w="2960" w:type="dxa"/>
            <w:tcBorders>
              <w:right w:val="single" w:sz="8" w:space="0" w:color="auto"/>
            </w:tcBorders>
            <w:vAlign w:val="bottom"/>
          </w:tcPr>
          <w:p w14:paraId="0128DB18" w14:textId="77777777" w:rsidR="006537A2" w:rsidRDefault="006537A2" w:rsidP="006537A2">
            <w:pPr>
              <w:spacing w:line="231" w:lineRule="exact"/>
              <w:ind w:left="80"/>
              <w:rPr>
                <w:sz w:val="20"/>
                <w:szCs w:val="20"/>
              </w:rPr>
            </w:pPr>
            <w:r>
              <w:rPr>
                <w:rFonts w:ascii="Verdana" w:eastAsia="Verdana" w:hAnsi="Verdana" w:cs="Verdana"/>
                <w:sz w:val="20"/>
                <w:szCs w:val="20"/>
              </w:rPr>
              <w:t>mięso z piersi indyka</w:t>
            </w:r>
          </w:p>
        </w:tc>
        <w:tc>
          <w:tcPr>
            <w:tcW w:w="6260" w:type="dxa"/>
            <w:tcBorders>
              <w:right w:val="single" w:sz="8" w:space="0" w:color="auto"/>
            </w:tcBorders>
            <w:vAlign w:val="bottom"/>
          </w:tcPr>
          <w:p w14:paraId="1769CAA3" w14:textId="77777777" w:rsidR="006537A2" w:rsidRDefault="006537A2" w:rsidP="006537A2">
            <w:pPr>
              <w:spacing w:line="231" w:lineRule="exact"/>
              <w:ind w:left="80"/>
              <w:rPr>
                <w:sz w:val="20"/>
                <w:szCs w:val="20"/>
              </w:rPr>
            </w:pPr>
            <w:r>
              <w:rPr>
                <w:rFonts w:ascii="Verdana" w:eastAsia="Verdana" w:hAnsi="Verdana" w:cs="Verdana"/>
                <w:sz w:val="20"/>
                <w:szCs w:val="20"/>
              </w:rPr>
              <w:t>Tuszka schłodzona z piersi z indyka, bez kości, o wyraźnie</w:t>
            </w:r>
          </w:p>
        </w:tc>
      </w:tr>
      <w:tr w:rsidR="006537A2" w14:paraId="7827BA26" w14:textId="77777777" w:rsidTr="006537A2">
        <w:trPr>
          <w:trHeight w:val="242"/>
        </w:trPr>
        <w:tc>
          <w:tcPr>
            <w:tcW w:w="720" w:type="dxa"/>
            <w:tcBorders>
              <w:left w:val="single" w:sz="8" w:space="0" w:color="auto"/>
              <w:right w:val="single" w:sz="8" w:space="0" w:color="auto"/>
            </w:tcBorders>
            <w:vAlign w:val="bottom"/>
          </w:tcPr>
          <w:p w14:paraId="304A32CC" w14:textId="77777777" w:rsidR="006537A2" w:rsidRDefault="006537A2" w:rsidP="006537A2">
            <w:pPr>
              <w:rPr>
                <w:sz w:val="21"/>
                <w:szCs w:val="21"/>
              </w:rPr>
            </w:pPr>
          </w:p>
        </w:tc>
        <w:tc>
          <w:tcPr>
            <w:tcW w:w="2960" w:type="dxa"/>
            <w:tcBorders>
              <w:right w:val="single" w:sz="8" w:space="0" w:color="auto"/>
            </w:tcBorders>
            <w:vAlign w:val="bottom"/>
          </w:tcPr>
          <w:p w14:paraId="298B92E1" w14:textId="77777777" w:rsidR="006537A2" w:rsidRDefault="006537A2" w:rsidP="006537A2">
            <w:pPr>
              <w:rPr>
                <w:sz w:val="21"/>
                <w:szCs w:val="21"/>
              </w:rPr>
            </w:pPr>
          </w:p>
        </w:tc>
        <w:tc>
          <w:tcPr>
            <w:tcW w:w="6260" w:type="dxa"/>
            <w:tcBorders>
              <w:right w:val="single" w:sz="8" w:space="0" w:color="auto"/>
            </w:tcBorders>
            <w:vAlign w:val="bottom"/>
          </w:tcPr>
          <w:p w14:paraId="6A8E8240" w14:textId="77777777" w:rsidR="006537A2" w:rsidRDefault="006537A2" w:rsidP="006537A2">
            <w:pPr>
              <w:ind w:left="80"/>
              <w:rPr>
                <w:sz w:val="20"/>
                <w:szCs w:val="20"/>
              </w:rPr>
            </w:pPr>
            <w:r>
              <w:rPr>
                <w:rFonts w:ascii="Verdana" w:eastAsia="Verdana" w:hAnsi="Verdana" w:cs="Verdana"/>
                <w:sz w:val="20"/>
                <w:szCs w:val="20"/>
              </w:rPr>
              <w:t>zachowanej strukturze włókien mięśniowych, o bardzo</w:t>
            </w:r>
          </w:p>
        </w:tc>
      </w:tr>
      <w:tr w:rsidR="006537A2" w14:paraId="677CC088" w14:textId="77777777" w:rsidTr="006537A2">
        <w:trPr>
          <w:trHeight w:val="245"/>
        </w:trPr>
        <w:tc>
          <w:tcPr>
            <w:tcW w:w="720" w:type="dxa"/>
            <w:tcBorders>
              <w:left w:val="single" w:sz="8" w:space="0" w:color="auto"/>
              <w:right w:val="single" w:sz="8" w:space="0" w:color="auto"/>
            </w:tcBorders>
            <w:vAlign w:val="bottom"/>
          </w:tcPr>
          <w:p w14:paraId="271D2909" w14:textId="77777777" w:rsidR="006537A2" w:rsidRDefault="006537A2" w:rsidP="006537A2">
            <w:pPr>
              <w:rPr>
                <w:sz w:val="21"/>
                <w:szCs w:val="21"/>
              </w:rPr>
            </w:pPr>
          </w:p>
        </w:tc>
        <w:tc>
          <w:tcPr>
            <w:tcW w:w="2960" w:type="dxa"/>
            <w:tcBorders>
              <w:right w:val="single" w:sz="8" w:space="0" w:color="auto"/>
            </w:tcBorders>
            <w:vAlign w:val="bottom"/>
          </w:tcPr>
          <w:p w14:paraId="24BC0108" w14:textId="77777777" w:rsidR="006537A2" w:rsidRDefault="006537A2" w:rsidP="006537A2">
            <w:pPr>
              <w:rPr>
                <w:sz w:val="21"/>
                <w:szCs w:val="21"/>
              </w:rPr>
            </w:pPr>
          </w:p>
        </w:tc>
        <w:tc>
          <w:tcPr>
            <w:tcW w:w="6260" w:type="dxa"/>
            <w:tcBorders>
              <w:right w:val="single" w:sz="8" w:space="0" w:color="auto"/>
            </w:tcBorders>
            <w:vAlign w:val="bottom"/>
          </w:tcPr>
          <w:p w14:paraId="5B8063AD" w14:textId="77777777" w:rsidR="006537A2" w:rsidRDefault="006537A2" w:rsidP="006537A2">
            <w:pPr>
              <w:ind w:left="80"/>
              <w:rPr>
                <w:sz w:val="20"/>
                <w:szCs w:val="20"/>
              </w:rPr>
            </w:pPr>
            <w:r>
              <w:rPr>
                <w:rFonts w:ascii="Verdana" w:eastAsia="Verdana" w:hAnsi="Verdana" w:cs="Verdana"/>
                <w:sz w:val="20"/>
                <w:szCs w:val="20"/>
              </w:rPr>
              <w:t>wysokich walorach sensorycznych, tj. barwie, zapachu,</w:t>
            </w:r>
          </w:p>
        </w:tc>
      </w:tr>
      <w:tr w:rsidR="006537A2" w14:paraId="575CF368"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37F315B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39423E9"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53257BE" w14:textId="77777777" w:rsidR="006537A2" w:rsidRDefault="006537A2" w:rsidP="006537A2">
            <w:pPr>
              <w:ind w:left="80"/>
              <w:rPr>
                <w:sz w:val="20"/>
                <w:szCs w:val="20"/>
              </w:rPr>
            </w:pPr>
            <w:r>
              <w:rPr>
                <w:rFonts w:ascii="Verdana" w:eastAsia="Verdana" w:hAnsi="Verdana" w:cs="Verdana"/>
                <w:sz w:val="20"/>
                <w:szCs w:val="20"/>
              </w:rPr>
              <w:t>smaku i soczystości. Mięso świeże, nie mrożone</w:t>
            </w:r>
          </w:p>
        </w:tc>
      </w:tr>
      <w:tr w:rsidR="006537A2" w14:paraId="2384AC6E" w14:textId="77777777" w:rsidTr="006537A2">
        <w:trPr>
          <w:trHeight w:val="232"/>
        </w:trPr>
        <w:tc>
          <w:tcPr>
            <w:tcW w:w="720" w:type="dxa"/>
            <w:tcBorders>
              <w:left w:val="single" w:sz="8" w:space="0" w:color="auto"/>
              <w:right w:val="single" w:sz="8" w:space="0" w:color="auto"/>
            </w:tcBorders>
            <w:vAlign w:val="bottom"/>
          </w:tcPr>
          <w:p w14:paraId="23F2BF64"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47</w:t>
            </w:r>
          </w:p>
        </w:tc>
        <w:tc>
          <w:tcPr>
            <w:tcW w:w="2960" w:type="dxa"/>
            <w:tcBorders>
              <w:right w:val="single" w:sz="8" w:space="0" w:color="auto"/>
            </w:tcBorders>
            <w:vAlign w:val="bottom"/>
          </w:tcPr>
          <w:p w14:paraId="32A5144E" w14:textId="77777777" w:rsidR="006537A2" w:rsidRDefault="006537A2" w:rsidP="006537A2">
            <w:pPr>
              <w:spacing w:line="231" w:lineRule="exact"/>
              <w:ind w:left="80"/>
              <w:rPr>
                <w:sz w:val="20"/>
                <w:szCs w:val="20"/>
              </w:rPr>
            </w:pPr>
            <w:r>
              <w:rPr>
                <w:rFonts w:ascii="Verdana" w:eastAsia="Verdana" w:hAnsi="Verdana" w:cs="Verdana"/>
                <w:sz w:val="20"/>
                <w:szCs w:val="20"/>
              </w:rPr>
              <w:t>mięso z piersi kurczaka</w:t>
            </w:r>
          </w:p>
        </w:tc>
        <w:tc>
          <w:tcPr>
            <w:tcW w:w="6260" w:type="dxa"/>
            <w:tcBorders>
              <w:right w:val="single" w:sz="8" w:space="0" w:color="auto"/>
            </w:tcBorders>
            <w:vAlign w:val="bottom"/>
          </w:tcPr>
          <w:p w14:paraId="0208B7ED" w14:textId="77777777" w:rsidR="006537A2" w:rsidRDefault="006537A2" w:rsidP="006537A2">
            <w:pPr>
              <w:spacing w:line="231" w:lineRule="exact"/>
              <w:ind w:left="80"/>
              <w:rPr>
                <w:sz w:val="20"/>
                <w:szCs w:val="20"/>
              </w:rPr>
            </w:pPr>
            <w:r>
              <w:rPr>
                <w:rFonts w:ascii="Verdana" w:eastAsia="Verdana" w:hAnsi="Verdana" w:cs="Verdana"/>
                <w:sz w:val="20"/>
                <w:szCs w:val="20"/>
              </w:rPr>
              <w:t>Mięso brojlerów/lub kurczaków zagrodowych bez kości o</w:t>
            </w:r>
          </w:p>
        </w:tc>
      </w:tr>
      <w:tr w:rsidR="006537A2" w14:paraId="064F3DF7" w14:textId="77777777" w:rsidTr="006537A2">
        <w:trPr>
          <w:trHeight w:val="245"/>
        </w:trPr>
        <w:tc>
          <w:tcPr>
            <w:tcW w:w="720" w:type="dxa"/>
            <w:tcBorders>
              <w:left w:val="single" w:sz="8" w:space="0" w:color="auto"/>
              <w:right w:val="single" w:sz="8" w:space="0" w:color="auto"/>
            </w:tcBorders>
            <w:vAlign w:val="bottom"/>
          </w:tcPr>
          <w:p w14:paraId="33D7CDAF" w14:textId="77777777" w:rsidR="006537A2" w:rsidRDefault="006537A2" w:rsidP="006537A2">
            <w:pPr>
              <w:rPr>
                <w:sz w:val="21"/>
                <w:szCs w:val="21"/>
              </w:rPr>
            </w:pPr>
          </w:p>
        </w:tc>
        <w:tc>
          <w:tcPr>
            <w:tcW w:w="2960" w:type="dxa"/>
            <w:tcBorders>
              <w:right w:val="single" w:sz="8" w:space="0" w:color="auto"/>
            </w:tcBorders>
            <w:vAlign w:val="bottom"/>
          </w:tcPr>
          <w:p w14:paraId="78FA7542" w14:textId="77777777" w:rsidR="006537A2" w:rsidRDefault="006537A2" w:rsidP="006537A2">
            <w:pPr>
              <w:rPr>
                <w:sz w:val="21"/>
                <w:szCs w:val="21"/>
              </w:rPr>
            </w:pPr>
          </w:p>
        </w:tc>
        <w:tc>
          <w:tcPr>
            <w:tcW w:w="6260" w:type="dxa"/>
            <w:tcBorders>
              <w:right w:val="single" w:sz="8" w:space="0" w:color="auto"/>
            </w:tcBorders>
            <w:vAlign w:val="bottom"/>
          </w:tcPr>
          <w:p w14:paraId="3B715824" w14:textId="77777777" w:rsidR="006537A2" w:rsidRDefault="006537A2" w:rsidP="006537A2">
            <w:pPr>
              <w:ind w:left="80"/>
              <w:rPr>
                <w:sz w:val="20"/>
                <w:szCs w:val="20"/>
              </w:rPr>
            </w:pPr>
            <w:r>
              <w:rPr>
                <w:rFonts w:ascii="Verdana" w:eastAsia="Verdana" w:hAnsi="Verdana" w:cs="Verdana"/>
                <w:sz w:val="20"/>
                <w:szCs w:val="20"/>
              </w:rPr>
              <w:t>delikatnej strukturze włókien mięśniowych. W ocenie</w:t>
            </w:r>
          </w:p>
        </w:tc>
      </w:tr>
      <w:tr w:rsidR="006537A2" w14:paraId="7007C63C" w14:textId="77777777" w:rsidTr="006537A2">
        <w:trPr>
          <w:trHeight w:val="242"/>
        </w:trPr>
        <w:tc>
          <w:tcPr>
            <w:tcW w:w="720" w:type="dxa"/>
            <w:tcBorders>
              <w:left w:val="single" w:sz="8" w:space="0" w:color="auto"/>
              <w:right w:val="single" w:sz="8" w:space="0" w:color="auto"/>
            </w:tcBorders>
            <w:vAlign w:val="bottom"/>
          </w:tcPr>
          <w:p w14:paraId="2908DAE3" w14:textId="77777777" w:rsidR="006537A2" w:rsidRDefault="006537A2" w:rsidP="006537A2">
            <w:pPr>
              <w:rPr>
                <w:sz w:val="21"/>
                <w:szCs w:val="21"/>
              </w:rPr>
            </w:pPr>
          </w:p>
        </w:tc>
        <w:tc>
          <w:tcPr>
            <w:tcW w:w="2960" w:type="dxa"/>
            <w:tcBorders>
              <w:right w:val="single" w:sz="8" w:space="0" w:color="auto"/>
            </w:tcBorders>
            <w:vAlign w:val="bottom"/>
          </w:tcPr>
          <w:p w14:paraId="53C20C1B" w14:textId="77777777" w:rsidR="006537A2" w:rsidRDefault="006537A2" w:rsidP="006537A2">
            <w:pPr>
              <w:rPr>
                <w:sz w:val="21"/>
                <w:szCs w:val="21"/>
              </w:rPr>
            </w:pPr>
          </w:p>
        </w:tc>
        <w:tc>
          <w:tcPr>
            <w:tcW w:w="6260" w:type="dxa"/>
            <w:tcBorders>
              <w:right w:val="single" w:sz="8" w:space="0" w:color="auto"/>
            </w:tcBorders>
            <w:vAlign w:val="bottom"/>
          </w:tcPr>
          <w:p w14:paraId="56575940" w14:textId="77777777" w:rsidR="006537A2" w:rsidRDefault="006537A2" w:rsidP="006537A2">
            <w:pPr>
              <w:ind w:left="80"/>
              <w:rPr>
                <w:sz w:val="20"/>
                <w:szCs w:val="20"/>
              </w:rPr>
            </w:pPr>
            <w:r>
              <w:rPr>
                <w:rFonts w:ascii="Verdana" w:eastAsia="Verdana" w:hAnsi="Verdana" w:cs="Verdana"/>
                <w:sz w:val="20"/>
                <w:szCs w:val="20"/>
              </w:rPr>
              <w:t>organoleptycznej jest bardzo kruche, łatwe do przeżuwania,</w:t>
            </w:r>
          </w:p>
        </w:tc>
      </w:tr>
      <w:tr w:rsidR="006537A2" w14:paraId="3B04D716" w14:textId="77777777" w:rsidTr="006537A2">
        <w:trPr>
          <w:trHeight w:val="242"/>
        </w:trPr>
        <w:tc>
          <w:tcPr>
            <w:tcW w:w="720" w:type="dxa"/>
            <w:tcBorders>
              <w:left w:val="single" w:sz="8" w:space="0" w:color="auto"/>
              <w:right w:val="single" w:sz="8" w:space="0" w:color="auto"/>
            </w:tcBorders>
            <w:vAlign w:val="bottom"/>
          </w:tcPr>
          <w:p w14:paraId="754CF1C4" w14:textId="77777777" w:rsidR="006537A2" w:rsidRDefault="006537A2" w:rsidP="006537A2">
            <w:pPr>
              <w:rPr>
                <w:sz w:val="21"/>
                <w:szCs w:val="21"/>
              </w:rPr>
            </w:pPr>
          </w:p>
        </w:tc>
        <w:tc>
          <w:tcPr>
            <w:tcW w:w="2960" w:type="dxa"/>
            <w:tcBorders>
              <w:right w:val="single" w:sz="8" w:space="0" w:color="auto"/>
            </w:tcBorders>
            <w:vAlign w:val="bottom"/>
          </w:tcPr>
          <w:p w14:paraId="23E3E3B7" w14:textId="77777777" w:rsidR="006537A2" w:rsidRDefault="006537A2" w:rsidP="006537A2">
            <w:pPr>
              <w:rPr>
                <w:sz w:val="21"/>
                <w:szCs w:val="21"/>
              </w:rPr>
            </w:pPr>
          </w:p>
        </w:tc>
        <w:tc>
          <w:tcPr>
            <w:tcW w:w="6260" w:type="dxa"/>
            <w:tcBorders>
              <w:right w:val="single" w:sz="8" w:space="0" w:color="auto"/>
            </w:tcBorders>
            <w:vAlign w:val="bottom"/>
          </w:tcPr>
          <w:p w14:paraId="78A3B287" w14:textId="77777777" w:rsidR="006537A2" w:rsidRDefault="006537A2" w:rsidP="006537A2">
            <w:pPr>
              <w:ind w:left="80"/>
              <w:rPr>
                <w:sz w:val="20"/>
                <w:szCs w:val="20"/>
              </w:rPr>
            </w:pPr>
            <w:r>
              <w:rPr>
                <w:rFonts w:ascii="Verdana" w:eastAsia="Verdana" w:hAnsi="Verdana" w:cs="Verdana"/>
                <w:sz w:val="20"/>
                <w:szCs w:val="20"/>
              </w:rPr>
              <w:t>łatwostrawne, o bardzo wysokich walorach sensorycznych,</w:t>
            </w:r>
          </w:p>
        </w:tc>
      </w:tr>
      <w:tr w:rsidR="006537A2" w14:paraId="18C96FCD" w14:textId="77777777" w:rsidTr="006537A2">
        <w:trPr>
          <w:trHeight w:val="245"/>
        </w:trPr>
        <w:tc>
          <w:tcPr>
            <w:tcW w:w="720" w:type="dxa"/>
            <w:tcBorders>
              <w:left w:val="single" w:sz="8" w:space="0" w:color="auto"/>
              <w:right w:val="single" w:sz="8" w:space="0" w:color="auto"/>
            </w:tcBorders>
            <w:vAlign w:val="bottom"/>
          </w:tcPr>
          <w:p w14:paraId="43BC2C27" w14:textId="77777777" w:rsidR="006537A2" w:rsidRDefault="006537A2" w:rsidP="006537A2">
            <w:pPr>
              <w:rPr>
                <w:sz w:val="21"/>
                <w:szCs w:val="21"/>
              </w:rPr>
            </w:pPr>
          </w:p>
        </w:tc>
        <w:tc>
          <w:tcPr>
            <w:tcW w:w="2960" w:type="dxa"/>
            <w:tcBorders>
              <w:right w:val="single" w:sz="8" w:space="0" w:color="auto"/>
            </w:tcBorders>
            <w:vAlign w:val="bottom"/>
          </w:tcPr>
          <w:p w14:paraId="24F6A0BF" w14:textId="77777777" w:rsidR="006537A2" w:rsidRDefault="006537A2" w:rsidP="006537A2">
            <w:pPr>
              <w:rPr>
                <w:sz w:val="21"/>
                <w:szCs w:val="21"/>
              </w:rPr>
            </w:pPr>
          </w:p>
        </w:tc>
        <w:tc>
          <w:tcPr>
            <w:tcW w:w="6260" w:type="dxa"/>
            <w:tcBorders>
              <w:right w:val="single" w:sz="8" w:space="0" w:color="auto"/>
            </w:tcBorders>
            <w:vAlign w:val="bottom"/>
          </w:tcPr>
          <w:p w14:paraId="24818B4B" w14:textId="77777777" w:rsidR="006537A2" w:rsidRDefault="006537A2" w:rsidP="006537A2">
            <w:pPr>
              <w:ind w:left="80"/>
              <w:rPr>
                <w:sz w:val="20"/>
                <w:szCs w:val="20"/>
              </w:rPr>
            </w:pPr>
            <w:r>
              <w:rPr>
                <w:rFonts w:ascii="Verdana" w:eastAsia="Verdana" w:hAnsi="Verdana" w:cs="Verdana"/>
                <w:sz w:val="20"/>
                <w:szCs w:val="20"/>
              </w:rPr>
              <w:t>tj. barwie, zapachu, smaku i soczystości. Mięso świeże, nie</w:t>
            </w:r>
          </w:p>
        </w:tc>
      </w:tr>
      <w:tr w:rsidR="006537A2" w14:paraId="1AFCE21C"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02D2BDC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9C64404"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62C426A" w14:textId="77777777" w:rsidR="006537A2" w:rsidRDefault="006537A2" w:rsidP="006537A2">
            <w:pPr>
              <w:ind w:left="80"/>
              <w:rPr>
                <w:sz w:val="20"/>
                <w:szCs w:val="20"/>
              </w:rPr>
            </w:pPr>
            <w:r>
              <w:rPr>
                <w:rFonts w:ascii="Verdana" w:eastAsia="Verdana" w:hAnsi="Verdana" w:cs="Verdana"/>
                <w:sz w:val="20"/>
                <w:szCs w:val="20"/>
              </w:rPr>
              <w:t>mrożone</w:t>
            </w:r>
          </w:p>
        </w:tc>
      </w:tr>
      <w:tr w:rsidR="006537A2" w14:paraId="47E05BDF" w14:textId="77777777" w:rsidTr="006537A2">
        <w:trPr>
          <w:trHeight w:val="232"/>
        </w:trPr>
        <w:tc>
          <w:tcPr>
            <w:tcW w:w="720" w:type="dxa"/>
            <w:tcBorders>
              <w:left w:val="single" w:sz="8" w:space="0" w:color="auto"/>
              <w:right w:val="single" w:sz="8" w:space="0" w:color="auto"/>
            </w:tcBorders>
            <w:vAlign w:val="bottom"/>
          </w:tcPr>
          <w:p w14:paraId="727AFA8D"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48</w:t>
            </w:r>
          </w:p>
        </w:tc>
        <w:tc>
          <w:tcPr>
            <w:tcW w:w="2960" w:type="dxa"/>
            <w:tcBorders>
              <w:right w:val="single" w:sz="8" w:space="0" w:color="auto"/>
            </w:tcBorders>
            <w:vAlign w:val="bottom"/>
          </w:tcPr>
          <w:p w14:paraId="72EADDC5" w14:textId="77777777" w:rsidR="006537A2" w:rsidRDefault="006537A2" w:rsidP="006537A2">
            <w:pPr>
              <w:spacing w:line="231" w:lineRule="exact"/>
              <w:ind w:left="80"/>
              <w:rPr>
                <w:sz w:val="20"/>
                <w:szCs w:val="20"/>
              </w:rPr>
            </w:pPr>
            <w:r>
              <w:rPr>
                <w:rFonts w:ascii="Verdana" w:eastAsia="Verdana" w:hAnsi="Verdana" w:cs="Verdana"/>
                <w:sz w:val="20"/>
                <w:szCs w:val="20"/>
              </w:rPr>
              <w:t>mięso z piersi kurczaka</w:t>
            </w:r>
          </w:p>
        </w:tc>
        <w:tc>
          <w:tcPr>
            <w:tcW w:w="6260" w:type="dxa"/>
            <w:tcBorders>
              <w:right w:val="single" w:sz="8" w:space="0" w:color="auto"/>
            </w:tcBorders>
            <w:vAlign w:val="bottom"/>
          </w:tcPr>
          <w:p w14:paraId="374AB3CC" w14:textId="77777777" w:rsidR="006537A2" w:rsidRDefault="006537A2" w:rsidP="006537A2">
            <w:pPr>
              <w:spacing w:line="231" w:lineRule="exact"/>
              <w:ind w:left="80"/>
              <w:rPr>
                <w:sz w:val="20"/>
                <w:szCs w:val="20"/>
              </w:rPr>
            </w:pPr>
            <w:r>
              <w:rPr>
                <w:rFonts w:ascii="Verdana" w:eastAsia="Verdana" w:hAnsi="Verdana" w:cs="Verdana"/>
                <w:sz w:val="20"/>
                <w:szCs w:val="20"/>
              </w:rPr>
              <w:t>Mięso brojlerów/lub kurczaków zagrodowych bez kości i</w:t>
            </w:r>
          </w:p>
        </w:tc>
      </w:tr>
      <w:tr w:rsidR="006537A2" w14:paraId="432ECE6F" w14:textId="77777777" w:rsidTr="006537A2">
        <w:trPr>
          <w:trHeight w:val="245"/>
        </w:trPr>
        <w:tc>
          <w:tcPr>
            <w:tcW w:w="720" w:type="dxa"/>
            <w:tcBorders>
              <w:left w:val="single" w:sz="8" w:space="0" w:color="auto"/>
              <w:right w:val="single" w:sz="8" w:space="0" w:color="auto"/>
            </w:tcBorders>
            <w:vAlign w:val="bottom"/>
          </w:tcPr>
          <w:p w14:paraId="05314DC9" w14:textId="77777777" w:rsidR="006537A2" w:rsidRDefault="006537A2" w:rsidP="006537A2">
            <w:pPr>
              <w:rPr>
                <w:sz w:val="21"/>
                <w:szCs w:val="21"/>
              </w:rPr>
            </w:pPr>
          </w:p>
        </w:tc>
        <w:tc>
          <w:tcPr>
            <w:tcW w:w="2960" w:type="dxa"/>
            <w:tcBorders>
              <w:right w:val="single" w:sz="8" w:space="0" w:color="auto"/>
            </w:tcBorders>
            <w:vAlign w:val="bottom"/>
          </w:tcPr>
          <w:p w14:paraId="4F81CE58" w14:textId="77777777" w:rsidR="006537A2" w:rsidRDefault="006537A2" w:rsidP="006537A2">
            <w:pPr>
              <w:ind w:left="80"/>
              <w:rPr>
                <w:sz w:val="20"/>
                <w:szCs w:val="20"/>
              </w:rPr>
            </w:pPr>
            <w:r>
              <w:rPr>
                <w:rFonts w:ascii="Verdana" w:eastAsia="Verdana" w:hAnsi="Verdana" w:cs="Verdana"/>
                <w:sz w:val="20"/>
                <w:szCs w:val="20"/>
              </w:rPr>
              <w:t>bez skóry</w:t>
            </w:r>
          </w:p>
        </w:tc>
        <w:tc>
          <w:tcPr>
            <w:tcW w:w="6260" w:type="dxa"/>
            <w:tcBorders>
              <w:right w:val="single" w:sz="8" w:space="0" w:color="auto"/>
            </w:tcBorders>
            <w:vAlign w:val="bottom"/>
          </w:tcPr>
          <w:p w14:paraId="41D5D3E5" w14:textId="77777777" w:rsidR="006537A2" w:rsidRDefault="006537A2" w:rsidP="006537A2">
            <w:pPr>
              <w:ind w:left="80"/>
              <w:rPr>
                <w:sz w:val="20"/>
                <w:szCs w:val="20"/>
              </w:rPr>
            </w:pPr>
            <w:r>
              <w:rPr>
                <w:rFonts w:ascii="Verdana" w:eastAsia="Verdana" w:hAnsi="Verdana" w:cs="Verdana"/>
                <w:sz w:val="20"/>
                <w:szCs w:val="20"/>
              </w:rPr>
              <w:t>skóry o delikatnej strukturze włókien mięśniowych. W</w:t>
            </w:r>
          </w:p>
        </w:tc>
      </w:tr>
      <w:tr w:rsidR="006537A2" w14:paraId="16E97D64" w14:textId="77777777" w:rsidTr="006537A2">
        <w:trPr>
          <w:trHeight w:val="242"/>
        </w:trPr>
        <w:tc>
          <w:tcPr>
            <w:tcW w:w="720" w:type="dxa"/>
            <w:tcBorders>
              <w:left w:val="single" w:sz="8" w:space="0" w:color="auto"/>
              <w:right w:val="single" w:sz="8" w:space="0" w:color="auto"/>
            </w:tcBorders>
            <w:vAlign w:val="bottom"/>
          </w:tcPr>
          <w:p w14:paraId="75B254C8" w14:textId="77777777" w:rsidR="006537A2" w:rsidRDefault="006537A2" w:rsidP="006537A2">
            <w:pPr>
              <w:rPr>
                <w:sz w:val="21"/>
                <w:szCs w:val="21"/>
              </w:rPr>
            </w:pPr>
          </w:p>
        </w:tc>
        <w:tc>
          <w:tcPr>
            <w:tcW w:w="2960" w:type="dxa"/>
            <w:tcBorders>
              <w:right w:val="single" w:sz="8" w:space="0" w:color="auto"/>
            </w:tcBorders>
            <w:vAlign w:val="bottom"/>
          </w:tcPr>
          <w:p w14:paraId="556B8267" w14:textId="77777777" w:rsidR="006537A2" w:rsidRDefault="006537A2" w:rsidP="006537A2">
            <w:pPr>
              <w:rPr>
                <w:sz w:val="21"/>
                <w:szCs w:val="21"/>
              </w:rPr>
            </w:pPr>
          </w:p>
        </w:tc>
        <w:tc>
          <w:tcPr>
            <w:tcW w:w="6260" w:type="dxa"/>
            <w:tcBorders>
              <w:right w:val="single" w:sz="8" w:space="0" w:color="auto"/>
            </w:tcBorders>
            <w:vAlign w:val="bottom"/>
          </w:tcPr>
          <w:p w14:paraId="18768C1A" w14:textId="77777777" w:rsidR="006537A2" w:rsidRDefault="006537A2" w:rsidP="006537A2">
            <w:pPr>
              <w:ind w:left="80"/>
              <w:rPr>
                <w:sz w:val="20"/>
                <w:szCs w:val="20"/>
              </w:rPr>
            </w:pPr>
            <w:r>
              <w:rPr>
                <w:rFonts w:ascii="Verdana" w:eastAsia="Verdana" w:hAnsi="Verdana" w:cs="Verdana"/>
                <w:sz w:val="20"/>
                <w:szCs w:val="20"/>
              </w:rPr>
              <w:t>ocenie organoleptycznej jest bardzo kruche, łatwe do</w:t>
            </w:r>
          </w:p>
        </w:tc>
      </w:tr>
      <w:tr w:rsidR="006537A2" w14:paraId="6376C810" w14:textId="77777777" w:rsidTr="006537A2">
        <w:trPr>
          <w:trHeight w:val="242"/>
        </w:trPr>
        <w:tc>
          <w:tcPr>
            <w:tcW w:w="720" w:type="dxa"/>
            <w:tcBorders>
              <w:left w:val="single" w:sz="8" w:space="0" w:color="auto"/>
              <w:right w:val="single" w:sz="8" w:space="0" w:color="auto"/>
            </w:tcBorders>
            <w:vAlign w:val="bottom"/>
          </w:tcPr>
          <w:p w14:paraId="167C24CC" w14:textId="77777777" w:rsidR="006537A2" w:rsidRDefault="006537A2" w:rsidP="006537A2">
            <w:pPr>
              <w:rPr>
                <w:sz w:val="21"/>
                <w:szCs w:val="21"/>
              </w:rPr>
            </w:pPr>
          </w:p>
        </w:tc>
        <w:tc>
          <w:tcPr>
            <w:tcW w:w="2960" w:type="dxa"/>
            <w:tcBorders>
              <w:right w:val="single" w:sz="8" w:space="0" w:color="auto"/>
            </w:tcBorders>
            <w:vAlign w:val="bottom"/>
          </w:tcPr>
          <w:p w14:paraId="339C53D1" w14:textId="77777777" w:rsidR="006537A2" w:rsidRDefault="006537A2" w:rsidP="006537A2">
            <w:pPr>
              <w:rPr>
                <w:sz w:val="21"/>
                <w:szCs w:val="21"/>
              </w:rPr>
            </w:pPr>
          </w:p>
        </w:tc>
        <w:tc>
          <w:tcPr>
            <w:tcW w:w="6260" w:type="dxa"/>
            <w:tcBorders>
              <w:right w:val="single" w:sz="8" w:space="0" w:color="auto"/>
            </w:tcBorders>
            <w:vAlign w:val="bottom"/>
          </w:tcPr>
          <w:p w14:paraId="0F484B20" w14:textId="77777777" w:rsidR="006537A2" w:rsidRDefault="006537A2" w:rsidP="006537A2">
            <w:pPr>
              <w:ind w:left="80"/>
              <w:rPr>
                <w:sz w:val="20"/>
                <w:szCs w:val="20"/>
              </w:rPr>
            </w:pPr>
            <w:r>
              <w:rPr>
                <w:rFonts w:ascii="Verdana" w:eastAsia="Verdana" w:hAnsi="Verdana" w:cs="Verdana"/>
                <w:sz w:val="20"/>
                <w:szCs w:val="20"/>
              </w:rPr>
              <w:t>przeżuwania, łatwostrawne, o bardzo wysokich walorach</w:t>
            </w:r>
          </w:p>
        </w:tc>
      </w:tr>
      <w:tr w:rsidR="006537A2" w14:paraId="4C91DC00" w14:textId="77777777" w:rsidTr="006537A2">
        <w:trPr>
          <w:trHeight w:val="242"/>
        </w:trPr>
        <w:tc>
          <w:tcPr>
            <w:tcW w:w="720" w:type="dxa"/>
            <w:tcBorders>
              <w:left w:val="single" w:sz="8" w:space="0" w:color="auto"/>
              <w:right w:val="single" w:sz="8" w:space="0" w:color="auto"/>
            </w:tcBorders>
            <w:vAlign w:val="bottom"/>
          </w:tcPr>
          <w:p w14:paraId="5EE60BEA" w14:textId="77777777" w:rsidR="006537A2" w:rsidRDefault="006537A2" w:rsidP="006537A2">
            <w:pPr>
              <w:rPr>
                <w:sz w:val="21"/>
                <w:szCs w:val="21"/>
              </w:rPr>
            </w:pPr>
          </w:p>
        </w:tc>
        <w:tc>
          <w:tcPr>
            <w:tcW w:w="2960" w:type="dxa"/>
            <w:tcBorders>
              <w:right w:val="single" w:sz="8" w:space="0" w:color="auto"/>
            </w:tcBorders>
            <w:vAlign w:val="bottom"/>
          </w:tcPr>
          <w:p w14:paraId="3A6404BF" w14:textId="77777777" w:rsidR="006537A2" w:rsidRDefault="006537A2" w:rsidP="006537A2">
            <w:pPr>
              <w:rPr>
                <w:sz w:val="21"/>
                <w:szCs w:val="21"/>
              </w:rPr>
            </w:pPr>
          </w:p>
        </w:tc>
        <w:tc>
          <w:tcPr>
            <w:tcW w:w="6260" w:type="dxa"/>
            <w:tcBorders>
              <w:right w:val="single" w:sz="8" w:space="0" w:color="auto"/>
            </w:tcBorders>
            <w:vAlign w:val="bottom"/>
          </w:tcPr>
          <w:p w14:paraId="2A16ED14" w14:textId="77777777" w:rsidR="006537A2" w:rsidRDefault="006537A2" w:rsidP="006537A2">
            <w:pPr>
              <w:ind w:left="80"/>
              <w:rPr>
                <w:sz w:val="20"/>
                <w:szCs w:val="20"/>
              </w:rPr>
            </w:pPr>
            <w:r>
              <w:rPr>
                <w:rFonts w:ascii="Verdana" w:eastAsia="Verdana" w:hAnsi="Verdana" w:cs="Verdana"/>
                <w:sz w:val="20"/>
                <w:szCs w:val="20"/>
              </w:rPr>
              <w:t>sensorycznych, tj. barwie, zapachu, smaku i soczystości.</w:t>
            </w:r>
          </w:p>
        </w:tc>
      </w:tr>
      <w:tr w:rsidR="006537A2" w14:paraId="116BA5E4"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12B1CDA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A2A8D54"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D7CA24F" w14:textId="77777777" w:rsidR="006537A2" w:rsidRDefault="006537A2" w:rsidP="006537A2">
            <w:pPr>
              <w:ind w:left="80"/>
              <w:rPr>
                <w:sz w:val="20"/>
                <w:szCs w:val="20"/>
              </w:rPr>
            </w:pPr>
            <w:r>
              <w:rPr>
                <w:rFonts w:ascii="Verdana" w:eastAsia="Verdana" w:hAnsi="Verdana" w:cs="Verdana"/>
                <w:sz w:val="20"/>
                <w:szCs w:val="20"/>
              </w:rPr>
              <w:t>Mięso świeże, nie mrożone</w:t>
            </w:r>
          </w:p>
        </w:tc>
      </w:tr>
      <w:tr w:rsidR="006537A2" w14:paraId="1771010C" w14:textId="77777777" w:rsidTr="006537A2">
        <w:trPr>
          <w:trHeight w:val="232"/>
        </w:trPr>
        <w:tc>
          <w:tcPr>
            <w:tcW w:w="720" w:type="dxa"/>
            <w:tcBorders>
              <w:left w:val="single" w:sz="8" w:space="0" w:color="auto"/>
              <w:right w:val="single" w:sz="8" w:space="0" w:color="auto"/>
            </w:tcBorders>
            <w:vAlign w:val="bottom"/>
          </w:tcPr>
          <w:p w14:paraId="69C7D299"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49</w:t>
            </w:r>
          </w:p>
        </w:tc>
        <w:tc>
          <w:tcPr>
            <w:tcW w:w="2960" w:type="dxa"/>
            <w:tcBorders>
              <w:right w:val="single" w:sz="8" w:space="0" w:color="auto"/>
            </w:tcBorders>
            <w:vAlign w:val="bottom"/>
          </w:tcPr>
          <w:p w14:paraId="31E72F52" w14:textId="77777777" w:rsidR="006537A2" w:rsidRDefault="006537A2" w:rsidP="006537A2">
            <w:pPr>
              <w:spacing w:line="231" w:lineRule="exact"/>
              <w:ind w:left="80"/>
              <w:rPr>
                <w:sz w:val="20"/>
                <w:szCs w:val="20"/>
              </w:rPr>
            </w:pPr>
            <w:r>
              <w:rPr>
                <w:rFonts w:ascii="Verdana" w:eastAsia="Verdana" w:hAnsi="Verdana" w:cs="Verdana"/>
                <w:sz w:val="20"/>
                <w:szCs w:val="20"/>
              </w:rPr>
              <w:t>mięso z ud kurczaka</w:t>
            </w:r>
          </w:p>
        </w:tc>
        <w:tc>
          <w:tcPr>
            <w:tcW w:w="6260" w:type="dxa"/>
            <w:tcBorders>
              <w:right w:val="single" w:sz="8" w:space="0" w:color="auto"/>
            </w:tcBorders>
            <w:vAlign w:val="bottom"/>
          </w:tcPr>
          <w:p w14:paraId="0D0F1A4F" w14:textId="77777777" w:rsidR="006537A2" w:rsidRDefault="006537A2" w:rsidP="006537A2">
            <w:pPr>
              <w:spacing w:line="231" w:lineRule="exact"/>
              <w:ind w:left="80"/>
              <w:rPr>
                <w:sz w:val="20"/>
                <w:szCs w:val="20"/>
              </w:rPr>
            </w:pPr>
            <w:r>
              <w:rPr>
                <w:rFonts w:ascii="Verdana" w:eastAsia="Verdana" w:hAnsi="Verdana" w:cs="Verdana"/>
                <w:sz w:val="20"/>
                <w:szCs w:val="20"/>
              </w:rPr>
              <w:t>Mięso brojlerów/lub kurczaków zagrodowych z ud o</w:t>
            </w:r>
          </w:p>
        </w:tc>
      </w:tr>
      <w:tr w:rsidR="006537A2" w14:paraId="3BFEF96C" w14:textId="77777777" w:rsidTr="006537A2">
        <w:trPr>
          <w:trHeight w:val="242"/>
        </w:trPr>
        <w:tc>
          <w:tcPr>
            <w:tcW w:w="720" w:type="dxa"/>
            <w:tcBorders>
              <w:left w:val="single" w:sz="8" w:space="0" w:color="auto"/>
              <w:right w:val="single" w:sz="8" w:space="0" w:color="auto"/>
            </w:tcBorders>
            <w:vAlign w:val="bottom"/>
          </w:tcPr>
          <w:p w14:paraId="6541F39D" w14:textId="77777777" w:rsidR="006537A2" w:rsidRDefault="006537A2" w:rsidP="006537A2">
            <w:pPr>
              <w:rPr>
                <w:sz w:val="21"/>
                <w:szCs w:val="21"/>
              </w:rPr>
            </w:pPr>
          </w:p>
        </w:tc>
        <w:tc>
          <w:tcPr>
            <w:tcW w:w="2960" w:type="dxa"/>
            <w:tcBorders>
              <w:right w:val="single" w:sz="8" w:space="0" w:color="auto"/>
            </w:tcBorders>
            <w:vAlign w:val="bottom"/>
          </w:tcPr>
          <w:p w14:paraId="2E2BA81A" w14:textId="77777777" w:rsidR="006537A2" w:rsidRDefault="006537A2" w:rsidP="006537A2">
            <w:pPr>
              <w:rPr>
                <w:sz w:val="21"/>
                <w:szCs w:val="21"/>
              </w:rPr>
            </w:pPr>
          </w:p>
        </w:tc>
        <w:tc>
          <w:tcPr>
            <w:tcW w:w="6260" w:type="dxa"/>
            <w:tcBorders>
              <w:right w:val="single" w:sz="8" w:space="0" w:color="auto"/>
            </w:tcBorders>
            <w:vAlign w:val="bottom"/>
          </w:tcPr>
          <w:p w14:paraId="5BDCADA8" w14:textId="77777777" w:rsidR="006537A2" w:rsidRDefault="006537A2" w:rsidP="006537A2">
            <w:pPr>
              <w:ind w:left="80"/>
              <w:rPr>
                <w:sz w:val="20"/>
                <w:szCs w:val="20"/>
              </w:rPr>
            </w:pPr>
            <w:r>
              <w:rPr>
                <w:rFonts w:ascii="Verdana" w:eastAsia="Verdana" w:hAnsi="Verdana" w:cs="Verdana"/>
                <w:sz w:val="20"/>
                <w:szCs w:val="20"/>
              </w:rPr>
              <w:t>delikatnej strukturze włókien mięśniowych. W ocenie</w:t>
            </w:r>
          </w:p>
        </w:tc>
      </w:tr>
      <w:tr w:rsidR="006537A2" w14:paraId="4F1AAD95" w14:textId="77777777" w:rsidTr="006537A2">
        <w:trPr>
          <w:trHeight w:val="245"/>
        </w:trPr>
        <w:tc>
          <w:tcPr>
            <w:tcW w:w="720" w:type="dxa"/>
            <w:tcBorders>
              <w:left w:val="single" w:sz="8" w:space="0" w:color="auto"/>
              <w:right w:val="single" w:sz="8" w:space="0" w:color="auto"/>
            </w:tcBorders>
            <w:vAlign w:val="bottom"/>
          </w:tcPr>
          <w:p w14:paraId="3FB37395" w14:textId="77777777" w:rsidR="006537A2" w:rsidRDefault="006537A2" w:rsidP="006537A2">
            <w:pPr>
              <w:rPr>
                <w:sz w:val="21"/>
                <w:szCs w:val="21"/>
              </w:rPr>
            </w:pPr>
          </w:p>
        </w:tc>
        <w:tc>
          <w:tcPr>
            <w:tcW w:w="2960" w:type="dxa"/>
            <w:tcBorders>
              <w:right w:val="single" w:sz="8" w:space="0" w:color="auto"/>
            </w:tcBorders>
            <w:vAlign w:val="bottom"/>
          </w:tcPr>
          <w:p w14:paraId="626602AE" w14:textId="77777777" w:rsidR="006537A2" w:rsidRDefault="006537A2" w:rsidP="006537A2">
            <w:pPr>
              <w:rPr>
                <w:sz w:val="21"/>
                <w:szCs w:val="21"/>
              </w:rPr>
            </w:pPr>
          </w:p>
        </w:tc>
        <w:tc>
          <w:tcPr>
            <w:tcW w:w="6260" w:type="dxa"/>
            <w:tcBorders>
              <w:right w:val="single" w:sz="8" w:space="0" w:color="auto"/>
            </w:tcBorders>
            <w:vAlign w:val="bottom"/>
          </w:tcPr>
          <w:p w14:paraId="7E81A818" w14:textId="77777777" w:rsidR="006537A2" w:rsidRDefault="006537A2" w:rsidP="006537A2">
            <w:pPr>
              <w:ind w:left="80"/>
              <w:rPr>
                <w:sz w:val="20"/>
                <w:szCs w:val="20"/>
              </w:rPr>
            </w:pPr>
            <w:r>
              <w:rPr>
                <w:rFonts w:ascii="Verdana" w:eastAsia="Verdana" w:hAnsi="Verdana" w:cs="Verdana"/>
                <w:sz w:val="20"/>
                <w:szCs w:val="20"/>
              </w:rPr>
              <w:t>organoleptycznej jest bardzo kruche, łatwe do przeżuwania,</w:t>
            </w:r>
          </w:p>
        </w:tc>
      </w:tr>
      <w:tr w:rsidR="006537A2" w14:paraId="7F7ED0BA" w14:textId="77777777" w:rsidTr="006537A2">
        <w:trPr>
          <w:trHeight w:val="242"/>
        </w:trPr>
        <w:tc>
          <w:tcPr>
            <w:tcW w:w="720" w:type="dxa"/>
            <w:tcBorders>
              <w:left w:val="single" w:sz="8" w:space="0" w:color="auto"/>
              <w:right w:val="single" w:sz="8" w:space="0" w:color="auto"/>
            </w:tcBorders>
            <w:vAlign w:val="bottom"/>
          </w:tcPr>
          <w:p w14:paraId="4D82198D" w14:textId="77777777" w:rsidR="006537A2" w:rsidRDefault="006537A2" w:rsidP="006537A2">
            <w:pPr>
              <w:rPr>
                <w:sz w:val="21"/>
                <w:szCs w:val="21"/>
              </w:rPr>
            </w:pPr>
          </w:p>
        </w:tc>
        <w:tc>
          <w:tcPr>
            <w:tcW w:w="2960" w:type="dxa"/>
            <w:tcBorders>
              <w:right w:val="single" w:sz="8" w:space="0" w:color="auto"/>
            </w:tcBorders>
            <w:vAlign w:val="bottom"/>
          </w:tcPr>
          <w:p w14:paraId="131B09B2" w14:textId="77777777" w:rsidR="006537A2" w:rsidRDefault="006537A2" w:rsidP="006537A2">
            <w:pPr>
              <w:rPr>
                <w:sz w:val="21"/>
                <w:szCs w:val="21"/>
              </w:rPr>
            </w:pPr>
          </w:p>
        </w:tc>
        <w:tc>
          <w:tcPr>
            <w:tcW w:w="6260" w:type="dxa"/>
            <w:tcBorders>
              <w:right w:val="single" w:sz="8" w:space="0" w:color="auto"/>
            </w:tcBorders>
            <w:vAlign w:val="bottom"/>
          </w:tcPr>
          <w:p w14:paraId="0F4FB27B" w14:textId="77777777" w:rsidR="006537A2" w:rsidRDefault="006537A2" w:rsidP="006537A2">
            <w:pPr>
              <w:ind w:left="80"/>
              <w:rPr>
                <w:sz w:val="20"/>
                <w:szCs w:val="20"/>
              </w:rPr>
            </w:pPr>
            <w:r>
              <w:rPr>
                <w:rFonts w:ascii="Verdana" w:eastAsia="Verdana" w:hAnsi="Verdana" w:cs="Verdana"/>
                <w:sz w:val="20"/>
                <w:szCs w:val="20"/>
              </w:rPr>
              <w:t>łatwostrawne. Zawiera więcej tłuszczu niż piersi z kurczaka</w:t>
            </w:r>
          </w:p>
        </w:tc>
      </w:tr>
      <w:tr w:rsidR="006537A2" w14:paraId="2F3736B9" w14:textId="77777777" w:rsidTr="006537A2">
        <w:trPr>
          <w:trHeight w:val="242"/>
        </w:trPr>
        <w:tc>
          <w:tcPr>
            <w:tcW w:w="720" w:type="dxa"/>
            <w:tcBorders>
              <w:left w:val="single" w:sz="8" w:space="0" w:color="auto"/>
              <w:right w:val="single" w:sz="8" w:space="0" w:color="auto"/>
            </w:tcBorders>
            <w:vAlign w:val="bottom"/>
          </w:tcPr>
          <w:p w14:paraId="3F1A6AAE" w14:textId="77777777" w:rsidR="006537A2" w:rsidRDefault="006537A2" w:rsidP="006537A2">
            <w:pPr>
              <w:rPr>
                <w:sz w:val="21"/>
                <w:szCs w:val="21"/>
              </w:rPr>
            </w:pPr>
          </w:p>
        </w:tc>
        <w:tc>
          <w:tcPr>
            <w:tcW w:w="2960" w:type="dxa"/>
            <w:tcBorders>
              <w:right w:val="single" w:sz="8" w:space="0" w:color="auto"/>
            </w:tcBorders>
            <w:vAlign w:val="bottom"/>
          </w:tcPr>
          <w:p w14:paraId="737B5978" w14:textId="77777777" w:rsidR="006537A2" w:rsidRDefault="006537A2" w:rsidP="006537A2">
            <w:pPr>
              <w:rPr>
                <w:sz w:val="21"/>
                <w:szCs w:val="21"/>
              </w:rPr>
            </w:pPr>
          </w:p>
        </w:tc>
        <w:tc>
          <w:tcPr>
            <w:tcW w:w="6260" w:type="dxa"/>
            <w:tcBorders>
              <w:right w:val="single" w:sz="8" w:space="0" w:color="auto"/>
            </w:tcBorders>
            <w:vAlign w:val="bottom"/>
          </w:tcPr>
          <w:p w14:paraId="5E243CA4" w14:textId="77777777" w:rsidR="006537A2" w:rsidRDefault="006537A2" w:rsidP="006537A2">
            <w:pPr>
              <w:ind w:left="80"/>
              <w:rPr>
                <w:sz w:val="20"/>
                <w:szCs w:val="20"/>
              </w:rPr>
            </w:pPr>
            <w:r>
              <w:rPr>
                <w:rFonts w:ascii="Verdana" w:eastAsia="Verdana" w:hAnsi="Verdana" w:cs="Verdana"/>
                <w:sz w:val="20"/>
                <w:szCs w:val="20"/>
              </w:rPr>
              <w:t>dlatego robi wrażenie bardziej soczystego niż piersi. Mięso</w:t>
            </w:r>
          </w:p>
        </w:tc>
      </w:tr>
      <w:tr w:rsidR="006537A2" w14:paraId="60C8D2A3"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743B143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982BCD3"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792AB77" w14:textId="77777777" w:rsidR="006537A2" w:rsidRDefault="006537A2" w:rsidP="006537A2">
            <w:pPr>
              <w:ind w:left="80"/>
              <w:rPr>
                <w:sz w:val="20"/>
                <w:szCs w:val="20"/>
              </w:rPr>
            </w:pPr>
            <w:r>
              <w:rPr>
                <w:rFonts w:ascii="Verdana" w:eastAsia="Verdana" w:hAnsi="Verdana" w:cs="Verdana"/>
                <w:sz w:val="20"/>
                <w:szCs w:val="20"/>
              </w:rPr>
              <w:t>o bardzo wysokich walorach sensorycznych, tj. barwie,</w:t>
            </w:r>
          </w:p>
        </w:tc>
      </w:tr>
      <w:tr w:rsidR="006537A2" w14:paraId="7EC11AF9" w14:textId="77777777" w:rsidTr="006537A2">
        <w:trPr>
          <w:trHeight w:val="409"/>
        </w:trPr>
        <w:tc>
          <w:tcPr>
            <w:tcW w:w="720" w:type="dxa"/>
            <w:vAlign w:val="bottom"/>
          </w:tcPr>
          <w:p w14:paraId="1345B253" w14:textId="77777777" w:rsidR="006537A2" w:rsidRDefault="006537A2" w:rsidP="006537A2">
            <w:pPr>
              <w:rPr>
                <w:sz w:val="24"/>
                <w:szCs w:val="24"/>
              </w:rPr>
            </w:pPr>
          </w:p>
        </w:tc>
        <w:tc>
          <w:tcPr>
            <w:tcW w:w="2960" w:type="dxa"/>
            <w:vAlign w:val="bottom"/>
          </w:tcPr>
          <w:p w14:paraId="73D6DE56" w14:textId="77777777" w:rsidR="006537A2" w:rsidRDefault="006537A2" w:rsidP="006537A2">
            <w:pPr>
              <w:rPr>
                <w:sz w:val="24"/>
                <w:szCs w:val="24"/>
              </w:rPr>
            </w:pPr>
          </w:p>
        </w:tc>
        <w:tc>
          <w:tcPr>
            <w:tcW w:w="6260" w:type="dxa"/>
            <w:vAlign w:val="bottom"/>
          </w:tcPr>
          <w:p w14:paraId="151C6E53" w14:textId="77777777" w:rsidR="006537A2" w:rsidRDefault="006537A2" w:rsidP="006537A2">
            <w:pPr>
              <w:ind w:left="5220"/>
              <w:rPr>
                <w:sz w:val="20"/>
                <w:szCs w:val="20"/>
              </w:rPr>
            </w:pPr>
          </w:p>
        </w:tc>
      </w:tr>
    </w:tbl>
    <w:p w14:paraId="5134C4D5"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68975F1C" w14:textId="77777777" w:rsidTr="006537A2">
        <w:trPr>
          <w:trHeight w:val="253"/>
        </w:trPr>
        <w:tc>
          <w:tcPr>
            <w:tcW w:w="720" w:type="dxa"/>
            <w:tcBorders>
              <w:top w:val="single" w:sz="8" w:space="0" w:color="auto"/>
              <w:left w:val="single" w:sz="8" w:space="0" w:color="auto"/>
              <w:bottom w:val="single" w:sz="8" w:space="0" w:color="auto"/>
              <w:right w:val="single" w:sz="8" w:space="0" w:color="auto"/>
            </w:tcBorders>
            <w:vAlign w:val="bottom"/>
          </w:tcPr>
          <w:p w14:paraId="706FFB50" w14:textId="77777777" w:rsidR="006537A2" w:rsidRDefault="006537A2" w:rsidP="006537A2">
            <w:pPr>
              <w:rPr>
                <w:sz w:val="21"/>
                <w:szCs w:val="21"/>
              </w:rPr>
            </w:pPr>
          </w:p>
        </w:tc>
        <w:tc>
          <w:tcPr>
            <w:tcW w:w="2960" w:type="dxa"/>
            <w:tcBorders>
              <w:top w:val="single" w:sz="8" w:space="0" w:color="auto"/>
              <w:bottom w:val="single" w:sz="8" w:space="0" w:color="auto"/>
              <w:right w:val="single" w:sz="8" w:space="0" w:color="auto"/>
            </w:tcBorders>
            <w:vAlign w:val="bottom"/>
          </w:tcPr>
          <w:p w14:paraId="13092766" w14:textId="77777777" w:rsidR="006537A2" w:rsidRDefault="006537A2" w:rsidP="006537A2">
            <w:pPr>
              <w:rPr>
                <w:sz w:val="21"/>
                <w:szCs w:val="21"/>
              </w:rPr>
            </w:pPr>
          </w:p>
        </w:tc>
        <w:tc>
          <w:tcPr>
            <w:tcW w:w="6260" w:type="dxa"/>
            <w:tcBorders>
              <w:top w:val="single" w:sz="8" w:space="0" w:color="auto"/>
              <w:bottom w:val="single" w:sz="8" w:space="0" w:color="auto"/>
              <w:right w:val="single" w:sz="8" w:space="0" w:color="auto"/>
            </w:tcBorders>
            <w:vAlign w:val="bottom"/>
          </w:tcPr>
          <w:p w14:paraId="613926EE" w14:textId="77777777" w:rsidR="006537A2" w:rsidRDefault="006537A2" w:rsidP="006537A2">
            <w:pPr>
              <w:ind w:left="80"/>
              <w:rPr>
                <w:sz w:val="20"/>
                <w:szCs w:val="20"/>
              </w:rPr>
            </w:pPr>
            <w:r>
              <w:rPr>
                <w:rFonts w:ascii="Verdana" w:eastAsia="Verdana" w:hAnsi="Verdana" w:cs="Verdana"/>
                <w:sz w:val="20"/>
                <w:szCs w:val="20"/>
              </w:rPr>
              <w:t>zapachu, smaku i soczystości. Mięso świeże, nie mrożone</w:t>
            </w:r>
          </w:p>
        </w:tc>
      </w:tr>
      <w:tr w:rsidR="006537A2" w14:paraId="7B8B56A8" w14:textId="77777777" w:rsidTr="006537A2">
        <w:trPr>
          <w:trHeight w:val="233"/>
        </w:trPr>
        <w:tc>
          <w:tcPr>
            <w:tcW w:w="720" w:type="dxa"/>
            <w:tcBorders>
              <w:left w:val="single" w:sz="8" w:space="0" w:color="auto"/>
              <w:right w:val="single" w:sz="8" w:space="0" w:color="auto"/>
            </w:tcBorders>
            <w:vAlign w:val="bottom"/>
          </w:tcPr>
          <w:p w14:paraId="1228AF88"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50</w:t>
            </w:r>
          </w:p>
        </w:tc>
        <w:tc>
          <w:tcPr>
            <w:tcW w:w="2960" w:type="dxa"/>
            <w:tcBorders>
              <w:right w:val="single" w:sz="8" w:space="0" w:color="auto"/>
            </w:tcBorders>
            <w:vAlign w:val="bottom"/>
          </w:tcPr>
          <w:p w14:paraId="3DE2BFA2" w14:textId="77777777" w:rsidR="006537A2" w:rsidRDefault="006537A2" w:rsidP="006537A2">
            <w:pPr>
              <w:spacing w:line="232" w:lineRule="exact"/>
              <w:ind w:left="80"/>
              <w:rPr>
                <w:sz w:val="20"/>
                <w:szCs w:val="20"/>
              </w:rPr>
            </w:pPr>
            <w:r>
              <w:rPr>
                <w:rFonts w:ascii="Verdana" w:eastAsia="Verdana" w:hAnsi="Verdana" w:cs="Verdana"/>
                <w:sz w:val="20"/>
                <w:szCs w:val="20"/>
              </w:rPr>
              <w:t>polędwica sopocka</w:t>
            </w:r>
          </w:p>
        </w:tc>
        <w:tc>
          <w:tcPr>
            <w:tcW w:w="6260" w:type="dxa"/>
            <w:tcBorders>
              <w:right w:val="single" w:sz="8" w:space="0" w:color="auto"/>
            </w:tcBorders>
            <w:vAlign w:val="bottom"/>
          </w:tcPr>
          <w:p w14:paraId="3EDE91C7" w14:textId="77777777" w:rsidR="006537A2" w:rsidRDefault="006537A2" w:rsidP="006537A2">
            <w:pPr>
              <w:spacing w:line="232" w:lineRule="exact"/>
              <w:ind w:left="80"/>
              <w:rPr>
                <w:sz w:val="20"/>
                <w:szCs w:val="20"/>
              </w:rPr>
            </w:pPr>
            <w:r>
              <w:rPr>
                <w:rFonts w:ascii="Verdana" w:eastAsia="Verdana" w:hAnsi="Verdana" w:cs="Verdana"/>
                <w:sz w:val="20"/>
                <w:szCs w:val="20"/>
              </w:rPr>
              <w:t>Produkt wędzony bez osłonek o zachowanej strukturze</w:t>
            </w:r>
          </w:p>
        </w:tc>
      </w:tr>
      <w:tr w:rsidR="006537A2" w14:paraId="06BF682C" w14:textId="77777777" w:rsidTr="006537A2">
        <w:trPr>
          <w:trHeight w:val="242"/>
        </w:trPr>
        <w:tc>
          <w:tcPr>
            <w:tcW w:w="720" w:type="dxa"/>
            <w:tcBorders>
              <w:left w:val="single" w:sz="8" w:space="0" w:color="auto"/>
              <w:right w:val="single" w:sz="8" w:space="0" w:color="auto"/>
            </w:tcBorders>
            <w:vAlign w:val="bottom"/>
          </w:tcPr>
          <w:p w14:paraId="2B88634B" w14:textId="77777777" w:rsidR="006537A2" w:rsidRDefault="006537A2" w:rsidP="006537A2">
            <w:pPr>
              <w:rPr>
                <w:sz w:val="21"/>
                <w:szCs w:val="21"/>
              </w:rPr>
            </w:pPr>
          </w:p>
        </w:tc>
        <w:tc>
          <w:tcPr>
            <w:tcW w:w="2960" w:type="dxa"/>
            <w:tcBorders>
              <w:right w:val="single" w:sz="8" w:space="0" w:color="auto"/>
            </w:tcBorders>
            <w:vAlign w:val="bottom"/>
          </w:tcPr>
          <w:p w14:paraId="2A55FC41" w14:textId="77777777" w:rsidR="006537A2" w:rsidRDefault="006537A2" w:rsidP="006537A2">
            <w:pPr>
              <w:rPr>
                <w:sz w:val="21"/>
                <w:szCs w:val="21"/>
              </w:rPr>
            </w:pPr>
          </w:p>
        </w:tc>
        <w:tc>
          <w:tcPr>
            <w:tcW w:w="6260" w:type="dxa"/>
            <w:tcBorders>
              <w:right w:val="single" w:sz="8" w:space="0" w:color="auto"/>
            </w:tcBorders>
            <w:vAlign w:val="bottom"/>
          </w:tcPr>
          <w:p w14:paraId="3FBB1272" w14:textId="77777777" w:rsidR="006537A2" w:rsidRDefault="006537A2" w:rsidP="006537A2">
            <w:pPr>
              <w:ind w:left="80"/>
              <w:rPr>
                <w:sz w:val="20"/>
                <w:szCs w:val="20"/>
              </w:rPr>
            </w:pPr>
            <w:r>
              <w:rPr>
                <w:rFonts w:ascii="Verdana" w:eastAsia="Verdana" w:hAnsi="Verdana" w:cs="Verdana"/>
                <w:sz w:val="20"/>
                <w:szCs w:val="20"/>
              </w:rPr>
              <w:t>tkankowej. Wyprodukowany z jednego kawałka części</w:t>
            </w:r>
          </w:p>
        </w:tc>
      </w:tr>
      <w:tr w:rsidR="006537A2" w14:paraId="25D28381" w14:textId="77777777" w:rsidTr="006537A2">
        <w:trPr>
          <w:trHeight w:val="242"/>
        </w:trPr>
        <w:tc>
          <w:tcPr>
            <w:tcW w:w="720" w:type="dxa"/>
            <w:tcBorders>
              <w:left w:val="single" w:sz="8" w:space="0" w:color="auto"/>
              <w:right w:val="single" w:sz="8" w:space="0" w:color="auto"/>
            </w:tcBorders>
            <w:vAlign w:val="bottom"/>
          </w:tcPr>
          <w:p w14:paraId="780C21C5" w14:textId="77777777" w:rsidR="006537A2" w:rsidRDefault="006537A2" w:rsidP="006537A2">
            <w:pPr>
              <w:rPr>
                <w:sz w:val="21"/>
                <w:szCs w:val="21"/>
              </w:rPr>
            </w:pPr>
          </w:p>
        </w:tc>
        <w:tc>
          <w:tcPr>
            <w:tcW w:w="2960" w:type="dxa"/>
            <w:tcBorders>
              <w:right w:val="single" w:sz="8" w:space="0" w:color="auto"/>
            </w:tcBorders>
            <w:vAlign w:val="bottom"/>
          </w:tcPr>
          <w:p w14:paraId="04786ED7" w14:textId="77777777" w:rsidR="006537A2" w:rsidRDefault="006537A2" w:rsidP="006537A2">
            <w:pPr>
              <w:rPr>
                <w:sz w:val="21"/>
                <w:szCs w:val="21"/>
              </w:rPr>
            </w:pPr>
          </w:p>
        </w:tc>
        <w:tc>
          <w:tcPr>
            <w:tcW w:w="6260" w:type="dxa"/>
            <w:tcBorders>
              <w:right w:val="single" w:sz="8" w:space="0" w:color="auto"/>
            </w:tcBorders>
            <w:vAlign w:val="bottom"/>
          </w:tcPr>
          <w:p w14:paraId="1B40F3B7" w14:textId="77777777" w:rsidR="006537A2" w:rsidRDefault="006537A2" w:rsidP="006537A2">
            <w:pPr>
              <w:ind w:left="80"/>
              <w:rPr>
                <w:sz w:val="20"/>
                <w:szCs w:val="20"/>
              </w:rPr>
            </w:pPr>
            <w:r>
              <w:rPr>
                <w:rFonts w:ascii="Verdana" w:eastAsia="Verdana" w:hAnsi="Verdana" w:cs="Verdana"/>
                <w:sz w:val="20"/>
                <w:szCs w:val="20"/>
              </w:rPr>
              <w:t>anatomicznej tuszy wieprzowej. Produkt peklowany i</w:t>
            </w:r>
          </w:p>
        </w:tc>
      </w:tr>
      <w:tr w:rsidR="006537A2" w14:paraId="5707774E" w14:textId="77777777" w:rsidTr="006537A2">
        <w:trPr>
          <w:trHeight w:val="245"/>
        </w:trPr>
        <w:tc>
          <w:tcPr>
            <w:tcW w:w="720" w:type="dxa"/>
            <w:tcBorders>
              <w:left w:val="single" w:sz="8" w:space="0" w:color="auto"/>
              <w:right w:val="single" w:sz="8" w:space="0" w:color="auto"/>
            </w:tcBorders>
            <w:vAlign w:val="bottom"/>
          </w:tcPr>
          <w:p w14:paraId="180BC568" w14:textId="77777777" w:rsidR="006537A2" w:rsidRDefault="006537A2" w:rsidP="006537A2">
            <w:pPr>
              <w:rPr>
                <w:sz w:val="21"/>
                <w:szCs w:val="21"/>
              </w:rPr>
            </w:pPr>
          </w:p>
        </w:tc>
        <w:tc>
          <w:tcPr>
            <w:tcW w:w="2960" w:type="dxa"/>
            <w:tcBorders>
              <w:right w:val="single" w:sz="8" w:space="0" w:color="auto"/>
            </w:tcBorders>
            <w:vAlign w:val="bottom"/>
          </w:tcPr>
          <w:p w14:paraId="16A0DC95" w14:textId="77777777" w:rsidR="006537A2" w:rsidRDefault="006537A2" w:rsidP="006537A2">
            <w:pPr>
              <w:rPr>
                <w:sz w:val="21"/>
                <w:szCs w:val="21"/>
              </w:rPr>
            </w:pPr>
          </w:p>
        </w:tc>
        <w:tc>
          <w:tcPr>
            <w:tcW w:w="6260" w:type="dxa"/>
            <w:tcBorders>
              <w:right w:val="single" w:sz="8" w:space="0" w:color="auto"/>
            </w:tcBorders>
            <w:vAlign w:val="bottom"/>
          </w:tcPr>
          <w:p w14:paraId="343B03A4" w14:textId="77777777" w:rsidR="006537A2" w:rsidRDefault="006537A2" w:rsidP="006537A2">
            <w:pPr>
              <w:ind w:left="80"/>
              <w:rPr>
                <w:sz w:val="20"/>
                <w:szCs w:val="20"/>
              </w:rPr>
            </w:pPr>
            <w:r>
              <w:rPr>
                <w:rFonts w:ascii="Verdana" w:eastAsia="Verdana" w:hAnsi="Verdana" w:cs="Verdana"/>
                <w:sz w:val="20"/>
                <w:szCs w:val="20"/>
              </w:rPr>
              <w:t>solony. Produkt o bardzo wysokich walorach</w:t>
            </w:r>
          </w:p>
        </w:tc>
      </w:tr>
      <w:tr w:rsidR="006537A2" w14:paraId="76AB3D7A" w14:textId="77777777" w:rsidTr="006537A2">
        <w:trPr>
          <w:trHeight w:val="242"/>
        </w:trPr>
        <w:tc>
          <w:tcPr>
            <w:tcW w:w="720" w:type="dxa"/>
            <w:tcBorders>
              <w:left w:val="single" w:sz="8" w:space="0" w:color="auto"/>
              <w:right w:val="single" w:sz="8" w:space="0" w:color="auto"/>
            </w:tcBorders>
            <w:vAlign w:val="bottom"/>
          </w:tcPr>
          <w:p w14:paraId="5478C52D" w14:textId="77777777" w:rsidR="006537A2" w:rsidRDefault="006537A2" w:rsidP="006537A2">
            <w:pPr>
              <w:rPr>
                <w:sz w:val="21"/>
                <w:szCs w:val="21"/>
              </w:rPr>
            </w:pPr>
          </w:p>
        </w:tc>
        <w:tc>
          <w:tcPr>
            <w:tcW w:w="2960" w:type="dxa"/>
            <w:tcBorders>
              <w:right w:val="single" w:sz="8" w:space="0" w:color="auto"/>
            </w:tcBorders>
            <w:vAlign w:val="bottom"/>
          </w:tcPr>
          <w:p w14:paraId="38312105" w14:textId="77777777" w:rsidR="006537A2" w:rsidRDefault="006537A2" w:rsidP="006537A2">
            <w:pPr>
              <w:rPr>
                <w:sz w:val="21"/>
                <w:szCs w:val="21"/>
              </w:rPr>
            </w:pPr>
          </w:p>
        </w:tc>
        <w:tc>
          <w:tcPr>
            <w:tcW w:w="6260" w:type="dxa"/>
            <w:tcBorders>
              <w:right w:val="single" w:sz="8" w:space="0" w:color="auto"/>
            </w:tcBorders>
            <w:vAlign w:val="bottom"/>
          </w:tcPr>
          <w:p w14:paraId="4FCC9635" w14:textId="77777777" w:rsidR="006537A2" w:rsidRDefault="006537A2" w:rsidP="006537A2">
            <w:pPr>
              <w:ind w:left="80"/>
              <w:rPr>
                <w:sz w:val="20"/>
                <w:szCs w:val="20"/>
              </w:rPr>
            </w:pPr>
            <w:r>
              <w:rPr>
                <w:rFonts w:ascii="Verdana" w:eastAsia="Verdana" w:hAnsi="Verdana" w:cs="Verdana"/>
                <w:sz w:val="20"/>
                <w:szCs w:val="20"/>
              </w:rPr>
              <w:t>sensorycznych, tj. jednolitej barwie, typowym zapachu,</w:t>
            </w:r>
          </w:p>
        </w:tc>
      </w:tr>
      <w:tr w:rsidR="006537A2" w14:paraId="4677A6FD"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22626370"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38D8BBE"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836B982" w14:textId="77777777" w:rsidR="006537A2" w:rsidRDefault="006537A2" w:rsidP="006537A2">
            <w:pPr>
              <w:ind w:left="80"/>
              <w:rPr>
                <w:sz w:val="20"/>
                <w:szCs w:val="20"/>
              </w:rPr>
            </w:pPr>
            <w:r>
              <w:rPr>
                <w:rFonts w:ascii="Verdana" w:eastAsia="Verdana" w:hAnsi="Verdana" w:cs="Verdana"/>
                <w:sz w:val="20"/>
                <w:szCs w:val="20"/>
              </w:rPr>
              <w:t>smaku i soczystości.</w:t>
            </w:r>
          </w:p>
        </w:tc>
      </w:tr>
      <w:tr w:rsidR="006537A2" w14:paraId="21A079E2" w14:textId="77777777" w:rsidTr="006537A2">
        <w:trPr>
          <w:trHeight w:val="233"/>
        </w:trPr>
        <w:tc>
          <w:tcPr>
            <w:tcW w:w="720" w:type="dxa"/>
            <w:tcBorders>
              <w:left w:val="single" w:sz="8" w:space="0" w:color="auto"/>
              <w:right w:val="single" w:sz="8" w:space="0" w:color="auto"/>
            </w:tcBorders>
            <w:vAlign w:val="bottom"/>
          </w:tcPr>
          <w:p w14:paraId="774E0DED"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51</w:t>
            </w:r>
          </w:p>
        </w:tc>
        <w:tc>
          <w:tcPr>
            <w:tcW w:w="2960" w:type="dxa"/>
            <w:tcBorders>
              <w:right w:val="single" w:sz="8" w:space="0" w:color="auto"/>
            </w:tcBorders>
            <w:vAlign w:val="bottom"/>
          </w:tcPr>
          <w:p w14:paraId="08792B05" w14:textId="77777777" w:rsidR="006537A2" w:rsidRDefault="006537A2" w:rsidP="006537A2">
            <w:pPr>
              <w:spacing w:line="232" w:lineRule="exact"/>
              <w:ind w:left="80"/>
              <w:rPr>
                <w:sz w:val="20"/>
                <w:szCs w:val="20"/>
              </w:rPr>
            </w:pPr>
            <w:r>
              <w:rPr>
                <w:rFonts w:ascii="Verdana" w:eastAsia="Verdana" w:hAnsi="Verdana" w:cs="Verdana"/>
                <w:sz w:val="20"/>
                <w:szCs w:val="20"/>
              </w:rPr>
              <w:t>polędwica z indyka</w:t>
            </w:r>
          </w:p>
        </w:tc>
        <w:tc>
          <w:tcPr>
            <w:tcW w:w="6260" w:type="dxa"/>
            <w:tcBorders>
              <w:right w:val="single" w:sz="8" w:space="0" w:color="auto"/>
            </w:tcBorders>
            <w:vAlign w:val="bottom"/>
          </w:tcPr>
          <w:p w14:paraId="2B742447" w14:textId="77777777" w:rsidR="006537A2" w:rsidRDefault="006537A2" w:rsidP="006537A2">
            <w:pPr>
              <w:spacing w:line="232" w:lineRule="exact"/>
              <w:ind w:left="80"/>
              <w:rPr>
                <w:sz w:val="20"/>
                <w:szCs w:val="20"/>
              </w:rPr>
            </w:pPr>
            <w:r>
              <w:rPr>
                <w:rFonts w:ascii="Verdana" w:eastAsia="Verdana" w:hAnsi="Verdana" w:cs="Verdana"/>
                <w:sz w:val="20"/>
                <w:szCs w:val="20"/>
              </w:rPr>
              <w:t>Produkt wędzony, parzony, wyprodukowany z jednego</w:t>
            </w:r>
          </w:p>
        </w:tc>
      </w:tr>
      <w:tr w:rsidR="006537A2" w14:paraId="2F18B1FC" w14:textId="77777777" w:rsidTr="006537A2">
        <w:trPr>
          <w:trHeight w:val="242"/>
        </w:trPr>
        <w:tc>
          <w:tcPr>
            <w:tcW w:w="720" w:type="dxa"/>
            <w:tcBorders>
              <w:left w:val="single" w:sz="8" w:space="0" w:color="auto"/>
              <w:right w:val="single" w:sz="8" w:space="0" w:color="auto"/>
            </w:tcBorders>
            <w:vAlign w:val="bottom"/>
          </w:tcPr>
          <w:p w14:paraId="24708E86" w14:textId="77777777" w:rsidR="006537A2" w:rsidRDefault="006537A2" w:rsidP="006537A2">
            <w:pPr>
              <w:rPr>
                <w:sz w:val="21"/>
                <w:szCs w:val="21"/>
              </w:rPr>
            </w:pPr>
          </w:p>
        </w:tc>
        <w:tc>
          <w:tcPr>
            <w:tcW w:w="2960" w:type="dxa"/>
            <w:tcBorders>
              <w:right w:val="single" w:sz="8" w:space="0" w:color="auto"/>
            </w:tcBorders>
            <w:vAlign w:val="bottom"/>
          </w:tcPr>
          <w:p w14:paraId="0D185FBB" w14:textId="77777777" w:rsidR="006537A2" w:rsidRDefault="006537A2" w:rsidP="006537A2">
            <w:pPr>
              <w:rPr>
                <w:sz w:val="21"/>
                <w:szCs w:val="21"/>
              </w:rPr>
            </w:pPr>
          </w:p>
        </w:tc>
        <w:tc>
          <w:tcPr>
            <w:tcW w:w="6260" w:type="dxa"/>
            <w:tcBorders>
              <w:right w:val="single" w:sz="8" w:space="0" w:color="auto"/>
            </w:tcBorders>
            <w:vAlign w:val="bottom"/>
          </w:tcPr>
          <w:p w14:paraId="7B1D537C" w14:textId="77777777" w:rsidR="006537A2" w:rsidRDefault="006537A2" w:rsidP="006537A2">
            <w:pPr>
              <w:ind w:left="80"/>
              <w:rPr>
                <w:sz w:val="20"/>
                <w:szCs w:val="20"/>
              </w:rPr>
            </w:pPr>
            <w:r>
              <w:rPr>
                <w:rFonts w:ascii="Verdana" w:eastAsia="Verdana" w:hAnsi="Verdana" w:cs="Verdana"/>
                <w:sz w:val="20"/>
                <w:szCs w:val="20"/>
              </w:rPr>
              <w:t>kawałka części anatomicznej tuszy (piersi) indyka. Produkt</w:t>
            </w:r>
          </w:p>
        </w:tc>
      </w:tr>
      <w:tr w:rsidR="006537A2" w14:paraId="29C91DCD" w14:textId="77777777" w:rsidTr="006537A2">
        <w:trPr>
          <w:trHeight w:val="242"/>
        </w:trPr>
        <w:tc>
          <w:tcPr>
            <w:tcW w:w="720" w:type="dxa"/>
            <w:tcBorders>
              <w:left w:val="single" w:sz="8" w:space="0" w:color="auto"/>
              <w:right w:val="single" w:sz="8" w:space="0" w:color="auto"/>
            </w:tcBorders>
            <w:vAlign w:val="bottom"/>
          </w:tcPr>
          <w:p w14:paraId="6170E6CA" w14:textId="77777777" w:rsidR="006537A2" w:rsidRDefault="006537A2" w:rsidP="006537A2">
            <w:pPr>
              <w:rPr>
                <w:sz w:val="21"/>
                <w:szCs w:val="21"/>
              </w:rPr>
            </w:pPr>
          </w:p>
        </w:tc>
        <w:tc>
          <w:tcPr>
            <w:tcW w:w="2960" w:type="dxa"/>
            <w:tcBorders>
              <w:right w:val="single" w:sz="8" w:space="0" w:color="auto"/>
            </w:tcBorders>
            <w:vAlign w:val="bottom"/>
          </w:tcPr>
          <w:p w14:paraId="4352AFD8" w14:textId="77777777" w:rsidR="006537A2" w:rsidRDefault="006537A2" w:rsidP="006537A2">
            <w:pPr>
              <w:rPr>
                <w:sz w:val="21"/>
                <w:szCs w:val="21"/>
              </w:rPr>
            </w:pPr>
          </w:p>
        </w:tc>
        <w:tc>
          <w:tcPr>
            <w:tcW w:w="6260" w:type="dxa"/>
            <w:tcBorders>
              <w:right w:val="single" w:sz="8" w:space="0" w:color="auto"/>
            </w:tcBorders>
            <w:vAlign w:val="bottom"/>
          </w:tcPr>
          <w:p w14:paraId="5630D0DA" w14:textId="77777777" w:rsidR="006537A2" w:rsidRDefault="006537A2" w:rsidP="006537A2">
            <w:pPr>
              <w:ind w:left="80"/>
              <w:rPr>
                <w:sz w:val="20"/>
                <w:szCs w:val="20"/>
              </w:rPr>
            </w:pPr>
            <w:r>
              <w:rPr>
                <w:rFonts w:ascii="Verdana" w:eastAsia="Verdana" w:hAnsi="Verdana" w:cs="Verdana"/>
                <w:sz w:val="20"/>
                <w:szCs w:val="20"/>
              </w:rPr>
              <w:t>o bardzo wysokich walorach sensorycznych, tj. jednolitej</w:t>
            </w:r>
          </w:p>
        </w:tc>
      </w:tr>
      <w:tr w:rsidR="006537A2" w14:paraId="2A178838"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23891CD0"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E231B25"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3D55481" w14:textId="77777777" w:rsidR="006537A2" w:rsidRDefault="006537A2" w:rsidP="006537A2">
            <w:pPr>
              <w:ind w:left="80"/>
              <w:rPr>
                <w:sz w:val="20"/>
                <w:szCs w:val="20"/>
              </w:rPr>
            </w:pPr>
            <w:r>
              <w:rPr>
                <w:rFonts w:ascii="Verdana" w:eastAsia="Verdana" w:hAnsi="Verdana" w:cs="Verdana"/>
                <w:sz w:val="20"/>
                <w:szCs w:val="20"/>
              </w:rPr>
              <w:t>barwie, typowym zapachu, smaku i soczystości.</w:t>
            </w:r>
          </w:p>
        </w:tc>
      </w:tr>
      <w:tr w:rsidR="006537A2" w14:paraId="68D69D81" w14:textId="77777777" w:rsidTr="006537A2">
        <w:trPr>
          <w:trHeight w:val="232"/>
        </w:trPr>
        <w:tc>
          <w:tcPr>
            <w:tcW w:w="720" w:type="dxa"/>
            <w:tcBorders>
              <w:left w:val="single" w:sz="8" w:space="0" w:color="auto"/>
              <w:right w:val="single" w:sz="8" w:space="0" w:color="auto"/>
            </w:tcBorders>
            <w:vAlign w:val="bottom"/>
          </w:tcPr>
          <w:p w14:paraId="63D19E63"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52</w:t>
            </w:r>
          </w:p>
        </w:tc>
        <w:tc>
          <w:tcPr>
            <w:tcW w:w="2960" w:type="dxa"/>
            <w:tcBorders>
              <w:right w:val="single" w:sz="8" w:space="0" w:color="auto"/>
            </w:tcBorders>
            <w:vAlign w:val="bottom"/>
          </w:tcPr>
          <w:p w14:paraId="7BB63831" w14:textId="77777777" w:rsidR="006537A2" w:rsidRDefault="006537A2" w:rsidP="006537A2">
            <w:pPr>
              <w:spacing w:line="231" w:lineRule="exact"/>
              <w:ind w:left="80"/>
              <w:rPr>
                <w:sz w:val="20"/>
                <w:szCs w:val="20"/>
              </w:rPr>
            </w:pPr>
            <w:r>
              <w:rPr>
                <w:rFonts w:ascii="Verdana" w:eastAsia="Verdana" w:hAnsi="Verdana" w:cs="Verdana"/>
                <w:sz w:val="20"/>
                <w:szCs w:val="20"/>
              </w:rPr>
              <w:t>sardynki w oleju</w:t>
            </w:r>
          </w:p>
        </w:tc>
        <w:tc>
          <w:tcPr>
            <w:tcW w:w="6260" w:type="dxa"/>
            <w:tcBorders>
              <w:right w:val="single" w:sz="8" w:space="0" w:color="auto"/>
            </w:tcBorders>
            <w:vAlign w:val="bottom"/>
          </w:tcPr>
          <w:p w14:paraId="1896B626" w14:textId="77777777" w:rsidR="006537A2" w:rsidRDefault="006537A2" w:rsidP="006537A2">
            <w:pPr>
              <w:spacing w:line="231" w:lineRule="exact"/>
              <w:ind w:left="80"/>
              <w:rPr>
                <w:sz w:val="20"/>
                <w:szCs w:val="20"/>
              </w:rPr>
            </w:pPr>
            <w:r>
              <w:rPr>
                <w:rFonts w:ascii="Verdana" w:eastAsia="Verdana" w:hAnsi="Verdana" w:cs="Verdana"/>
                <w:sz w:val="20"/>
                <w:szCs w:val="20"/>
              </w:rPr>
              <w:t>Sardynka w zalewie olejowej, z ryb poddanych wstępnej</w:t>
            </w:r>
          </w:p>
        </w:tc>
      </w:tr>
      <w:tr w:rsidR="006537A2" w14:paraId="632DE7A0" w14:textId="77777777" w:rsidTr="006537A2">
        <w:trPr>
          <w:trHeight w:val="242"/>
        </w:trPr>
        <w:tc>
          <w:tcPr>
            <w:tcW w:w="720" w:type="dxa"/>
            <w:tcBorders>
              <w:left w:val="single" w:sz="8" w:space="0" w:color="auto"/>
              <w:right w:val="single" w:sz="8" w:space="0" w:color="auto"/>
            </w:tcBorders>
            <w:vAlign w:val="bottom"/>
          </w:tcPr>
          <w:p w14:paraId="0C654591" w14:textId="77777777" w:rsidR="006537A2" w:rsidRDefault="006537A2" w:rsidP="006537A2">
            <w:pPr>
              <w:rPr>
                <w:sz w:val="21"/>
                <w:szCs w:val="21"/>
              </w:rPr>
            </w:pPr>
          </w:p>
        </w:tc>
        <w:tc>
          <w:tcPr>
            <w:tcW w:w="2960" w:type="dxa"/>
            <w:tcBorders>
              <w:right w:val="single" w:sz="8" w:space="0" w:color="auto"/>
            </w:tcBorders>
            <w:vAlign w:val="bottom"/>
          </w:tcPr>
          <w:p w14:paraId="242A8E24" w14:textId="77777777" w:rsidR="006537A2" w:rsidRDefault="006537A2" w:rsidP="006537A2">
            <w:pPr>
              <w:rPr>
                <w:sz w:val="21"/>
                <w:szCs w:val="21"/>
              </w:rPr>
            </w:pPr>
          </w:p>
        </w:tc>
        <w:tc>
          <w:tcPr>
            <w:tcW w:w="6260" w:type="dxa"/>
            <w:tcBorders>
              <w:right w:val="single" w:sz="8" w:space="0" w:color="auto"/>
            </w:tcBorders>
            <w:vAlign w:val="bottom"/>
          </w:tcPr>
          <w:p w14:paraId="0F9BB2FA" w14:textId="77777777" w:rsidR="006537A2" w:rsidRDefault="006537A2" w:rsidP="006537A2">
            <w:pPr>
              <w:ind w:left="80"/>
              <w:rPr>
                <w:sz w:val="20"/>
                <w:szCs w:val="20"/>
              </w:rPr>
            </w:pPr>
            <w:r>
              <w:rPr>
                <w:rFonts w:ascii="Verdana" w:eastAsia="Verdana" w:hAnsi="Verdana" w:cs="Verdana"/>
                <w:sz w:val="20"/>
                <w:szCs w:val="20"/>
              </w:rPr>
              <w:t>obróbce mechanicznej i cieplnej. Konserwa z ryb</w:t>
            </w:r>
          </w:p>
        </w:tc>
      </w:tr>
      <w:tr w:rsidR="006537A2" w14:paraId="06C521D2" w14:textId="77777777" w:rsidTr="006537A2">
        <w:trPr>
          <w:trHeight w:val="245"/>
        </w:trPr>
        <w:tc>
          <w:tcPr>
            <w:tcW w:w="720" w:type="dxa"/>
            <w:tcBorders>
              <w:left w:val="single" w:sz="8" w:space="0" w:color="auto"/>
              <w:right w:val="single" w:sz="8" w:space="0" w:color="auto"/>
            </w:tcBorders>
            <w:vAlign w:val="bottom"/>
          </w:tcPr>
          <w:p w14:paraId="731BD7EA" w14:textId="77777777" w:rsidR="006537A2" w:rsidRDefault="006537A2" w:rsidP="006537A2">
            <w:pPr>
              <w:rPr>
                <w:sz w:val="21"/>
                <w:szCs w:val="21"/>
              </w:rPr>
            </w:pPr>
          </w:p>
        </w:tc>
        <w:tc>
          <w:tcPr>
            <w:tcW w:w="2960" w:type="dxa"/>
            <w:tcBorders>
              <w:right w:val="single" w:sz="8" w:space="0" w:color="auto"/>
            </w:tcBorders>
            <w:vAlign w:val="bottom"/>
          </w:tcPr>
          <w:p w14:paraId="0E371057" w14:textId="77777777" w:rsidR="006537A2" w:rsidRDefault="006537A2" w:rsidP="006537A2">
            <w:pPr>
              <w:rPr>
                <w:sz w:val="21"/>
                <w:szCs w:val="21"/>
              </w:rPr>
            </w:pPr>
          </w:p>
        </w:tc>
        <w:tc>
          <w:tcPr>
            <w:tcW w:w="6260" w:type="dxa"/>
            <w:tcBorders>
              <w:right w:val="single" w:sz="8" w:space="0" w:color="auto"/>
            </w:tcBorders>
            <w:vAlign w:val="bottom"/>
          </w:tcPr>
          <w:p w14:paraId="717A9578" w14:textId="77777777" w:rsidR="006537A2" w:rsidRDefault="006537A2" w:rsidP="006537A2">
            <w:pPr>
              <w:ind w:left="80"/>
              <w:rPr>
                <w:sz w:val="20"/>
                <w:szCs w:val="20"/>
              </w:rPr>
            </w:pPr>
            <w:r>
              <w:rPr>
                <w:rFonts w:ascii="Verdana" w:eastAsia="Verdana" w:hAnsi="Verdana" w:cs="Verdana"/>
                <w:sz w:val="20"/>
                <w:szCs w:val="20"/>
              </w:rPr>
              <w:t>parowanych, ryb podwędzanych lub z ryb podsuszanych.</w:t>
            </w:r>
          </w:p>
        </w:tc>
      </w:tr>
      <w:tr w:rsidR="006537A2" w14:paraId="5807E35F" w14:textId="77777777" w:rsidTr="006537A2">
        <w:trPr>
          <w:trHeight w:val="242"/>
        </w:trPr>
        <w:tc>
          <w:tcPr>
            <w:tcW w:w="720" w:type="dxa"/>
            <w:tcBorders>
              <w:left w:val="single" w:sz="8" w:space="0" w:color="auto"/>
              <w:right w:val="single" w:sz="8" w:space="0" w:color="auto"/>
            </w:tcBorders>
            <w:vAlign w:val="bottom"/>
          </w:tcPr>
          <w:p w14:paraId="53AF2744" w14:textId="77777777" w:rsidR="006537A2" w:rsidRDefault="006537A2" w:rsidP="006537A2">
            <w:pPr>
              <w:rPr>
                <w:sz w:val="21"/>
                <w:szCs w:val="21"/>
              </w:rPr>
            </w:pPr>
          </w:p>
        </w:tc>
        <w:tc>
          <w:tcPr>
            <w:tcW w:w="2960" w:type="dxa"/>
            <w:tcBorders>
              <w:right w:val="single" w:sz="8" w:space="0" w:color="auto"/>
            </w:tcBorders>
            <w:vAlign w:val="bottom"/>
          </w:tcPr>
          <w:p w14:paraId="01823B77" w14:textId="77777777" w:rsidR="006537A2" w:rsidRDefault="006537A2" w:rsidP="006537A2">
            <w:pPr>
              <w:rPr>
                <w:sz w:val="21"/>
                <w:szCs w:val="21"/>
              </w:rPr>
            </w:pPr>
          </w:p>
        </w:tc>
        <w:tc>
          <w:tcPr>
            <w:tcW w:w="6260" w:type="dxa"/>
            <w:tcBorders>
              <w:right w:val="single" w:sz="8" w:space="0" w:color="auto"/>
            </w:tcBorders>
            <w:vAlign w:val="bottom"/>
          </w:tcPr>
          <w:p w14:paraId="7C2FFCF3" w14:textId="77777777" w:rsidR="006537A2" w:rsidRDefault="006537A2" w:rsidP="006537A2">
            <w:pPr>
              <w:ind w:left="80"/>
              <w:rPr>
                <w:sz w:val="20"/>
                <w:szCs w:val="20"/>
              </w:rPr>
            </w:pPr>
            <w:r>
              <w:rPr>
                <w:rFonts w:ascii="Verdana" w:eastAsia="Verdana" w:hAnsi="Verdana" w:cs="Verdana"/>
                <w:sz w:val="20"/>
                <w:szCs w:val="20"/>
              </w:rPr>
              <w:t>Opakowanie szczelne, czyste, bez odkształceń, odpowiednio</w:t>
            </w:r>
          </w:p>
        </w:tc>
      </w:tr>
      <w:tr w:rsidR="006537A2" w14:paraId="2991BE40"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41AAAADF"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B6A146A"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3F9DF376" w14:textId="77777777" w:rsidR="006537A2" w:rsidRDefault="006537A2" w:rsidP="006537A2">
            <w:pPr>
              <w:ind w:left="80"/>
              <w:rPr>
                <w:sz w:val="20"/>
                <w:szCs w:val="20"/>
              </w:rPr>
            </w:pPr>
            <w:r>
              <w:rPr>
                <w:rFonts w:ascii="Verdana" w:eastAsia="Verdana" w:hAnsi="Verdana" w:cs="Verdana"/>
                <w:sz w:val="20"/>
                <w:szCs w:val="20"/>
              </w:rPr>
              <w:t>oznakowane.</w:t>
            </w:r>
          </w:p>
        </w:tc>
      </w:tr>
      <w:tr w:rsidR="006537A2" w14:paraId="7BACAF7D" w14:textId="77777777" w:rsidTr="006537A2">
        <w:trPr>
          <w:trHeight w:val="233"/>
        </w:trPr>
        <w:tc>
          <w:tcPr>
            <w:tcW w:w="720" w:type="dxa"/>
            <w:tcBorders>
              <w:left w:val="single" w:sz="8" w:space="0" w:color="auto"/>
              <w:right w:val="single" w:sz="8" w:space="0" w:color="auto"/>
            </w:tcBorders>
            <w:vAlign w:val="bottom"/>
          </w:tcPr>
          <w:p w14:paraId="573C628F"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53</w:t>
            </w:r>
          </w:p>
        </w:tc>
        <w:tc>
          <w:tcPr>
            <w:tcW w:w="2960" w:type="dxa"/>
            <w:tcBorders>
              <w:right w:val="single" w:sz="8" w:space="0" w:color="auto"/>
            </w:tcBorders>
            <w:vAlign w:val="bottom"/>
          </w:tcPr>
          <w:p w14:paraId="429DE276" w14:textId="77777777" w:rsidR="006537A2" w:rsidRDefault="006537A2" w:rsidP="006537A2">
            <w:pPr>
              <w:spacing w:line="232" w:lineRule="exact"/>
              <w:ind w:left="80"/>
              <w:rPr>
                <w:sz w:val="20"/>
                <w:szCs w:val="20"/>
              </w:rPr>
            </w:pPr>
            <w:r>
              <w:rPr>
                <w:rFonts w:ascii="Verdana" w:eastAsia="Verdana" w:hAnsi="Verdana" w:cs="Verdana"/>
                <w:sz w:val="20"/>
                <w:szCs w:val="20"/>
              </w:rPr>
              <w:t>schab</w:t>
            </w:r>
          </w:p>
        </w:tc>
        <w:tc>
          <w:tcPr>
            <w:tcW w:w="6260" w:type="dxa"/>
            <w:tcBorders>
              <w:right w:val="single" w:sz="8" w:space="0" w:color="auto"/>
            </w:tcBorders>
            <w:vAlign w:val="bottom"/>
          </w:tcPr>
          <w:p w14:paraId="3E05B2E4" w14:textId="77777777" w:rsidR="006537A2" w:rsidRDefault="006537A2" w:rsidP="006537A2">
            <w:pPr>
              <w:spacing w:line="232" w:lineRule="exact"/>
              <w:ind w:left="80"/>
              <w:rPr>
                <w:sz w:val="20"/>
                <w:szCs w:val="20"/>
              </w:rPr>
            </w:pPr>
            <w:r>
              <w:rPr>
                <w:rFonts w:ascii="Verdana" w:eastAsia="Verdana" w:hAnsi="Verdana" w:cs="Verdana"/>
                <w:sz w:val="20"/>
                <w:szCs w:val="20"/>
              </w:rPr>
              <w:t>Mięsień grzbietu, gruby, delikatny, jednolity, z jednej</w:t>
            </w:r>
          </w:p>
        </w:tc>
      </w:tr>
      <w:tr w:rsidR="006537A2" w14:paraId="7CA56040" w14:textId="77777777" w:rsidTr="006537A2">
        <w:trPr>
          <w:trHeight w:val="242"/>
        </w:trPr>
        <w:tc>
          <w:tcPr>
            <w:tcW w:w="720" w:type="dxa"/>
            <w:tcBorders>
              <w:left w:val="single" w:sz="8" w:space="0" w:color="auto"/>
              <w:right w:val="single" w:sz="8" w:space="0" w:color="auto"/>
            </w:tcBorders>
            <w:vAlign w:val="bottom"/>
          </w:tcPr>
          <w:p w14:paraId="2AD5465F" w14:textId="77777777" w:rsidR="006537A2" w:rsidRDefault="006537A2" w:rsidP="006537A2">
            <w:pPr>
              <w:rPr>
                <w:sz w:val="21"/>
                <w:szCs w:val="21"/>
              </w:rPr>
            </w:pPr>
          </w:p>
        </w:tc>
        <w:tc>
          <w:tcPr>
            <w:tcW w:w="2960" w:type="dxa"/>
            <w:tcBorders>
              <w:right w:val="single" w:sz="8" w:space="0" w:color="auto"/>
            </w:tcBorders>
            <w:vAlign w:val="bottom"/>
          </w:tcPr>
          <w:p w14:paraId="52F97D02" w14:textId="77777777" w:rsidR="006537A2" w:rsidRDefault="006537A2" w:rsidP="006537A2">
            <w:pPr>
              <w:rPr>
                <w:sz w:val="21"/>
                <w:szCs w:val="21"/>
              </w:rPr>
            </w:pPr>
          </w:p>
        </w:tc>
        <w:tc>
          <w:tcPr>
            <w:tcW w:w="6260" w:type="dxa"/>
            <w:tcBorders>
              <w:right w:val="single" w:sz="8" w:space="0" w:color="auto"/>
            </w:tcBorders>
            <w:vAlign w:val="bottom"/>
          </w:tcPr>
          <w:p w14:paraId="483D8F0A" w14:textId="77777777" w:rsidR="006537A2" w:rsidRDefault="006537A2" w:rsidP="006537A2">
            <w:pPr>
              <w:ind w:left="80"/>
              <w:rPr>
                <w:sz w:val="20"/>
                <w:szCs w:val="20"/>
              </w:rPr>
            </w:pPr>
            <w:r>
              <w:rPr>
                <w:rFonts w:ascii="Verdana" w:eastAsia="Verdana" w:hAnsi="Verdana" w:cs="Verdana"/>
                <w:sz w:val="20"/>
                <w:szCs w:val="20"/>
              </w:rPr>
              <w:t>strony przyrośnięty do kręgów, z drugiej do kości</w:t>
            </w:r>
          </w:p>
        </w:tc>
      </w:tr>
      <w:tr w:rsidR="006537A2" w14:paraId="3B1A398D" w14:textId="77777777" w:rsidTr="006537A2">
        <w:trPr>
          <w:trHeight w:val="242"/>
        </w:trPr>
        <w:tc>
          <w:tcPr>
            <w:tcW w:w="720" w:type="dxa"/>
            <w:tcBorders>
              <w:left w:val="single" w:sz="8" w:space="0" w:color="auto"/>
              <w:right w:val="single" w:sz="8" w:space="0" w:color="auto"/>
            </w:tcBorders>
            <w:vAlign w:val="bottom"/>
          </w:tcPr>
          <w:p w14:paraId="6F6A6D7C" w14:textId="77777777" w:rsidR="006537A2" w:rsidRDefault="006537A2" w:rsidP="006537A2">
            <w:pPr>
              <w:rPr>
                <w:sz w:val="21"/>
                <w:szCs w:val="21"/>
              </w:rPr>
            </w:pPr>
          </w:p>
        </w:tc>
        <w:tc>
          <w:tcPr>
            <w:tcW w:w="2960" w:type="dxa"/>
            <w:tcBorders>
              <w:right w:val="single" w:sz="8" w:space="0" w:color="auto"/>
            </w:tcBorders>
            <w:vAlign w:val="bottom"/>
          </w:tcPr>
          <w:p w14:paraId="60F72029" w14:textId="77777777" w:rsidR="006537A2" w:rsidRDefault="006537A2" w:rsidP="006537A2">
            <w:pPr>
              <w:rPr>
                <w:sz w:val="21"/>
                <w:szCs w:val="21"/>
              </w:rPr>
            </w:pPr>
          </w:p>
        </w:tc>
        <w:tc>
          <w:tcPr>
            <w:tcW w:w="6260" w:type="dxa"/>
            <w:tcBorders>
              <w:right w:val="single" w:sz="8" w:space="0" w:color="auto"/>
            </w:tcBorders>
            <w:vAlign w:val="bottom"/>
          </w:tcPr>
          <w:p w14:paraId="0399B750" w14:textId="77777777" w:rsidR="006537A2" w:rsidRDefault="006537A2" w:rsidP="006537A2">
            <w:pPr>
              <w:ind w:left="80"/>
              <w:rPr>
                <w:sz w:val="20"/>
                <w:szCs w:val="20"/>
              </w:rPr>
            </w:pPr>
            <w:r>
              <w:rPr>
                <w:rFonts w:ascii="Verdana" w:eastAsia="Verdana" w:hAnsi="Verdana" w:cs="Verdana"/>
                <w:sz w:val="20"/>
                <w:szCs w:val="20"/>
              </w:rPr>
              <w:t>żebrowych. Do duszenia, pieczenia i gotowania. Mięso</w:t>
            </w:r>
          </w:p>
        </w:tc>
      </w:tr>
      <w:tr w:rsidR="006537A2" w14:paraId="65F3B25D" w14:textId="77777777" w:rsidTr="006537A2">
        <w:trPr>
          <w:trHeight w:val="242"/>
        </w:trPr>
        <w:tc>
          <w:tcPr>
            <w:tcW w:w="720" w:type="dxa"/>
            <w:tcBorders>
              <w:left w:val="single" w:sz="8" w:space="0" w:color="auto"/>
              <w:right w:val="single" w:sz="8" w:space="0" w:color="auto"/>
            </w:tcBorders>
            <w:vAlign w:val="bottom"/>
          </w:tcPr>
          <w:p w14:paraId="781EA69E" w14:textId="77777777" w:rsidR="006537A2" w:rsidRDefault="006537A2" w:rsidP="006537A2">
            <w:pPr>
              <w:rPr>
                <w:sz w:val="21"/>
                <w:szCs w:val="21"/>
              </w:rPr>
            </w:pPr>
          </w:p>
        </w:tc>
        <w:tc>
          <w:tcPr>
            <w:tcW w:w="2960" w:type="dxa"/>
            <w:tcBorders>
              <w:right w:val="single" w:sz="8" w:space="0" w:color="auto"/>
            </w:tcBorders>
            <w:vAlign w:val="bottom"/>
          </w:tcPr>
          <w:p w14:paraId="4AEAF7C7" w14:textId="77777777" w:rsidR="006537A2" w:rsidRDefault="006537A2" w:rsidP="006537A2">
            <w:pPr>
              <w:rPr>
                <w:sz w:val="21"/>
                <w:szCs w:val="21"/>
              </w:rPr>
            </w:pPr>
          </w:p>
        </w:tc>
        <w:tc>
          <w:tcPr>
            <w:tcW w:w="6260" w:type="dxa"/>
            <w:tcBorders>
              <w:right w:val="single" w:sz="8" w:space="0" w:color="auto"/>
            </w:tcBorders>
            <w:vAlign w:val="bottom"/>
          </w:tcPr>
          <w:p w14:paraId="33307B37" w14:textId="77777777" w:rsidR="006537A2" w:rsidRDefault="006537A2" w:rsidP="006537A2">
            <w:pPr>
              <w:ind w:left="80"/>
              <w:rPr>
                <w:sz w:val="20"/>
                <w:szCs w:val="20"/>
              </w:rPr>
            </w:pPr>
            <w:r>
              <w:rPr>
                <w:rFonts w:ascii="Verdana" w:eastAsia="Verdana" w:hAnsi="Verdana" w:cs="Verdana"/>
                <w:sz w:val="20"/>
                <w:szCs w:val="20"/>
              </w:rPr>
              <w:t>świeże, nie mrożone, o barwie typowej dla danego gatunku</w:t>
            </w:r>
          </w:p>
        </w:tc>
      </w:tr>
      <w:tr w:rsidR="006537A2" w14:paraId="53127268"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510E7B44"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39BC59B"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9F8A658" w14:textId="77777777" w:rsidR="006537A2" w:rsidRDefault="006537A2" w:rsidP="006537A2">
            <w:pPr>
              <w:ind w:left="80"/>
              <w:rPr>
                <w:sz w:val="20"/>
                <w:szCs w:val="20"/>
              </w:rPr>
            </w:pPr>
            <w:r>
              <w:rPr>
                <w:rFonts w:ascii="Verdana" w:eastAsia="Verdana" w:hAnsi="Verdana" w:cs="Verdana"/>
                <w:sz w:val="20"/>
                <w:szCs w:val="20"/>
              </w:rPr>
              <w:t>mięsa, bez przebarwień.</w:t>
            </w:r>
          </w:p>
        </w:tc>
      </w:tr>
      <w:tr w:rsidR="006537A2" w14:paraId="54A59018" w14:textId="77777777" w:rsidTr="006537A2">
        <w:trPr>
          <w:trHeight w:val="232"/>
        </w:trPr>
        <w:tc>
          <w:tcPr>
            <w:tcW w:w="720" w:type="dxa"/>
            <w:tcBorders>
              <w:left w:val="single" w:sz="8" w:space="0" w:color="auto"/>
              <w:right w:val="single" w:sz="8" w:space="0" w:color="auto"/>
            </w:tcBorders>
            <w:vAlign w:val="bottom"/>
          </w:tcPr>
          <w:p w14:paraId="05BBE41D"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54</w:t>
            </w:r>
          </w:p>
        </w:tc>
        <w:tc>
          <w:tcPr>
            <w:tcW w:w="2960" w:type="dxa"/>
            <w:tcBorders>
              <w:right w:val="single" w:sz="8" w:space="0" w:color="auto"/>
            </w:tcBorders>
            <w:vAlign w:val="bottom"/>
          </w:tcPr>
          <w:p w14:paraId="142AE855" w14:textId="77777777" w:rsidR="006537A2" w:rsidRDefault="006537A2" w:rsidP="006537A2">
            <w:pPr>
              <w:spacing w:line="231" w:lineRule="exact"/>
              <w:ind w:left="80"/>
              <w:rPr>
                <w:sz w:val="20"/>
                <w:szCs w:val="20"/>
              </w:rPr>
            </w:pPr>
            <w:r>
              <w:rPr>
                <w:rFonts w:ascii="Verdana" w:eastAsia="Verdana" w:hAnsi="Verdana" w:cs="Verdana"/>
                <w:sz w:val="20"/>
                <w:szCs w:val="20"/>
              </w:rPr>
              <w:t>schab bez kości</w:t>
            </w:r>
          </w:p>
        </w:tc>
        <w:tc>
          <w:tcPr>
            <w:tcW w:w="6260" w:type="dxa"/>
            <w:tcBorders>
              <w:right w:val="single" w:sz="8" w:space="0" w:color="auto"/>
            </w:tcBorders>
            <w:vAlign w:val="bottom"/>
          </w:tcPr>
          <w:p w14:paraId="4D1FB668" w14:textId="77777777" w:rsidR="006537A2" w:rsidRDefault="006537A2" w:rsidP="006537A2">
            <w:pPr>
              <w:spacing w:line="231" w:lineRule="exact"/>
              <w:ind w:left="80"/>
              <w:rPr>
                <w:sz w:val="20"/>
                <w:szCs w:val="20"/>
              </w:rPr>
            </w:pPr>
            <w:r>
              <w:rPr>
                <w:rFonts w:ascii="Verdana" w:eastAsia="Verdana" w:hAnsi="Verdana" w:cs="Verdana"/>
                <w:sz w:val="20"/>
                <w:szCs w:val="20"/>
              </w:rPr>
              <w:t>Mięso bez kości. Mięsień grzbietu, gruby, delikatny,</w:t>
            </w:r>
          </w:p>
        </w:tc>
      </w:tr>
      <w:tr w:rsidR="006537A2" w14:paraId="1D99696E" w14:textId="77777777" w:rsidTr="006537A2">
        <w:trPr>
          <w:trHeight w:val="242"/>
        </w:trPr>
        <w:tc>
          <w:tcPr>
            <w:tcW w:w="720" w:type="dxa"/>
            <w:tcBorders>
              <w:left w:val="single" w:sz="8" w:space="0" w:color="auto"/>
              <w:right w:val="single" w:sz="8" w:space="0" w:color="auto"/>
            </w:tcBorders>
            <w:vAlign w:val="bottom"/>
          </w:tcPr>
          <w:p w14:paraId="6E95BA2A" w14:textId="77777777" w:rsidR="006537A2" w:rsidRDefault="006537A2" w:rsidP="006537A2">
            <w:pPr>
              <w:rPr>
                <w:sz w:val="21"/>
                <w:szCs w:val="21"/>
              </w:rPr>
            </w:pPr>
          </w:p>
        </w:tc>
        <w:tc>
          <w:tcPr>
            <w:tcW w:w="2960" w:type="dxa"/>
            <w:tcBorders>
              <w:right w:val="single" w:sz="8" w:space="0" w:color="auto"/>
            </w:tcBorders>
            <w:vAlign w:val="bottom"/>
          </w:tcPr>
          <w:p w14:paraId="0113C81C" w14:textId="77777777" w:rsidR="006537A2" w:rsidRDefault="006537A2" w:rsidP="006537A2">
            <w:pPr>
              <w:rPr>
                <w:sz w:val="21"/>
                <w:szCs w:val="21"/>
              </w:rPr>
            </w:pPr>
          </w:p>
        </w:tc>
        <w:tc>
          <w:tcPr>
            <w:tcW w:w="6260" w:type="dxa"/>
            <w:tcBorders>
              <w:right w:val="single" w:sz="8" w:space="0" w:color="auto"/>
            </w:tcBorders>
            <w:vAlign w:val="bottom"/>
          </w:tcPr>
          <w:p w14:paraId="6EF08E8B" w14:textId="77777777" w:rsidR="006537A2" w:rsidRDefault="006537A2" w:rsidP="006537A2">
            <w:pPr>
              <w:ind w:left="80"/>
              <w:rPr>
                <w:sz w:val="20"/>
                <w:szCs w:val="20"/>
              </w:rPr>
            </w:pPr>
            <w:r>
              <w:rPr>
                <w:rFonts w:ascii="Verdana" w:eastAsia="Verdana" w:hAnsi="Verdana" w:cs="Verdana"/>
                <w:sz w:val="20"/>
                <w:szCs w:val="20"/>
              </w:rPr>
              <w:t>jednolity. Wycięty z jednej strony od kręgów, z drugiej od</w:t>
            </w:r>
          </w:p>
        </w:tc>
      </w:tr>
      <w:tr w:rsidR="006537A2" w14:paraId="079C61CB" w14:textId="77777777" w:rsidTr="006537A2">
        <w:trPr>
          <w:trHeight w:val="245"/>
        </w:trPr>
        <w:tc>
          <w:tcPr>
            <w:tcW w:w="720" w:type="dxa"/>
            <w:tcBorders>
              <w:left w:val="single" w:sz="8" w:space="0" w:color="auto"/>
              <w:right w:val="single" w:sz="8" w:space="0" w:color="auto"/>
            </w:tcBorders>
            <w:vAlign w:val="bottom"/>
          </w:tcPr>
          <w:p w14:paraId="216E5470" w14:textId="77777777" w:rsidR="006537A2" w:rsidRDefault="006537A2" w:rsidP="006537A2">
            <w:pPr>
              <w:rPr>
                <w:sz w:val="21"/>
                <w:szCs w:val="21"/>
              </w:rPr>
            </w:pPr>
          </w:p>
        </w:tc>
        <w:tc>
          <w:tcPr>
            <w:tcW w:w="2960" w:type="dxa"/>
            <w:tcBorders>
              <w:right w:val="single" w:sz="8" w:space="0" w:color="auto"/>
            </w:tcBorders>
            <w:vAlign w:val="bottom"/>
          </w:tcPr>
          <w:p w14:paraId="20AA1E5D" w14:textId="77777777" w:rsidR="006537A2" w:rsidRDefault="006537A2" w:rsidP="006537A2">
            <w:pPr>
              <w:rPr>
                <w:sz w:val="21"/>
                <w:szCs w:val="21"/>
              </w:rPr>
            </w:pPr>
          </w:p>
        </w:tc>
        <w:tc>
          <w:tcPr>
            <w:tcW w:w="6260" w:type="dxa"/>
            <w:tcBorders>
              <w:right w:val="single" w:sz="8" w:space="0" w:color="auto"/>
            </w:tcBorders>
            <w:vAlign w:val="bottom"/>
          </w:tcPr>
          <w:p w14:paraId="395B88D0" w14:textId="77777777" w:rsidR="006537A2" w:rsidRDefault="006537A2" w:rsidP="006537A2">
            <w:pPr>
              <w:ind w:left="80"/>
              <w:rPr>
                <w:sz w:val="20"/>
                <w:szCs w:val="20"/>
              </w:rPr>
            </w:pPr>
            <w:r>
              <w:rPr>
                <w:rFonts w:ascii="Verdana" w:eastAsia="Verdana" w:hAnsi="Verdana" w:cs="Verdana"/>
                <w:sz w:val="20"/>
                <w:szCs w:val="20"/>
              </w:rPr>
              <w:t>kości żebrowych. Do duszenia, pieczenia i gotowania. Mięso</w:t>
            </w:r>
          </w:p>
        </w:tc>
      </w:tr>
      <w:tr w:rsidR="006537A2" w14:paraId="4C0BAA98" w14:textId="77777777" w:rsidTr="006537A2">
        <w:trPr>
          <w:trHeight w:val="242"/>
        </w:trPr>
        <w:tc>
          <w:tcPr>
            <w:tcW w:w="720" w:type="dxa"/>
            <w:tcBorders>
              <w:left w:val="single" w:sz="8" w:space="0" w:color="auto"/>
              <w:right w:val="single" w:sz="8" w:space="0" w:color="auto"/>
            </w:tcBorders>
            <w:vAlign w:val="bottom"/>
          </w:tcPr>
          <w:p w14:paraId="15604E23" w14:textId="77777777" w:rsidR="006537A2" w:rsidRDefault="006537A2" w:rsidP="006537A2">
            <w:pPr>
              <w:rPr>
                <w:sz w:val="21"/>
                <w:szCs w:val="21"/>
              </w:rPr>
            </w:pPr>
          </w:p>
        </w:tc>
        <w:tc>
          <w:tcPr>
            <w:tcW w:w="2960" w:type="dxa"/>
            <w:tcBorders>
              <w:right w:val="single" w:sz="8" w:space="0" w:color="auto"/>
            </w:tcBorders>
            <w:vAlign w:val="bottom"/>
          </w:tcPr>
          <w:p w14:paraId="2AA260B2" w14:textId="77777777" w:rsidR="006537A2" w:rsidRDefault="006537A2" w:rsidP="006537A2">
            <w:pPr>
              <w:rPr>
                <w:sz w:val="21"/>
                <w:szCs w:val="21"/>
              </w:rPr>
            </w:pPr>
          </w:p>
        </w:tc>
        <w:tc>
          <w:tcPr>
            <w:tcW w:w="6260" w:type="dxa"/>
            <w:tcBorders>
              <w:right w:val="single" w:sz="8" w:space="0" w:color="auto"/>
            </w:tcBorders>
            <w:vAlign w:val="bottom"/>
          </w:tcPr>
          <w:p w14:paraId="3264472F" w14:textId="77777777" w:rsidR="006537A2" w:rsidRDefault="006537A2" w:rsidP="006537A2">
            <w:pPr>
              <w:ind w:left="80"/>
              <w:rPr>
                <w:sz w:val="20"/>
                <w:szCs w:val="20"/>
              </w:rPr>
            </w:pPr>
            <w:r>
              <w:rPr>
                <w:rFonts w:ascii="Verdana" w:eastAsia="Verdana" w:hAnsi="Verdana" w:cs="Verdana"/>
                <w:sz w:val="20"/>
                <w:szCs w:val="20"/>
              </w:rPr>
              <w:t>świeże, nie mrożone, o barwie typowej dla danego gatunku</w:t>
            </w:r>
          </w:p>
        </w:tc>
      </w:tr>
      <w:tr w:rsidR="006537A2" w14:paraId="75501747"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769C5EDC"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7F00F5C"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F8A3CEC" w14:textId="77777777" w:rsidR="006537A2" w:rsidRDefault="006537A2" w:rsidP="006537A2">
            <w:pPr>
              <w:ind w:left="80"/>
              <w:rPr>
                <w:sz w:val="20"/>
                <w:szCs w:val="20"/>
              </w:rPr>
            </w:pPr>
            <w:r>
              <w:rPr>
                <w:rFonts w:ascii="Verdana" w:eastAsia="Verdana" w:hAnsi="Verdana" w:cs="Verdana"/>
                <w:sz w:val="20"/>
                <w:szCs w:val="20"/>
              </w:rPr>
              <w:t>mięsa, bez przebarwień.</w:t>
            </w:r>
          </w:p>
        </w:tc>
      </w:tr>
      <w:tr w:rsidR="006537A2" w14:paraId="6013AB0D" w14:textId="77777777" w:rsidTr="006537A2">
        <w:trPr>
          <w:trHeight w:val="233"/>
        </w:trPr>
        <w:tc>
          <w:tcPr>
            <w:tcW w:w="720" w:type="dxa"/>
            <w:tcBorders>
              <w:left w:val="single" w:sz="8" w:space="0" w:color="auto"/>
              <w:right w:val="single" w:sz="8" w:space="0" w:color="auto"/>
            </w:tcBorders>
            <w:vAlign w:val="bottom"/>
          </w:tcPr>
          <w:p w14:paraId="1C99EE37"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55</w:t>
            </w:r>
          </w:p>
        </w:tc>
        <w:tc>
          <w:tcPr>
            <w:tcW w:w="2960" w:type="dxa"/>
            <w:tcBorders>
              <w:right w:val="single" w:sz="8" w:space="0" w:color="auto"/>
            </w:tcBorders>
            <w:vAlign w:val="bottom"/>
          </w:tcPr>
          <w:p w14:paraId="58546B5A" w14:textId="77777777" w:rsidR="006537A2" w:rsidRDefault="006537A2" w:rsidP="006537A2">
            <w:pPr>
              <w:spacing w:line="232" w:lineRule="exact"/>
              <w:ind w:left="80"/>
              <w:rPr>
                <w:sz w:val="20"/>
                <w:szCs w:val="20"/>
              </w:rPr>
            </w:pPr>
            <w:r>
              <w:rPr>
                <w:rFonts w:ascii="Verdana" w:eastAsia="Verdana" w:hAnsi="Verdana" w:cs="Verdana"/>
                <w:sz w:val="20"/>
                <w:szCs w:val="20"/>
              </w:rPr>
              <w:t>szynka wiejska</w:t>
            </w:r>
          </w:p>
        </w:tc>
        <w:tc>
          <w:tcPr>
            <w:tcW w:w="6260" w:type="dxa"/>
            <w:tcBorders>
              <w:right w:val="single" w:sz="8" w:space="0" w:color="auto"/>
            </w:tcBorders>
            <w:vAlign w:val="bottom"/>
          </w:tcPr>
          <w:p w14:paraId="39A73E74" w14:textId="77777777" w:rsidR="006537A2" w:rsidRDefault="006537A2" w:rsidP="006537A2">
            <w:pPr>
              <w:spacing w:line="232" w:lineRule="exact"/>
              <w:ind w:left="80"/>
              <w:rPr>
                <w:sz w:val="20"/>
                <w:szCs w:val="20"/>
              </w:rPr>
            </w:pPr>
            <w:r>
              <w:rPr>
                <w:rFonts w:ascii="Verdana" w:eastAsia="Verdana" w:hAnsi="Verdana" w:cs="Verdana"/>
                <w:sz w:val="20"/>
                <w:szCs w:val="20"/>
              </w:rPr>
              <w:t>Produkt wędzony bez osłonek o zachowanej strukturze</w:t>
            </w:r>
          </w:p>
        </w:tc>
      </w:tr>
      <w:tr w:rsidR="006537A2" w14:paraId="5C231A93" w14:textId="77777777" w:rsidTr="006537A2">
        <w:trPr>
          <w:trHeight w:val="242"/>
        </w:trPr>
        <w:tc>
          <w:tcPr>
            <w:tcW w:w="720" w:type="dxa"/>
            <w:tcBorders>
              <w:left w:val="single" w:sz="8" w:space="0" w:color="auto"/>
              <w:right w:val="single" w:sz="8" w:space="0" w:color="auto"/>
            </w:tcBorders>
            <w:vAlign w:val="bottom"/>
          </w:tcPr>
          <w:p w14:paraId="6D95F36D" w14:textId="77777777" w:rsidR="006537A2" w:rsidRDefault="006537A2" w:rsidP="006537A2">
            <w:pPr>
              <w:rPr>
                <w:sz w:val="21"/>
                <w:szCs w:val="21"/>
              </w:rPr>
            </w:pPr>
          </w:p>
        </w:tc>
        <w:tc>
          <w:tcPr>
            <w:tcW w:w="2960" w:type="dxa"/>
            <w:tcBorders>
              <w:right w:val="single" w:sz="8" w:space="0" w:color="auto"/>
            </w:tcBorders>
            <w:vAlign w:val="bottom"/>
          </w:tcPr>
          <w:p w14:paraId="2CA89768" w14:textId="77777777" w:rsidR="006537A2" w:rsidRDefault="006537A2" w:rsidP="006537A2">
            <w:pPr>
              <w:rPr>
                <w:sz w:val="21"/>
                <w:szCs w:val="21"/>
              </w:rPr>
            </w:pPr>
          </w:p>
        </w:tc>
        <w:tc>
          <w:tcPr>
            <w:tcW w:w="6260" w:type="dxa"/>
            <w:tcBorders>
              <w:right w:val="single" w:sz="8" w:space="0" w:color="auto"/>
            </w:tcBorders>
            <w:vAlign w:val="bottom"/>
          </w:tcPr>
          <w:p w14:paraId="5AC53F88" w14:textId="77777777" w:rsidR="006537A2" w:rsidRDefault="006537A2" w:rsidP="006537A2">
            <w:pPr>
              <w:ind w:left="80"/>
              <w:rPr>
                <w:sz w:val="20"/>
                <w:szCs w:val="20"/>
              </w:rPr>
            </w:pPr>
            <w:r>
              <w:rPr>
                <w:rFonts w:ascii="Verdana" w:eastAsia="Verdana" w:hAnsi="Verdana" w:cs="Verdana"/>
                <w:sz w:val="20"/>
                <w:szCs w:val="20"/>
              </w:rPr>
              <w:t>tkankowej. Wyprodukowany z jednego kawałka części</w:t>
            </w:r>
          </w:p>
        </w:tc>
      </w:tr>
      <w:tr w:rsidR="006537A2" w14:paraId="04C2200E" w14:textId="77777777" w:rsidTr="006537A2">
        <w:trPr>
          <w:trHeight w:val="242"/>
        </w:trPr>
        <w:tc>
          <w:tcPr>
            <w:tcW w:w="720" w:type="dxa"/>
            <w:tcBorders>
              <w:left w:val="single" w:sz="8" w:space="0" w:color="auto"/>
              <w:right w:val="single" w:sz="8" w:space="0" w:color="auto"/>
            </w:tcBorders>
            <w:vAlign w:val="bottom"/>
          </w:tcPr>
          <w:p w14:paraId="49BF4EE5" w14:textId="77777777" w:rsidR="006537A2" w:rsidRDefault="006537A2" w:rsidP="006537A2">
            <w:pPr>
              <w:rPr>
                <w:sz w:val="21"/>
                <w:szCs w:val="21"/>
              </w:rPr>
            </w:pPr>
          </w:p>
        </w:tc>
        <w:tc>
          <w:tcPr>
            <w:tcW w:w="2960" w:type="dxa"/>
            <w:tcBorders>
              <w:right w:val="single" w:sz="8" w:space="0" w:color="auto"/>
            </w:tcBorders>
            <w:vAlign w:val="bottom"/>
          </w:tcPr>
          <w:p w14:paraId="4B428AB2" w14:textId="77777777" w:rsidR="006537A2" w:rsidRDefault="006537A2" w:rsidP="006537A2">
            <w:pPr>
              <w:rPr>
                <w:sz w:val="21"/>
                <w:szCs w:val="21"/>
              </w:rPr>
            </w:pPr>
          </w:p>
        </w:tc>
        <w:tc>
          <w:tcPr>
            <w:tcW w:w="6260" w:type="dxa"/>
            <w:tcBorders>
              <w:right w:val="single" w:sz="8" w:space="0" w:color="auto"/>
            </w:tcBorders>
            <w:vAlign w:val="bottom"/>
          </w:tcPr>
          <w:p w14:paraId="52CFB0E5" w14:textId="77777777" w:rsidR="006537A2" w:rsidRDefault="006537A2" w:rsidP="006537A2">
            <w:pPr>
              <w:ind w:left="80"/>
              <w:rPr>
                <w:sz w:val="20"/>
                <w:szCs w:val="20"/>
              </w:rPr>
            </w:pPr>
            <w:r>
              <w:rPr>
                <w:rFonts w:ascii="Verdana" w:eastAsia="Verdana" w:hAnsi="Verdana" w:cs="Verdana"/>
                <w:sz w:val="20"/>
                <w:szCs w:val="20"/>
              </w:rPr>
              <w:t>anatomicznej tuszy (szynki) wieprzowej. Produkt</w:t>
            </w:r>
          </w:p>
        </w:tc>
      </w:tr>
      <w:tr w:rsidR="006537A2" w14:paraId="7CC4F5F3" w14:textId="77777777" w:rsidTr="006537A2">
        <w:trPr>
          <w:trHeight w:val="242"/>
        </w:trPr>
        <w:tc>
          <w:tcPr>
            <w:tcW w:w="720" w:type="dxa"/>
            <w:tcBorders>
              <w:left w:val="single" w:sz="8" w:space="0" w:color="auto"/>
              <w:right w:val="single" w:sz="8" w:space="0" w:color="auto"/>
            </w:tcBorders>
            <w:vAlign w:val="bottom"/>
          </w:tcPr>
          <w:p w14:paraId="26546AEA" w14:textId="77777777" w:rsidR="006537A2" w:rsidRDefault="006537A2" w:rsidP="006537A2">
            <w:pPr>
              <w:rPr>
                <w:sz w:val="21"/>
                <w:szCs w:val="21"/>
              </w:rPr>
            </w:pPr>
          </w:p>
        </w:tc>
        <w:tc>
          <w:tcPr>
            <w:tcW w:w="2960" w:type="dxa"/>
            <w:tcBorders>
              <w:right w:val="single" w:sz="8" w:space="0" w:color="auto"/>
            </w:tcBorders>
            <w:vAlign w:val="bottom"/>
          </w:tcPr>
          <w:p w14:paraId="0F9664D5" w14:textId="77777777" w:rsidR="006537A2" w:rsidRDefault="006537A2" w:rsidP="006537A2">
            <w:pPr>
              <w:rPr>
                <w:sz w:val="21"/>
                <w:szCs w:val="21"/>
              </w:rPr>
            </w:pPr>
          </w:p>
        </w:tc>
        <w:tc>
          <w:tcPr>
            <w:tcW w:w="6260" w:type="dxa"/>
            <w:tcBorders>
              <w:right w:val="single" w:sz="8" w:space="0" w:color="auto"/>
            </w:tcBorders>
            <w:vAlign w:val="bottom"/>
          </w:tcPr>
          <w:p w14:paraId="17A70058" w14:textId="77777777" w:rsidR="006537A2" w:rsidRDefault="006537A2" w:rsidP="006537A2">
            <w:pPr>
              <w:ind w:left="80"/>
              <w:rPr>
                <w:sz w:val="20"/>
                <w:szCs w:val="20"/>
              </w:rPr>
            </w:pPr>
            <w:r>
              <w:rPr>
                <w:rFonts w:ascii="Verdana" w:eastAsia="Verdana" w:hAnsi="Verdana" w:cs="Verdana"/>
                <w:sz w:val="20"/>
                <w:szCs w:val="20"/>
              </w:rPr>
              <w:t>peklowany i solony, parzony. Produkt o bardzo wysokich</w:t>
            </w:r>
          </w:p>
        </w:tc>
      </w:tr>
      <w:tr w:rsidR="006537A2" w14:paraId="5F4B12CD" w14:textId="77777777" w:rsidTr="006537A2">
        <w:trPr>
          <w:trHeight w:val="245"/>
        </w:trPr>
        <w:tc>
          <w:tcPr>
            <w:tcW w:w="720" w:type="dxa"/>
            <w:tcBorders>
              <w:left w:val="single" w:sz="8" w:space="0" w:color="auto"/>
              <w:right w:val="single" w:sz="8" w:space="0" w:color="auto"/>
            </w:tcBorders>
            <w:vAlign w:val="bottom"/>
          </w:tcPr>
          <w:p w14:paraId="2B1C5E25" w14:textId="77777777" w:rsidR="006537A2" w:rsidRDefault="006537A2" w:rsidP="006537A2">
            <w:pPr>
              <w:rPr>
                <w:sz w:val="21"/>
                <w:szCs w:val="21"/>
              </w:rPr>
            </w:pPr>
          </w:p>
        </w:tc>
        <w:tc>
          <w:tcPr>
            <w:tcW w:w="2960" w:type="dxa"/>
            <w:tcBorders>
              <w:right w:val="single" w:sz="8" w:space="0" w:color="auto"/>
            </w:tcBorders>
            <w:vAlign w:val="bottom"/>
          </w:tcPr>
          <w:p w14:paraId="7A547672" w14:textId="77777777" w:rsidR="006537A2" w:rsidRDefault="006537A2" w:rsidP="006537A2">
            <w:pPr>
              <w:rPr>
                <w:sz w:val="21"/>
                <w:szCs w:val="21"/>
              </w:rPr>
            </w:pPr>
          </w:p>
        </w:tc>
        <w:tc>
          <w:tcPr>
            <w:tcW w:w="6260" w:type="dxa"/>
            <w:tcBorders>
              <w:right w:val="single" w:sz="8" w:space="0" w:color="auto"/>
            </w:tcBorders>
            <w:vAlign w:val="bottom"/>
          </w:tcPr>
          <w:p w14:paraId="1550FEC9" w14:textId="77777777" w:rsidR="006537A2" w:rsidRDefault="006537A2" w:rsidP="006537A2">
            <w:pPr>
              <w:ind w:left="80"/>
              <w:rPr>
                <w:sz w:val="20"/>
                <w:szCs w:val="20"/>
              </w:rPr>
            </w:pPr>
            <w:r>
              <w:rPr>
                <w:rFonts w:ascii="Verdana" w:eastAsia="Verdana" w:hAnsi="Verdana" w:cs="Verdana"/>
                <w:sz w:val="20"/>
                <w:szCs w:val="20"/>
              </w:rPr>
              <w:t>walorach sensorycznych, tj. jednolitej barwie, typowym</w:t>
            </w:r>
          </w:p>
        </w:tc>
      </w:tr>
      <w:tr w:rsidR="006537A2" w14:paraId="631E7756"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5E1D1BA3"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DBA1BE7"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7CD1EAD" w14:textId="77777777" w:rsidR="006537A2" w:rsidRDefault="006537A2" w:rsidP="006537A2">
            <w:pPr>
              <w:ind w:left="80"/>
              <w:rPr>
                <w:sz w:val="20"/>
                <w:szCs w:val="20"/>
              </w:rPr>
            </w:pPr>
            <w:r>
              <w:rPr>
                <w:rFonts w:ascii="Verdana" w:eastAsia="Verdana" w:hAnsi="Verdana" w:cs="Verdana"/>
                <w:sz w:val="20"/>
                <w:szCs w:val="20"/>
              </w:rPr>
              <w:t>zapachu, smaku i soczystości.</w:t>
            </w:r>
          </w:p>
        </w:tc>
      </w:tr>
      <w:tr w:rsidR="006537A2" w14:paraId="62831BA9" w14:textId="77777777" w:rsidTr="006537A2">
        <w:trPr>
          <w:trHeight w:val="232"/>
        </w:trPr>
        <w:tc>
          <w:tcPr>
            <w:tcW w:w="720" w:type="dxa"/>
            <w:tcBorders>
              <w:left w:val="single" w:sz="8" w:space="0" w:color="auto"/>
              <w:right w:val="single" w:sz="8" w:space="0" w:color="auto"/>
            </w:tcBorders>
            <w:vAlign w:val="bottom"/>
          </w:tcPr>
          <w:p w14:paraId="22D509B1"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56</w:t>
            </w:r>
          </w:p>
        </w:tc>
        <w:tc>
          <w:tcPr>
            <w:tcW w:w="2960" w:type="dxa"/>
            <w:tcBorders>
              <w:right w:val="single" w:sz="8" w:space="0" w:color="auto"/>
            </w:tcBorders>
            <w:vAlign w:val="bottom"/>
          </w:tcPr>
          <w:p w14:paraId="61E190E8" w14:textId="77777777" w:rsidR="006537A2" w:rsidRDefault="006537A2" w:rsidP="006537A2">
            <w:pPr>
              <w:spacing w:line="231" w:lineRule="exact"/>
              <w:ind w:left="80"/>
              <w:rPr>
                <w:sz w:val="20"/>
                <w:szCs w:val="20"/>
              </w:rPr>
            </w:pPr>
            <w:r>
              <w:rPr>
                <w:rFonts w:ascii="Verdana" w:eastAsia="Verdana" w:hAnsi="Verdana" w:cs="Verdana"/>
                <w:sz w:val="20"/>
                <w:szCs w:val="20"/>
              </w:rPr>
              <w:t>szynka wieprzowa</w:t>
            </w:r>
          </w:p>
        </w:tc>
        <w:tc>
          <w:tcPr>
            <w:tcW w:w="6260" w:type="dxa"/>
            <w:tcBorders>
              <w:right w:val="single" w:sz="8" w:space="0" w:color="auto"/>
            </w:tcBorders>
            <w:vAlign w:val="bottom"/>
          </w:tcPr>
          <w:p w14:paraId="25810AAB" w14:textId="77777777" w:rsidR="006537A2" w:rsidRDefault="006537A2" w:rsidP="006537A2">
            <w:pPr>
              <w:spacing w:line="231" w:lineRule="exact"/>
              <w:ind w:left="80"/>
              <w:rPr>
                <w:sz w:val="20"/>
                <w:szCs w:val="20"/>
              </w:rPr>
            </w:pPr>
            <w:r>
              <w:rPr>
                <w:rFonts w:ascii="Verdana" w:eastAsia="Verdana" w:hAnsi="Verdana" w:cs="Verdana"/>
                <w:sz w:val="20"/>
                <w:szCs w:val="20"/>
              </w:rPr>
              <w:t>Produkt wędzony bez osłonek o zachowanej strukturze</w:t>
            </w:r>
          </w:p>
        </w:tc>
      </w:tr>
      <w:tr w:rsidR="006537A2" w14:paraId="3CDABF0F" w14:textId="77777777" w:rsidTr="006537A2">
        <w:trPr>
          <w:trHeight w:val="245"/>
        </w:trPr>
        <w:tc>
          <w:tcPr>
            <w:tcW w:w="720" w:type="dxa"/>
            <w:tcBorders>
              <w:left w:val="single" w:sz="8" w:space="0" w:color="auto"/>
              <w:right w:val="single" w:sz="8" w:space="0" w:color="auto"/>
            </w:tcBorders>
            <w:vAlign w:val="bottom"/>
          </w:tcPr>
          <w:p w14:paraId="5AC8FE8E" w14:textId="77777777" w:rsidR="006537A2" w:rsidRDefault="006537A2" w:rsidP="006537A2">
            <w:pPr>
              <w:rPr>
                <w:sz w:val="21"/>
                <w:szCs w:val="21"/>
              </w:rPr>
            </w:pPr>
          </w:p>
        </w:tc>
        <w:tc>
          <w:tcPr>
            <w:tcW w:w="2960" w:type="dxa"/>
            <w:tcBorders>
              <w:right w:val="single" w:sz="8" w:space="0" w:color="auto"/>
            </w:tcBorders>
            <w:vAlign w:val="bottom"/>
          </w:tcPr>
          <w:p w14:paraId="6BDA7775" w14:textId="77777777" w:rsidR="006537A2" w:rsidRDefault="006537A2" w:rsidP="006537A2">
            <w:pPr>
              <w:ind w:left="80"/>
              <w:rPr>
                <w:sz w:val="20"/>
                <w:szCs w:val="20"/>
              </w:rPr>
            </w:pPr>
            <w:r>
              <w:rPr>
                <w:rFonts w:ascii="Verdana" w:eastAsia="Verdana" w:hAnsi="Verdana" w:cs="Verdana"/>
                <w:sz w:val="20"/>
                <w:szCs w:val="20"/>
              </w:rPr>
              <w:t>gotowana</w:t>
            </w:r>
          </w:p>
        </w:tc>
        <w:tc>
          <w:tcPr>
            <w:tcW w:w="6260" w:type="dxa"/>
            <w:tcBorders>
              <w:right w:val="single" w:sz="8" w:space="0" w:color="auto"/>
            </w:tcBorders>
            <w:vAlign w:val="bottom"/>
          </w:tcPr>
          <w:p w14:paraId="3725B698" w14:textId="77777777" w:rsidR="006537A2" w:rsidRDefault="006537A2" w:rsidP="006537A2">
            <w:pPr>
              <w:ind w:left="80"/>
              <w:rPr>
                <w:sz w:val="20"/>
                <w:szCs w:val="20"/>
              </w:rPr>
            </w:pPr>
            <w:r>
              <w:rPr>
                <w:rFonts w:ascii="Verdana" w:eastAsia="Verdana" w:hAnsi="Verdana" w:cs="Verdana"/>
                <w:sz w:val="20"/>
                <w:szCs w:val="20"/>
              </w:rPr>
              <w:t>tkankowej. Wyprodukowany z jednego kawałka części</w:t>
            </w:r>
          </w:p>
        </w:tc>
      </w:tr>
      <w:tr w:rsidR="006537A2" w14:paraId="232952F2" w14:textId="77777777" w:rsidTr="006537A2">
        <w:trPr>
          <w:trHeight w:val="242"/>
        </w:trPr>
        <w:tc>
          <w:tcPr>
            <w:tcW w:w="720" w:type="dxa"/>
            <w:tcBorders>
              <w:left w:val="single" w:sz="8" w:space="0" w:color="auto"/>
              <w:right w:val="single" w:sz="8" w:space="0" w:color="auto"/>
            </w:tcBorders>
            <w:vAlign w:val="bottom"/>
          </w:tcPr>
          <w:p w14:paraId="2EE0741F" w14:textId="77777777" w:rsidR="006537A2" w:rsidRDefault="006537A2" w:rsidP="006537A2">
            <w:pPr>
              <w:rPr>
                <w:sz w:val="21"/>
                <w:szCs w:val="21"/>
              </w:rPr>
            </w:pPr>
          </w:p>
        </w:tc>
        <w:tc>
          <w:tcPr>
            <w:tcW w:w="2960" w:type="dxa"/>
            <w:tcBorders>
              <w:right w:val="single" w:sz="8" w:space="0" w:color="auto"/>
            </w:tcBorders>
            <w:vAlign w:val="bottom"/>
          </w:tcPr>
          <w:p w14:paraId="73D3A2A6" w14:textId="77777777" w:rsidR="006537A2" w:rsidRDefault="006537A2" w:rsidP="006537A2">
            <w:pPr>
              <w:rPr>
                <w:sz w:val="21"/>
                <w:szCs w:val="21"/>
              </w:rPr>
            </w:pPr>
          </w:p>
        </w:tc>
        <w:tc>
          <w:tcPr>
            <w:tcW w:w="6260" w:type="dxa"/>
            <w:tcBorders>
              <w:right w:val="single" w:sz="8" w:space="0" w:color="auto"/>
            </w:tcBorders>
            <w:vAlign w:val="bottom"/>
          </w:tcPr>
          <w:p w14:paraId="1913AEE5" w14:textId="77777777" w:rsidR="006537A2" w:rsidRDefault="006537A2" w:rsidP="006537A2">
            <w:pPr>
              <w:ind w:left="80"/>
              <w:rPr>
                <w:sz w:val="20"/>
                <w:szCs w:val="20"/>
              </w:rPr>
            </w:pPr>
            <w:r>
              <w:rPr>
                <w:rFonts w:ascii="Verdana" w:eastAsia="Verdana" w:hAnsi="Verdana" w:cs="Verdana"/>
                <w:sz w:val="20"/>
                <w:szCs w:val="20"/>
              </w:rPr>
              <w:t>anatomicznej tuszy wieprzowej. Produkt peklowany,</w:t>
            </w:r>
          </w:p>
        </w:tc>
      </w:tr>
      <w:tr w:rsidR="006537A2" w14:paraId="020894DD" w14:textId="77777777" w:rsidTr="006537A2">
        <w:trPr>
          <w:trHeight w:val="242"/>
        </w:trPr>
        <w:tc>
          <w:tcPr>
            <w:tcW w:w="720" w:type="dxa"/>
            <w:tcBorders>
              <w:left w:val="single" w:sz="8" w:space="0" w:color="auto"/>
              <w:right w:val="single" w:sz="8" w:space="0" w:color="auto"/>
            </w:tcBorders>
            <w:vAlign w:val="bottom"/>
          </w:tcPr>
          <w:p w14:paraId="035FD9E5" w14:textId="77777777" w:rsidR="006537A2" w:rsidRDefault="006537A2" w:rsidP="006537A2">
            <w:pPr>
              <w:rPr>
                <w:sz w:val="21"/>
                <w:szCs w:val="21"/>
              </w:rPr>
            </w:pPr>
          </w:p>
        </w:tc>
        <w:tc>
          <w:tcPr>
            <w:tcW w:w="2960" w:type="dxa"/>
            <w:tcBorders>
              <w:right w:val="single" w:sz="8" w:space="0" w:color="auto"/>
            </w:tcBorders>
            <w:vAlign w:val="bottom"/>
          </w:tcPr>
          <w:p w14:paraId="0F36E0B7" w14:textId="77777777" w:rsidR="006537A2" w:rsidRDefault="006537A2" w:rsidP="006537A2">
            <w:pPr>
              <w:rPr>
                <w:sz w:val="21"/>
                <w:szCs w:val="21"/>
              </w:rPr>
            </w:pPr>
          </w:p>
        </w:tc>
        <w:tc>
          <w:tcPr>
            <w:tcW w:w="6260" w:type="dxa"/>
            <w:tcBorders>
              <w:right w:val="single" w:sz="8" w:space="0" w:color="auto"/>
            </w:tcBorders>
            <w:vAlign w:val="bottom"/>
          </w:tcPr>
          <w:p w14:paraId="47577AA3" w14:textId="77777777" w:rsidR="006537A2" w:rsidRDefault="006537A2" w:rsidP="006537A2">
            <w:pPr>
              <w:ind w:left="80"/>
              <w:rPr>
                <w:sz w:val="20"/>
                <w:szCs w:val="20"/>
              </w:rPr>
            </w:pPr>
            <w:r>
              <w:rPr>
                <w:rFonts w:ascii="Verdana" w:eastAsia="Verdana" w:hAnsi="Verdana" w:cs="Verdana"/>
                <w:sz w:val="20"/>
                <w:szCs w:val="20"/>
              </w:rPr>
              <w:t>solony, parzony. Produkt o bardzo wysokich walorach</w:t>
            </w:r>
          </w:p>
        </w:tc>
      </w:tr>
      <w:tr w:rsidR="006537A2" w14:paraId="47F140C3" w14:textId="77777777" w:rsidTr="006537A2">
        <w:trPr>
          <w:trHeight w:val="245"/>
        </w:trPr>
        <w:tc>
          <w:tcPr>
            <w:tcW w:w="720" w:type="dxa"/>
            <w:tcBorders>
              <w:left w:val="single" w:sz="8" w:space="0" w:color="auto"/>
              <w:right w:val="single" w:sz="8" w:space="0" w:color="auto"/>
            </w:tcBorders>
            <w:vAlign w:val="bottom"/>
          </w:tcPr>
          <w:p w14:paraId="1E438701" w14:textId="77777777" w:rsidR="006537A2" w:rsidRDefault="006537A2" w:rsidP="006537A2">
            <w:pPr>
              <w:rPr>
                <w:sz w:val="21"/>
                <w:szCs w:val="21"/>
              </w:rPr>
            </w:pPr>
          </w:p>
        </w:tc>
        <w:tc>
          <w:tcPr>
            <w:tcW w:w="2960" w:type="dxa"/>
            <w:tcBorders>
              <w:right w:val="single" w:sz="8" w:space="0" w:color="auto"/>
            </w:tcBorders>
            <w:vAlign w:val="bottom"/>
          </w:tcPr>
          <w:p w14:paraId="1F9EE4FE" w14:textId="77777777" w:rsidR="006537A2" w:rsidRDefault="006537A2" w:rsidP="006537A2">
            <w:pPr>
              <w:rPr>
                <w:sz w:val="21"/>
                <w:szCs w:val="21"/>
              </w:rPr>
            </w:pPr>
          </w:p>
        </w:tc>
        <w:tc>
          <w:tcPr>
            <w:tcW w:w="6260" w:type="dxa"/>
            <w:tcBorders>
              <w:right w:val="single" w:sz="8" w:space="0" w:color="auto"/>
            </w:tcBorders>
            <w:vAlign w:val="bottom"/>
          </w:tcPr>
          <w:p w14:paraId="2DC3B486" w14:textId="77777777" w:rsidR="006537A2" w:rsidRDefault="006537A2" w:rsidP="006537A2">
            <w:pPr>
              <w:ind w:left="80"/>
              <w:rPr>
                <w:sz w:val="20"/>
                <w:szCs w:val="20"/>
              </w:rPr>
            </w:pPr>
            <w:r>
              <w:rPr>
                <w:rFonts w:ascii="Verdana" w:eastAsia="Verdana" w:hAnsi="Verdana" w:cs="Verdana"/>
                <w:sz w:val="20"/>
                <w:szCs w:val="20"/>
              </w:rPr>
              <w:t>sensorycznych, tj. jednolitej barwie, typowym zapachu,</w:t>
            </w:r>
          </w:p>
        </w:tc>
      </w:tr>
      <w:tr w:rsidR="006537A2" w14:paraId="5CC4CDD4"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0D4E48A4"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F458037"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8548024" w14:textId="77777777" w:rsidR="006537A2" w:rsidRDefault="006537A2" w:rsidP="006537A2">
            <w:pPr>
              <w:ind w:left="80"/>
              <w:rPr>
                <w:sz w:val="20"/>
                <w:szCs w:val="20"/>
              </w:rPr>
            </w:pPr>
            <w:r>
              <w:rPr>
                <w:rFonts w:ascii="Verdana" w:eastAsia="Verdana" w:hAnsi="Verdana" w:cs="Verdana"/>
                <w:sz w:val="20"/>
                <w:szCs w:val="20"/>
              </w:rPr>
              <w:t>smaku i soczystości.</w:t>
            </w:r>
          </w:p>
        </w:tc>
      </w:tr>
      <w:tr w:rsidR="006537A2" w14:paraId="0E44C464" w14:textId="77777777" w:rsidTr="006537A2">
        <w:trPr>
          <w:trHeight w:val="232"/>
        </w:trPr>
        <w:tc>
          <w:tcPr>
            <w:tcW w:w="720" w:type="dxa"/>
            <w:tcBorders>
              <w:left w:val="single" w:sz="8" w:space="0" w:color="auto"/>
              <w:right w:val="single" w:sz="8" w:space="0" w:color="auto"/>
            </w:tcBorders>
            <w:vAlign w:val="bottom"/>
          </w:tcPr>
          <w:p w14:paraId="05191576"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57</w:t>
            </w:r>
          </w:p>
        </w:tc>
        <w:tc>
          <w:tcPr>
            <w:tcW w:w="2960" w:type="dxa"/>
            <w:tcBorders>
              <w:right w:val="single" w:sz="8" w:space="0" w:color="auto"/>
            </w:tcBorders>
            <w:vAlign w:val="bottom"/>
          </w:tcPr>
          <w:p w14:paraId="2E59025F" w14:textId="77777777" w:rsidR="006537A2" w:rsidRDefault="006537A2" w:rsidP="006537A2">
            <w:pPr>
              <w:spacing w:line="231" w:lineRule="exact"/>
              <w:ind w:left="80"/>
              <w:rPr>
                <w:sz w:val="20"/>
                <w:szCs w:val="20"/>
              </w:rPr>
            </w:pPr>
            <w:r>
              <w:rPr>
                <w:rFonts w:ascii="Verdana" w:eastAsia="Verdana" w:hAnsi="Verdana" w:cs="Verdana"/>
                <w:sz w:val="20"/>
                <w:szCs w:val="20"/>
              </w:rPr>
              <w:t>szynka z piersi kurczaka</w:t>
            </w:r>
          </w:p>
        </w:tc>
        <w:tc>
          <w:tcPr>
            <w:tcW w:w="6260" w:type="dxa"/>
            <w:tcBorders>
              <w:right w:val="single" w:sz="8" w:space="0" w:color="auto"/>
            </w:tcBorders>
            <w:vAlign w:val="bottom"/>
          </w:tcPr>
          <w:p w14:paraId="27BCBA53" w14:textId="77777777" w:rsidR="006537A2" w:rsidRDefault="006537A2" w:rsidP="006537A2">
            <w:pPr>
              <w:spacing w:line="231" w:lineRule="exact"/>
              <w:ind w:left="80"/>
              <w:rPr>
                <w:sz w:val="20"/>
                <w:szCs w:val="20"/>
              </w:rPr>
            </w:pPr>
            <w:r>
              <w:rPr>
                <w:rFonts w:ascii="Verdana" w:eastAsia="Verdana" w:hAnsi="Verdana" w:cs="Verdana"/>
                <w:sz w:val="20"/>
                <w:szCs w:val="20"/>
              </w:rPr>
              <w:t>Szynka z piersi kurczaka, pasteryzowana. Uformowane</w:t>
            </w:r>
          </w:p>
        </w:tc>
      </w:tr>
      <w:tr w:rsidR="006537A2" w14:paraId="21EBD993" w14:textId="77777777" w:rsidTr="006537A2">
        <w:trPr>
          <w:trHeight w:val="245"/>
        </w:trPr>
        <w:tc>
          <w:tcPr>
            <w:tcW w:w="720" w:type="dxa"/>
            <w:tcBorders>
              <w:left w:val="single" w:sz="8" w:space="0" w:color="auto"/>
              <w:right w:val="single" w:sz="8" w:space="0" w:color="auto"/>
            </w:tcBorders>
            <w:vAlign w:val="bottom"/>
          </w:tcPr>
          <w:p w14:paraId="7F2EF9AE" w14:textId="77777777" w:rsidR="006537A2" w:rsidRDefault="006537A2" w:rsidP="006537A2">
            <w:pPr>
              <w:rPr>
                <w:sz w:val="21"/>
                <w:szCs w:val="21"/>
              </w:rPr>
            </w:pPr>
          </w:p>
        </w:tc>
        <w:tc>
          <w:tcPr>
            <w:tcW w:w="2960" w:type="dxa"/>
            <w:tcBorders>
              <w:right w:val="single" w:sz="8" w:space="0" w:color="auto"/>
            </w:tcBorders>
            <w:vAlign w:val="bottom"/>
          </w:tcPr>
          <w:p w14:paraId="482D81BF" w14:textId="77777777" w:rsidR="006537A2" w:rsidRDefault="006537A2" w:rsidP="006537A2">
            <w:pPr>
              <w:rPr>
                <w:sz w:val="21"/>
                <w:szCs w:val="21"/>
              </w:rPr>
            </w:pPr>
          </w:p>
        </w:tc>
        <w:tc>
          <w:tcPr>
            <w:tcW w:w="6260" w:type="dxa"/>
            <w:tcBorders>
              <w:right w:val="single" w:sz="8" w:space="0" w:color="auto"/>
            </w:tcBorders>
            <w:vAlign w:val="bottom"/>
          </w:tcPr>
          <w:p w14:paraId="14D747D8" w14:textId="77777777" w:rsidR="006537A2" w:rsidRDefault="006537A2" w:rsidP="006537A2">
            <w:pPr>
              <w:ind w:left="80"/>
              <w:rPr>
                <w:sz w:val="20"/>
                <w:szCs w:val="20"/>
              </w:rPr>
            </w:pPr>
            <w:r>
              <w:rPr>
                <w:rFonts w:ascii="Verdana" w:eastAsia="Verdana" w:hAnsi="Verdana" w:cs="Verdana"/>
                <w:sz w:val="20"/>
                <w:szCs w:val="20"/>
              </w:rPr>
              <w:t>mięso z piersi kurczaka, rozdrobnione lub w kawałkach.</w:t>
            </w:r>
          </w:p>
        </w:tc>
      </w:tr>
      <w:tr w:rsidR="006537A2" w14:paraId="54C332AA" w14:textId="77777777" w:rsidTr="006537A2">
        <w:trPr>
          <w:trHeight w:val="242"/>
        </w:trPr>
        <w:tc>
          <w:tcPr>
            <w:tcW w:w="720" w:type="dxa"/>
            <w:tcBorders>
              <w:left w:val="single" w:sz="8" w:space="0" w:color="auto"/>
              <w:right w:val="single" w:sz="8" w:space="0" w:color="auto"/>
            </w:tcBorders>
            <w:vAlign w:val="bottom"/>
          </w:tcPr>
          <w:p w14:paraId="7006A767" w14:textId="77777777" w:rsidR="006537A2" w:rsidRDefault="006537A2" w:rsidP="006537A2">
            <w:pPr>
              <w:rPr>
                <w:sz w:val="21"/>
                <w:szCs w:val="21"/>
              </w:rPr>
            </w:pPr>
          </w:p>
        </w:tc>
        <w:tc>
          <w:tcPr>
            <w:tcW w:w="2960" w:type="dxa"/>
            <w:tcBorders>
              <w:right w:val="single" w:sz="8" w:space="0" w:color="auto"/>
            </w:tcBorders>
            <w:vAlign w:val="bottom"/>
          </w:tcPr>
          <w:p w14:paraId="4A5113CD" w14:textId="77777777" w:rsidR="006537A2" w:rsidRDefault="006537A2" w:rsidP="006537A2">
            <w:pPr>
              <w:rPr>
                <w:sz w:val="21"/>
                <w:szCs w:val="21"/>
              </w:rPr>
            </w:pPr>
          </w:p>
        </w:tc>
        <w:tc>
          <w:tcPr>
            <w:tcW w:w="6260" w:type="dxa"/>
            <w:tcBorders>
              <w:right w:val="single" w:sz="8" w:space="0" w:color="auto"/>
            </w:tcBorders>
            <w:vAlign w:val="bottom"/>
          </w:tcPr>
          <w:p w14:paraId="23718334" w14:textId="77777777" w:rsidR="006537A2" w:rsidRDefault="006537A2" w:rsidP="006537A2">
            <w:pPr>
              <w:ind w:left="80"/>
              <w:rPr>
                <w:sz w:val="20"/>
                <w:szCs w:val="20"/>
              </w:rPr>
            </w:pPr>
            <w:r>
              <w:rPr>
                <w:rFonts w:ascii="Verdana" w:eastAsia="Verdana" w:hAnsi="Verdana" w:cs="Verdana"/>
                <w:sz w:val="20"/>
                <w:szCs w:val="20"/>
              </w:rPr>
              <w:t>Produkt o bardzo wysokich walorach sensorycznych, tj.</w:t>
            </w:r>
          </w:p>
        </w:tc>
      </w:tr>
      <w:tr w:rsidR="006537A2" w14:paraId="1B9A83B8"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5F7B764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E7474EE"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4B695B7" w14:textId="77777777" w:rsidR="006537A2" w:rsidRDefault="006537A2" w:rsidP="006537A2">
            <w:pPr>
              <w:ind w:left="80"/>
              <w:rPr>
                <w:sz w:val="20"/>
                <w:szCs w:val="20"/>
              </w:rPr>
            </w:pPr>
            <w:r>
              <w:rPr>
                <w:rFonts w:ascii="Verdana" w:eastAsia="Verdana" w:hAnsi="Verdana" w:cs="Verdana"/>
                <w:sz w:val="20"/>
                <w:szCs w:val="20"/>
              </w:rPr>
              <w:t>jednolitej barwie, typowym zapachu, smaku i soczystości.</w:t>
            </w:r>
          </w:p>
        </w:tc>
      </w:tr>
      <w:tr w:rsidR="006537A2" w14:paraId="62EC1FF9" w14:textId="77777777" w:rsidTr="006537A2">
        <w:trPr>
          <w:trHeight w:val="233"/>
        </w:trPr>
        <w:tc>
          <w:tcPr>
            <w:tcW w:w="720" w:type="dxa"/>
            <w:tcBorders>
              <w:left w:val="single" w:sz="8" w:space="0" w:color="auto"/>
              <w:right w:val="single" w:sz="8" w:space="0" w:color="auto"/>
            </w:tcBorders>
            <w:vAlign w:val="bottom"/>
          </w:tcPr>
          <w:p w14:paraId="11BBF599"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58</w:t>
            </w:r>
          </w:p>
        </w:tc>
        <w:tc>
          <w:tcPr>
            <w:tcW w:w="2960" w:type="dxa"/>
            <w:tcBorders>
              <w:right w:val="single" w:sz="8" w:space="0" w:color="auto"/>
            </w:tcBorders>
            <w:vAlign w:val="bottom"/>
          </w:tcPr>
          <w:p w14:paraId="72C9BA8E" w14:textId="77777777" w:rsidR="006537A2" w:rsidRDefault="006537A2" w:rsidP="006537A2">
            <w:pPr>
              <w:spacing w:line="232" w:lineRule="exact"/>
              <w:ind w:left="80"/>
              <w:rPr>
                <w:sz w:val="20"/>
                <w:szCs w:val="20"/>
              </w:rPr>
            </w:pPr>
            <w:r>
              <w:rPr>
                <w:rFonts w:ascii="Verdana" w:eastAsia="Verdana" w:hAnsi="Verdana" w:cs="Verdana"/>
                <w:sz w:val="20"/>
                <w:szCs w:val="20"/>
              </w:rPr>
              <w:t>śledź w oleju</w:t>
            </w:r>
          </w:p>
        </w:tc>
        <w:tc>
          <w:tcPr>
            <w:tcW w:w="6260" w:type="dxa"/>
            <w:tcBorders>
              <w:right w:val="single" w:sz="8" w:space="0" w:color="auto"/>
            </w:tcBorders>
            <w:vAlign w:val="bottom"/>
          </w:tcPr>
          <w:p w14:paraId="4006E0D5" w14:textId="77777777" w:rsidR="006537A2" w:rsidRDefault="006537A2" w:rsidP="006537A2">
            <w:pPr>
              <w:spacing w:line="232" w:lineRule="exact"/>
              <w:ind w:left="80"/>
              <w:rPr>
                <w:sz w:val="20"/>
                <w:szCs w:val="20"/>
              </w:rPr>
            </w:pPr>
            <w:r>
              <w:rPr>
                <w:rFonts w:ascii="Verdana" w:eastAsia="Verdana" w:hAnsi="Verdana" w:cs="Verdana"/>
                <w:sz w:val="20"/>
                <w:szCs w:val="20"/>
              </w:rPr>
              <w:t>Preferowane śledzie dalekomorskie – matjasy, produkt o</w:t>
            </w:r>
          </w:p>
        </w:tc>
      </w:tr>
      <w:tr w:rsidR="006537A2" w14:paraId="191D5597" w14:textId="77777777" w:rsidTr="006537A2">
        <w:trPr>
          <w:trHeight w:val="242"/>
        </w:trPr>
        <w:tc>
          <w:tcPr>
            <w:tcW w:w="720" w:type="dxa"/>
            <w:tcBorders>
              <w:left w:val="single" w:sz="8" w:space="0" w:color="auto"/>
              <w:right w:val="single" w:sz="8" w:space="0" w:color="auto"/>
            </w:tcBorders>
            <w:vAlign w:val="bottom"/>
          </w:tcPr>
          <w:p w14:paraId="17937012" w14:textId="77777777" w:rsidR="006537A2" w:rsidRDefault="006537A2" w:rsidP="006537A2">
            <w:pPr>
              <w:rPr>
                <w:sz w:val="21"/>
                <w:szCs w:val="21"/>
              </w:rPr>
            </w:pPr>
          </w:p>
        </w:tc>
        <w:tc>
          <w:tcPr>
            <w:tcW w:w="2960" w:type="dxa"/>
            <w:tcBorders>
              <w:right w:val="single" w:sz="8" w:space="0" w:color="auto"/>
            </w:tcBorders>
            <w:vAlign w:val="bottom"/>
          </w:tcPr>
          <w:p w14:paraId="0E3F2980" w14:textId="77777777" w:rsidR="006537A2" w:rsidRDefault="006537A2" w:rsidP="006537A2">
            <w:pPr>
              <w:rPr>
                <w:sz w:val="21"/>
                <w:szCs w:val="21"/>
              </w:rPr>
            </w:pPr>
          </w:p>
        </w:tc>
        <w:tc>
          <w:tcPr>
            <w:tcW w:w="6260" w:type="dxa"/>
            <w:tcBorders>
              <w:right w:val="single" w:sz="8" w:space="0" w:color="auto"/>
            </w:tcBorders>
            <w:vAlign w:val="bottom"/>
          </w:tcPr>
          <w:p w14:paraId="2827C781" w14:textId="77777777" w:rsidR="006537A2" w:rsidRDefault="006537A2" w:rsidP="006537A2">
            <w:pPr>
              <w:ind w:left="80"/>
              <w:rPr>
                <w:sz w:val="20"/>
                <w:szCs w:val="20"/>
              </w:rPr>
            </w:pPr>
            <w:r>
              <w:rPr>
                <w:rFonts w:ascii="Verdana" w:eastAsia="Verdana" w:hAnsi="Verdana" w:cs="Verdana"/>
                <w:sz w:val="20"/>
                <w:szCs w:val="20"/>
              </w:rPr>
              <w:t>najwyższych walorach smakowych, soczysty, o delikatnej</w:t>
            </w:r>
          </w:p>
        </w:tc>
      </w:tr>
      <w:tr w:rsidR="006537A2" w14:paraId="730696CB" w14:textId="77777777" w:rsidTr="006537A2">
        <w:trPr>
          <w:trHeight w:val="242"/>
        </w:trPr>
        <w:tc>
          <w:tcPr>
            <w:tcW w:w="720" w:type="dxa"/>
            <w:tcBorders>
              <w:left w:val="single" w:sz="8" w:space="0" w:color="auto"/>
              <w:right w:val="single" w:sz="8" w:space="0" w:color="auto"/>
            </w:tcBorders>
            <w:vAlign w:val="bottom"/>
          </w:tcPr>
          <w:p w14:paraId="15693E67" w14:textId="77777777" w:rsidR="006537A2" w:rsidRDefault="006537A2" w:rsidP="006537A2">
            <w:pPr>
              <w:rPr>
                <w:sz w:val="21"/>
                <w:szCs w:val="21"/>
              </w:rPr>
            </w:pPr>
          </w:p>
        </w:tc>
        <w:tc>
          <w:tcPr>
            <w:tcW w:w="2960" w:type="dxa"/>
            <w:tcBorders>
              <w:right w:val="single" w:sz="8" w:space="0" w:color="auto"/>
            </w:tcBorders>
            <w:vAlign w:val="bottom"/>
          </w:tcPr>
          <w:p w14:paraId="018B9FE8" w14:textId="77777777" w:rsidR="006537A2" w:rsidRDefault="006537A2" w:rsidP="006537A2">
            <w:pPr>
              <w:rPr>
                <w:sz w:val="21"/>
                <w:szCs w:val="21"/>
              </w:rPr>
            </w:pPr>
          </w:p>
        </w:tc>
        <w:tc>
          <w:tcPr>
            <w:tcW w:w="6260" w:type="dxa"/>
            <w:tcBorders>
              <w:right w:val="single" w:sz="8" w:space="0" w:color="auto"/>
            </w:tcBorders>
            <w:vAlign w:val="bottom"/>
          </w:tcPr>
          <w:p w14:paraId="64823A61" w14:textId="77777777" w:rsidR="006537A2" w:rsidRDefault="006537A2" w:rsidP="006537A2">
            <w:pPr>
              <w:ind w:left="80"/>
              <w:rPr>
                <w:sz w:val="20"/>
                <w:szCs w:val="20"/>
              </w:rPr>
            </w:pPr>
            <w:r>
              <w:rPr>
                <w:rFonts w:ascii="Verdana" w:eastAsia="Verdana" w:hAnsi="Verdana" w:cs="Verdana"/>
                <w:sz w:val="20"/>
                <w:szCs w:val="20"/>
              </w:rPr>
              <w:t>teksturze i łagodnym smaku oraz śledzie tłuste, o</w:t>
            </w:r>
          </w:p>
        </w:tc>
      </w:tr>
      <w:tr w:rsidR="006537A2" w14:paraId="3BD1DCFE" w14:textId="77777777" w:rsidTr="006537A2">
        <w:trPr>
          <w:trHeight w:val="242"/>
        </w:trPr>
        <w:tc>
          <w:tcPr>
            <w:tcW w:w="720" w:type="dxa"/>
            <w:tcBorders>
              <w:left w:val="single" w:sz="8" w:space="0" w:color="auto"/>
              <w:right w:val="single" w:sz="8" w:space="0" w:color="auto"/>
            </w:tcBorders>
            <w:vAlign w:val="bottom"/>
          </w:tcPr>
          <w:p w14:paraId="5ED3E334" w14:textId="77777777" w:rsidR="006537A2" w:rsidRDefault="006537A2" w:rsidP="006537A2">
            <w:pPr>
              <w:rPr>
                <w:sz w:val="21"/>
                <w:szCs w:val="21"/>
              </w:rPr>
            </w:pPr>
          </w:p>
        </w:tc>
        <w:tc>
          <w:tcPr>
            <w:tcW w:w="2960" w:type="dxa"/>
            <w:tcBorders>
              <w:right w:val="single" w:sz="8" w:space="0" w:color="auto"/>
            </w:tcBorders>
            <w:vAlign w:val="bottom"/>
          </w:tcPr>
          <w:p w14:paraId="01C02CAB" w14:textId="77777777" w:rsidR="006537A2" w:rsidRDefault="006537A2" w:rsidP="006537A2">
            <w:pPr>
              <w:rPr>
                <w:sz w:val="21"/>
                <w:szCs w:val="21"/>
              </w:rPr>
            </w:pPr>
          </w:p>
        </w:tc>
        <w:tc>
          <w:tcPr>
            <w:tcW w:w="6260" w:type="dxa"/>
            <w:tcBorders>
              <w:right w:val="single" w:sz="8" w:space="0" w:color="auto"/>
            </w:tcBorders>
            <w:vAlign w:val="bottom"/>
          </w:tcPr>
          <w:p w14:paraId="447E4961" w14:textId="77777777" w:rsidR="006537A2" w:rsidRDefault="006537A2" w:rsidP="006537A2">
            <w:pPr>
              <w:ind w:left="80"/>
              <w:rPr>
                <w:sz w:val="20"/>
                <w:szCs w:val="20"/>
              </w:rPr>
            </w:pPr>
            <w:r>
              <w:rPr>
                <w:rFonts w:ascii="Verdana" w:eastAsia="Verdana" w:hAnsi="Verdana" w:cs="Verdana"/>
                <w:sz w:val="20"/>
                <w:szCs w:val="20"/>
              </w:rPr>
              <w:t>zawartości tłuszczu powyżej 15% i dobrych walorach</w:t>
            </w:r>
          </w:p>
        </w:tc>
      </w:tr>
      <w:tr w:rsidR="006537A2" w14:paraId="771A7EA9" w14:textId="77777777" w:rsidTr="006537A2">
        <w:trPr>
          <w:trHeight w:val="245"/>
        </w:trPr>
        <w:tc>
          <w:tcPr>
            <w:tcW w:w="720" w:type="dxa"/>
            <w:tcBorders>
              <w:left w:val="single" w:sz="8" w:space="0" w:color="auto"/>
              <w:right w:val="single" w:sz="8" w:space="0" w:color="auto"/>
            </w:tcBorders>
            <w:vAlign w:val="bottom"/>
          </w:tcPr>
          <w:p w14:paraId="7D17C314" w14:textId="77777777" w:rsidR="006537A2" w:rsidRDefault="006537A2" w:rsidP="006537A2">
            <w:pPr>
              <w:rPr>
                <w:sz w:val="21"/>
                <w:szCs w:val="21"/>
              </w:rPr>
            </w:pPr>
          </w:p>
        </w:tc>
        <w:tc>
          <w:tcPr>
            <w:tcW w:w="2960" w:type="dxa"/>
            <w:tcBorders>
              <w:right w:val="single" w:sz="8" w:space="0" w:color="auto"/>
            </w:tcBorders>
            <w:vAlign w:val="bottom"/>
          </w:tcPr>
          <w:p w14:paraId="13A3C90F" w14:textId="77777777" w:rsidR="006537A2" w:rsidRDefault="006537A2" w:rsidP="006537A2">
            <w:pPr>
              <w:rPr>
                <w:sz w:val="21"/>
                <w:szCs w:val="21"/>
              </w:rPr>
            </w:pPr>
          </w:p>
        </w:tc>
        <w:tc>
          <w:tcPr>
            <w:tcW w:w="6260" w:type="dxa"/>
            <w:tcBorders>
              <w:right w:val="single" w:sz="8" w:space="0" w:color="auto"/>
            </w:tcBorders>
            <w:vAlign w:val="bottom"/>
          </w:tcPr>
          <w:p w14:paraId="0D65026B" w14:textId="77777777" w:rsidR="006537A2" w:rsidRDefault="006537A2" w:rsidP="006537A2">
            <w:pPr>
              <w:ind w:left="80"/>
              <w:rPr>
                <w:sz w:val="20"/>
                <w:szCs w:val="20"/>
              </w:rPr>
            </w:pPr>
            <w:r>
              <w:rPr>
                <w:rFonts w:ascii="Verdana" w:eastAsia="Verdana" w:hAnsi="Verdana" w:cs="Verdana"/>
                <w:sz w:val="20"/>
                <w:szCs w:val="20"/>
              </w:rPr>
              <w:t>smakowych. Preferowanym olejem do sporządzania</w:t>
            </w:r>
          </w:p>
        </w:tc>
      </w:tr>
      <w:tr w:rsidR="006537A2" w14:paraId="20308836"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4E7A17A6"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CEA17B1"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B9BB9B6" w14:textId="77777777" w:rsidR="006537A2" w:rsidRDefault="006537A2" w:rsidP="006537A2">
            <w:pPr>
              <w:ind w:left="80"/>
              <w:rPr>
                <w:sz w:val="20"/>
                <w:szCs w:val="20"/>
              </w:rPr>
            </w:pPr>
            <w:r>
              <w:rPr>
                <w:rFonts w:ascii="Verdana" w:eastAsia="Verdana" w:hAnsi="Verdana" w:cs="Verdana"/>
                <w:sz w:val="20"/>
                <w:szCs w:val="20"/>
              </w:rPr>
              <w:t>potrawy jest olej rzepakowy.</w:t>
            </w:r>
          </w:p>
        </w:tc>
      </w:tr>
      <w:tr w:rsidR="006537A2" w14:paraId="242409D1" w14:textId="77777777" w:rsidTr="006537A2">
        <w:trPr>
          <w:trHeight w:val="232"/>
        </w:trPr>
        <w:tc>
          <w:tcPr>
            <w:tcW w:w="720" w:type="dxa"/>
            <w:tcBorders>
              <w:left w:val="single" w:sz="8" w:space="0" w:color="auto"/>
              <w:right w:val="single" w:sz="8" w:space="0" w:color="auto"/>
            </w:tcBorders>
            <w:vAlign w:val="bottom"/>
          </w:tcPr>
          <w:p w14:paraId="00E6344C"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59</w:t>
            </w:r>
          </w:p>
        </w:tc>
        <w:tc>
          <w:tcPr>
            <w:tcW w:w="2960" w:type="dxa"/>
            <w:tcBorders>
              <w:right w:val="single" w:sz="8" w:space="0" w:color="auto"/>
            </w:tcBorders>
            <w:vAlign w:val="bottom"/>
          </w:tcPr>
          <w:p w14:paraId="1A70EF53" w14:textId="77777777" w:rsidR="006537A2" w:rsidRDefault="006537A2" w:rsidP="006537A2">
            <w:pPr>
              <w:spacing w:line="231" w:lineRule="exact"/>
              <w:ind w:left="80"/>
              <w:rPr>
                <w:sz w:val="20"/>
                <w:szCs w:val="20"/>
              </w:rPr>
            </w:pPr>
            <w:r>
              <w:rPr>
                <w:rFonts w:ascii="Verdana" w:eastAsia="Verdana" w:hAnsi="Verdana" w:cs="Verdana"/>
                <w:sz w:val="20"/>
                <w:szCs w:val="20"/>
              </w:rPr>
              <w:t>śledź w sosie</w:t>
            </w:r>
          </w:p>
        </w:tc>
        <w:tc>
          <w:tcPr>
            <w:tcW w:w="6260" w:type="dxa"/>
            <w:tcBorders>
              <w:right w:val="single" w:sz="8" w:space="0" w:color="auto"/>
            </w:tcBorders>
            <w:vAlign w:val="bottom"/>
          </w:tcPr>
          <w:p w14:paraId="799A00F7" w14:textId="77777777" w:rsidR="006537A2" w:rsidRDefault="006537A2" w:rsidP="006537A2">
            <w:pPr>
              <w:spacing w:line="231" w:lineRule="exact"/>
              <w:ind w:left="80"/>
              <w:rPr>
                <w:sz w:val="20"/>
                <w:szCs w:val="20"/>
              </w:rPr>
            </w:pPr>
            <w:r>
              <w:rPr>
                <w:rFonts w:ascii="Verdana" w:eastAsia="Verdana" w:hAnsi="Verdana" w:cs="Verdana"/>
                <w:sz w:val="20"/>
                <w:szCs w:val="20"/>
              </w:rPr>
              <w:t>Dowolnego producenta, konserwa o cechach typowych i</w:t>
            </w:r>
          </w:p>
        </w:tc>
      </w:tr>
      <w:tr w:rsidR="006537A2" w14:paraId="46A8E063" w14:textId="77777777" w:rsidTr="006537A2">
        <w:trPr>
          <w:trHeight w:val="245"/>
        </w:trPr>
        <w:tc>
          <w:tcPr>
            <w:tcW w:w="720" w:type="dxa"/>
            <w:tcBorders>
              <w:left w:val="single" w:sz="8" w:space="0" w:color="auto"/>
              <w:right w:val="single" w:sz="8" w:space="0" w:color="auto"/>
            </w:tcBorders>
            <w:vAlign w:val="bottom"/>
          </w:tcPr>
          <w:p w14:paraId="15995F62" w14:textId="77777777" w:rsidR="006537A2" w:rsidRDefault="006537A2" w:rsidP="006537A2">
            <w:pPr>
              <w:rPr>
                <w:sz w:val="21"/>
                <w:szCs w:val="21"/>
              </w:rPr>
            </w:pPr>
          </w:p>
        </w:tc>
        <w:tc>
          <w:tcPr>
            <w:tcW w:w="2960" w:type="dxa"/>
            <w:tcBorders>
              <w:right w:val="single" w:sz="8" w:space="0" w:color="auto"/>
            </w:tcBorders>
            <w:vAlign w:val="bottom"/>
          </w:tcPr>
          <w:p w14:paraId="37ECFEE1" w14:textId="77777777" w:rsidR="006537A2" w:rsidRDefault="006537A2" w:rsidP="006537A2">
            <w:pPr>
              <w:ind w:left="80"/>
              <w:rPr>
                <w:sz w:val="20"/>
                <w:szCs w:val="20"/>
              </w:rPr>
            </w:pPr>
            <w:r>
              <w:rPr>
                <w:rFonts w:ascii="Verdana" w:eastAsia="Verdana" w:hAnsi="Verdana" w:cs="Verdana"/>
                <w:sz w:val="20"/>
                <w:szCs w:val="20"/>
              </w:rPr>
              <w:t>pomidorowym</w:t>
            </w:r>
          </w:p>
        </w:tc>
        <w:tc>
          <w:tcPr>
            <w:tcW w:w="6260" w:type="dxa"/>
            <w:tcBorders>
              <w:right w:val="single" w:sz="8" w:space="0" w:color="auto"/>
            </w:tcBorders>
            <w:vAlign w:val="bottom"/>
          </w:tcPr>
          <w:p w14:paraId="19FAD422" w14:textId="77777777" w:rsidR="006537A2" w:rsidRDefault="006537A2" w:rsidP="006537A2">
            <w:pPr>
              <w:ind w:left="80"/>
              <w:rPr>
                <w:sz w:val="20"/>
                <w:szCs w:val="20"/>
              </w:rPr>
            </w:pPr>
            <w:r>
              <w:rPr>
                <w:rFonts w:ascii="Verdana" w:eastAsia="Verdana" w:hAnsi="Verdana" w:cs="Verdana"/>
                <w:sz w:val="20"/>
                <w:szCs w:val="20"/>
              </w:rPr>
              <w:t>smaku charakterystycznym dla produktu w sosie</w:t>
            </w:r>
          </w:p>
        </w:tc>
      </w:tr>
      <w:tr w:rsidR="006537A2" w14:paraId="391E3353" w14:textId="77777777" w:rsidTr="006537A2">
        <w:trPr>
          <w:trHeight w:val="242"/>
        </w:trPr>
        <w:tc>
          <w:tcPr>
            <w:tcW w:w="720" w:type="dxa"/>
            <w:tcBorders>
              <w:left w:val="single" w:sz="8" w:space="0" w:color="auto"/>
              <w:right w:val="single" w:sz="8" w:space="0" w:color="auto"/>
            </w:tcBorders>
            <w:vAlign w:val="bottom"/>
          </w:tcPr>
          <w:p w14:paraId="57B50D1B" w14:textId="77777777" w:rsidR="006537A2" w:rsidRDefault="006537A2" w:rsidP="006537A2">
            <w:pPr>
              <w:rPr>
                <w:sz w:val="21"/>
                <w:szCs w:val="21"/>
              </w:rPr>
            </w:pPr>
          </w:p>
        </w:tc>
        <w:tc>
          <w:tcPr>
            <w:tcW w:w="2960" w:type="dxa"/>
            <w:tcBorders>
              <w:right w:val="single" w:sz="8" w:space="0" w:color="auto"/>
            </w:tcBorders>
            <w:vAlign w:val="bottom"/>
          </w:tcPr>
          <w:p w14:paraId="57C4A82A" w14:textId="77777777" w:rsidR="006537A2" w:rsidRDefault="006537A2" w:rsidP="006537A2">
            <w:pPr>
              <w:rPr>
                <w:sz w:val="21"/>
                <w:szCs w:val="21"/>
              </w:rPr>
            </w:pPr>
          </w:p>
        </w:tc>
        <w:tc>
          <w:tcPr>
            <w:tcW w:w="6260" w:type="dxa"/>
            <w:tcBorders>
              <w:right w:val="single" w:sz="8" w:space="0" w:color="auto"/>
            </w:tcBorders>
            <w:vAlign w:val="bottom"/>
          </w:tcPr>
          <w:p w14:paraId="2E74278E" w14:textId="77777777" w:rsidR="006537A2" w:rsidRDefault="006537A2" w:rsidP="006537A2">
            <w:pPr>
              <w:ind w:left="80"/>
              <w:rPr>
                <w:sz w:val="20"/>
                <w:szCs w:val="20"/>
              </w:rPr>
            </w:pPr>
            <w:r>
              <w:rPr>
                <w:rFonts w:ascii="Verdana" w:eastAsia="Verdana" w:hAnsi="Verdana" w:cs="Verdana"/>
                <w:sz w:val="20"/>
                <w:szCs w:val="20"/>
              </w:rPr>
              <w:t>pomidorowym. Opakowanie szczelne, czyste, bez</w:t>
            </w:r>
          </w:p>
        </w:tc>
      </w:tr>
      <w:tr w:rsidR="006537A2" w14:paraId="4276BA13"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56A3CE98"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5397615"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873EDCD" w14:textId="77777777" w:rsidR="006537A2" w:rsidRDefault="006537A2" w:rsidP="006537A2">
            <w:pPr>
              <w:ind w:left="80"/>
              <w:rPr>
                <w:sz w:val="20"/>
                <w:szCs w:val="20"/>
              </w:rPr>
            </w:pPr>
            <w:r>
              <w:rPr>
                <w:rFonts w:ascii="Verdana" w:eastAsia="Verdana" w:hAnsi="Verdana" w:cs="Verdana"/>
                <w:sz w:val="20"/>
                <w:szCs w:val="20"/>
              </w:rPr>
              <w:t>odkształceń, odpowiednio oznakowane.</w:t>
            </w:r>
          </w:p>
        </w:tc>
      </w:tr>
      <w:tr w:rsidR="006537A2" w14:paraId="4DE916B4" w14:textId="77777777" w:rsidTr="006537A2">
        <w:trPr>
          <w:trHeight w:val="233"/>
        </w:trPr>
        <w:tc>
          <w:tcPr>
            <w:tcW w:w="720" w:type="dxa"/>
            <w:tcBorders>
              <w:left w:val="single" w:sz="8" w:space="0" w:color="auto"/>
              <w:right w:val="single" w:sz="8" w:space="0" w:color="auto"/>
            </w:tcBorders>
            <w:vAlign w:val="bottom"/>
          </w:tcPr>
          <w:p w14:paraId="5FCD3441"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60</w:t>
            </w:r>
          </w:p>
        </w:tc>
        <w:tc>
          <w:tcPr>
            <w:tcW w:w="2960" w:type="dxa"/>
            <w:tcBorders>
              <w:right w:val="single" w:sz="8" w:space="0" w:color="auto"/>
            </w:tcBorders>
            <w:vAlign w:val="bottom"/>
          </w:tcPr>
          <w:p w14:paraId="5E5A9B25" w14:textId="77777777" w:rsidR="006537A2" w:rsidRDefault="006537A2" w:rsidP="006537A2">
            <w:pPr>
              <w:spacing w:line="232" w:lineRule="exact"/>
              <w:ind w:left="80"/>
              <w:rPr>
                <w:sz w:val="20"/>
                <w:szCs w:val="20"/>
              </w:rPr>
            </w:pPr>
            <w:r>
              <w:rPr>
                <w:rFonts w:ascii="Verdana" w:eastAsia="Verdana" w:hAnsi="Verdana" w:cs="Verdana"/>
                <w:sz w:val="20"/>
                <w:szCs w:val="20"/>
              </w:rPr>
              <w:t>śledź wędzony Pikling</w:t>
            </w:r>
          </w:p>
        </w:tc>
        <w:tc>
          <w:tcPr>
            <w:tcW w:w="6260" w:type="dxa"/>
            <w:tcBorders>
              <w:right w:val="single" w:sz="8" w:space="0" w:color="auto"/>
            </w:tcBorders>
            <w:vAlign w:val="bottom"/>
          </w:tcPr>
          <w:p w14:paraId="54FECC1B" w14:textId="77777777" w:rsidR="006537A2" w:rsidRDefault="006537A2" w:rsidP="006537A2">
            <w:pPr>
              <w:spacing w:line="232" w:lineRule="exact"/>
              <w:ind w:left="80"/>
              <w:rPr>
                <w:sz w:val="20"/>
                <w:szCs w:val="20"/>
              </w:rPr>
            </w:pPr>
            <w:r>
              <w:rPr>
                <w:rFonts w:ascii="Verdana" w:eastAsia="Verdana" w:hAnsi="Verdana" w:cs="Verdana"/>
                <w:sz w:val="20"/>
                <w:szCs w:val="20"/>
              </w:rPr>
              <w:t>Śledź wędzony na gorąco o bardzo wysokich walorach</w:t>
            </w:r>
          </w:p>
        </w:tc>
      </w:tr>
      <w:tr w:rsidR="006537A2" w14:paraId="5984EEE7" w14:textId="77777777" w:rsidTr="006537A2">
        <w:trPr>
          <w:trHeight w:val="242"/>
        </w:trPr>
        <w:tc>
          <w:tcPr>
            <w:tcW w:w="720" w:type="dxa"/>
            <w:tcBorders>
              <w:left w:val="single" w:sz="8" w:space="0" w:color="auto"/>
              <w:right w:val="single" w:sz="8" w:space="0" w:color="auto"/>
            </w:tcBorders>
            <w:vAlign w:val="bottom"/>
          </w:tcPr>
          <w:p w14:paraId="0218CAA4" w14:textId="77777777" w:rsidR="006537A2" w:rsidRDefault="006537A2" w:rsidP="006537A2">
            <w:pPr>
              <w:rPr>
                <w:sz w:val="21"/>
                <w:szCs w:val="21"/>
              </w:rPr>
            </w:pPr>
          </w:p>
        </w:tc>
        <w:tc>
          <w:tcPr>
            <w:tcW w:w="2960" w:type="dxa"/>
            <w:tcBorders>
              <w:right w:val="single" w:sz="8" w:space="0" w:color="auto"/>
            </w:tcBorders>
            <w:vAlign w:val="bottom"/>
          </w:tcPr>
          <w:p w14:paraId="0C22A17D" w14:textId="77777777" w:rsidR="006537A2" w:rsidRDefault="006537A2" w:rsidP="006537A2">
            <w:pPr>
              <w:rPr>
                <w:sz w:val="21"/>
                <w:szCs w:val="21"/>
              </w:rPr>
            </w:pPr>
          </w:p>
        </w:tc>
        <w:tc>
          <w:tcPr>
            <w:tcW w:w="6260" w:type="dxa"/>
            <w:tcBorders>
              <w:right w:val="single" w:sz="8" w:space="0" w:color="auto"/>
            </w:tcBorders>
            <w:vAlign w:val="bottom"/>
          </w:tcPr>
          <w:p w14:paraId="2799FCD3" w14:textId="77777777" w:rsidR="006537A2" w:rsidRDefault="006537A2" w:rsidP="006537A2">
            <w:pPr>
              <w:ind w:left="80"/>
              <w:rPr>
                <w:sz w:val="20"/>
                <w:szCs w:val="20"/>
              </w:rPr>
            </w:pPr>
            <w:r>
              <w:rPr>
                <w:rFonts w:ascii="Verdana" w:eastAsia="Verdana" w:hAnsi="Verdana" w:cs="Verdana"/>
                <w:sz w:val="20"/>
                <w:szCs w:val="20"/>
              </w:rPr>
              <w:t>sensorycznych, tj. barwie, zapachu, smaku i soczystości.</w:t>
            </w:r>
          </w:p>
        </w:tc>
      </w:tr>
      <w:tr w:rsidR="006537A2" w14:paraId="0B420559" w14:textId="77777777" w:rsidTr="006537A2">
        <w:trPr>
          <w:trHeight w:val="242"/>
        </w:trPr>
        <w:tc>
          <w:tcPr>
            <w:tcW w:w="720" w:type="dxa"/>
            <w:tcBorders>
              <w:left w:val="single" w:sz="8" w:space="0" w:color="auto"/>
              <w:right w:val="single" w:sz="8" w:space="0" w:color="auto"/>
            </w:tcBorders>
            <w:vAlign w:val="bottom"/>
          </w:tcPr>
          <w:p w14:paraId="5BCDF0B7" w14:textId="77777777" w:rsidR="006537A2" w:rsidRDefault="006537A2" w:rsidP="006537A2">
            <w:pPr>
              <w:rPr>
                <w:sz w:val="21"/>
                <w:szCs w:val="21"/>
              </w:rPr>
            </w:pPr>
          </w:p>
        </w:tc>
        <w:tc>
          <w:tcPr>
            <w:tcW w:w="2960" w:type="dxa"/>
            <w:tcBorders>
              <w:right w:val="single" w:sz="8" w:space="0" w:color="auto"/>
            </w:tcBorders>
            <w:vAlign w:val="bottom"/>
          </w:tcPr>
          <w:p w14:paraId="06988815" w14:textId="77777777" w:rsidR="006537A2" w:rsidRDefault="006537A2" w:rsidP="006537A2">
            <w:pPr>
              <w:rPr>
                <w:sz w:val="21"/>
                <w:szCs w:val="21"/>
              </w:rPr>
            </w:pPr>
          </w:p>
        </w:tc>
        <w:tc>
          <w:tcPr>
            <w:tcW w:w="6260" w:type="dxa"/>
            <w:tcBorders>
              <w:right w:val="single" w:sz="8" w:space="0" w:color="auto"/>
            </w:tcBorders>
            <w:vAlign w:val="bottom"/>
          </w:tcPr>
          <w:p w14:paraId="24A93AD0" w14:textId="77777777" w:rsidR="006537A2" w:rsidRDefault="006537A2" w:rsidP="006537A2">
            <w:pPr>
              <w:ind w:left="80"/>
              <w:rPr>
                <w:sz w:val="20"/>
                <w:szCs w:val="20"/>
              </w:rPr>
            </w:pPr>
            <w:r>
              <w:rPr>
                <w:rFonts w:ascii="Verdana" w:eastAsia="Verdana" w:hAnsi="Verdana" w:cs="Verdana"/>
                <w:sz w:val="20"/>
                <w:szCs w:val="20"/>
              </w:rPr>
              <w:t>Przechowywany w temperaturze 0°C - 10°C trwały tylko 4</w:t>
            </w:r>
          </w:p>
        </w:tc>
      </w:tr>
      <w:tr w:rsidR="006537A2" w14:paraId="73A91ADB" w14:textId="77777777" w:rsidTr="006537A2">
        <w:trPr>
          <w:trHeight w:val="245"/>
        </w:trPr>
        <w:tc>
          <w:tcPr>
            <w:tcW w:w="720" w:type="dxa"/>
            <w:tcBorders>
              <w:left w:val="single" w:sz="8" w:space="0" w:color="auto"/>
              <w:right w:val="single" w:sz="8" w:space="0" w:color="auto"/>
            </w:tcBorders>
            <w:vAlign w:val="bottom"/>
          </w:tcPr>
          <w:p w14:paraId="7ED3DB41" w14:textId="77777777" w:rsidR="006537A2" w:rsidRDefault="006537A2" w:rsidP="006537A2">
            <w:pPr>
              <w:rPr>
                <w:sz w:val="21"/>
                <w:szCs w:val="21"/>
              </w:rPr>
            </w:pPr>
          </w:p>
        </w:tc>
        <w:tc>
          <w:tcPr>
            <w:tcW w:w="2960" w:type="dxa"/>
            <w:tcBorders>
              <w:right w:val="single" w:sz="8" w:space="0" w:color="auto"/>
            </w:tcBorders>
            <w:vAlign w:val="bottom"/>
          </w:tcPr>
          <w:p w14:paraId="208F4819" w14:textId="77777777" w:rsidR="006537A2" w:rsidRDefault="006537A2" w:rsidP="006537A2">
            <w:pPr>
              <w:rPr>
                <w:sz w:val="21"/>
                <w:szCs w:val="21"/>
              </w:rPr>
            </w:pPr>
          </w:p>
        </w:tc>
        <w:tc>
          <w:tcPr>
            <w:tcW w:w="6260" w:type="dxa"/>
            <w:tcBorders>
              <w:right w:val="single" w:sz="8" w:space="0" w:color="auto"/>
            </w:tcBorders>
            <w:vAlign w:val="bottom"/>
          </w:tcPr>
          <w:p w14:paraId="33CDA7BF" w14:textId="77777777" w:rsidR="006537A2" w:rsidRDefault="006537A2" w:rsidP="006537A2">
            <w:pPr>
              <w:ind w:left="80"/>
              <w:rPr>
                <w:sz w:val="20"/>
                <w:szCs w:val="20"/>
              </w:rPr>
            </w:pPr>
            <w:r>
              <w:rPr>
                <w:rFonts w:ascii="Verdana" w:eastAsia="Verdana" w:hAnsi="Verdana" w:cs="Verdana"/>
                <w:sz w:val="20"/>
                <w:szCs w:val="20"/>
              </w:rPr>
              <w:t>dni.</w:t>
            </w:r>
          </w:p>
        </w:tc>
      </w:tr>
      <w:tr w:rsidR="006537A2" w14:paraId="60FB78D0"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397846E9"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6451C27"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3455F742" w14:textId="77777777" w:rsidR="006537A2" w:rsidRDefault="006537A2" w:rsidP="006537A2">
            <w:pPr>
              <w:rPr>
                <w:sz w:val="21"/>
                <w:szCs w:val="21"/>
              </w:rPr>
            </w:pPr>
          </w:p>
        </w:tc>
      </w:tr>
      <w:tr w:rsidR="006537A2" w14:paraId="15DE0854" w14:textId="77777777" w:rsidTr="006537A2">
        <w:trPr>
          <w:trHeight w:val="388"/>
        </w:trPr>
        <w:tc>
          <w:tcPr>
            <w:tcW w:w="720" w:type="dxa"/>
            <w:vAlign w:val="bottom"/>
          </w:tcPr>
          <w:p w14:paraId="2A56BB99" w14:textId="77777777" w:rsidR="006537A2" w:rsidRDefault="006537A2" w:rsidP="006537A2">
            <w:pPr>
              <w:rPr>
                <w:sz w:val="24"/>
                <w:szCs w:val="24"/>
              </w:rPr>
            </w:pPr>
          </w:p>
        </w:tc>
        <w:tc>
          <w:tcPr>
            <w:tcW w:w="2960" w:type="dxa"/>
            <w:vAlign w:val="bottom"/>
          </w:tcPr>
          <w:p w14:paraId="5C67B5F8" w14:textId="77777777" w:rsidR="006537A2" w:rsidRDefault="006537A2" w:rsidP="006537A2">
            <w:pPr>
              <w:rPr>
                <w:sz w:val="24"/>
                <w:szCs w:val="24"/>
              </w:rPr>
            </w:pPr>
          </w:p>
        </w:tc>
        <w:tc>
          <w:tcPr>
            <w:tcW w:w="6260" w:type="dxa"/>
            <w:vAlign w:val="bottom"/>
          </w:tcPr>
          <w:p w14:paraId="11BCDFAF" w14:textId="77777777" w:rsidR="006537A2" w:rsidRDefault="006537A2" w:rsidP="006537A2">
            <w:pPr>
              <w:ind w:left="5220"/>
              <w:rPr>
                <w:sz w:val="20"/>
                <w:szCs w:val="20"/>
              </w:rPr>
            </w:pPr>
          </w:p>
        </w:tc>
      </w:tr>
    </w:tbl>
    <w:p w14:paraId="01F24A7F"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32D1E306" w14:textId="77777777" w:rsidTr="006537A2">
        <w:trPr>
          <w:trHeight w:val="251"/>
        </w:trPr>
        <w:tc>
          <w:tcPr>
            <w:tcW w:w="720" w:type="dxa"/>
            <w:tcBorders>
              <w:top w:val="single" w:sz="8" w:space="0" w:color="auto"/>
              <w:left w:val="single" w:sz="8" w:space="0" w:color="auto"/>
              <w:right w:val="single" w:sz="8" w:space="0" w:color="auto"/>
            </w:tcBorders>
            <w:vAlign w:val="bottom"/>
          </w:tcPr>
          <w:p w14:paraId="4720A4A8" w14:textId="77777777" w:rsidR="006537A2" w:rsidRDefault="006537A2" w:rsidP="006537A2">
            <w:pPr>
              <w:ind w:left="120"/>
              <w:rPr>
                <w:sz w:val="20"/>
                <w:szCs w:val="20"/>
              </w:rPr>
            </w:pPr>
            <w:r>
              <w:rPr>
                <w:rFonts w:ascii="Verdana" w:eastAsia="Verdana" w:hAnsi="Verdana" w:cs="Verdana"/>
                <w:sz w:val="20"/>
                <w:szCs w:val="20"/>
              </w:rPr>
              <w:lastRenderedPageBreak/>
              <w:t>61</w:t>
            </w:r>
          </w:p>
        </w:tc>
        <w:tc>
          <w:tcPr>
            <w:tcW w:w="2960" w:type="dxa"/>
            <w:tcBorders>
              <w:top w:val="single" w:sz="8" w:space="0" w:color="auto"/>
              <w:right w:val="single" w:sz="8" w:space="0" w:color="auto"/>
            </w:tcBorders>
            <w:vAlign w:val="bottom"/>
          </w:tcPr>
          <w:p w14:paraId="4A59958D" w14:textId="77777777" w:rsidR="006537A2" w:rsidRDefault="006537A2" w:rsidP="006537A2">
            <w:pPr>
              <w:ind w:left="80"/>
              <w:rPr>
                <w:sz w:val="20"/>
                <w:szCs w:val="20"/>
              </w:rPr>
            </w:pPr>
            <w:r>
              <w:rPr>
                <w:rFonts w:ascii="Verdana" w:eastAsia="Verdana" w:hAnsi="Verdana" w:cs="Verdana"/>
                <w:sz w:val="20"/>
                <w:szCs w:val="20"/>
              </w:rPr>
              <w:t>wołowina</w:t>
            </w:r>
          </w:p>
        </w:tc>
        <w:tc>
          <w:tcPr>
            <w:tcW w:w="6260" w:type="dxa"/>
            <w:tcBorders>
              <w:top w:val="single" w:sz="8" w:space="0" w:color="auto"/>
              <w:right w:val="single" w:sz="8" w:space="0" w:color="auto"/>
            </w:tcBorders>
            <w:vAlign w:val="bottom"/>
          </w:tcPr>
          <w:p w14:paraId="69CB2EDE" w14:textId="77777777" w:rsidR="006537A2" w:rsidRDefault="006537A2" w:rsidP="006537A2">
            <w:pPr>
              <w:ind w:left="80"/>
              <w:rPr>
                <w:sz w:val="20"/>
                <w:szCs w:val="20"/>
              </w:rPr>
            </w:pPr>
            <w:r>
              <w:rPr>
                <w:rFonts w:ascii="Verdana" w:eastAsia="Verdana" w:hAnsi="Verdana" w:cs="Verdana"/>
                <w:sz w:val="20"/>
                <w:szCs w:val="20"/>
              </w:rPr>
              <w:t>Karkówka, mostek, łopatka, pręga, udziec. Do gotowania,</w:t>
            </w:r>
          </w:p>
        </w:tc>
      </w:tr>
      <w:tr w:rsidR="006537A2" w14:paraId="16244956" w14:textId="77777777" w:rsidTr="006537A2">
        <w:trPr>
          <w:trHeight w:val="245"/>
        </w:trPr>
        <w:tc>
          <w:tcPr>
            <w:tcW w:w="720" w:type="dxa"/>
            <w:tcBorders>
              <w:left w:val="single" w:sz="8" w:space="0" w:color="auto"/>
              <w:right w:val="single" w:sz="8" w:space="0" w:color="auto"/>
            </w:tcBorders>
            <w:vAlign w:val="bottom"/>
          </w:tcPr>
          <w:p w14:paraId="38FF37FE" w14:textId="77777777" w:rsidR="006537A2" w:rsidRDefault="006537A2" w:rsidP="006537A2">
            <w:pPr>
              <w:rPr>
                <w:sz w:val="21"/>
                <w:szCs w:val="21"/>
              </w:rPr>
            </w:pPr>
          </w:p>
        </w:tc>
        <w:tc>
          <w:tcPr>
            <w:tcW w:w="2960" w:type="dxa"/>
            <w:tcBorders>
              <w:right w:val="single" w:sz="8" w:space="0" w:color="auto"/>
            </w:tcBorders>
            <w:vAlign w:val="bottom"/>
          </w:tcPr>
          <w:p w14:paraId="3213EACF" w14:textId="77777777" w:rsidR="006537A2" w:rsidRDefault="006537A2" w:rsidP="006537A2">
            <w:pPr>
              <w:rPr>
                <w:sz w:val="21"/>
                <w:szCs w:val="21"/>
              </w:rPr>
            </w:pPr>
          </w:p>
        </w:tc>
        <w:tc>
          <w:tcPr>
            <w:tcW w:w="6260" w:type="dxa"/>
            <w:tcBorders>
              <w:right w:val="single" w:sz="8" w:space="0" w:color="auto"/>
            </w:tcBorders>
            <w:vAlign w:val="bottom"/>
          </w:tcPr>
          <w:p w14:paraId="4123D161" w14:textId="77777777" w:rsidR="006537A2" w:rsidRDefault="006537A2" w:rsidP="006537A2">
            <w:pPr>
              <w:ind w:left="80"/>
              <w:rPr>
                <w:sz w:val="20"/>
                <w:szCs w:val="20"/>
              </w:rPr>
            </w:pPr>
            <w:r>
              <w:rPr>
                <w:rFonts w:ascii="Verdana" w:eastAsia="Verdana" w:hAnsi="Verdana" w:cs="Verdana"/>
                <w:sz w:val="20"/>
                <w:szCs w:val="20"/>
              </w:rPr>
              <w:t>do duszenia w małych kawałkach, na masy mielone. Pasma</w:t>
            </w:r>
          </w:p>
        </w:tc>
      </w:tr>
      <w:tr w:rsidR="006537A2" w14:paraId="682603D0" w14:textId="77777777" w:rsidTr="006537A2">
        <w:trPr>
          <w:trHeight w:val="242"/>
        </w:trPr>
        <w:tc>
          <w:tcPr>
            <w:tcW w:w="720" w:type="dxa"/>
            <w:tcBorders>
              <w:left w:val="single" w:sz="8" w:space="0" w:color="auto"/>
              <w:right w:val="single" w:sz="8" w:space="0" w:color="auto"/>
            </w:tcBorders>
            <w:vAlign w:val="bottom"/>
          </w:tcPr>
          <w:p w14:paraId="091E2C95" w14:textId="77777777" w:rsidR="006537A2" w:rsidRDefault="006537A2" w:rsidP="006537A2">
            <w:pPr>
              <w:rPr>
                <w:sz w:val="21"/>
                <w:szCs w:val="21"/>
              </w:rPr>
            </w:pPr>
          </w:p>
        </w:tc>
        <w:tc>
          <w:tcPr>
            <w:tcW w:w="2960" w:type="dxa"/>
            <w:tcBorders>
              <w:right w:val="single" w:sz="8" w:space="0" w:color="auto"/>
            </w:tcBorders>
            <w:vAlign w:val="bottom"/>
          </w:tcPr>
          <w:p w14:paraId="65A0F66A" w14:textId="77777777" w:rsidR="006537A2" w:rsidRDefault="006537A2" w:rsidP="006537A2">
            <w:pPr>
              <w:rPr>
                <w:sz w:val="21"/>
                <w:szCs w:val="21"/>
              </w:rPr>
            </w:pPr>
          </w:p>
        </w:tc>
        <w:tc>
          <w:tcPr>
            <w:tcW w:w="6260" w:type="dxa"/>
            <w:tcBorders>
              <w:right w:val="single" w:sz="8" w:space="0" w:color="auto"/>
            </w:tcBorders>
            <w:vAlign w:val="bottom"/>
          </w:tcPr>
          <w:p w14:paraId="6B1A39BD" w14:textId="77777777" w:rsidR="006537A2" w:rsidRDefault="006537A2" w:rsidP="006537A2">
            <w:pPr>
              <w:ind w:left="80"/>
              <w:rPr>
                <w:sz w:val="20"/>
                <w:szCs w:val="20"/>
              </w:rPr>
            </w:pPr>
            <w:r>
              <w:rPr>
                <w:rFonts w:ascii="Verdana" w:eastAsia="Verdana" w:hAnsi="Verdana" w:cs="Verdana"/>
                <w:sz w:val="20"/>
                <w:szCs w:val="20"/>
              </w:rPr>
              <w:t>mięśni przerośnięte ścięgnami, błonami i podwięziami.</w:t>
            </w:r>
          </w:p>
        </w:tc>
      </w:tr>
      <w:tr w:rsidR="006537A2" w14:paraId="34098767" w14:textId="77777777" w:rsidTr="006537A2">
        <w:trPr>
          <w:trHeight w:val="242"/>
        </w:trPr>
        <w:tc>
          <w:tcPr>
            <w:tcW w:w="720" w:type="dxa"/>
            <w:tcBorders>
              <w:left w:val="single" w:sz="8" w:space="0" w:color="auto"/>
              <w:right w:val="single" w:sz="8" w:space="0" w:color="auto"/>
            </w:tcBorders>
            <w:vAlign w:val="bottom"/>
          </w:tcPr>
          <w:p w14:paraId="156D4205" w14:textId="77777777" w:rsidR="006537A2" w:rsidRDefault="006537A2" w:rsidP="006537A2">
            <w:pPr>
              <w:rPr>
                <w:sz w:val="21"/>
                <w:szCs w:val="21"/>
              </w:rPr>
            </w:pPr>
          </w:p>
        </w:tc>
        <w:tc>
          <w:tcPr>
            <w:tcW w:w="2960" w:type="dxa"/>
            <w:tcBorders>
              <w:right w:val="single" w:sz="8" w:space="0" w:color="auto"/>
            </w:tcBorders>
            <w:vAlign w:val="bottom"/>
          </w:tcPr>
          <w:p w14:paraId="1B8A6C2C" w14:textId="77777777" w:rsidR="006537A2" w:rsidRDefault="006537A2" w:rsidP="006537A2">
            <w:pPr>
              <w:rPr>
                <w:sz w:val="21"/>
                <w:szCs w:val="21"/>
              </w:rPr>
            </w:pPr>
          </w:p>
        </w:tc>
        <w:tc>
          <w:tcPr>
            <w:tcW w:w="6260" w:type="dxa"/>
            <w:tcBorders>
              <w:right w:val="single" w:sz="8" w:space="0" w:color="auto"/>
            </w:tcBorders>
            <w:vAlign w:val="bottom"/>
          </w:tcPr>
          <w:p w14:paraId="286489DC" w14:textId="77777777" w:rsidR="006537A2" w:rsidRDefault="006537A2" w:rsidP="006537A2">
            <w:pPr>
              <w:ind w:left="80"/>
              <w:rPr>
                <w:sz w:val="20"/>
                <w:szCs w:val="20"/>
              </w:rPr>
            </w:pPr>
            <w:r>
              <w:rPr>
                <w:rFonts w:ascii="Verdana" w:eastAsia="Verdana" w:hAnsi="Verdana" w:cs="Verdana"/>
                <w:sz w:val="20"/>
                <w:szCs w:val="20"/>
              </w:rPr>
              <w:t>Mięso świeże, nie mrożone, o barwie typowej dla danego</w:t>
            </w:r>
          </w:p>
        </w:tc>
      </w:tr>
      <w:tr w:rsidR="006537A2" w14:paraId="2AE46241"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6C9C4305"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1C41765"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AC24BD8" w14:textId="77777777" w:rsidR="006537A2" w:rsidRDefault="006537A2" w:rsidP="006537A2">
            <w:pPr>
              <w:ind w:left="80"/>
              <w:rPr>
                <w:sz w:val="20"/>
                <w:szCs w:val="20"/>
              </w:rPr>
            </w:pPr>
            <w:r>
              <w:rPr>
                <w:rFonts w:ascii="Verdana" w:eastAsia="Verdana" w:hAnsi="Verdana" w:cs="Verdana"/>
                <w:sz w:val="20"/>
                <w:szCs w:val="20"/>
              </w:rPr>
              <w:t>gatunku mięsa, bez przebarwień.</w:t>
            </w:r>
          </w:p>
        </w:tc>
      </w:tr>
      <w:tr w:rsidR="006537A2" w14:paraId="43AE1882" w14:textId="77777777" w:rsidTr="006537A2">
        <w:trPr>
          <w:trHeight w:val="232"/>
        </w:trPr>
        <w:tc>
          <w:tcPr>
            <w:tcW w:w="720" w:type="dxa"/>
            <w:tcBorders>
              <w:left w:val="single" w:sz="8" w:space="0" w:color="auto"/>
              <w:right w:val="single" w:sz="8" w:space="0" w:color="auto"/>
            </w:tcBorders>
            <w:vAlign w:val="bottom"/>
          </w:tcPr>
          <w:p w14:paraId="169A27B7" w14:textId="77777777" w:rsidR="006537A2" w:rsidRDefault="006537A2" w:rsidP="006537A2">
            <w:pPr>
              <w:spacing w:line="231" w:lineRule="exact"/>
              <w:ind w:left="120"/>
              <w:rPr>
                <w:sz w:val="20"/>
                <w:szCs w:val="20"/>
              </w:rPr>
            </w:pPr>
            <w:r>
              <w:rPr>
                <w:rFonts w:ascii="Verdana" w:eastAsia="Verdana" w:hAnsi="Verdana" w:cs="Verdana"/>
                <w:sz w:val="20"/>
                <w:szCs w:val="20"/>
              </w:rPr>
              <w:t>62</w:t>
            </w:r>
          </w:p>
        </w:tc>
        <w:tc>
          <w:tcPr>
            <w:tcW w:w="2960" w:type="dxa"/>
            <w:tcBorders>
              <w:right w:val="single" w:sz="8" w:space="0" w:color="auto"/>
            </w:tcBorders>
            <w:vAlign w:val="bottom"/>
          </w:tcPr>
          <w:p w14:paraId="32F251A0" w14:textId="77777777" w:rsidR="006537A2" w:rsidRDefault="006537A2" w:rsidP="006537A2">
            <w:pPr>
              <w:spacing w:line="231" w:lineRule="exact"/>
              <w:ind w:left="80"/>
              <w:rPr>
                <w:sz w:val="20"/>
                <w:szCs w:val="20"/>
              </w:rPr>
            </w:pPr>
            <w:r>
              <w:rPr>
                <w:rFonts w:ascii="Verdana" w:eastAsia="Verdana" w:hAnsi="Verdana" w:cs="Verdana"/>
                <w:sz w:val="20"/>
                <w:szCs w:val="20"/>
              </w:rPr>
              <w:t>wołowina chuda</w:t>
            </w:r>
          </w:p>
        </w:tc>
        <w:tc>
          <w:tcPr>
            <w:tcW w:w="6260" w:type="dxa"/>
            <w:tcBorders>
              <w:right w:val="single" w:sz="8" w:space="0" w:color="auto"/>
            </w:tcBorders>
            <w:vAlign w:val="bottom"/>
          </w:tcPr>
          <w:p w14:paraId="15323F2B" w14:textId="77777777" w:rsidR="006537A2" w:rsidRDefault="006537A2" w:rsidP="006537A2">
            <w:pPr>
              <w:spacing w:line="231" w:lineRule="exact"/>
              <w:ind w:left="80"/>
              <w:rPr>
                <w:sz w:val="20"/>
                <w:szCs w:val="20"/>
              </w:rPr>
            </w:pPr>
            <w:r>
              <w:rPr>
                <w:rFonts w:ascii="Verdana" w:eastAsia="Verdana" w:hAnsi="Verdana" w:cs="Verdana"/>
                <w:sz w:val="20"/>
                <w:szCs w:val="20"/>
              </w:rPr>
              <w:t>Mięso bez kości. Udziec, łopatka. Mięśnie lekko przerośnięte</w:t>
            </w:r>
          </w:p>
        </w:tc>
      </w:tr>
      <w:tr w:rsidR="006537A2" w14:paraId="79E337EA" w14:textId="77777777" w:rsidTr="006537A2">
        <w:trPr>
          <w:trHeight w:val="242"/>
        </w:trPr>
        <w:tc>
          <w:tcPr>
            <w:tcW w:w="720" w:type="dxa"/>
            <w:tcBorders>
              <w:left w:val="single" w:sz="8" w:space="0" w:color="auto"/>
              <w:right w:val="single" w:sz="8" w:space="0" w:color="auto"/>
            </w:tcBorders>
            <w:vAlign w:val="bottom"/>
          </w:tcPr>
          <w:p w14:paraId="08EEFC6F" w14:textId="77777777" w:rsidR="006537A2" w:rsidRDefault="006537A2" w:rsidP="006537A2">
            <w:pPr>
              <w:rPr>
                <w:sz w:val="21"/>
                <w:szCs w:val="21"/>
              </w:rPr>
            </w:pPr>
          </w:p>
        </w:tc>
        <w:tc>
          <w:tcPr>
            <w:tcW w:w="2960" w:type="dxa"/>
            <w:tcBorders>
              <w:right w:val="single" w:sz="8" w:space="0" w:color="auto"/>
            </w:tcBorders>
            <w:vAlign w:val="bottom"/>
          </w:tcPr>
          <w:p w14:paraId="5356F38F" w14:textId="77777777" w:rsidR="006537A2" w:rsidRDefault="006537A2" w:rsidP="006537A2">
            <w:pPr>
              <w:rPr>
                <w:sz w:val="21"/>
                <w:szCs w:val="21"/>
              </w:rPr>
            </w:pPr>
          </w:p>
        </w:tc>
        <w:tc>
          <w:tcPr>
            <w:tcW w:w="6260" w:type="dxa"/>
            <w:tcBorders>
              <w:right w:val="single" w:sz="8" w:space="0" w:color="auto"/>
            </w:tcBorders>
            <w:vAlign w:val="bottom"/>
          </w:tcPr>
          <w:p w14:paraId="49CA887E" w14:textId="77777777" w:rsidR="006537A2" w:rsidRDefault="006537A2" w:rsidP="006537A2">
            <w:pPr>
              <w:ind w:left="80"/>
              <w:rPr>
                <w:sz w:val="20"/>
                <w:szCs w:val="20"/>
              </w:rPr>
            </w:pPr>
            <w:r>
              <w:rPr>
                <w:rFonts w:ascii="Verdana" w:eastAsia="Verdana" w:hAnsi="Verdana" w:cs="Verdana"/>
                <w:sz w:val="20"/>
                <w:szCs w:val="20"/>
              </w:rPr>
              <w:t>błonami. Do pieczenia i do duszenia. Klasa jakości I (chude</w:t>
            </w:r>
          </w:p>
        </w:tc>
      </w:tr>
      <w:tr w:rsidR="006537A2" w14:paraId="72C2F3C2" w14:textId="77777777" w:rsidTr="006537A2">
        <w:trPr>
          <w:trHeight w:val="245"/>
        </w:trPr>
        <w:tc>
          <w:tcPr>
            <w:tcW w:w="720" w:type="dxa"/>
            <w:tcBorders>
              <w:left w:val="single" w:sz="8" w:space="0" w:color="auto"/>
              <w:right w:val="single" w:sz="8" w:space="0" w:color="auto"/>
            </w:tcBorders>
            <w:vAlign w:val="bottom"/>
          </w:tcPr>
          <w:p w14:paraId="1CE50CAA" w14:textId="77777777" w:rsidR="006537A2" w:rsidRDefault="006537A2" w:rsidP="006537A2">
            <w:pPr>
              <w:rPr>
                <w:sz w:val="21"/>
                <w:szCs w:val="21"/>
              </w:rPr>
            </w:pPr>
          </w:p>
        </w:tc>
        <w:tc>
          <w:tcPr>
            <w:tcW w:w="2960" w:type="dxa"/>
            <w:tcBorders>
              <w:right w:val="single" w:sz="8" w:space="0" w:color="auto"/>
            </w:tcBorders>
            <w:vAlign w:val="bottom"/>
          </w:tcPr>
          <w:p w14:paraId="1A238497" w14:textId="77777777" w:rsidR="006537A2" w:rsidRDefault="006537A2" w:rsidP="006537A2">
            <w:pPr>
              <w:rPr>
                <w:sz w:val="21"/>
                <w:szCs w:val="21"/>
              </w:rPr>
            </w:pPr>
          </w:p>
        </w:tc>
        <w:tc>
          <w:tcPr>
            <w:tcW w:w="6260" w:type="dxa"/>
            <w:tcBorders>
              <w:right w:val="single" w:sz="8" w:space="0" w:color="auto"/>
            </w:tcBorders>
            <w:vAlign w:val="bottom"/>
          </w:tcPr>
          <w:p w14:paraId="5FA25C7C" w14:textId="77777777" w:rsidR="006537A2" w:rsidRDefault="006537A2" w:rsidP="006537A2">
            <w:pPr>
              <w:ind w:left="80"/>
              <w:rPr>
                <w:sz w:val="20"/>
                <w:szCs w:val="20"/>
              </w:rPr>
            </w:pPr>
            <w:r>
              <w:rPr>
                <w:rFonts w:ascii="Verdana" w:eastAsia="Verdana" w:hAnsi="Verdana" w:cs="Verdana"/>
                <w:sz w:val="20"/>
                <w:szCs w:val="20"/>
              </w:rPr>
              <w:t>nieścięgniste) lub II (chude ścięgniste). Mięso świeże, nie</w:t>
            </w:r>
          </w:p>
        </w:tc>
      </w:tr>
      <w:tr w:rsidR="006537A2" w14:paraId="427E794F" w14:textId="77777777" w:rsidTr="006537A2">
        <w:trPr>
          <w:trHeight w:val="242"/>
        </w:trPr>
        <w:tc>
          <w:tcPr>
            <w:tcW w:w="720" w:type="dxa"/>
            <w:tcBorders>
              <w:left w:val="single" w:sz="8" w:space="0" w:color="auto"/>
              <w:right w:val="single" w:sz="8" w:space="0" w:color="auto"/>
            </w:tcBorders>
            <w:vAlign w:val="bottom"/>
          </w:tcPr>
          <w:p w14:paraId="3C0E5D33" w14:textId="77777777" w:rsidR="006537A2" w:rsidRDefault="006537A2" w:rsidP="006537A2">
            <w:pPr>
              <w:rPr>
                <w:sz w:val="21"/>
                <w:szCs w:val="21"/>
              </w:rPr>
            </w:pPr>
          </w:p>
        </w:tc>
        <w:tc>
          <w:tcPr>
            <w:tcW w:w="2960" w:type="dxa"/>
            <w:tcBorders>
              <w:right w:val="single" w:sz="8" w:space="0" w:color="auto"/>
            </w:tcBorders>
            <w:vAlign w:val="bottom"/>
          </w:tcPr>
          <w:p w14:paraId="0E1A53F5" w14:textId="77777777" w:rsidR="006537A2" w:rsidRDefault="006537A2" w:rsidP="006537A2">
            <w:pPr>
              <w:rPr>
                <w:sz w:val="21"/>
                <w:szCs w:val="21"/>
              </w:rPr>
            </w:pPr>
          </w:p>
        </w:tc>
        <w:tc>
          <w:tcPr>
            <w:tcW w:w="6260" w:type="dxa"/>
            <w:tcBorders>
              <w:right w:val="single" w:sz="8" w:space="0" w:color="auto"/>
            </w:tcBorders>
            <w:vAlign w:val="bottom"/>
          </w:tcPr>
          <w:p w14:paraId="23139D18" w14:textId="77777777" w:rsidR="006537A2" w:rsidRDefault="006537A2" w:rsidP="006537A2">
            <w:pPr>
              <w:ind w:left="80"/>
              <w:rPr>
                <w:sz w:val="20"/>
                <w:szCs w:val="20"/>
              </w:rPr>
            </w:pPr>
            <w:r>
              <w:rPr>
                <w:rFonts w:ascii="Verdana" w:eastAsia="Verdana" w:hAnsi="Verdana" w:cs="Verdana"/>
                <w:sz w:val="20"/>
                <w:szCs w:val="20"/>
              </w:rPr>
              <w:t>mrożone, o barwie typowej dla danego gatunku mięsa, bez</w:t>
            </w:r>
          </w:p>
        </w:tc>
      </w:tr>
      <w:tr w:rsidR="006537A2" w14:paraId="27D47A87"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0900B28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ACCBA6E"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B18F750" w14:textId="77777777" w:rsidR="006537A2" w:rsidRDefault="006537A2" w:rsidP="006537A2">
            <w:pPr>
              <w:ind w:left="80"/>
              <w:rPr>
                <w:sz w:val="20"/>
                <w:szCs w:val="20"/>
              </w:rPr>
            </w:pPr>
            <w:r>
              <w:rPr>
                <w:rFonts w:ascii="Verdana" w:eastAsia="Verdana" w:hAnsi="Verdana" w:cs="Verdana"/>
                <w:sz w:val="20"/>
                <w:szCs w:val="20"/>
              </w:rPr>
              <w:t>przebarwień.</w:t>
            </w:r>
          </w:p>
        </w:tc>
      </w:tr>
      <w:tr w:rsidR="006537A2" w14:paraId="6FECE229" w14:textId="77777777" w:rsidTr="006537A2">
        <w:trPr>
          <w:trHeight w:val="233"/>
        </w:trPr>
        <w:tc>
          <w:tcPr>
            <w:tcW w:w="720" w:type="dxa"/>
            <w:tcBorders>
              <w:left w:val="single" w:sz="8" w:space="0" w:color="auto"/>
              <w:right w:val="single" w:sz="8" w:space="0" w:color="auto"/>
            </w:tcBorders>
            <w:vAlign w:val="bottom"/>
          </w:tcPr>
          <w:p w14:paraId="1D6D44F1" w14:textId="77777777" w:rsidR="006537A2" w:rsidRDefault="006537A2" w:rsidP="006537A2">
            <w:pPr>
              <w:spacing w:line="232" w:lineRule="exact"/>
              <w:ind w:left="120"/>
              <w:rPr>
                <w:sz w:val="20"/>
                <w:szCs w:val="20"/>
              </w:rPr>
            </w:pPr>
            <w:r>
              <w:rPr>
                <w:rFonts w:ascii="Verdana" w:eastAsia="Verdana" w:hAnsi="Verdana" w:cs="Verdana"/>
                <w:sz w:val="20"/>
                <w:szCs w:val="20"/>
              </w:rPr>
              <w:t>63</w:t>
            </w:r>
          </w:p>
        </w:tc>
        <w:tc>
          <w:tcPr>
            <w:tcW w:w="2960" w:type="dxa"/>
            <w:tcBorders>
              <w:right w:val="single" w:sz="8" w:space="0" w:color="auto"/>
            </w:tcBorders>
            <w:vAlign w:val="bottom"/>
          </w:tcPr>
          <w:p w14:paraId="03FA985D" w14:textId="77777777" w:rsidR="006537A2" w:rsidRDefault="006537A2" w:rsidP="006537A2">
            <w:pPr>
              <w:spacing w:line="232" w:lineRule="exact"/>
              <w:ind w:left="80"/>
              <w:rPr>
                <w:sz w:val="20"/>
                <w:szCs w:val="20"/>
              </w:rPr>
            </w:pPr>
            <w:r>
              <w:rPr>
                <w:rFonts w:ascii="Verdana" w:eastAsia="Verdana" w:hAnsi="Verdana" w:cs="Verdana"/>
                <w:sz w:val="20"/>
                <w:szCs w:val="20"/>
              </w:rPr>
              <w:t>wołowina pieczeniowa</w:t>
            </w:r>
          </w:p>
        </w:tc>
        <w:tc>
          <w:tcPr>
            <w:tcW w:w="6260" w:type="dxa"/>
            <w:tcBorders>
              <w:right w:val="single" w:sz="8" w:space="0" w:color="auto"/>
            </w:tcBorders>
            <w:vAlign w:val="bottom"/>
          </w:tcPr>
          <w:p w14:paraId="3FB3CDD9" w14:textId="77777777" w:rsidR="006537A2" w:rsidRDefault="006537A2" w:rsidP="006537A2">
            <w:pPr>
              <w:spacing w:line="232" w:lineRule="exact"/>
              <w:ind w:left="80"/>
              <w:rPr>
                <w:sz w:val="20"/>
                <w:szCs w:val="20"/>
              </w:rPr>
            </w:pPr>
            <w:r>
              <w:rPr>
                <w:rFonts w:ascii="Verdana" w:eastAsia="Verdana" w:hAnsi="Verdana" w:cs="Verdana"/>
                <w:sz w:val="20"/>
                <w:szCs w:val="20"/>
              </w:rPr>
              <w:t>Mięso bez kości. Udziec, łopatka. Mięśnie lekko przerośnięte</w:t>
            </w:r>
          </w:p>
        </w:tc>
      </w:tr>
      <w:tr w:rsidR="006537A2" w14:paraId="337C116F" w14:textId="77777777" w:rsidTr="006537A2">
        <w:trPr>
          <w:trHeight w:val="242"/>
        </w:trPr>
        <w:tc>
          <w:tcPr>
            <w:tcW w:w="720" w:type="dxa"/>
            <w:tcBorders>
              <w:left w:val="single" w:sz="8" w:space="0" w:color="auto"/>
              <w:right w:val="single" w:sz="8" w:space="0" w:color="auto"/>
            </w:tcBorders>
            <w:vAlign w:val="bottom"/>
          </w:tcPr>
          <w:p w14:paraId="6DAD210C" w14:textId="77777777" w:rsidR="006537A2" w:rsidRDefault="006537A2" w:rsidP="006537A2">
            <w:pPr>
              <w:rPr>
                <w:sz w:val="21"/>
                <w:szCs w:val="21"/>
              </w:rPr>
            </w:pPr>
          </w:p>
        </w:tc>
        <w:tc>
          <w:tcPr>
            <w:tcW w:w="2960" w:type="dxa"/>
            <w:tcBorders>
              <w:right w:val="single" w:sz="8" w:space="0" w:color="auto"/>
            </w:tcBorders>
            <w:vAlign w:val="bottom"/>
          </w:tcPr>
          <w:p w14:paraId="25D9C7C4" w14:textId="77777777" w:rsidR="006537A2" w:rsidRDefault="006537A2" w:rsidP="006537A2">
            <w:pPr>
              <w:rPr>
                <w:sz w:val="21"/>
                <w:szCs w:val="21"/>
              </w:rPr>
            </w:pPr>
          </w:p>
        </w:tc>
        <w:tc>
          <w:tcPr>
            <w:tcW w:w="6260" w:type="dxa"/>
            <w:tcBorders>
              <w:right w:val="single" w:sz="8" w:space="0" w:color="auto"/>
            </w:tcBorders>
            <w:vAlign w:val="bottom"/>
          </w:tcPr>
          <w:p w14:paraId="2ED16E2A" w14:textId="77777777" w:rsidR="006537A2" w:rsidRDefault="006537A2" w:rsidP="006537A2">
            <w:pPr>
              <w:ind w:left="80"/>
              <w:rPr>
                <w:sz w:val="20"/>
                <w:szCs w:val="20"/>
              </w:rPr>
            </w:pPr>
            <w:r>
              <w:rPr>
                <w:rFonts w:ascii="Verdana" w:eastAsia="Verdana" w:hAnsi="Verdana" w:cs="Verdana"/>
                <w:sz w:val="20"/>
                <w:szCs w:val="20"/>
              </w:rPr>
              <w:t>błonami. Do pieczenia i do duszenia. Klasa jakości I (chude</w:t>
            </w:r>
          </w:p>
        </w:tc>
      </w:tr>
      <w:tr w:rsidR="006537A2" w14:paraId="0820F683" w14:textId="77777777" w:rsidTr="006537A2">
        <w:trPr>
          <w:trHeight w:val="242"/>
        </w:trPr>
        <w:tc>
          <w:tcPr>
            <w:tcW w:w="720" w:type="dxa"/>
            <w:tcBorders>
              <w:left w:val="single" w:sz="8" w:space="0" w:color="auto"/>
              <w:right w:val="single" w:sz="8" w:space="0" w:color="auto"/>
            </w:tcBorders>
            <w:vAlign w:val="bottom"/>
          </w:tcPr>
          <w:p w14:paraId="39B59070" w14:textId="77777777" w:rsidR="006537A2" w:rsidRDefault="006537A2" w:rsidP="006537A2">
            <w:pPr>
              <w:rPr>
                <w:sz w:val="21"/>
                <w:szCs w:val="21"/>
              </w:rPr>
            </w:pPr>
          </w:p>
        </w:tc>
        <w:tc>
          <w:tcPr>
            <w:tcW w:w="2960" w:type="dxa"/>
            <w:tcBorders>
              <w:right w:val="single" w:sz="8" w:space="0" w:color="auto"/>
            </w:tcBorders>
            <w:vAlign w:val="bottom"/>
          </w:tcPr>
          <w:p w14:paraId="0572EC9C" w14:textId="77777777" w:rsidR="006537A2" w:rsidRDefault="006537A2" w:rsidP="006537A2">
            <w:pPr>
              <w:rPr>
                <w:sz w:val="21"/>
                <w:szCs w:val="21"/>
              </w:rPr>
            </w:pPr>
          </w:p>
        </w:tc>
        <w:tc>
          <w:tcPr>
            <w:tcW w:w="6260" w:type="dxa"/>
            <w:tcBorders>
              <w:right w:val="single" w:sz="8" w:space="0" w:color="auto"/>
            </w:tcBorders>
            <w:vAlign w:val="bottom"/>
          </w:tcPr>
          <w:p w14:paraId="24EBE0EF" w14:textId="77777777" w:rsidR="006537A2" w:rsidRDefault="006537A2" w:rsidP="006537A2">
            <w:pPr>
              <w:ind w:left="80"/>
              <w:rPr>
                <w:sz w:val="20"/>
                <w:szCs w:val="20"/>
              </w:rPr>
            </w:pPr>
            <w:r>
              <w:rPr>
                <w:rFonts w:ascii="Verdana" w:eastAsia="Verdana" w:hAnsi="Verdana" w:cs="Verdana"/>
                <w:sz w:val="20"/>
                <w:szCs w:val="20"/>
              </w:rPr>
              <w:t>nieścięgniste) lub II (chude ścięgniste). Mięso świeże, nie</w:t>
            </w:r>
          </w:p>
        </w:tc>
      </w:tr>
      <w:tr w:rsidR="006537A2" w14:paraId="31D61B3A" w14:textId="77777777" w:rsidTr="006537A2">
        <w:trPr>
          <w:trHeight w:val="242"/>
        </w:trPr>
        <w:tc>
          <w:tcPr>
            <w:tcW w:w="720" w:type="dxa"/>
            <w:tcBorders>
              <w:left w:val="single" w:sz="8" w:space="0" w:color="auto"/>
              <w:right w:val="single" w:sz="8" w:space="0" w:color="auto"/>
            </w:tcBorders>
            <w:vAlign w:val="bottom"/>
          </w:tcPr>
          <w:p w14:paraId="739DB037" w14:textId="77777777" w:rsidR="006537A2" w:rsidRDefault="006537A2" w:rsidP="006537A2">
            <w:pPr>
              <w:rPr>
                <w:sz w:val="21"/>
                <w:szCs w:val="21"/>
              </w:rPr>
            </w:pPr>
          </w:p>
        </w:tc>
        <w:tc>
          <w:tcPr>
            <w:tcW w:w="2960" w:type="dxa"/>
            <w:tcBorders>
              <w:right w:val="single" w:sz="8" w:space="0" w:color="auto"/>
            </w:tcBorders>
            <w:vAlign w:val="bottom"/>
          </w:tcPr>
          <w:p w14:paraId="037E29C4" w14:textId="77777777" w:rsidR="006537A2" w:rsidRDefault="006537A2" w:rsidP="006537A2">
            <w:pPr>
              <w:rPr>
                <w:sz w:val="21"/>
                <w:szCs w:val="21"/>
              </w:rPr>
            </w:pPr>
          </w:p>
        </w:tc>
        <w:tc>
          <w:tcPr>
            <w:tcW w:w="6260" w:type="dxa"/>
            <w:tcBorders>
              <w:right w:val="single" w:sz="8" w:space="0" w:color="auto"/>
            </w:tcBorders>
            <w:vAlign w:val="bottom"/>
          </w:tcPr>
          <w:p w14:paraId="1A14FA61" w14:textId="77777777" w:rsidR="006537A2" w:rsidRDefault="006537A2" w:rsidP="006537A2">
            <w:pPr>
              <w:ind w:left="80"/>
              <w:rPr>
                <w:sz w:val="20"/>
                <w:szCs w:val="20"/>
              </w:rPr>
            </w:pPr>
            <w:r>
              <w:rPr>
                <w:rFonts w:ascii="Verdana" w:eastAsia="Verdana" w:hAnsi="Verdana" w:cs="Verdana"/>
                <w:sz w:val="20"/>
                <w:szCs w:val="20"/>
              </w:rPr>
              <w:t>mrożone, o barwie typowej dla danego gatunku mięsa, bez</w:t>
            </w:r>
          </w:p>
        </w:tc>
      </w:tr>
      <w:tr w:rsidR="006537A2" w14:paraId="1D4E71CD"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7DDF5E8D"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D3B494B"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677CF09" w14:textId="77777777" w:rsidR="006537A2" w:rsidRDefault="006537A2" w:rsidP="006537A2">
            <w:pPr>
              <w:ind w:left="80"/>
              <w:rPr>
                <w:sz w:val="20"/>
                <w:szCs w:val="20"/>
              </w:rPr>
            </w:pPr>
            <w:r>
              <w:rPr>
                <w:rFonts w:ascii="Verdana" w:eastAsia="Verdana" w:hAnsi="Verdana" w:cs="Verdana"/>
                <w:sz w:val="20"/>
                <w:szCs w:val="20"/>
              </w:rPr>
              <w:t>przebarwień.</w:t>
            </w:r>
          </w:p>
        </w:tc>
      </w:tr>
      <w:tr w:rsidR="006537A2" w14:paraId="13EE2D20" w14:textId="77777777" w:rsidTr="006537A2">
        <w:trPr>
          <w:trHeight w:val="232"/>
        </w:trPr>
        <w:tc>
          <w:tcPr>
            <w:tcW w:w="720" w:type="dxa"/>
            <w:tcBorders>
              <w:left w:val="single" w:sz="8" w:space="0" w:color="auto"/>
              <w:right w:val="single" w:sz="8" w:space="0" w:color="auto"/>
            </w:tcBorders>
            <w:vAlign w:val="bottom"/>
          </w:tcPr>
          <w:p w14:paraId="65707DAB" w14:textId="77777777" w:rsidR="006537A2" w:rsidRDefault="006537A2" w:rsidP="006537A2">
            <w:pPr>
              <w:spacing w:line="231" w:lineRule="exact"/>
              <w:ind w:left="120"/>
              <w:rPr>
                <w:sz w:val="20"/>
                <w:szCs w:val="20"/>
              </w:rPr>
            </w:pPr>
            <w:r>
              <w:rPr>
                <w:rFonts w:ascii="Verdana" w:eastAsia="Verdana" w:hAnsi="Verdana" w:cs="Verdana"/>
                <w:b/>
                <w:bCs/>
                <w:sz w:val="20"/>
                <w:szCs w:val="20"/>
              </w:rPr>
              <w:t>III</w:t>
            </w:r>
          </w:p>
        </w:tc>
        <w:tc>
          <w:tcPr>
            <w:tcW w:w="2960" w:type="dxa"/>
            <w:vAlign w:val="bottom"/>
          </w:tcPr>
          <w:p w14:paraId="2791EBCE" w14:textId="77777777" w:rsidR="006537A2" w:rsidRDefault="006537A2" w:rsidP="006537A2">
            <w:pPr>
              <w:spacing w:line="231" w:lineRule="exact"/>
              <w:ind w:left="80"/>
              <w:rPr>
                <w:sz w:val="20"/>
                <w:szCs w:val="20"/>
              </w:rPr>
            </w:pPr>
            <w:r>
              <w:rPr>
                <w:rFonts w:ascii="Verdana" w:eastAsia="Verdana" w:hAnsi="Verdana" w:cs="Verdana"/>
                <w:b/>
                <w:bCs/>
                <w:sz w:val="20"/>
                <w:szCs w:val="20"/>
              </w:rPr>
              <w:t>Produkty mleczne</w:t>
            </w:r>
          </w:p>
        </w:tc>
        <w:tc>
          <w:tcPr>
            <w:tcW w:w="6260" w:type="dxa"/>
            <w:tcBorders>
              <w:right w:val="single" w:sz="8" w:space="0" w:color="auto"/>
            </w:tcBorders>
            <w:vAlign w:val="bottom"/>
          </w:tcPr>
          <w:p w14:paraId="240FF9C8" w14:textId="77777777" w:rsidR="006537A2" w:rsidRDefault="006537A2" w:rsidP="006537A2">
            <w:pPr>
              <w:rPr>
                <w:sz w:val="20"/>
                <w:szCs w:val="20"/>
              </w:rPr>
            </w:pPr>
          </w:p>
        </w:tc>
      </w:tr>
      <w:tr w:rsidR="006537A2" w14:paraId="3ED8A47F"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3345D255" w14:textId="77777777" w:rsidR="006537A2" w:rsidRDefault="006537A2" w:rsidP="006537A2">
            <w:pPr>
              <w:rPr>
                <w:sz w:val="21"/>
                <w:szCs w:val="21"/>
              </w:rPr>
            </w:pPr>
          </w:p>
        </w:tc>
        <w:tc>
          <w:tcPr>
            <w:tcW w:w="2960" w:type="dxa"/>
            <w:tcBorders>
              <w:bottom w:val="single" w:sz="8" w:space="0" w:color="auto"/>
            </w:tcBorders>
            <w:vAlign w:val="bottom"/>
          </w:tcPr>
          <w:p w14:paraId="18A2D914" w14:textId="77777777" w:rsidR="006537A2" w:rsidRDefault="006537A2" w:rsidP="006537A2">
            <w:pPr>
              <w:ind w:left="80"/>
              <w:rPr>
                <w:sz w:val="20"/>
                <w:szCs w:val="20"/>
              </w:rPr>
            </w:pPr>
            <w:r>
              <w:rPr>
                <w:rFonts w:ascii="Verdana" w:eastAsia="Verdana" w:hAnsi="Verdana" w:cs="Verdana"/>
                <w:b/>
                <w:bCs/>
                <w:sz w:val="20"/>
                <w:szCs w:val="20"/>
              </w:rPr>
              <w:t>64 – 76</w:t>
            </w:r>
          </w:p>
        </w:tc>
        <w:tc>
          <w:tcPr>
            <w:tcW w:w="6260" w:type="dxa"/>
            <w:tcBorders>
              <w:bottom w:val="single" w:sz="8" w:space="0" w:color="auto"/>
              <w:right w:val="single" w:sz="8" w:space="0" w:color="auto"/>
            </w:tcBorders>
            <w:vAlign w:val="bottom"/>
          </w:tcPr>
          <w:p w14:paraId="3A6E91B5" w14:textId="77777777" w:rsidR="006537A2" w:rsidRDefault="006537A2" w:rsidP="006537A2">
            <w:pPr>
              <w:rPr>
                <w:sz w:val="21"/>
                <w:szCs w:val="21"/>
              </w:rPr>
            </w:pPr>
          </w:p>
        </w:tc>
      </w:tr>
      <w:tr w:rsidR="006537A2" w14:paraId="3FA3EA76" w14:textId="77777777" w:rsidTr="006537A2">
        <w:trPr>
          <w:trHeight w:val="233"/>
        </w:trPr>
        <w:tc>
          <w:tcPr>
            <w:tcW w:w="720" w:type="dxa"/>
            <w:tcBorders>
              <w:left w:val="single" w:sz="8" w:space="0" w:color="auto"/>
              <w:right w:val="single" w:sz="8" w:space="0" w:color="auto"/>
            </w:tcBorders>
            <w:vAlign w:val="bottom"/>
          </w:tcPr>
          <w:p w14:paraId="182B6A84" w14:textId="77777777" w:rsidR="006537A2" w:rsidRDefault="006537A2" w:rsidP="006537A2">
            <w:pPr>
              <w:spacing w:line="232" w:lineRule="exact"/>
              <w:ind w:left="120"/>
              <w:rPr>
                <w:sz w:val="20"/>
                <w:szCs w:val="20"/>
              </w:rPr>
            </w:pPr>
            <w:r>
              <w:rPr>
                <w:rFonts w:ascii="Verdana" w:eastAsia="Verdana" w:hAnsi="Verdana" w:cs="Verdana"/>
                <w:sz w:val="20"/>
                <w:szCs w:val="20"/>
              </w:rPr>
              <w:t>64</w:t>
            </w:r>
          </w:p>
        </w:tc>
        <w:tc>
          <w:tcPr>
            <w:tcW w:w="2960" w:type="dxa"/>
            <w:tcBorders>
              <w:right w:val="single" w:sz="8" w:space="0" w:color="auto"/>
            </w:tcBorders>
            <w:vAlign w:val="bottom"/>
          </w:tcPr>
          <w:p w14:paraId="54A1FD47" w14:textId="77777777" w:rsidR="006537A2" w:rsidRDefault="006537A2" w:rsidP="006537A2">
            <w:pPr>
              <w:spacing w:line="232" w:lineRule="exact"/>
              <w:ind w:left="80"/>
              <w:rPr>
                <w:sz w:val="20"/>
                <w:szCs w:val="20"/>
              </w:rPr>
            </w:pPr>
            <w:r>
              <w:rPr>
                <w:rFonts w:ascii="Verdana" w:eastAsia="Verdana" w:hAnsi="Verdana" w:cs="Verdana"/>
                <w:sz w:val="20"/>
                <w:szCs w:val="20"/>
              </w:rPr>
              <w:t>jogurt naturalny</w:t>
            </w:r>
          </w:p>
        </w:tc>
        <w:tc>
          <w:tcPr>
            <w:tcW w:w="6260" w:type="dxa"/>
            <w:tcBorders>
              <w:right w:val="single" w:sz="8" w:space="0" w:color="auto"/>
            </w:tcBorders>
            <w:vAlign w:val="bottom"/>
          </w:tcPr>
          <w:p w14:paraId="657E76E4" w14:textId="77777777" w:rsidR="006537A2" w:rsidRDefault="006537A2" w:rsidP="006537A2">
            <w:pPr>
              <w:spacing w:line="232" w:lineRule="exact"/>
              <w:ind w:left="80"/>
              <w:rPr>
                <w:sz w:val="20"/>
                <w:szCs w:val="20"/>
              </w:rPr>
            </w:pPr>
            <w:r>
              <w:rPr>
                <w:rFonts w:ascii="Verdana" w:eastAsia="Verdana" w:hAnsi="Verdana" w:cs="Verdana"/>
                <w:sz w:val="20"/>
                <w:szCs w:val="20"/>
              </w:rPr>
              <w:t>Produkt z mleka znormalizowanego, zagęszczonego przez</w:t>
            </w:r>
          </w:p>
        </w:tc>
      </w:tr>
      <w:tr w:rsidR="006537A2" w14:paraId="698AA7AD" w14:textId="77777777" w:rsidTr="006537A2">
        <w:trPr>
          <w:trHeight w:val="242"/>
        </w:trPr>
        <w:tc>
          <w:tcPr>
            <w:tcW w:w="720" w:type="dxa"/>
            <w:tcBorders>
              <w:left w:val="single" w:sz="8" w:space="0" w:color="auto"/>
              <w:right w:val="single" w:sz="8" w:space="0" w:color="auto"/>
            </w:tcBorders>
            <w:vAlign w:val="bottom"/>
          </w:tcPr>
          <w:p w14:paraId="0E667E59" w14:textId="77777777" w:rsidR="006537A2" w:rsidRDefault="006537A2" w:rsidP="006537A2">
            <w:pPr>
              <w:rPr>
                <w:sz w:val="21"/>
                <w:szCs w:val="21"/>
              </w:rPr>
            </w:pPr>
          </w:p>
        </w:tc>
        <w:tc>
          <w:tcPr>
            <w:tcW w:w="2960" w:type="dxa"/>
            <w:tcBorders>
              <w:right w:val="single" w:sz="8" w:space="0" w:color="auto"/>
            </w:tcBorders>
            <w:vAlign w:val="bottom"/>
          </w:tcPr>
          <w:p w14:paraId="0D09C8C5" w14:textId="77777777" w:rsidR="006537A2" w:rsidRDefault="006537A2" w:rsidP="006537A2">
            <w:pPr>
              <w:rPr>
                <w:sz w:val="21"/>
                <w:szCs w:val="21"/>
              </w:rPr>
            </w:pPr>
          </w:p>
        </w:tc>
        <w:tc>
          <w:tcPr>
            <w:tcW w:w="6260" w:type="dxa"/>
            <w:tcBorders>
              <w:right w:val="single" w:sz="8" w:space="0" w:color="auto"/>
            </w:tcBorders>
            <w:vAlign w:val="bottom"/>
          </w:tcPr>
          <w:p w14:paraId="4B67D607" w14:textId="77777777" w:rsidR="006537A2" w:rsidRDefault="006537A2" w:rsidP="006537A2">
            <w:pPr>
              <w:ind w:left="80"/>
              <w:rPr>
                <w:sz w:val="20"/>
                <w:szCs w:val="20"/>
              </w:rPr>
            </w:pPr>
            <w:r>
              <w:rPr>
                <w:rFonts w:ascii="Verdana" w:eastAsia="Verdana" w:hAnsi="Verdana" w:cs="Verdana"/>
                <w:sz w:val="20"/>
                <w:szCs w:val="20"/>
              </w:rPr>
              <w:t>dodatek mleka w proszku lub odparowanie części wody,</w:t>
            </w:r>
          </w:p>
        </w:tc>
      </w:tr>
      <w:tr w:rsidR="006537A2" w14:paraId="238CF4F2" w14:textId="77777777" w:rsidTr="006537A2">
        <w:trPr>
          <w:trHeight w:val="242"/>
        </w:trPr>
        <w:tc>
          <w:tcPr>
            <w:tcW w:w="720" w:type="dxa"/>
            <w:tcBorders>
              <w:left w:val="single" w:sz="8" w:space="0" w:color="auto"/>
              <w:right w:val="single" w:sz="8" w:space="0" w:color="auto"/>
            </w:tcBorders>
            <w:vAlign w:val="bottom"/>
          </w:tcPr>
          <w:p w14:paraId="074F8F96" w14:textId="77777777" w:rsidR="006537A2" w:rsidRDefault="006537A2" w:rsidP="006537A2">
            <w:pPr>
              <w:rPr>
                <w:sz w:val="21"/>
                <w:szCs w:val="21"/>
              </w:rPr>
            </w:pPr>
          </w:p>
        </w:tc>
        <w:tc>
          <w:tcPr>
            <w:tcW w:w="2960" w:type="dxa"/>
            <w:tcBorders>
              <w:right w:val="single" w:sz="8" w:space="0" w:color="auto"/>
            </w:tcBorders>
            <w:vAlign w:val="bottom"/>
          </w:tcPr>
          <w:p w14:paraId="12442B03" w14:textId="77777777" w:rsidR="006537A2" w:rsidRDefault="006537A2" w:rsidP="006537A2">
            <w:pPr>
              <w:rPr>
                <w:sz w:val="21"/>
                <w:szCs w:val="21"/>
              </w:rPr>
            </w:pPr>
          </w:p>
        </w:tc>
        <w:tc>
          <w:tcPr>
            <w:tcW w:w="6260" w:type="dxa"/>
            <w:tcBorders>
              <w:right w:val="single" w:sz="8" w:space="0" w:color="auto"/>
            </w:tcBorders>
            <w:vAlign w:val="bottom"/>
          </w:tcPr>
          <w:p w14:paraId="5C32CA6F" w14:textId="77777777" w:rsidR="006537A2" w:rsidRDefault="006537A2" w:rsidP="006537A2">
            <w:pPr>
              <w:ind w:left="80"/>
              <w:rPr>
                <w:sz w:val="20"/>
                <w:szCs w:val="20"/>
              </w:rPr>
            </w:pPr>
            <w:r>
              <w:rPr>
                <w:rFonts w:ascii="Verdana" w:eastAsia="Verdana" w:hAnsi="Verdana" w:cs="Verdana"/>
                <w:sz w:val="20"/>
                <w:szCs w:val="20"/>
              </w:rPr>
              <w:t>poddany pasteryzacji, ukwaszony zakwasem z czystych</w:t>
            </w:r>
          </w:p>
        </w:tc>
      </w:tr>
      <w:tr w:rsidR="006537A2" w14:paraId="7CFB3507" w14:textId="77777777" w:rsidTr="006537A2">
        <w:trPr>
          <w:trHeight w:val="245"/>
        </w:trPr>
        <w:tc>
          <w:tcPr>
            <w:tcW w:w="720" w:type="dxa"/>
            <w:tcBorders>
              <w:left w:val="single" w:sz="8" w:space="0" w:color="auto"/>
              <w:right w:val="single" w:sz="8" w:space="0" w:color="auto"/>
            </w:tcBorders>
            <w:vAlign w:val="bottom"/>
          </w:tcPr>
          <w:p w14:paraId="719D9B9D" w14:textId="77777777" w:rsidR="006537A2" w:rsidRDefault="006537A2" w:rsidP="006537A2">
            <w:pPr>
              <w:rPr>
                <w:sz w:val="21"/>
                <w:szCs w:val="21"/>
              </w:rPr>
            </w:pPr>
          </w:p>
        </w:tc>
        <w:tc>
          <w:tcPr>
            <w:tcW w:w="2960" w:type="dxa"/>
            <w:tcBorders>
              <w:right w:val="single" w:sz="8" w:space="0" w:color="auto"/>
            </w:tcBorders>
            <w:vAlign w:val="bottom"/>
          </w:tcPr>
          <w:p w14:paraId="4667BC9D" w14:textId="77777777" w:rsidR="006537A2" w:rsidRDefault="006537A2" w:rsidP="006537A2">
            <w:pPr>
              <w:rPr>
                <w:sz w:val="21"/>
                <w:szCs w:val="21"/>
              </w:rPr>
            </w:pPr>
          </w:p>
        </w:tc>
        <w:tc>
          <w:tcPr>
            <w:tcW w:w="6260" w:type="dxa"/>
            <w:tcBorders>
              <w:right w:val="single" w:sz="8" w:space="0" w:color="auto"/>
            </w:tcBorders>
            <w:vAlign w:val="bottom"/>
          </w:tcPr>
          <w:p w14:paraId="14BBA024" w14:textId="77777777" w:rsidR="006537A2" w:rsidRDefault="006537A2" w:rsidP="006537A2">
            <w:pPr>
              <w:ind w:left="80"/>
              <w:rPr>
                <w:sz w:val="20"/>
                <w:szCs w:val="20"/>
              </w:rPr>
            </w:pPr>
            <w:r>
              <w:rPr>
                <w:rFonts w:ascii="Verdana" w:eastAsia="Verdana" w:hAnsi="Verdana" w:cs="Verdana"/>
                <w:sz w:val="20"/>
                <w:szCs w:val="20"/>
              </w:rPr>
              <w:t>kultur bakterii fermentacji mlekowej (</w:t>
            </w:r>
            <w:r>
              <w:rPr>
                <w:rFonts w:ascii="Verdana" w:eastAsia="Verdana" w:hAnsi="Verdana" w:cs="Verdana"/>
                <w:i/>
                <w:iCs/>
                <w:sz w:val="20"/>
                <w:szCs w:val="20"/>
              </w:rPr>
              <w:t>Lactobacillus</w:t>
            </w:r>
          </w:p>
        </w:tc>
      </w:tr>
      <w:tr w:rsidR="006537A2" w:rsidRPr="003311C9" w14:paraId="1CAD7C2E" w14:textId="77777777" w:rsidTr="006537A2">
        <w:trPr>
          <w:trHeight w:val="242"/>
        </w:trPr>
        <w:tc>
          <w:tcPr>
            <w:tcW w:w="720" w:type="dxa"/>
            <w:tcBorders>
              <w:left w:val="single" w:sz="8" w:space="0" w:color="auto"/>
              <w:right w:val="single" w:sz="8" w:space="0" w:color="auto"/>
            </w:tcBorders>
            <w:vAlign w:val="bottom"/>
          </w:tcPr>
          <w:p w14:paraId="4C2E5756" w14:textId="77777777" w:rsidR="006537A2" w:rsidRDefault="006537A2" w:rsidP="006537A2">
            <w:pPr>
              <w:rPr>
                <w:sz w:val="21"/>
                <w:szCs w:val="21"/>
              </w:rPr>
            </w:pPr>
          </w:p>
        </w:tc>
        <w:tc>
          <w:tcPr>
            <w:tcW w:w="2960" w:type="dxa"/>
            <w:tcBorders>
              <w:right w:val="single" w:sz="8" w:space="0" w:color="auto"/>
            </w:tcBorders>
            <w:vAlign w:val="bottom"/>
          </w:tcPr>
          <w:p w14:paraId="28D95995" w14:textId="77777777" w:rsidR="006537A2" w:rsidRDefault="006537A2" w:rsidP="006537A2">
            <w:pPr>
              <w:rPr>
                <w:sz w:val="21"/>
                <w:szCs w:val="21"/>
              </w:rPr>
            </w:pPr>
          </w:p>
        </w:tc>
        <w:tc>
          <w:tcPr>
            <w:tcW w:w="6260" w:type="dxa"/>
            <w:tcBorders>
              <w:right w:val="single" w:sz="8" w:space="0" w:color="auto"/>
            </w:tcBorders>
            <w:vAlign w:val="bottom"/>
          </w:tcPr>
          <w:p w14:paraId="354E6CB7" w14:textId="77777777" w:rsidR="006537A2" w:rsidRPr="003311C9" w:rsidRDefault="006537A2" w:rsidP="006537A2">
            <w:pPr>
              <w:ind w:left="80"/>
              <w:rPr>
                <w:sz w:val="20"/>
                <w:szCs w:val="20"/>
                <w:lang w:val="en-GB"/>
              </w:rPr>
            </w:pPr>
            <w:r w:rsidRPr="003311C9">
              <w:rPr>
                <w:rFonts w:ascii="Verdana" w:eastAsia="Verdana" w:hAnsi="Verdana" w:cs="Verdana"/>
                <w:i/>
                <w:iCs/>
                <w:sz w:val="20"/>
                <w:szCs w:val="20"/>
                <w:lang w:val="en-GB"/>
              </w:rPr>
              <w:t>delbrueckii subspecies bulgaricus, i Sreptococcus</w:t>
            </w:r>
          </w:p>
        </w:tc>
      </w:tr>
      <w:tr w:rsidR="006537A2" w14:paraId="5D25B589" w14:textId="77777777" w:rsidTr="006537A2">
        <w:trPr>
          <w:trHeight w:val="242"/>
        </w:trPr>
        <w:tc>
          <w:tcPr>
            <w:tcW w:w="720" w:type="dxa"/>
            <w:tcBorders>
              <w:left w:val="single" w:sz="8" w:space="0" w:color="auto"/>
              <w:right w:val="single" w:sz="8" w:space="0" w:color="auto"/>
            </w:tcBorders>
            <w:vAlign w:val="bottom"/>
          </w:tcPr>
          <w:p w14:paraId="4681A011" w14:textId="77777777" w:rsidR="006537A2" w:rsidRPr="003311C9" w:rsidRDefault="006537A2" w:rsidP="006537A2">
            <w:pPr>
              <w:rPr>
                <w:sz w:val="21"/>
                <w:szCs w:val="21"/>
                <w:lang w:val="en-GB"/>
              </w:rPr>
            </w:pPr>
          </w:p>
        </w:tc>
        <w:tc>
          <w:tcPr>
            <w:tcW w:w="2960" w:type="dxa"/>
            <w:tcBorders>
              <w:right w:val="single" w:sz="8" w:space="0" w:color="auto"/>
            </w:tcBorders>
            <w:vAlign w:val="bottom"/>
          </w:tcPr>
          <w:p w14:paraId="75E67E38" w14:textId="77777777" w:rsidR="006537A2" w:rsidRPr="003311C9" w:rsidRDefault="006537A2" w:rsidP="006537A2">
            <w:pPr>
              <w:rPr>
                <w:sz w:val="21"/>
                <w:szCs w:val="21"/>
                <w:lang w:val="en-GB"/>
              </w:rPr>
            </w:pPr>
          </w:p>
        </w:tc>
        <w:tc>
          <w:tcPr>
            <w:tcW w:w="6260" w:type="dxa"/>
            <w:tcBorders>
              <w:right w:val="single" w:sz="8" w:space="0" w:color="auto"/>
            </w:tcBorders>
            <w:vAlign w:val="bottom"/>
          </w:tcPr>
          <w:p w14:paraId="26852694" w14:textId="77777777" w:rsidR="006537A2" w:rsidRDefault="006537A2" w:rsidP="006537A2">
            <w:pPr>
              <w:ind w:left="80"/>
              <w:rPr>
                <w:sz w:val="20"/>
                <w:szCs w:val="20"/>
              </w:rPr>
            </w:pPr>
            <w:r>
              <w:rPr>
                <w:rFonts w:ascii="Verdana" w:eastAsia="Verdana" w:hAnsi="Verdana" w:cs="Verdana"/>
                <w:i/>
                <w:iCs/>
                <w:sz w:val="20"/>
                <w:szCs w:val="20"/>
              </w:rPr>
              <w:t>thermophilus</w:t>
            </w:r>
            <w:r>
              <w:rPr>
                <w:rFonts w:ascii="Verdana" w:eastAsia="Verdana" w:hAnsi="Verdana" w:cs="Verdana"/>
                <w:sz w:val="20"/>
                <w:szCs w:val="20"/>
              </w:rPr>
              <w:t>), o barwie białej lub lekko kremowej, o</w:t>
            </w:r>
          </w:p>
        </w:tc>
      </w:tr>
      <w:tr w:rsidR="006537A2" w14:paraId="5920FD4F" w14:textId="77777777" w:rsidTr="006537A2">
        <w:trPr>
          <w:trHeight w:val="242"/>
        </w:trPr>
        <w:tc>
          <w:tcPr>
            <w:tcW w:w="720" w:type="dxa"/>
            <w:tcBorders>
              <w:left w:val="single" w:sz="8" w:space="0" w:color="auto"/>
              <w:right w:val="single" w:sz="8" w:space="0" w:color="auto"/>
            </w:tcBorders>
            <w:vAlign w:val="bottom"/>
          </w:tcPr>
          <w:p w14:paraId="0AB22456" w14:textId="77777777" w:rsidR="006537A2" w:rsidRDefault="006537A2" w:rsidP="006537A2">
            <w:pPr>
              <w:rPr>
                <w:sz w:val="21"/>
                <w:szCs w:val="21"/>
              </w:rPr>
            </w:pPr>
          </w:p>
        </w:tc>
        <w:tc>
          <w:tcPr>
            <w:tcW w:w="2960" w:type="dxa"/>
            <w:tcBorders>
              <w:right w:val="single" w:sz="8" w:space="0" w:color="auto"/>
            </w:tcBorders>
            <w:vAlign w:val="bottom"/>
          </w:tcPr>
          <w:p w14:paraId="6F28A95E" w14:textId="77777777" w:rsidR="006537A2" w:rsidRDefault="006537A2" w:rsidP="006537A2">
            <w:pPr>
              <w:rPr>
                <w:sz w:val="21"/>
                <w:szCs w:val="21"/>
              </w:rPr>
            </w:pPr>
          </w:p>
        </w:tc>
        <w:tc>
          <w:tcPr>
            <w:tcW w:w="6260" w:type="dxa"/>
            <w:tcBorders>
              <w:right w:val="single" w:sz="8" w:space="0" w:color="auto"/>
            </w:tcBorders>
            <w:vAlign w:val="bottom"/>
          </w:tcPr>
          <w:p w14:paraId="05F668D9" w14:textId="77777777" w:rsidR="006537A2" w:rsidRDefault="006537A2" w:rsidP="006537A2">
            <w:pPr>
              <w:ind w:left="80"/>
              <w:rPr>
                <w:sz w:val="20"/>
                <w:szCs w:val="20"/>
              </w:rPr>
            </w:pPr>
            <w:r>
              <w:rPr>
                <w:rFonts w:ascii="Verdana" w:eastAsia="Verdana" w:hAnsi="Verdana" w:cs="Verdana"/>
                <w:sz w:val="20"/>
                <w:szCs w:val="20"/>
              </w:rPr>
              <w:t>czystym smaku i zapachu, orzeźwiającym, lekko kwaśnym.</w:t>
            </w:r>
          </w:p>
        </w:tc>
      </w:tr>
      <w:tr w:rsidR="006537A2" w14:paraId="3BA3B16F" w14:textId="77777777" w:rsidTr="006537A2">
        <w:trPr>
          <w:trHeight w:val="245"/>
        </w:trPr>
        <w:tc>
          <w:tcPr>
            <w:tcW w:w="720" w:type="dxa"/>
            <w:tcBorders>
              <w:left w:val="single" w:sz="8" w:space="0" w:color="auto"/>
              <w:right w:val="single" w:sz="8" w:space="0" w:color="auto"/>
            </w:tcBorders>
            <w:vAlign w:val="bottom"/>
          </w:tcPr>
          <w:p w14:paraId="61A2AD8B" w14:textId="77777777" w:rsidR="006537A2" w:rsidRDefault="006537A2" w:rsidP="006537A2">
            <w:pPr>
              <w:rPr>
                <w:sz w:val="21"/>
                <w:szCs w:val="21"/>
              </w:rPr>
            </w:pPr>
          </w:p>
        </w:tc>
        <w:tc>
          <w:tcPr>
            <w:tcW w:w="2960" w:type="dxa"/>
            <w:tcBorders>
              <w:right w:val="single" w:sz="8" w:space="0" w:color="auto"/>
            </w:tcBorders>
            <w:vAlign w:val="bottom"/>
          </w:tcPr>
          <w:p w14:paraId="38E89247" w14:textId="77777777" w:rsidR="006537A2" w:rsidRDefault="006537A2" w:rsidP="006537A2">
            <w:pPr>
              <w:rPr>
                <w:sz w:val="21"/>
                <w:szCs w:val="21"/>
              </w:rPr>
            </w:pPr>
          </w:p>
        </w:tc>
        <w:tc>
          <w:tcPr>
            <w:tcW w:w="6260" w:type="dxa"/>
            <w:tcBorders>
              <w:right w:val="single" w:sz="8" w:space="0" w:color="auto"/>
            </w:tcBorders>
            <w:vAlign w:val="bottom"/>
          </w:tcPr>
          <w:p w14:paraId="4D406D08" w14:textId="77777777" w:rsidR="006537A2" w:rsidRDefault="006537A2" w:rsidP="006537A2">
            <w:pPr>
              <w:ind w:left="80"/>
              <w:rPr>
                <w:sz w:val="20"/>
                <w:szCs w:val="20"/>
              </w:rPr>
            </w:pPr>
            <w:r>
              <w:rPr>
                <w:rFonts w:ascii="Verdana" w:eastAsia="Verdana" w:hAnsi="Verdana" w:cs="Verdana"/>
                <w:sz w:val="20"/>
                <w:szCs w:val="20"/>
              </w:rPr>
              <w:t>Bez dodatków smakowych, konserwujących, wzmacniaczy</w:t>
            </w:r>
          </w:p>
        </w:tc>
      </w:tr>
      <w:tr w:rsidR="006537A2" w14:paraId="3201B632" w14:textId="77777777" w:rsidTr="006537A2">
        <w:trPr>
          <w:trHeight w:val="242"/>
        </w:trPr>
        <w:tc>
          <w:tcPr>
            <w:tcW w:w="720" w:type="dxa"/>
            <w:tcBorders>
              <w:left w:val="single" w:sz="8" w:space="0" w:color="auto"/>
              <w:right w:val="single" w:sz="8" w:space="0" w:color="auto"/>
            </w:tcBorders>
            <w:vAlign w:val="bottom"/>
          </w:tcPr>
          <w:p w14:paraId="11DACDE3" w14:textId="77777777" w:rsidR="006537A2" w:rsidRDefault="006537A2" w:rsidP="006537A2">
            <w:pPr>
              <w:rPr>
                <w:sz w:val="21"/>
                <w:szCs w:val="21"/>
              </w:rPr>
            </w:pPr>
          </w:p>
        </w:tc>
        <w:tc>
          <w:tcPr>
            <w:tcW w:w="2960" w:type="dxa"/>
            <w:tcBorders>
              <w:right w:val="single" w:sz="8" w:space="0" w:color="auto"/>
            </w:tcBorders>
            <w:vAlign w:val="bottom"/>
          </w:tcPr>
          <w:p w14:paraId="121939C9" w14:textId="77777777" w:rsidR="006537A2" w:rsidRDefault="006537A2" w:rsidP="006537A2">
            <w:pPr>
              <w:rPr>
                <w:sz w:val="21"/>
                <w:szCs w:val="21"/>
              </w:rPr>
            </w:pPr>
          </w:p>
        </w:tc>
        <w:tc>
          <w:tcPr>
            <w:tcW w:w="6260" w:type="dxa"/>
            <w:tcBorders>
              <w:right w:val="single" w:sz="8" w:space="0" w:color="auto"/>
            </w:tcBorders>
            <w:vAlign w:val="bottom"/>
          </w:tcPr>
          <w:p w14:paraId="6CCA8FF6" w14:textId="77777777" w:rsidR="006537A2" w:rsidRDefault="006537A2" w:rsidP="006537A2">
            <w:pPr>
              <w:ind w:left="80"/>
              <w:rPr>
                <w:sz w:val="20"/>
                <w:szCs w:val="20"/>
              </w:rPr>
            </w:pPr>
            <w:r>
              <w:rPr>
                <w:rFonts w:ascii="Verdana" w:eastAsia="Verdana" w:hAnsi="Verdana" w:cs="Verdana"/>
                <w:sz w:val="20"/>
                <w:szCs w:val="20"/>
              </w:rPr>
              <w:t>smaku i substancji żelujących . Dozwolony dodatek</w:t>
            </w:r>
          </w:p>
        </w:tc>
      </w:tr>
      <w:tr w:rsidR="006537A2" w14:paraId="201E8236" w14:textId="77777777" w:rsidTr="006537A2">
        <w:trPr>
          <w:trHeight w:val="242"/>
        </w:trPr>
        <w:tc>
          <w:tcPr>
            <w:tcW w:w="720" w:type="dxa"/>
            <w:tcBorders>
              <w:left w:val="single" w:sz="8" w:space="0" w:color="auto"/>
              <w:right w:val="single" w:sz="8" w:space="0" w:color="auto"/>
            </w:tcBorders>
            <w:vAlign w:val="bottom"/>
          </w:tcPr>
          <w:p w14:paraId="06B77050" w14:textId="77777777" w:rsidR="006537A2" w:rsidRDefault="006537A2" w:rsidP="006537A2">
            <w:pPr>
              <w:rPr>
                <w:sz w:val="21"/>
                <w:szCs w:val="21"/>
              </w:rPr>
            </w:pPr>
          </w:p>
        </w:tc>
        <w:tc>
          <w:tcPr>
            <w:tcW w:w="2960" w:type="dxa"/>
            <w:tcBorders>
              <w:right w:val="single" w:sz="8" w:space="0" w:color="auto"/>
            </w:tcBorders>
            <w:vAlign w:val="bottom"/>
          </w:tcPr>
          <w:p w14:paraId="465C5FDD" w14:textId="77777777" w:rsidR="006537A2" w:rsidRDefault="006537A2" w:rsidP="006537A2">
            <w:pPr>
              <w:rPr>
                <w:sz w:val="21"/>
                <w:szCs w:val="21"/>
              </w:rPr>
            </w:pPr>
          </w:p>
        </w:tc>
        <w:tc>
          <w:tcPr>
            <w:tcW w:w="6260" w:type="dxa"/>
            <w:tcBorders>
              <w:right w:val="single" w:sz="8" w:space="0" w:color="auto"/>
            </w:tcBorders>
            <w:vAlign w:val="bottom"/>
          </w:tcPr>
          <w:p w14:paraId="60D680F8" w14:textId="77777777" w:rsidR="006537A2" w:rsidRDefault="006537A2" w:rsidP="006537A2">
            <w:pPr>
              <w:ind w:left="80"/>
              <w:rPr>
                <w:sz w:val="20"/>
                <w:szCs w:val="20"/>
              </w:rPr>
            </w:pPr>
            <w:r>
              <w:rPr>
                <w:rFonts w:ascii="Verdana" w:eastAsia="Verdana" w:hAnsi="Verdana" w:cs="Verdana"/>
                <w:sz w:val="20"/>
                <w:szCs w:val="20"/>
              </w:rPr>
              <w:t>oligosacharydów, takich jak oligofruktoza lub inulina,</w:t>
            </w:r>
          </w:p>
        </w:tc>
      </w:tr>
      <w:tr w:rsidR="006537A2" w14:paraId="653FD454" w14:textId="77777777" w:rsidTr="006537A2">
        <w:trPr>
          <w:trHeight w:val="245"/>
        </w:trPr>
        <w:tc>
          <w:tcPr>
            <w:tcW w:w="720" w:type="dxa"/>
            <w:tcBorders>
              <w:left w:val="single" w:sz="8" w:space="0" w:color="auto"/>
              <w:right w:val="single" w:sz="8" w:space="0" w:color="auto"/>
            </w:tcBorders>
            <w:vAlign w:val="bottom"/>
          </w:tcPr>
          <w:p w14:paraId="4D761C78" w14:textId="77777777" w:rsidR="006537A2" w:rsidRDefault="006537A2" w:rsidP="006537A2">
            <w:pPr>
              <w:rPr>
                <w:sz w:val="21"/>
                <w:szCs w:val="21"/>
              </w:rPr>
            </w:pPr>
          </w:p>
        </w:tc>
        <w:tc>
          <w:tcPr>
            <w:tcW w:w="2960" w:type="dxa"/>
            <w:tcBorders>
              <w:right w:val="single" w:sz="8" w:space="0" w:color="auto"/>
            </w:tcBorders>
            <w:vAlign w:val="bottom"/>
          </w:tcPr>
          <w:p w14:paraId="472F130A" w14:textId="77777777" w:rsidR="006537A2" w:rsidRDefault="006537A2" w:rsidP="006537A2">
            <w:pPr>
              <w:rPr>
                <w:sz w:val="21"/>
                <w:szCs w:val="21"/>
              </w:rPr>
            </w:pPr>
          </w:p>
        </w:tc>
        <w:tc>
          <w:tcPr>
            <w:tcW w:w="6260" w:type="dxa"/>
            <w:tcBorders>
              <w:right w:val="single" w:sz="8" w:space="0" w:color="auto"/>
            </w:tcBorders>
            <w:vAlign w:val="bottom"/>
          </w:tcPr>
          <w:p w14:paraId="73FA529A" w14:textId="77777777" w:rsidR="006537A2" w:rsidRDefault="006537A2" w:rsidP="006537A2">
            <w:pPr>
              <w:ind w:left="80"/>
              <w:rPr>
                <w:sz w:val="20"/>
                <w:szCs w:val="20"/>
              </w:rPr>
            </w:pPr>
            <w:r>
              <w:rPr>
                <w:rFonts w:ascii="Verdana" w:eastAsia="Verdana" w:hAnsi="Verdana" w:cs="Verdana"/>
                <w:sz w:val="20"/>
                <w:szCs w:val="20"/>
              </w:rPr>
              <w:t>wspomagających rozwój flory fizjologicznej w jelicie</w:t>
            </w:r>
          </w:p>
        </w:tc>
      </w:tr>
      <w:tr w:rsidR="006537A2" w14:paraId="7F4BC061"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5CC19A6B"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A4DD709"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73F37C7" w14:textId="77777777" w:rsidR="006537A2" w:rsidRDefault="006537A2" w:rsidP="006537A2">
            <w:pPr>
              <w:ind w:left="80"/>
              <w:rPr>
                <w:sz w:val="20"/>
                <w:szCs w:val="20"/>
              </w:rPr>
            </w:pPr>
            <w:r>
              <w:rPr>
                <w:rFonts w:ascii="Verdana" w:eastAsia="Verdana" w:hAnsi="Verdana" w:cs="Verdana"/>
                <w:sz w:val="20"/>
                <w:szCs w:val="20"/>
              </w:rPr>
              <w:t>grubym. Dopuszczalny dodatek mleka w proszku.</w:t>
            </w:r>
          </w:p>
        </w:tc>
      </w:tr>
      <w:tr w:rsidR="006537A2" w14:paraId="4A985CB3" w14:textId="77777777" w:rsidTr="006537A2">
        <w:trPr>
          <w:trHeight w:val="232"/>
        </w:trPr>
        <w:tc>
          <w:tcPr>
            <w:tcW w:w="720" w:type="dxa"/>
            <w:tcBorders>
              <w:left w:val="single" w:sz="8" w:space="0" w:color="auto"/>
              <w:right w:val="single" w:sz="8" w:space="0" w:color="auto"/>
            </w:tcBorders>
            <w:vAlign w:val="bottom"/>
          </w:tcPr>
          <w:p w14:paraId="18204971" w14:textId="77777777" w:rsidR="006537A2" w:rsidRDefault="006537A2" w:rsidP="006537A2">
            <w:pPr>
              <w:spacing w:line="231" w:lineRule="exact"/>
              <w:ind w:left="120"/>
              <w:rPr>
                <w:sz w:val="20"/>
                <w:szCs w:val="20"/>
              </w:rPr>
            </w:pPr>
            <w:r>
              <w:rPr>
                <w:rFonts w:ascii="Verdana" w:eastAsia="Verdana" w:hAnsi="Verdana" w:cs="Verdana"/>
                <w:sz w:val="20"/>
                <w:szCs w:val="20"/>
              </w:rPr>
              <w:t>65</w:t>
            </w:r>
          </w:p>
        </w:tc>
        <w:tc>
          <w:tcPr>
            <w:tcW w:w="2960" w:type="dxa"/>
            <w:tcBorders>
              <w:right w:val="single" w:sz="8" w:space="0" w:color="auto"/>
            </w:tcBorders>
            <w:vAlign w:val="bottom"/>
          </w:tcPr>
          <w:p w14:paraId="29AE45CD" w14:textId="77777777" w:rsidR="006537A2" w:rsidRDefault="006537A2" w:rsidP="006537A2">
            <w:pPr>
              <w:spacing w:line="231" w:lineRule="exact"/>
              <w:ind w:left="80"/>
              <w:rPr>
                <w:sz w:val="20"/>
                <w:szCs w:val="20"/>
              </w:rPr>
            </w:pPr>
            <w:r>
              <w:rPr>
                <w:rFonts w:ascii="Verdana" w:eastAsia="Verdana" w:hAnsi="Verdana" w:cs="Verdana"/>
                <w:sz w:val="20"/>
                <w:szCs w:val="20"/>
              </w:rPr>
              <w:t>kefir</w:t>
            </w:r>
          </w:p>
        </w:tc>
        <w:tc>
          <w:tcPr>
            <w:tcW w:w="6260" w:type="dxa"/>
            <w:tcBorders>
              <w:right w:val="single" w:sz="8" w:space="0" w:color="auto"/>
            </w:tcBorders>
            <w:vAlign w:val="bottom"/>
          </w:tcPr>
          <w:p w14:paraId="1DB88378" w14:textId="77777777" w:rsidR="006537A2" w:rsidRDefault="006537A2" w:rsidP="006537A2">
            <w:pPr>
              <w:spacing w:line="231" w:lineRule="exact"/>
              <w:ind w:left="80"/>
              <w:rPr>
                <w:sz w:val="20"/>
                <w:szCs w:val="20"/>
              </w:rPr>
            </w:pPr>
            <w:r>
              <w:rPr>
                <w:rFonts w:ascii="Verdana" w:eastAsia="Verdana" w:hAnsi="Verdana" w:cs="Verdana"/>
                <w:sz w:val="20"/>
                <w:szCs w:val="20"/>
              </w:rPr>
              <w:t>Produkt otrzymywany z mleka pasteryzowanego, o</w:t>
            </w:r>
          </w:p>
        </w:tc>
      </w:tr>
      <w:tr w:rsidR="006537A2" w14:paraId="17D4D2D5" w14:textId="77777777" w:rsidTr="006537A2">
        <w:trPr>
          <w:trHeight w:val="245"/>
        </w:trPr>
        <w:tc>
          <w:tcPr>
            <w:tcW w:w="720" w:type="dxa"/>
            <w:tcBorders>
              <w:left w:val="single" w:sz="8" w:space="0" w:color="auto"/>
              <w:right w:val="single" w:sz="8" w:space="0" w:color="auto"/>
            </w:tcBorders>
            <w:vAlign w:val="bottom"/>
          </w:tcPr>
          <w:p w14:paraId="52290B27" w14:textId="77777777" w:rsidR="006537A2" w:rsidRDefault="006537A2" w:rsidP="006537A2">
            <w:pPr>
              <w:rPr>
                <w:sz w:val="21"/>
                <w:szCs w:val="21"/>
              </w:rPr>
            </w:pPr>
          </w:p>
        </w:tc>
        <w:tc>
          <w:tcPr>
            <w:tcW w:w="2960" w:type="dxa"/>
            <w:tcBorders>
              <w:right w:val="single" w:sz="8" w:space="0" w:color="auto"/>
            </w:tcBorders>
            <w:vAlign w:val="bottom"/>
          </w:tcPr>
          <w:p w14:paraId="0B9DC5FE" w14:textId="77777777" w:rsidR="006537A2" w:rsidRDefault="006537A2" w:rsidP="006537A2">
            <w:pPr>
              <w:rPr>
                <w:sz w:val="21"/>
                <w:szCs w:val="21"/>
              </w:rPr>
            </w:pPr>
          </w:p>
        </w:tc>
        <w:tc>
          <w:tcPr>
            <w:tcW w:w="6260" w:type="dxa"/>
            <w:tcBorders>
              <w:right w:val="single" w:sz="8" w:space="0" w:color="auto"/>
            </w:tcBorders>
            <w:vAlign w:val="bottom"/>
          </w:tcPr>
          <w:p w14:paraId="3EC14730" w14:textId="77777777" w:rsidR="006537A2" w:rsidRDefault="006537A2" w:rsidP="006537A2">
            <w:pPr>
              <w:ind w:left="80"/>
              <w:rPr>
                <w:sz w:val="20"/>
                <w:szCs w:val="20"/>
              </w:rPr>
            </w:pPr>
            <w:r>
              <w:rPr>
                <w:rFonts w:ascii="Verdana" w:eastAsia="Verdana" w:hAnsi="Verdana" w:cs="Verdana"/>
                <w:sz w:val="20"/>
                <w:szCs w:val="20"/>
              </w:rPr>
              <w:t>określonej zawartości tłuszczu, poddanego fermentacji</w:t>
            </w:r>
          </w:p>
        </w:tc>
      </w:tr>
      <w:tr w:rsidR="006537A2" w14:paraId="1AC71CB1" w14:textId="77777777" w:rsidTr="006537A2">
        <w:trPr>
          <w:trHeight w:val="242"/>
        </w:trPr>
        <w:tc>
          <w:tcPr>
            <w:tcW w:w="720" w:type="dxa"/>
            <w:tcBorders>
              <w:left w:val="single" w:sz="8" w:space="0" w:color="auto"/>
              <w:right w:val="single" w:sz="8" w:space="0" w:color="auto"/>
            </w:tcBorders>
            <w:vAlign w:val="bottom"/>
          </w:tcPr>
          <w:p w14:paraId="5AA8F96A" w14:textId="77777777" w:rsidR="006537A2" w:rsidRDefault="006537A2" w:rsidP="006537A2">
            <w:pPr>
              <w:rPr>
                <w:sz w:val="21"/>
                <w:szCs w:val="21"/>
              </w:rPr>
            </w:pPr>
          </w:p>
        </w:tc>
        <w:tc>
          <w:tcPr>
            <w:tcW w:w="2960" w:type="dxa"/>
            <w:tcBorders>
              <w:right w:val="single" w:sz="8" w:space="0" w:color="auto"/>
            </w:tcBorders>
            <w:vAlign w:val="bottom"/>
          </w:tcPr>
          <w:p w14:paraId="1F752EA7" w14:textId="77777777" w:rsidR="006537A2" w:rsidRDefault="006537A2" w:rsidP="006537A2">
            <w:pPr>
              <w:rPr>
                <w:sz w:val="21"/>
                <w:szCs w:val="21"/>
              </w:rPr>
            </w:pPr>
          </w:p>
        </w:tc>
        <w:tc>
          <w:tcPr>
            <w:tcW w:w="6260" w:type="dxa"/>
            <w:tcBorders>
              <w:right w:val="single" w:sz="8" w:space="0" w:color="auto"/>
            </w:tcBorders>
            <w:vAlign w:val="bottom"/>
          </w:tcPr>
          <w:p w14:paraId="6D8B79A8" w14:textId="77777777" w:rsidR="006537A2" w:rsidRDefault="006537A2" w:rsidP="006537A2">
            <w:pPr>
              <w:ind w:left="80"/>
              <w:rPr>
                <w:sz w:val="20"/>
                <w:szCs w:val="20"/>
              </w:rPr>
            </w:pPr>
            <w:r>
              <w:rPr>
                <w:rFonts w:ascii="Verdana" w:eastAsia="Verdana" w:hAnsi="Verdana" w:cs="Verdana"/>
                <w:sz w:val="20"/>
                <w:szCs w:val="20"/>
              </w:rPr>
              <w:t>kwasowo-alkoholowej, z wykorzystaniem</w:t>
            </w:r>
          </w:p>
        </w:tc>
      </w:tr>
      <w:tr w:rsidR="006537A2" w14:paraId="39FB7494" w14:textId="77777777" w:rsidTr="006537A2">
        <w:trPr>
          <w:trHeight w:val="242"/>
        </w:trPr>
        <w:tc>
          <w:tcPr>
            <w:tcW w:w="720" w:type="dxa"/>
            <w:tcBorders>
              <w:left w:val="single" w:sz="8" w:space="0" w:color="auto"/>
              <w:right w:val="single" w:sz="8" w:space="0" w:color="auto"/>
            </w:tcBorders>
            <w:vAlign w:val="bottom"/>
          </w:tcPr>
          <w:p w14:paraId="63A4731D" w14:textId="77777777" w:rsidR="006537A2" w:rsidRDefault="006537A2" w:rsidP="006537A2">
            <w:pPr>
              <w:rPr>
                <w:sz w:val="21"/>
                <w:szCs w:val="21"/>
              </w:rPr>
            </w:pPr>
          </w:p>
        </w:tc>
        <w:tc>
          <w:tcPr>
            <w:tcW w:w="2960" w:type="dxa"/>
            <w:tcBorders>
              <w:right w:val="single" w:sz="8" w:space="0" w:color="auto"/>
            </w:tcBorders>
            <w:vAlign w:val="bottom"/>
          </w:tcPr>
          <w:p w14:paraId="36E0FDF2" w14:textId="77777777" w:rsidR="006537A2" w:rsidRDefault="006537A2" w:rsidP="006537A2">
            <w:pPr>
              <w:rPr>
                <w:sz w:val="21"/>
                <w:szCs w:val="21"/>
              </w:rPr>
            </w:pPr>
          </w:p>
        </w:tc>
        <w:tc>
          <w:tcPr>
            <w:tcW w:w="6260" w:type="dxa"/>
            <w:tcBorders>
              <w:right w:val="single" w:sz="8" w:space="0" w:color="auto"/>
            </w:tcBorders>
            <w:vAlign w:val="bottom"/>
          </w:tcPr>
          <w:p w14:paraId="707B01A8" w14:textId="77777777" w:rsidR="006537A2" w:rsidRDefault="006537A2" w:rsidP="006537A2">
            <w:pPr>
              <w:ind w:left="80"/>
              <w:rPr>
                <w:sz w:val="20"/>
                <w:szCs w:val="20"/>
              </w:rPr>
            </w:pPr>
            <w:r>
              <w:rPr>
                <w:rFonts w:ascii="Verdana" w:eastAsia="Verdana" w:hAnsi="Verdana" w:cs="Verdana"/>
                <w:sz w:val="20"/>
                <w:szCs w:val="20"/>
              </w:rPr>
              <w:t>charakterystycznej mikroflory ziaren kefirowych z gatunku</w:t>
            </w:r>
          </w:p>
        </w:tc>
      </w:tr>
      <w:tr w:rsidR="006537A2" w14:paraId="3BD98C31" w14:textId="77777777" w:rsidTr="006537A2">
        <w:trPr>
          <w:trHeight w:val="242"/>
        </w:trPr>
        <w:tc>
          <w:tcPr>
            <w:tcW w:w="720" w:type="dxa"/>
            <w:tcBorders>
              <w:left w:val="single" w:sz="8" w:space="0" w:color="auto"/>
              <w:right w:val="single" w:sz="8" w:space="0" w:color="auto"/>
            </w:tcBorders>
            <w:vAlign w:val="bottom"/>
          </w:tcPr>
          <w:p w14:paraId="7EB436FE" w14:textId="77777777" w:rsidR="006537A2" w:rsidRDefault="006537A2" w:rsidP="006537A2">
            <w:pPr>
              <w:rPr>
                <w:sz w:val="21"/>
                <w:szCs w:val="21"/>
              </w:rPr>
            </w:pPr>
          </w:p>
        </w:tc>
        <w:tc>
          <w:tcPr>
            <w:tcW w:w="2960" w:type="dxa"/>
            <w:tcBorders>
              <w:right w:val="single" w:sz="8" w:space="0" w:color="auto"/>
            </w:tcBorders>
            <w:vAlign w:val="bottom"/>
          </w:tcPr>
          <w:p w14:paraId="62AE9752" w14:textId="77777777" w:rsidR="006537A2" w:rsidRDefault="006537A2" w:rsidP="006537A2">
            <w:pPr>
              <w:rPr>
                <w:sz w:val="21"/>
                <w:szCs w:val="21"/>
              </w:rPr>
            </w:pPr>
          </w:p>
        </w:tc>
        <w:tc>
          <w:tcPr>
            <w:tcW w:w="6260" w:type="dxa"/>
            <w:tcBorders>
              <w:right w:val="single" w:sz="8" w:space="0" w:color="auto"/>
            </w:tcBorders>
            <w:vAlign w:val="bottom"/>
          </w:tcPr>
          <w:p w14:paraId="5EF0181A" w14:textId="77777777" w:rsidR="006537A2" w:rsidRDefault="006537A2" w:rsidP="006537A2">
            <w:pPr>
              <w:ind w:left="80"/>
              <w:rPr>
                <w:sz w:val="20"/>
                <w:szCs w:val="20"/>
              </w:rPr>
            </w:pPr>
            <w:r>
              <w:rPr>
                <w:rFonts w:ascii="Verdana" w:eastAsia="Verdana" w:hAnsi="Verdana" w:cs="Verdana"/>
                <w:i/>
                <w:iCs/>
                <w:sz w:val="20"/>
                <w:szCs w:val="20"/>
              </w:rPr>
              <w:t xml:space="preserve">Lactobacillus </w:t>
            </w:r>
            <w:r>
              <w:rPr>
                <w:rFonts w:ascii="Verdana" w:eastAsia="Verdana" w:hAnsi="Verdana" w:cs="Verdana"/>
                <w:sz w:val="20"/>
                <w:szCs w:val="20"/>
              </w:rPr>
              <w:t>oraz rodzajów</w:t>
            </w:r>
            <w:r>
              <w:rPr>
                <w:rFonts w:ascii="Verdana" w:eastAsia="Verdana" w:hAnsi="Verdana" w:cs="Verdana"/>
                <w:i/>
                <w:iCs/>
                <w:sz w:val="20"/>
                <w:szCs w:val="20"/>
              </w:rPr>
              <w:t xml:space="preserve"> Lactococcus, Leuconostoc i</w:t>
            </w:r>
          </w:p>
        </w:tc>
      </w:tr>
      <w:tr w:rsidR="006537A2" w14:paraId="1AC7C853" w14:textId="77777777" w:rsidTr="006537A2">
        <w:trPr>
          <w:trHeight w:val="245"/>
        </w:trPr>
        <w:tc>
          <w:tcPr>
            <w:tcW w:w="720" w:type="dxa"/>
            <w:tcBorders>
              <w:left w:val="single" w:sz="8" w:space="0" w:color="auto"/>
              <w:right w:val="single" w:sz="8" w:space="0" w:color="auto"/>
            </w:tcBorders>
            <w:vAlign w:val="bottom"/>
          </w:tcPr>
          <w:p w14:paraId="23E3F91D" w14:textId="77777777" w:rsidR="006537A2" w:rsidRDefault="006537A2" w:rsidP="006537A2">
            <w:pPr>
              <w:rPr>
                <w:sz w:val="21"/>
                <w:szCs w:val="21"/>
              </w:rPr>
            </w:pPr>
          </w:p>
        </w:tc>
        <w:tc>
          <w:tcPr>
            <w:tcW w:w="2960" w:type="dxa"/>
            <w:tcBorders>
              <w:right w:val="single" w:sz="8" w:space="0" w:color="auto"/>
            </w:tcBorders>
            <w:vAlign w:val="bottom"/>
          </w:tcPr>
          <w:p w14:paraId="7BD881AF" w14:textId="77777777" w:rsidR="006537A2" w:rsidRDefault="006537A2" w:rsidP="006537A2">
            <w:pPr>
              <w:rPr>
                <w:sz w:val="21"/>
                <w:szCs w:val="21"/>
              </w:rPr>
            </w:pPr>
          </w:p>
        </w:tc>
        <w:tc>
          <w:tcPr>
            <w:tcW w:w="6260" w:type="dxa"/>
            <w:tcBorders>
              <w:right w:val="single" w:sz="8" w:space="0" w:color="auto"/>
            </w:tcBorders>
            <w:vAlign w:val="bottom"/>
          </w:tcPr>
          <w:p w14:paraId="3BF40099" w14:textId="77777777" w:rsidR="006537A2" w:rsidRDefault="006537A2" w:rsidP="006537A2">
            <w:pPr>
              <w:ind w:left="80"/>
              <w:rPr>
                <w:sz w:val="20"/>
                <w:szCs w:val="20"/>
              </w:rPr>
            </w:pPr>
            <w:r>
              <w:rPr>
                <w:rFonts w:ascii="Verdana" w:eastAsia="Verdana" w:hAnsi="Verdana" w:cs="Verdana"/>
                <w:i/>
                <w:iCs/>
                <w:sz w:val="20"/>
                <w:szCs w:val="20"/>
              </w:rPr>
              <w:t xml:space="preserve">Acetobacter </w:t>
            </w:r>
            <w:r>
              <w:rPr>
                <w:rFonts w:ascii="Verdana" w:eastAsia="Verdana" w:hAnsi="Verdana" w:cs="Verdana"/>
                <w:sz w:val="20"/>
                <w:szCs w:val="20"/>
              </w:rPr>
              <w:t>oraz fermentujące i niefermentujące laktozę</w:t>
            </w:r>
          </w:p>
        </w:tc>
      </w:tr>
      <w:tr w:rsidR="006537A2" w14:paraId="71B78A3E" w14:textId="77777777" w:rsidTr="006537A2">
        <w:trPr>
          <w:trHeight w:val="242"/>
        </w:trPr>
        <w:tc>
          <w:tcPr>
            <w:tcW w:w="720" w:type="dxa"/>
            <w:tcBorders>
              <w:left w:val="single" w:sz="8" w:space="0" w:color="auto"/>
              <w:right w:val="single" w:sz="8" w:space="0" w:color="auto"/>
            </w:tcBorders>
            <w:vAlign w:val="bottom"/>
          </w:tcPr>
          <w:p w14:paraId="7D5CCA5A" w14:textId="77777777" w:rsidR="006537A2" w:rsidRDefault="006537A2" w:rsidP="006537A2">
            <w:pPr>
              <w:rPr>
                <w:sz w:val="21"/>
                <w:szCs w:val="21"/>
              </w:rPr>
            </w:pPr>
          </w:p>
        </w:tc>
        <w:tc>
          <w:tcPr>
            <w:tcW w:w="2960" w:type="dxa"/>
            <w:tcBorders>
              <w:right w:val="single" w:sz="8" w:space="0" w:color="auto"/>
            </w:tcBorders>
            <w:vAlign w:val="bottom"/>
          </w:tcPr>
          <w:p w14:paraId="6BCBD35B" w14:textId="77777777" w:rsidR="006537A2" w:rsidRDefault="006537A2" w:rsidP="006537A2">
            <w:pPr>
              <w:rPr>
                <w:sz w:val="21"/>
                <w:szCs w:val="21"/>
              </w:rPr>
            </w:pPr>
          </w:p>
        </w:tc>
        <w:tc>
          <w:tcPr>
            <w:tcW w:w="6260" w:type="dxa"/>
            <w:tcBorders>
              <w:right w:val="single" w:sz="8" w:space="0" w:color="auto"/>
            </w:tcBorders>
            <w:vAlign w:val="bottom"/>
          </w:tcPr>
          <w:p w14:paraId="05784339" w14:textId="77777777" w:rsidR="006537A2" w:rsidRDefault="006537A2" w:rsidP="006537A2">
            <w:pPr>
              <w:ind w:left="80"/>
              <w:rPr>
                <w:sz w:val="20"/>
                <w:szCs w:val="20"/>
              </w:rPr>
            </w:pPr>
            <w:r>
              <w:rPr>
                <w:rFonts w:ascii="Verdana" w:eastAsia="Verdana" w:hAnsi="Verdana" w:cs="Verdana"/>
                <w:sz w:val="20"/>
                <w:szCs w:val="20"/>
              </w:rPr>
              <w:t xml:space="preserve">drożdże </w:t>
            </w:r>
            <w:r>
              <w:rPr>
                <w:rFonts w:ascii="Verdana" w:eastAsia="Verdana" w:hAnsi="Verdana" w:cs="Verdana"/>
                <w:i/>
                <w:iCs/>
                <w:sz w:val="20"/>
                <w:szCs w:val="20"/>
              </w:rPr>
              <w:t>Kluyveromyces marxianus, Saccharomyces</w:t>
            </w:r>
          </w:p>
        </w:tc>
      </w:tr>
      <w:tr w:rsidR="006537A2" w14:paraId="31E02F59" w14:textId="77777777" w:rsidTr="006537A2">
        <w:trPr>
          <w:trHeight w:val="242"/>
        </w:trPr>
        <w:tc>
          <w:tcPr>
            <w:tcW w:w="720" w:type="dxa"/>
            <w:tcBorders>
              <w:left w:val="single" w:sz="8" w:space="0" w:color="auto"/>
              <w:right w:val="single" w:sz="8" w:space="0" w:color="auto"/>
            </w:tcBorders>
            <w:vAlign w:val="bottom"/>
          </w:tcPr>
          <w:p w14:paraId="293F50A1" w14:textId="77777777" w:rsidR="006537A2" w:rsidRDefault="006537A2" w:rsidP="006537A2">
            <w:pPr>
              <w:rPr>
                <w:sz w:val="21"/>
                <w:szCs w:val="21"/>
              </w:rPr>
            </w:pPr>
          </w:p>
        </w:tc>
        <w:tc>
          <w:tcPr>
            <w:tcW w:w="2960" w:type="dxa"/>
            <w:tcBorders>
              <w:right w:val="single" w:sz="8" w:space="0" w:color="auto"/>
            </w:tcBorders>
            <w:vAlign w:val="bottom"/>
          </w:tcPr>
          <w:p w14:paraId="7D04FDBC" w14:textId="77777777" w:rsidR="006537A2" w:rsidRDefault="006537A2" w:rsidP="006537A2">
            <w:pPr>
              <w:rPr>
                <w:sz w:val="21"/>
                <w:szCs w:val="21"/>
              </w:rPr>
            </w:pPr>
          </w:p>
        </w:tc>
        <w:tc>
          <w:tcPr>
            <w:tcW w:w="6260" w:type="dxa"/>
            <w:tcBorders>
              <w:right w:val="single" w:sz="8" w:space="0" w:color="auto"/>
            </w:tcBorders>
            <w:vAlign w:val="bottom"/>
          </w:tcPr>
          <w:p w14:paraId="43871FEA" w14:textId="77777777" w:rsidR="006537A2" w:rsidRDefault="006537A2" w:rsidP="006537A2">
            <w:pPr>
              <w:ind w:left="80"/>
              <w:rPr>
                <w:sz w:val="20"/>
                <w:szCs w:val="20"/>
              </w:rPr>
            </w:pPr>
            <w:r>
              <w:rPr>
                <w:rFonts w:ascii="Verdana" w:eastAsia="Verdana" w:hAnsi="Verdana" w:cs="Verdana"/>
                <w:i/>
                <w:iCs/>
                <w:sz w:val="20"/>
                <w:szCs w:val="20"/>
              </w:rPr>
              <w:t xml:space="preserve">cerevisae i exiguus. </w:t>
            </w:r>
            <w:r>
              <w:rPr>
                <w:rFonts w:ascii="Verdana" w:eastAsia="Verdana" w:hAnsi="Verdana" w:cs="Verdana"/>
                <w:sz w:val="20"/>
                <w:szCs w:val="20"/>
              </w:rPr>
              <w:t>Produkt o charakterystycznym</w:t>
            </w:r>
          </w:p>
        </w:tc>
      </w:tr>
      <w:tr w:rsidR="006537A2" w14:paraId="0EFCEABE" w14:textId="77777777" w:rsidTr="006537A2">
        <w:trPr>
          <w:trHeight w:val="245"/>
        </w:trPr>
        <w:tc>
          <w:tcPr>
            <w:tcW w:w="720" w:type="dxa"/>
            <w:tcBorders>
              <w:left w:val="single" w:sz="8" w:space="0" w:color="auto"/>
              <w:right w:val="single" w:sz="8" w:space="0" w:color="auto"/>
            </w:tcBorders>
            <w:vAlign w:val="bottom"/>
          </w:tcPr>
          <w:p w14:paraId="00852CEC" w14:textId="77777777" w:rsidR="006537A2" w:rsidRDefault="006537A2" w:rsidP="006537A2">
            <w:pPr>
              <w:rPr>
                <w:sz w:val="21"/>
                <w:szCs w:val="21"/>
              </w:rPr>
            </w:pPr>
          </w:p>
        </w:tc>
        <w:tc>
          <w:tcPr>
            <w:tcW w:w="2960" w:type="dxa"/>
            <w:tcBorders>
              <w:right w:val="single" w:sz="8" w:space="0" w:color="auto"/>
            </w:tcBorders>
            <w:vAlign w:val="bottom"/>
          </w:tcPr>
          <w:p w14:paraId="10190712" w14:textId="77777777" w:rsidR="006537A2" w:rsidRDefault="006537A2" w:rsidP="006537A2">
            <w:pPr>
              <w:rPr>
                <w:sz w:val="21"/>
                <w:szCs w:val="21"/>
              </w:rPr>
            </w:pPr>
          </w:p>
        </w:tc>
        <w:tc>
          <w:tcPr>
            <w:tcW w:w="6260" w:type="dxa"/>
            <w:tcBorders>
              <w:right w:val="single" w:sz="8" w:space="0" w:color="auto"/>
            </w:tcBorders>
            <w:vAlign w:val="bottom"/>
          </w:tcPr>
          <w:p w14:paraId="2B30ECE6" w14:textId="77777777" w:rsidR="006537A2" w:rsidRDefault="006537A2" w:rsidP="006537A2">
            <w:pPr>
              <w:ind w:left="80"/>
              <w:rPr>
                <w:sz w:val="20"/>
                <w:szCs w:val="20"/>
              </w:rPr>
            </w:pPr>
            <w:r>
              <w:rPr>
                <w:rFonts w:ascii="Verdana" w:eastAsia="Verdana" w:hAnsi="Verdana" w:cs="Verdana"/>
                <w:sz w:val="20"/>
                <w:szCs w:val="20"/>
              </w:rPr>
              <w:t>orzeźwiającym lekko kwaśnym, drożdżowym smaku i</w:t>
            </w:r>
          </w:p>
        </w:tc>
      </w:tr>
      <w:tr w:rsidR="006537A2" w14:paraId="0ADAC8FF" w14:textId="77777777" w:rsidTr="006537A2">
        <w:trPr>
          <w:trHeight w:val="242"/>
        </w:trPr>
        <w:tc>
          <w:tcPr>
            <w:tcW w:w="720" w:type="dxa"/>
            <w:tcBorders>
              <w:left w:val="single" w:sz="8" w:space="0" w:color="auto"/>
              <w:right w:val="single" w:sz="8" w:space="0" w:color="auto"/>
            </w:tcBorders>
            <w:vAlign w:val="bottom"/>
          </w:tcPr>
          <w:p w14:paraId="17C6392E" w14:textId="77777777" w:rsidR="006537A2" w:rsidRDefault="006537A2" w:rsidP="006537A2">
            <w:pPr>
              <w:rPr>
                <w:sz w:val="21"/>
                <w:szCs w:val="21"/>
              </w:rPr>
            </w:pPr>
          </w:p>
        </w:tc>
        <w:tc>
          <w:tcPr>
            <w:tcW w:w="2960" w:type="dxa"/>
            <w:tcBorders>
              <w:right w:val="single" w:sz="8" w:space="0" w:color="auto"/>
            </w:tcBorders>
            <w:vAlign w:val="bottom"/>
          </w:tcPr>
          <w:p w14:paraId="2A8C53BF" w14:textId="77777777" w:rsidR="006537A2" w:rsidRDefault="006537A2" w:rsidP="006537A2">
            <w:pPr>
              <w:rPr>
                <w:sz w:val="21"/>
                <w:szCs w:val="21"/>
              </w:rPr>
            </w:pPr>
          </w:p>
        </w:tc>
        <w:tc>
          <w:tcPr>
            <w:tcW w:w="6260" w:type="dxa"/>
            <w:tcBorders>
              <w:right w:val="single" w:sz="8" w:space="0" w:color="auto"/>
            </w:tcBorders>
            <w:vAlign w:val="bottom"/>
          </w:tcPr>
          <w:p w14:paraId="647580CB" w14:textId="77777777" w:rsidR="006537A2" w:rsidRDefault="006537A2" w:rsidP="006537A2">
            <w:pPr>
              <w:ind w:left="80"/>
              <w:rPr>
                <w:sz w:val="20"/>
                <w:szCs w:val="20"/>
              </w:rPr>
            </w:pPr>
            <w:r>
              <w:rPr>
                <w:rFonts w:ascii="Verdana" w:eastAsia="Verdana" w:hAnsi="Verdana" w:cs="Verdana"/>
                <w:sz w:val="20"/>
                <w:szCs w:val="20"/>
              </w:rPr>
              <w:t>zapachu, o konsystencji płynnej zawiesistej, jednolitej z</w:t>
            </w:r>
          </w:p>
        </w:tc>
      </w:tr>
      <w:tr w:rsidR="006537A2" w14:paraId="7F6B678C" w14:textId="77777777" w:rsidTr="006537A2">
        <w:trPr>
          <w:trHeight w:val="242"/>
        </w:trPr>
        <w:tc>
          <w:tcPr>
            <w:tcW w:w="720" w:type="dxa"/>
            <w:tcBorders>
              <w:left w:val="single" w:sz="8" w:space="0" w:color="auto"/>
              <w:right w:val="single" w:sz="8" w:space="0" w:color="auto"/>
            </w:tcBorders>
            <w:vAlign w:val="bottom"/>
          </w:tcPr>
          <w:p w14:paraId="065DA752" w14:textId="77777777" w:rsidR="006537A2" w:rsidRDefault="006537A2" w:rsidP="006537A2">
            <w:pPr>
              <w:rPr>
                <w:sz w:val="21"/>
                <w:szCs w:val="21"/>
              </w:rPr>
            </w:pPr>
          </w:p>
        </w:tc>
        <w:tc>
          <w:tcPr>
            <w:tcW w:w="2960" w:type="dxa"/>
            <w:tcBorders>
              <w:right w:val="single" w:sz="8" w:space="0" w:color="auto"/>
            </w:tcBorders>
            <w:vAlign w:val="bottom"/>
          </w:tcPr>
          <w:p w14:paraId="51E8AF9B" w14:textId="77777777" w:rsidR="006537A2" w:rsidRDefault="006537A2" w:rsidP="006537A2">
            <w:pPr>
              <w:rPr>
                <w:sz w:val="21"/>
                <w:szCs w:val="21"/>
              </w:rPr>
            </w:pPr>
          </w:p>
        </w:tc>
        <w:tc>
          <w:tcPr>
            <w:tcW w:w="6260" w:type="dxa"/>
            <w:tcBorders>
              <w:right w:val="single" w:sz="8" w:space="0" w:color="auto"/>
            </w:tcBorders>
            <w:vAlign w:val="bottom"/>
          </w:tcPr>
          <w:p w14:paraId="66A5BDB3" w14:textId="77777777" w:rsidR="006537A2" w:rsidRDefault="006537A2" w:rsidP="006537A2">
            <w:pPr>
              <w:ind w:left="80"/>
              <w:rPr>
                <w:sz w:val="20"/>
                <w:szCs w:val="20"/>
              </w:rPr>
            </w:pPr>
            <w:r>
              <w:rPr>
                <w:rFonts w:ascii="Verdana" w:eastAsia="Verdana" w:hAnsi="Verdana" w:cs="Verdana"/>
                <w:sz w:val="20"/>
                <w:szCs w:val="20"/>
              </w:rPr>
              <w:t>pęcherzykami dwutlenku węgla, o barwie białej lub lekko</w:t>
            </w:r>
          </w:p>
        </w:tc>
      </w:tr>
      <w:tr w:rsidR="006537A2" w14:paraId="4A1519CE" w14:textId="77777777" w:rsidTr="006537A2">
        <w:trPr>
          <w:trHeight w:val="242"/>
        </w:trPr>
        <w:tc>
          <w:tcPr>
            <w:tcW w:w="720" w:type="dxa"/>
            <w:tcBorders>
              <w:left w:val="single" w:sz="8" w:space="0" w:color="auto"/>
              <w:right w:val="single" w:sz="8" w:space="0" w:color="auto"/>
            </w:tcBorders>
            <w:vAlign w:val="bottom"/>
          </w:tcPr>
          <w:p w14:paraId="567058CC" w14:textId="77777777" w:rsidR="006537A2" w:rsidRDefault="006537A2" w:rsidP="006537A2">
            <w:pPr>
              <w:rPr>
                <w:sz w:val="21"/>
                <w:szCs w:val="21"/>
              </w:rPr>
            </w:pPr>
          </w:p>
        </w:tc>
        <w:tc>
          <w:tcPr>
            <w:tcW w:w="2960" w:type="dxa"/>
            <w:tcBorders>
              <w:right w:val="single" w:sz="8" w:space="0" w:color="auto"/>
            </w:tcBorders>
            <w:vAlign w:val="bottom"/>
          </w:tcPr>
          <w:p w14:paraId="2F0B7C87" w14:textId="77777777" w:rsidR="006537A2" w:rsidRDefault="006537A2" w:rsidP="006537A2">
            <w:pPr>
              <w:rPr>
                <w:sz w:val="21"/>
                <w:szCs w:val="21"/>
              </w:rPr>
            </w:pPr>
          </w:p>
        </w:tc>
        <w:tc>
          <w:tcPr>
            <w:tcW w:w="6260" w:type="dxa"/>
            <w:tcBorders>
              <w:right w:val="single" w:sz="8" w:space="0" w:color="auto"/>
            </w:tcBorders>
            <w:vAlign w:val="bottom"/>
          </w:tcPr>
          <w:p w14:paraId="66B50887" w14:textId="77777777" w:rsidR="006537A2" w:rsidRDefault="006537A2" w:rsidP="006537A2">
            <w:pPr>
              <w:ind w:left="80"/>
              <w:rPr>
                <w:sz w:val="20"/>
                <w:szCs w:val="20"/>
              </w:rPr>
            </w:pPr>
            <w:r>
              <w:rPr>
                <w:rFonts w:ascii="Verdana" w:eastAsia="Verdana" w:hAnsi="Verdana" w:cs="Verdana"/>
                <w:sz w:val="20"/>
                <w:szCs w:val="20"/>
              </w:rPr>
              <w:t>kremowej. Bez dodatków smakowych, konserwujących,</w:t>
            </w:r>
          </w:p>
        </w:tc>
      </w:tr>
      <w:tr w:rsidR="006537A2" w14:paraId="48FA6DA3"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268BC9DB"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BCB9E1D"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D7DAA49" w14:textId="77777777" w:rsidR="006537A2" w:rsidRDefault="006537A2" w:rsidP="006537A2">
            <w:pPr>
              <w:ind w:left="80"/>
              <w:rPr>
                <w:sz w:val="20"/>
                <w:szCs w:val="20"/>
              </w:rPr>
            </w:pPr>
            <w:r>
              <w:rPr>
                <w:rFonts w:ascii="Verdana" w:eastAsia="Verdana" w:hAnsi="Verdana" w:cs="Verdana"/>
                <w:sz w:val="20"/>
                <w:szCs w:val="20"/>
              </w:rPr>
              <w:t>wzmacniaczy smaku i substancji żelujących.</w:t>
            </w:r>
          </w:p>
        </w:tc>
      </w:tr>
      <w:tr w:rsidR="006537A2" w14:paraId="3F40FC85" w14:textId="77777777" w:rsidTr="006537A2">
        <w:trPr>
          <w:trHeight w:val="232"/>
        </w:trPr>
        <w:tc>
          <w:tcPr>
            <w:tcW w:w="720" w:type="dxa"/>
            <w:tcBorders>
              <w:left w:val="single" w:sz="8" w:space="0" w:color="auto"/>
              <w:right w:val="single" w:sz="8" w:space="0" w:color="auto"/>
            </w:tcBorders>
            <w:vAlign w:val="bottom"/>
          </w:tcPr>
          <w:p w14:paraId="4A4CEC1E" w14:textId="77777777" w:rsidR="006537A2" w:rsidRDefault="006537A2" w:rsidP="006537A2">
            <w:pPr>
              <w:spacing w:line="231" w:lineRule="exact"/>
              <w:ind w:left="120"/>
              <w:rPr>
                <w:sz w:val="20"/>
                <w:szCs w:val="20"/>
              </w:rPr>
            </w:pPr>
            <w:r>
              <w:rPr>
                <w:rFonts w:ascii="Verdana" w:eastAsia="Verdana" w:hAnsi="Verdana" w:cs="Verdana"/>
                <w:sz w:val="20"/>
                <w:szCs w:val="20"/>
              </w:rPr>
              <w:t>66</w:t>
            </w:r>
          </w:p>
        </w:tc>
        <w:tc>
          <w:tcPr>
            <w:tcW w:w="2960" w:type="dxa"/>
            <w:tcBorders>
              <w:right w:val="single" w:sz="8" w:space="0" w:color="auto"/>
            </w:tcBorders>
            <w:vAlign w:val="bottom"/>
          </w:tcPr>
          <w:p w14:paraId="040B15F1" w14:textId="77777777" w:rsidR="006537A2" w:rsidRDefault="006537A2" w:rsidP="006537A2">
            <w:pPr>
              <w:spacing w:line="231" w:lineRule="exact"/>
              <w:ind w:left="80"/>
              <w:rPr>
                <w:sz w:val="20"/>
                <w:szCs w:val="20"/>
              </w:rPr>
            </w:pPr>
            <w:r>
              <w:rPr>
                <w:rFonts w:ascii="Verdana" w:eastAsia="Verdana" w:hAnsi="Verdana" w:cs="Verdana"/>
                <w:sz w:val="20"/>
                <w:szCs w:val="20"/>
              </w:rPr>
              <w:t>kefir z wapniem</w:t>
            </w:r>
          </w:p>
        </w:tc>
        <w:tc>
          <w:tcPr>
            <w:tcW w:w="6260" w:type="dxa"/>
            <w:tcBorders>
              <w:right w:val="single" w:sz="8" w:space="0" w:color="auto"/>
            </w:tcBorders>
            <w:vAlign w:val="bottom"/>
          </w:tcPr>
          <w:p w14:paraId="38556643" w14:textId="77777777" w:rsidR="006537A2" w:rsidRDefault="006537A2" w:rsidP="006537A2">
            <w:pPr>
              <w:spacing w:line="231" w:lineRule="exact"/>
              <w:ind w:left="80"/>
              <w:rPr>
                <w:sz w:val="20"/>
                <w:szCs w:val="20"/>
              </w:rPr>
            </w:pPr>
            <w:r>
              <w:rPr>
                <w:rFonts w:ascii="Verdana" w:eastAsia="Verdana" w:hAnsi="Verdana" w:cs="Verdana"/>
                <w:sz w:val="20"/>
                <w:szCs w:val="20"/>
              </w:rPr>
              <w:t>Produkt otrzymywany z mleka pasteryzowanego, o</w:t>
            </w:r>
          </w:p>
        </w:tc>
      </w:tr>
      <w:tr w:rsidR="006537A2" w14:paraId="253EA153" w14:textId="77777777" w:rsidTr="006537A2">
        <w:trPr>
          <w:trHeight w:val="242"/>
        </w:trPr>
        <w:tc>
          <w:tcPr>
            <w:tcW w:w="720" w:type="dxa"/>
            <w:tcBorders>
              <w:left w:val="single" w:sz="8" w:space="0" w:color="auto"/>
              <w:right w:val="single" w:sz="8" w:space="0" w:color="auto"/>
            </w:tcBorders>
            <w:vAlign w:val="bottom"/>
          </w:tcPr>
          <w:p w14:paraId="3B244E89" w14:textId="77777777" w:rsidR="006537A2" w:rsidRDefault="006537A2" w:rsidP="006537A2">
            <w:pPr>
              <w:rPr>
                <w:sz w:val="21"/>
                <w:szCs w:val="21"/>
              </w:rPr>
            </w:pPr>
          </w:p>
        </w:tc>
        <w:tc>
          <w:tcPr>
            <w:tcW w:w="2960" w:type="dxa"/>
            <w:tcBorders>
              <w:right w:val="single" w:sz="8" w:space="0" w:color="auto"/>
            </w:tcBorders>
            <w:vAlign w:val="bottom"/>
          </w:tcPr>
          <w:p w14:paraId="7AE5BDE6" w14:textId="77777777" w:rsidR="006537A2" w:rsidRDefault="006537A2" w:rsidP="006537A2">
            <w:pPr>
              <w:rPr>
                <w:sz w:val="21"/>
                <w:szCs w:val="21"/>
              </w:rPr>
            </w:pPr>
          </w:p>
        </w:tc>
        <w:tc>
          <w:tcPr>
            <w:tcW w:w="6260" w:type="dxa"/>
            <w:tcBorders>
              <w:right w:val="single" w:sz="8" w:space="0" w:color="auto"/>
            </w:tcBorders>
            <w:vAlign w:val="bottom"/>
          </w:tcPr>
          <w:p w14:paraId="5AB3227B" w14:textId="77777777" w:rsidR="006537A2" w:rsidRDefault="006537A2" w:rsidP="006537A2">
            <w:pPr>
              <w:ind w:left="80"/>
              <w:rPr>
                <w:sz w:val="20"/>
                <w:szCs w:val="20"/>
              </w:rPr>
            </w:pPr>
            <w:r>
              <w:rPr>
                <w:rFonts w:ascii="Verdana" w:eastAsia="Verdana" w:hAnsi="Verdana" w:cs="Verdana"/>
                <w:sz w:val="20"/>
                <w:szCs w:val="20"/>
              </w:rPr>
              <w:t>określonej zawartości tłuszczu, z dodatkiem wapnia,</w:t>
            </w:r>
          </w:p>
        </w:tc>
      </w:tr>
      <w:tr w:rsidR="006537A2" w14:paraId="7590520F" w14:textId="77777777" w:rsidTr="006537A2">
        <w:trPr>
          <w:trHeight w:val="245"/>
        </w:trPr>
        <w:tc>
          <w:tcPr>
            <w:tcW w:w="720" w:type="dxa"/>
            <w:tcBorders>
              <w:left w:val="single" w:sz="8" w:space="0" w:color="auto"/>
              <w:right w:val="single" w:sz="8" w:space="0" w:color="auto"/>
            </w:tcBorders>
            <w:vAlign w:val="bottom"/>
          </w:tcPr>
          <w:p w14:paraId="6EBFC26B" w14:textId="77777777" w:rsidR="006537A2" w:rsidRDefault="006537A2" w:rsidP="006537A2">
            <w:pPr>
              <w:rPr>
                <w:sz w:val="21"/>
                <w:szCs w:val="21"/>
              </w:rPr>
            </w:pPr>
          </w:p>
        </w:tc>
        <w:tc>
          <w:tcPr>
            <w:tcW w:w="2960" w:type="dxa"/>
            <w:tcBorders>
              <w:right w:val="single" w:sz="8" w:space="0" w:color="auto"/>
            </w:tcBorders>
            <w:vAlign w:val="bottom"/>
          </w:tcPr>
          <w:p w14:paraId="4D9277D5" w14:textId="77777777" w:rsidR="006537A2" w:rsidRDefault="006537A2" w:rsidP="006537A2">
            <w:pPr>
              <w:rPr>
                <w:sz w:val="21"/>
                <w:szCs w:val="21"/>
              </w:rPr>
            </w:pPr>
          </w:p>
        </w:tc>
        <w:tc>
          <w:tcPr>
            <w:tcW w:w="6260" w:type="dxa"/>
            <w:tcBorders>
              <w:right w:val="single" w:sz="8" w:space="0" w:color="auto"/>
            </w:tcBorders>
            <w:vAlign w:val="bottom"/>
          </w:tcPr>
          <w:p w14:paraId="070C150D" w14:textId="77777777" w:rsidR="006537A2" w:rsidRDefault="006537A2" w:rsidP="006537A2">
            <w:pPr>
              <w:ind w:left="80"/>
              <w:rPr>
                <w:sz w:val="20"/>
                <w:szCs w:val="20"/>
              </w:rPr>
            </w:pPr>
            <w:r>
              <w:rPr>
                <w:rFonts w:ascii="Verdana" w:eastAsia="Verdana" w:hAnsi="Verdana" w:cs="Verdana"/>
                <w:sz w:val="20"/>
                <w:szCs w:val="20"/>
              </w:rPr>
              <w:t>poddanego fermentacji kwasowo-alkoholowej, z</w:t>
            </w:r>
          </w:p>
        </w:tc>
      </w:tr>
      <w:tr w:rsidR="006537A2" w14:paraId="1F045ABB" w14:textId="77777777" w:rsidTr="006537A2">
        <w:trPr>
          <w:trHeight w:val="242"/>
        </w:trPr>
        <w:tc>
          <w:tcPr>
            <w:tcW w:w="720" w:type="dxa"/>
            <w:tcBorders>
              <w:left w:val="single" w:sz="8" w:space="0" w:color="auto"/>
              <w:right w:val="single" w:sz="8" w:space="0" w:color="auto"/>
            </w:tcBorders>
            <w:vAlign w:val="bottom"/>
          </w:tcPr>
          <w:p w14:paraId="3CA90E73" w14:textId="77777777" w:rsidR="006537A2" w:rsidRDefault="006537A2" w:rsidP="006537A2">
            <w:pPr>
              <w:rPr>
                <w:sz w:val="21"/>
                <w:szCs w:val="21"/>
              </w:rPr>
            </w:pPr>
          </w:p>
        </w:tc>
        <w:tc>
          <w:tcPr>
            <w:tcW w:w="2960" w:type="dxa"/>
            <w:tcBorders>
              <w:right w:val="single" w:sz="8" w:space="0" w:color="auto"/>
            </w:tcBorders>
            <w:vAlign w:val="bottom"/>
          </w:tcPr>
          <w:p w14:paraId="3C9C1523" w14:textId="77777777" w:rsidR="006537A2" w:rsidRDefault="006537A2" w:rsidP="006537A2">
            <w:pPr>
              <w:rPr>
                <w:sz w:val="21"/>
                <w:szCs w:val="21"/>
              </w:rPr>
            </w:pPr>
          </w:p>
        </w:tc>
        <w:tc>
          <w:tcPr>
            <w:tcW w:w="6260" w:type="dxa"/>
            <w:tcBorders>
              <w:right w:val="single" w:sz="8" w:space="0" w:color="auto"/>
            </w:tcBorders>
            <w:vAlign w:val="bottom"/>
          </w:tcPr>
          <w:p w14:paraId="4AE3C4DE" w14:textId="77777777" w:rsidR="006537A2" w:rsidRDefault="006537A2" w:rsidP="006537A2">
            <w:pPr>
              <w:ind w:left="80"/>
              <w:rPr>
                <w:sz w:val="20"/>
                <w:szCs w:val="20"/>
              </w:rPr>
            </w:pPr>
            <w:r>
              <w:rPr>
                <w:rFonts w:ascii="Verdana" w:eastAsia="Verdana" w:hAnsi="Verdana" w:cs="Verdana"/>
                <w:sz w:val="20"/>
                <w:szCs w:val="20"/>
              </w:rPr>
              <w:t>wykorzystaniem charakterystycznej mikroflory ziaren</w:t>
            </w:r>
          </w:p>
        </w:tc>
      </w:tr>
      <w:tr w:rsidR="006537A2" w14:paraId="4F487C56" w14:textId="77777777" w:rsidTr="006537A2">
        <w:trPr>
          <w:trHeight w:val="242"/>
        </w:trPr>
        <w:tc>
          <w:tcPr>
            <w:tcW w:w="720" w:type="dxa"/>
            <w:tcBorders>
              <w:left w:val="single" w:sz="8" w:space="0" w:color="auto"/>
              <w:right w:val="single" w:sz="8" w:space="0" w:color="auto"/>
            </w:tcBorders>
            <w:vAlign w:val="bottom"/>
          </w:tcPr>
          <w:p w14:paraId="051988DC" w14:textId="77777777" w:rsidR="006537A2" w:rsidRDefault="006537A2" w:rsidP="006537A2">
            <w:pPr>
              <w:rPr>
                <w:sz w:val="21"/>
                <w:szCs w:val="21"/>
              </w:rPr>
            </w:pPr>
          </w:p>
        </w:tc>
        <w:tc>
          <w:tcPr>
            <w:tcW w:w="2960" w:type="dxa"/>
            <w:tcBorders>
              <w:right w:val="single" w:sz="8" w:space="0" w:color="auto"/>
            </w:tcBorders>
            <w:vAlign w:val="bottom"/>
          </w:tcPr>
          <w:p w14:paraId="3FA419FE" w14:textId="77777777" w:rsidR="006537A2" w:rsidRDefault="006537A2" w:rsidP="006537A2">
            <w:pPr>
              <w:rPr>
                <w:sz w:val="21"/>
                <w:szCs w:val="21"/>
              </w:rPr>
            </w:pPr>
          </w:p>
        </w:tc>
        <w:tc>
          <w:tcPr>
            <w:tcW w:w="6260" w:type="dxa"/>
            <w:tcBorders>
              <w:right w:val="single" w:sz="8" w:space="0" w:color="auto"/>
            </w:tcBorders>
            <w:vAlign w:val="bottom"/>
          </w:tcPr>
          <w:p w14:paraId="1585F659" w14:textId="77777777" w:rsidR="006537A2" w:rsidRDefault="006537A2" w:rsidP="006537A2">
            <w:pPr>
              <w:ind w:left="80"/>
              <w:rPr>
                <w:sz w:val="20"/>
                <w:szCs w:val="20"/>
              </w:rPr>
            </w:pPr>
            <w:r>
              <w:rPr>
                <w:rFonts w:ascii="Verdana" w:eastAsia="Verdana" w:hAnsi="Verdana" w:cs="Verdana"/>
                <w:sz w:val="20"/>
                <w:szCs w:val="20"/>
              </w:rPr>
              <w:t xml:space="preserve">kefirowych z gatunku </w:t>
            </w:r>
            <w:r>
              <w:rPr>
                <w:rFonts w:ascii="Verdana" w:eastAsia="Verdana" w:hAnsi="Verdana" w:cs="Verdana"/>
                <w:i/>
                <w:iCs/>
                <w:sz w:val="20"/>
                <w:szCs w:val="20"/>
              </w:rPr>
              <w:t>Lactobacillus</w:t>
            </w:r>
            <w:r>
              <w:rPr>
                <w:rFonts w:ascii="Verdana" w:eastAsia="Verdana" w:hAnsi="Verdana" w:cs="Verdana"/>
                <w:sz w:val="20"/>
                <w:szCs w:val="20"/>
              </w:rPr>
              <w:t xml:space="preserve"> oraz rodzajów</w:t>
            </w:r>
          </w:p>
        </w:tc>
      </w:tr>
      <w:tr w:rsidR="006537A2" w14:paraId="5DBBDACC" w14:textId="77777777" w:rsidTr="006537A2">
        <w:trPr>
          <w:trHeight w:val="242"/>
        </w:trPr>
        <w:tc>
          <w:tcPr>
            <w:tcW w:w="720" w:type="dxa"/>
            <w:tcBorders>
              <w:left w:val="single" w:sz="8" w:space="0" w:color="auto"/>
              <w:right w:val="single" w:sz="8" w:space="0" w:color="auto"/>
            </w:tcBorders>
            <w:vAlign w:val="bottom"/>
          </w:tcPr>
          <w:p w14:paraId="2AD6DE70" w14:textId="77777777" w:rsidR="006537A2" w:rsidRDefault="006537A2" w:rsidP="006537A2">
            <w:pPr>
              <w:rPr>
                <w:sz w:val="21"/>
                <w:szCs w:val="21"/>
              </w:rPr>
            </w:pPr>
          </w:p>
        </w:tc>
        <w:tc>
          <w:tcPr>
            <w:tcW w:w="2960" w:type="dxa"/>
            <w:tcBorders>
              <w:right w:val="single" w:sz="8" w:space="0" w:color="auto"/>
            </w:tcBorders>
            <w:vAlign w:val="bottom"/>
          </w:tcPr>
          <w:p w14:paraId="10203772" w14:textId="77777777" w:rsidR="006537A2" w:rsidRDefault="006537A2" w:rsidP="006537A2">
            <w:pPr>
              <w:rPr>
                <w:sz w:val="21"/>
                <w:szCs w:val="21"/>
              </w:rPr>
            </w:pPr>
          </w:p>
        </w:tc>
        <w:tc>
          <w:tcPr>
            <w:tcW w:w="6260" w:type="dxa"/>
            <w:tcBorders>
              <w:right w:val="single" w:sz="8" w:space="0" w:color="auto"/>
            </w:tcBorders>
            <w:vAlign w:val="bottom"/>
          </w:tcPr>
          <w:p w14:paraId="3EFBD234" w14:textId="77777777" w:rsidR="006537A2" w:rsidRDefault="006537A2" w:rsidP="006537A2">
            <w:pPr>
              <w:ind w:left="80"/>
              <w:rPr>
                <w:sz w:val="20"/>
                <w:szCs w:val="20"/>
              </w:rPr>
            </w:pPr>
            <w:r>
              <w:rPr>
                <w:rFonts w:ascii="Verdana" w:eastAsia="Verdana" w:hAnsi="Verdana" w:cs="Verdana"/>
                <w:i/>
                <w:iCs/>
                <w:sz w:val="20"/>
                <w:szCs w:val="20"/>
              </w:rPr>
              <w:t xml:space="preserve">Lactococcus, Leuconostoc i Acetobacter </w:t>
            </w:r>
            <w:r>
              <w:rPr>
                <w:rFonts w:ascii="Verdana" w:eastAsia="Verdana" w:hAnsi="Verdana" w:cs="Verdana"/>
                <w:sz w:val="20"/>
                <w:szCs w:val="20"/>
              </w:rPr>
              <w:t>oraz fermentujące i</w:t>
            </w:r>
          </w:p>
        </w:tc>
      </w:tr>
      <w:tr w:rsidR="006537A2" w14:paraId="1D8FAA37" w14:textId="77777777" w:rsidTr="006537A2">
        <w:trPr>
          <w:trHeight w:val="245"/>
        </w:trPr>
        <w:tc>
          <w:tcPr>
            <w:tcW w:w="720" w:type="dxa"/>
            <w:tcBorders>
              <w:left w:val="single" w:sz="8" w:space="0" w:color="auto"/>
              <w:right w:val="single" w:sz="8" w:space="0" w:color="auto"/>
            </w:tcBorders>
            <w:vAlign w:val="bottom"/>
          </w:tcPr>
          <w:p w14:paraId="0AC5B002" w14:textId="77777777" w:rsidR="006537A2" w:rsidRDefault="006537A2" w:rsidP="006537A2">
            <w:pPr>
              <w:rPr>
                <w:sz w:val="21"/>
                <w:szCs w:val="21"/>
              </w:rPr>
            </w:pPr>
          </w:p>
        </w:tc>
        <w:tc>
          <w:tcPr>
            <w:tcW w:w="2960" w:type="dxa"/>
            <w:tcBorders>
              <w:right w:val="single" w:sz="8" w:space="0" w:color="auto"/>
            </w:tcBorders>
            <w:vAlign w:val="bottom"/>
          </w:tcPr>
          <w:p w14:paraId="5CFE05C8" w14:textId="77777777" w:rsidR="006537A2" w:rsidRDefault="006537A2" w:rsidP="006537A2">
            <w:pPr>
              <w:rPr>
                <w:sz w:val="21"/>
                <w:szCs w:val="21"/>
              </w:rPr>
            </w:pPr>
          </w:p>
        </w:tc>
        <w:tc>
          <w:tcPr>
            <w:tcW w:w="6260" w:type="dxa"/>
            <w:tcBorders>
              <w:right w:val="single" w:sz="8" w:space="0" w:color="auto"/>
            </w:tcBorders>
            <w:vAlign w:val="bottom"/>
          </w:tcPr>
          <w:p w14:paraId="1830A752" w14:textId="77777777" w:rsidR="006537A2" w:rsidRDefault="006537A2" w:rsidP="006537A2">
            <w:pPr>
              <w:ind w:left="80"/>
              <w:rPr>
                <w:sz w:val="20"/>
                <w:szCs w:val="20"/>
              </w:rPr>
            </w:pPr>
            <w:r>
              <w:rPr>
                <w:rFonts w:ascii="Verdana" w:eastAsia="Verdana" w:hAnsi="Verdana" w:cs="Verdana"/>
                <w:sz w:val="20"/>
                <w:szCs w:val="20"/>
              </w:rPr>
              <w:t xml:space="preserve">niefermentujące laktozę drożdże </w:t>
            </w:r>
            <w:r>
              <w:rPr>
                <w:rFonts w:ascii="Verdana" w:eastAsia="Verdana" w:hAnsi="Verdana" w:cs="Verdana"/>
                <w:i/>
                <w:iCs/>
                <w:sz w:val="20"/>
                <w:szCs w:val="20"/>
              </w:rPr>
              <w:t>Kluyveromyces</w:t>
            </w:r>
          </w:p>
        </w:tc>
      </w:tr>
      <w:tr w:rsidR="006537A2" w14:paraId="4625E9CF" w14:textId="77777777" w:rsidTr="006537A2">
        <w:trPr>
          <w:trHeight w:val="242"/>
        </w:trPr>
        <w:tc>
          <w:tcPr>
            <w:tcW w:w="720" w:type="dxa"/>
            <w:tcBorders>
              <w:left w:val="single" w:sz="8" w:space="0" w:color="auto"/>
              <w:right w:val="single" w:sz="8" w:space="0" w:color="auto"/>
            </w:tcBorders>
            <w:vAlign w:val="bottom"/>
          </w:tcPr>
          <w:p w14:paraId="2B81C704" w14:textId="77777777" w:rsidR="006537A2" w:rsidRDefault="006537A2" w:rsidP="006537A2">
            <w:pPr>
              <w:rPr>
                <w:sz w:val="21"/>
                <w:szCs w:val="21"/>
              </w:rPr>
            </w:pPr>
          </w:p>
        </w:tc>
        <w:tc>
          <w:tcPr>
            <w:tcW w:w="2960" w:type="dxa"/>
            <w:tcBorders>
              <w:right w:val="single" w:sz="8" w:space="0" w:color="auto"/>
            </w:tcBorders>
            <w:vAlign w:val="bottom"/>
          </w:tcPr>
          <w:p w14:paraId="2CBC9F6C" w14:textId="77777777" w:rsidR="006537A2" w:rsidRDefault="006537A2" w:rsidP="006537A2">
            <w:pPr>
              <w:rPr>
                <w:sz w:val="21"/>
                <w:szCs w:val="21"/>
              </w:rPr>
            </w:pPr>
          </w:p>
        </w:tc>
        <w:tc>
          <w:tcPr>
            <w:tcW w:w="6260" w:type="dxa"/>
            <w:tcBorders>
              <w:right w:val="single" w:sz="8" w:space="0" w:color="auto"/>
            </w:tcBorders>
            <w:vAlign w:val="bottom"/>
          </w:tcPr>
          <w:p w14:paraId="5B3CCA33" w14:textId="77777777" w:rsidR="006537A2" w:rsidRDefault="006537A2" w:rsidP="006537A2">
            <w:pPr>
              <w:ind w:left="80"/>
              <w:rPr>
                <w:sz w:val="20"/>
                <w:szCs w:val="20"/>
              </w:rPr>
            </w:pPr>
            <w:r w:rsidRPr="003311C9">
              <w:rPr>
                <w:rFonts w:ascii="Verdana" w:eastAsia="Verdana" w:hAnsi="Verdana" w:cs="Verdana"/>
                <w:i/>
                <w:iCs/>
                <w:sz w:val="20"/>
                <w:szCs w:val="20"/>
                <w:lang w:val="en-GB"/>
              </w:rPr>
              <w:t xml:space="preserve">marxianus, Saccharomyces cerevisae i exiguus. </w:t>
            </w:r>
            <w:r>
              <w:rPr>
                <w:rFonts w:ascii="Verdana" w:eastAsia="Verdana" w:hAnsi="Verdana" w:cs="Verdana"/>
                <w:sz w:val="20"/>
                <w:szCs w:val="20"/>
              </w:rPr>
              <w:t>Produkt o</w:t>
            </w:r>
          </w:p>
        </w:tc>
      </w:tr>
      <w:tr w:rsidR="006537A2" w14:paraId="70704DEE" w14:textId="77777777" w:rsidTr="006537A2">
        <w:trPr>
          <w:trHeight w:val="242"/>
        </w:trPr>
        <w:tc>
          <w:tcPr>
            <w:tcW w:w="720" w:type="dxa"/>
            <w:tcBorders>
              <w:left w:val="single" w:sz="8" w:space="0" w:color="auto"/>
              <w:right w:val="single" w:sz="8" w:space="0" w:color="auto"/>
            </w:tcBorders>
            <w:vAlign w:val="bottom"/>
          </w:tcPr>
          <w:p w14:paraId="37877787" w14:textId="77777777" w:rsidR="006537A2" w:rsidRDefault="006537A2" w:rsidP="006537A2">
            <w:pPr>
              <w:rPr>
                <w:sz w:val="21"/>
                <w:szCs w:val="21"/>
              </w:rPr>
            </w:pPr>
          </w:p>
        </w:tc>
        <w:tc>
          <w:tcPr>
            <w:tcW w:w="2960" w:type="dxa"/>
            <w:tcBorders>
              <w:right w:val="single" w:sz="8" w:space="0" w:color="auto"/>
            </w:tcBorders>
            <w:vAlign w:val="bottom"/>
          </w:tcPr>
          <w:p w14:paraId="63013AE6" w14:textId="77777777" w:rsidR="006537A2" w:rsidRDefault="006537A2" w:rsidP="006537A2">
            <w:pPr>
              <w:rPr>
                <w:sz w:val="21"/>
                <w:szCs w:val="21"/>
              </w:rPr>
            </w:pPr>
          </w:p>
        </w:tc>
        <w:tc>
          <w:tcPr>
            <w:tcW w:w="6260" w:type="dxa"/>
            <w:tcBorders>
              <w:right w:val="single" w:sz="8" w:space="0" w:color="auto"/>
            </w:tcBorders>
            <w:vAlign w:val="bottom"/>
          </w:tcPr>
          <w:p w14:paraId="413D86FC" w14:textId="77777777" w:rsidR="006537A2" w:rsidRDefault="006537A2" w:rsidP="006537A2">
            <w:pPr>
              <w:ind w:left="80"/>
              <w:rPr>
                <w:sz w:val="20"/>
                <w:szCs w:val="20"/>
              </w:rPr>
            </w:pPr>
            <w:r>
              <w:rPr>
                <w:rFonts w:ascii="Verdana" w:eastAsia="Verdana" w:hAnsi="Verdana" w:cs="Verdana"/>
                <w:sz w:val="20"/>
                <w:szCs w:val="20"/>
              </w:rPr>
              <w:t>charakterystycznym orzeźwiającym lekko kwaśnym,</w:t>
            </w:r>
          </w:p>
        </w:tc>
      </w:tr>
      <w:tr w:rsidR="006537A2" w14:paraId="61934A11" w14:textId="77777777" w:rsidTr="006537A2">
        <w:trPr>
          <w:trHeight w:val="245"/>
        </w:trPr>
        <w:tc>
          <w:tcPr>
            <w:tcW w:w="720" w:type="dxa"/>
            <w:tcBorders>
              <w:left w:val="single" w:sz="8" w:space="0" w:color="auto"/>
              <w:right w:val="single" w:sz="8" w:space="0" w:color="auto"/>
            </w:tcBorders>
            <w:vAlign w:val="bottom"/>
          </w:tcPr>
          <w:p w14:paraId="1F6AA23E" w14:textId="77777777" w:rsidR="006537A2" w:rsidRDefault="006537A2" w:rsidP="006537A2">
            <w:pPr>
              <w:rPr>
                <w:sz w:val="21"/>
                <w:szCs w:val="21"/>
              </w:rPr>
            </w:pPr>
          </w:p>
        </w:tc>
        <w:tc>
          <w:tcPr>
            <w:tcW w:w="2960" w:type="dxa"/>
            <w:tcBorders>
              <w:right w:val="single" w:sz="8" w:space="0" w:color="auto"/>
            </w:tcBorders>
            <w:vAlign w:val="bottom"/>
          </w:tcPr>
          <w:p w14:paraId="58DEE4E3" w14:textId="77777777" w:rsidR="006537A2" w:rsidRDefault="006537A2" w:rsidP="006537A2">
            <w:pPr>
              <w:rPr>
                <w:sz w:val="21"/>
                <w:szCs w:val="21"/>
              </w:rPr>
            </w:pPr>
          </w:p>
        </w:tc>
        <w:tc>
          <w:tcPr>
            <w:tcW w:w="6260" w:type="dxa"/>
            <w:tcBorders>
              <w:right w:val="single" w:sz="8" w:space="0" w:color="auto"/>
            </w:tcBorders>
            <w:vAlign w:val="bottom"/>
          </w:tcPr>
          <w:p w14:paraId="79FFB36D" w14:textId="77777777" w:rsidR="006537A2" w:rsidRDefault="006537A2" w:rsidP="006537A2">
            <w:pPr>
              <w:ind w:left="80"/>
              <w:rPr>
                <w:sz w:val="20"/>
                <w:szCs w:val="20"/>
              </w:rPr>
            </w:pPr>
            <w:r>
              <w:rPr>
                <w:rFonts w:ascii="Verdana" w:eastAsia="Verdana" w:hAnsi="Verdana" w:cs="Verdana"/>
                <w:sz w:val="20"/>
                <w:szCs w:val="20"/>
              </w:rPr>
              <w:t>drożdżowym smaku i zapachu, o konsystencji płynnej</w:t>
            </w:r>
          </w:p>
        </w:tc>
      </w:tr>
      <w:tr w:rsidR="006537A2" w14:paraId="56538B04" w14:textId="77777777" w:rsidTr="006537A2">
        <w:trPr>
          <w:trHeight w:val="242"/>
        </w:trPr>
        <w:tc>
          <w:tcPr>
            <w:tcW w:w="720" w:type="dxa"/>
            <w:tcBorders>
              <w:left w:val="single" w:sz="8" w:space="0" w:color="auto"/>
              <w:right w:val="single" w:sz="8" w:space="0" w:color="auto"/>
            </w:tcBorders>
            <w:vAlign w:val="bottom"/>
          </w:tcPr>
          <w:p w14:paraId="6A8D568C" w14:textId="77777777" w:rsidR="006537A2" w:rsidRDefault="006537A2" w:rsidP="006537A2">
            <w:pPr>
              <w:rPr>
                <w:sz w:val="21"/>
                <w:szCs w:val="21"/>
              </w:rPr>
            </w:pPr>
          </w:p>
        </w:tc>
        <w:tc>
          <w:tcPr>
            <w:tcW w:w="2960" w:type="dxa"/>
            <w:tcBorders>
              <w:right w:val="single" w:sz="8" w:space="0" w:color="auto"/>
            </w:tcBorders>
            <w:vAlign w:val="bottom"/>
          </w:tcPr>
          <w:p w14:paraId="4B3E3A09" w14:textId="77777777" w:rsidR="006537A2" w:rsidRDefault="006537A2" w:rsidP="006537A2">
            <w:pPr>
              <w:rPr>
                <w:sz w:val="21"/>
                <w:szCs w:val="21"/>
              </w:rPr>
            </w:pPr>
          </w:p>
        </w:tc>
        <w:tc>
          <w:tcPr>
            <w:tcW w:w="6260" w:type="dxa"/>
            <w:tcBorders>
              <w:right w:val="single" w:sz="8" w:space="0" w:color="auto"/>
            </w:tcBorders>
            <w:vAlign w:val="bottom"/>
          </w:tcPr>
          <w:p w14:paraId="2D454ACE" w14:textId="77777777" w:rsidR="006537A2" w:rsidRDefault="006537A2" w:rsidP="006537A2">
            <w:pPr>
              <w:ind w:left="80"/>
              <w:rPr>
                <w:sz w:val="20"/>
                <w:szCs w:val="20"/>
              </w:rPr>
            </w:pPr>
            <w:r>
              <w:rPr>
                <w:rFonts w:ascii="Verdana" w:eastAsia="Verdana" w:hAnsi="Verdana" w:cs="Verdana"/>
                <w:sz w:val="20"/>
                <w:szCs w:val="20"/>
              </w:rPr>
              <w:t>zawiesistej, jednolitej z pęcherzykami dwutlenku węgla, o</w:t>
            </w:r>
          </w:p>
        </w:tc>
      </w:tr>
      <w:tr w:rsidR="006537A2" w14:paraId="38A15CD1" w14:textId="77777777" w:rsidTr="006537A2">
        <w:trPr>
          <w:trHeight w:val="242"/>
        </w:trPr>
        <w:tc>
          <w:tcPr>
            <w:tcW w:w="720" w:type="dxa"/>
            <w:tcBorders>
              <w:left w:val="single" w:sz="8" w:space="0" w:color="auto"/>
              <w:right w:val="single" w:sz="8" w:space="0" w:color="auto"/>
            </w:tcBorders>
            <w:vAlign w:val="bottom"/>
          </w:tcPr>
          <w:p w14:paraId="5E08EB8C" w14:textId="77777777" w:rsidR="006537A2" w:rsidRDefault="006537A2" w:rsidP="006537A2">
            <w:pPr>
              <w:rPr>
                <w:sz w:val="21"/>
                <w:szCs w:val="21"/>
              </w:rPr>
            </w:pPr>
          </w:p>
        </w:tc>
        <w:tc>
          <w:tcPr>
            <w:tcW w:w="2960" w:type="dxa"/>
            <w:tcBorders>
              <w:right w:val="single" w:sz="8" w:space="0" w:color="auto"/>
            </w:tcBorders>
            <w:vAlign w:val="bottom"/>
          </w:tcPr>
          <w:p w14:paraId="1741448F" w14:textId="77777777" w:rsidR="006537A2" w:rsidRDefault="006537A2" w:rsidP="006537A2">
            <w:pPr>
              <w:rPr>
                <w:sz w:val="21"/>
                <w:szCs w:val="21"/>
              </w:rPr>
            </w:pPr>
          </w:p>
        </w:tc>
        <w:tc>
          <w:tcPr>
            <w:tcW w:w="6260" w:type="dxa"/>
            <w:tcBorders>
              <w:right w:val="single" w:sz="8" w:space="0" w:color="auto"/>
            </w:tcBorders>
            <w:vAlign w:val="bottom"/>
          </w:tcPr>
          <w:p w14:paraId="3DEFEE9A" w14:textId="77777777" w:rsidR="006537A2" w:rsidRDefault="006537A2" w:rsidP="006537A2">
            <w:pPr>
              <w:ind w:left="80"/>
              <w:rPr>
                <w:sz w:val="20"/>
                <w:szCs w:val="20"/>
              </w:rPr>
            </w:pPr>
            <w:r>
              <w:rPr>
                <w:rFonts w:ascii="Verdana" w:eastAsia="Verdana" w:hAnsi="Verdana" w:cs="Verdana"/>
                <w:sz w:val="20"/>
                <w:szCs w:val="20"/>
              </w:rPr>
              <w:t>barwie białej lub lekko kremowej. Bez dodatków</w:t>
            </w:r>
          </w:p>
        </w:tc>
      </w:tr>
      <w:tr w:rsidR="006537A2" w14:paraId="186E677B" w14:textId="77777777" w:rsidTr="006537A2">
        <w:trPr>
          <w:trHeight w:val="242"/>
        </w:trPr>
        <w:tc>
          <w:tcPr>
            <w:tcW w:w="720" w:type="dxa"/>
            <w:tcBorders>
              <w:left w:val="single" w:sz="8" w:space="0" w:color="auto"/>
              <w:right w:val="single" w:sz="8" w:space="0" w:color="auto"/>
            </w:tcBorders>
            <w:vAlign w:val="bottom"/>
          </w:tcPr>
          <w:p w14:paraId="217293B9" w14:textId="77777777" w:rsidR="006537A2" w:rsidRDefault="006537A2" w:rsidP="006537A2">
            <w:pPr>
              <w:rPr>
                <w:sz w:val="21"/>
                <w:szCs w:val="21"/>
              </w:rPr>
            </w:pPr>
          </w:p>
        </w:tc>
        <w:tc>
          <w:tcPr>
            <w:tcW w:w="2960" w:type="dxa"/>
            <w:tcBorders>
              <w:right w:val="single" w:sz="8" w:space="0" w:color="auto"/>
            </w:tcBorders>
            <w:vAlign w:val="bottom"/>
          </w:tcPr>
          <w:p w14:paraId="4399D2DC" w14:textId="77777777" w:rsidR="006537A2" w:rsidRDefault="006537A2" w:rsidP="006537A2">
            <w:pPr>
              <w:rPr>
                <w:sz w:val="21"/>
                <w:szCs w:val="21"/>
              </w:rPr>
            </w:pPr>
          </w:p>
        </w:tc>
        <w:tc>
          <w:tcPr>
            <w:tcW w:w="6260" w:type="dxa"/>
            <w:tcBorders>
              <w:right w:val="single" w:sz="8" w:space="0" w:color="auto"/>
            </w:tcBorders>
            <w:vAlign w:val="bottom"/>
          </w:tcPr>
          <w:p w14:paraId="7F3B13AA" w14:textId="77777777" w:rsidR="006537A2" w:rsidRDefault="006537A2" w:rsidP="006537A2">
            <w:pPr>
              <w:ind w:left="80"/>
              <w:rPr>
                <w:sz w:val="20"/>
                <w:szCs w:val="20"/>
              </w:rPr>
            </w:pPr>
            <w:r>
              <w:rPr>
                <w:rFonts w:ascii="Verdana" w:eastAsia="Verdana" w:hAnsi="Verdana" w:cs="Verdana"/>
                <w:sz w:val="20"/>
                <w:szCs w:val="20"/>
              </w:rPr>
              <w:t>smakowych, konserwujących, wzmacniaczy smaku i</w:t>
            </w:r>
          </w:p>
        </w:tc>
      </w:tr>
      <w:tr w:rsidR="006537A2" w14:paraId="6C76430A" w14:textId="77777777" w:rsidTr="006537A2">
        <w:trPr>
          <w:trHeight w:val="245"/>
        </w:trPr>
        <w:tc>
          <w:tcPr>
            <w:tcW w:w="720" w:type="dxa"/>
            <w:tcBorders>
              <w:left w:val="single" w:sz="8" w:space="0" w:color="auto"/>
              <w:right w:val="single" w:sz="8" w:space="0" w:color="auto"/>
            </w:tcBorders>
            <w:vAlign w:val="bottom"/>
          </w:tcPr>
          <w:p w14:paraId="5E84A3F0" w14:textId="77777777" w:rsidR="006537A2" w:rsidRDefault="006537A2" w:rsidP="006537A2">
            <w:pPr>
              <w:rPr>
                <w:sz w:val="21"/>
                <w:szCs w:val="21"/>
              </w:rPr>
            </w:pPr>
          </w:p>
        </w:tc>
        <w:tc>
          <w:tcPr>
            <w:tcW w:w="2960" w:type="dxa"/>
            <w:tcBorders>
              <w:right w:val="single" w:sz="8" w:space="0" w:color="auto"/>
            </w:tcBorders>
            <w:vAlign w:val="bottom"/>
          </w:tcPr>
          <w:p w14:paraId="21920841" w14:textId="77777777" w:rsidR="006537A2" w:rsidRDefault="006537A2" w:rsidP="006537A2">
            <w:pPr>
              <w:rPr>
                <w:sz w:val="21"/>
                <w:szCs w:val="21"/>
              </w:rPr>
            </w:pPr>
          </w:p>
        </w:tc>
        <w:tc>
          <w:tcPr>
            <w:tcW w:w="6260" w:type="dxa"/>
            <w:tcBorders>
              <w:right w:val="single" w:sz="8" w:space="0" w:color="auto"/>
            </w:tcBorders>
            <w:vAlign w:val="bottom"/>
          </w:tcPr>
          <w:p w14:paraId="7A5365D3" w14:textId="77777777" w:rsidR="006537A2" w:rsidRDefault="006537A2" w:rsidP="006537A2">
            <w:pPr>
              <w:ind w:left="80"/>
              <w:rPr>
                <w:sz w:val="20"/>
                <w:szCs w:val="20"/>
              </w:rPr>
            </w:pPr>
            <w:r>
              <w:rPr>
                <w:rFonts w:ascii="Verdana" w:eastAsia="Verdana" w:hAnsi="Verdana" w:cs="Verdana"/>
                <w:sz w:val="20"/>
                <w:szCs w:val="20"/>
              </w:rPr>
              <w:t>substancji żelujących.</w:t>
            </w:r>
          </w:p>
        </w:tc>
      </w:tr>
      <w:tr w:rsidR="006537A2" w14:paraId="38C32B49" w14:textId="77777777" w:rsidTr="006537A2">
        <w:trPr>
          <w:trHeight w:val="246"/>
        </w:trPr>
        <w:tc>
          <w:tcPr>
            <w:tcW w:w="720" w:type="dxa"/>
            <w:tcBorders>
              <w:left w:val="single" w:sz="8" w:space="0" w:color="auto"/>
              <w:bottom w:val="single" w:sz="8" w:space="0" w:color="auto"/>
              <w:right w:val="single" w:sz="8" w:space="0" w:color="auto"/>
            </w:tcBorders>
            <w:vAlign w:val="bottom"/>
          </w:tcPr>
          <w:p w14:paraId="0FF6CC59"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A0A3399"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46A3013" w14:textId="77777777" w:rsidR="006537A2" w:rsidRDefault="006537A2" w:rsidP="006537A2">
            <w:pPr>
              <w:rPr>
                <w:sz w:val="21"/>
                <w:szCs w:val="21"/>
              </w:rPr>
            </w:pPr>
          </w:p>
        </w:tc>
      </w:tr>
    </w:tbl>
    <w:p w14:paraId="326055F4" w14:textId="77777777" w:rsidR="006537A2" w:rsidRDefault="006537A2" w:rsidP="006537A2">
      <w:pPr>
        <w:spacing w:line="178" w:lineRule="exact"/>
        <w:rPr>
          <w:sz w:val="20"/>
          <w:szCs w:val="20"/>
        </w:rPr>
      </w:pPr>
    </w:p>
    <w:p w14:paraId="34CE4197"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070F5E6A" w14:textId="77777777" w:rsidTr="006537A2">
        <w:trPr>
          <w:trHeight w:val="251"/>
        </w:trPr>
        <w:tc>
          <w:tcPr>
            <w:tcW w:w="720" w:type="dxa"/>
            <w:tcBorders>
              <w:top w:val="single" w:sz="8" w:space="0" w:color="auto"/>
              <w:left w:val="single" w:sz="8" w:space="0" w:color="auto"/>
              <w:right w:val="single" w:sz="8" w:space="0" w:color="auto"/>
            </w:tcBorders>
            <w:vAlign w:val="bottom"/>
          </w:tcPr>
          <w:p w14:paraId="67B7106D" w14:textId="77777777" w:rsidR="006537A2" w:rsidRDefault="006537A2" w:rsidP="006537A2">
            <w:pPr>
              <w:ind w:right="260"/>
              <w:jc w:val="right"/>
              <w:rPr>
                <w:sz w:val="20"/>
                <w:szCs w:val="20"/>
              </w:rPr>
            </w:pPr>
            <w:r>
              <w:rPr>
                <w:rFonts w:ascii="Verdana" w:eastAsia="Verdana" w:hAnsi="Verdana" w:cs="Verdana"/>
                <w:sz w:val="20"/>
                <w:szCs w:val="20"/>
              </w:rPr>
              <w:lastRenderedPageBreak/>
              <w:t>67</w:t>
            </w:r>
          </w:p>
        </w:tc>
        <w:tc>
          <w:tcPr>
            <w:tcW w:w="2960" w:type="dxa"/>
            <w:tcBorders>
              <w:top w:val="single" w:sz="8" w:space="0" w:color="auto"/>
              <w:right w:val="single" w:sz="8" w:space="0" w:color="auto"/>
            </w:tcBorders>
            <w:vAlign w:val="bottom"/>
          </w:tcPr>
          <w:p w14:paraId="74FE05E1" w14:textId="77777777" w:rsidR="006537A2" w:rsidRDefault="006537A2" w:rsidP="006537A2">
            <w:pPr>
              <w:ind w:left="80"/>
              <w:rPr>
                <w:sz w:val="20"/>
                <w:szCs w:val="20"/>
              </w:rPr>
            </w:pPr>
            <w:r>
              <w:rPr>
                <w:rFonts w:ascii="Verdana" w:eastAsia="Verdana" w:hAnsi="Verdana" w:cs="Verdana"/>
                <w:sz w:val="20"/>
                <w:szCs w:val="20"/>
              </w:rPr>
              <w:t>maślanka</w:t>
            </w:r>
          </w:p>
        </w:tc>
        <w:tc>
          <w:tcPr>
            <w:tcW w:w="6260" w:type="dxa"/>
            <w:tcBorders>
              <w:top w:val="single" w:sz="8" w:space="0" w:color="auto"/>
              <w:right w:val="single" w:sz="8" w:space="0" w:color="auto"/>
            </w:tcBorders>
            <w:vAlign w:val="bottom"/>
          </w:tcPr>
          <w:p w14:paraId="5034723D" w14:textId="77777777" w:rsidR="006537A2" w:rsidRDefault="006537A2" w:rsidP="006537A2">
            <w:pPr>
              <w:ind w:left="80"/>
              <w:rPr>
                <w:sz w:val="20"/>
                <w:szCs w:val="20"/>
              </w:rPr>
            </w:pPr>
            <w:r>
              <w:rPr>
                <w:rFonts w:ascii="Verdana" w:eastAsia="Verdana" w:hAnsi="Verdana" w:cs="Verdana"/>
                <w:sz w:val="20"/>
                <w:szCs w:val="20"/>
              </w:rPr>
              <w:t>Produkt niskotłuszczowy, około 1,5% tłuszczu, z mleka</w:t>
            </w:r>
          </w:p>
        </w:tc>
      </w:tr>
      <w:tr w:rsidR="006537A2" w14:paraId="46576756" w14:textId="77777777" w:rsidTr="006537A2">
        <w:trPr>
          <w:trHeight w:val="245"/>
        </w:trPr>
        <w:tc>
          <w:tcPr>
            <w:tcW w:w="720" w:type="dxa"/>
            <w:tcBorders>
              <w:left w:val="single" w:sz="8" w:space="0" w:color="auto"/>
              <w:right w:val="single" w:sz="8" w:space="0" w:color="auto"/>
            </w:tcBorders>
            <w:vAlign w:val="bottom"/>
          </w:tcPr>
          <w:p w14:paraId="73A5AA39" w14:textId="77777777" w:rsidR="006537A2" w:rsidRDefault="006537A2" w:rsidP="006537A2">
            <w:pPr>
              <w:rPr>
                <w:sz w:val="21"/>
                <w:szCs w:val="21"/>
              </w:rPr>
            </w:pPr>
          </w:p>
        </w:tc>
        <w:tc>
          <w:tcPr>
            <w:tcW w:w="2960" w:type="dxa"/>
            <w:tcBorders>
              <w:right w:val="single" w:sz="8" w:space="0" w:color="auto"/>
            </w:tcBorders>
            <w:vAlign w:val="bottom"/>
          </w:tcPr>
          <w:p w14:paraId="358042DF" w14:textId="77777777" w:rsidR="006537A2" w:rsidRDefault="006537A2" w:rsidP="006537A2">
            <w:pPr>
              <w:rPr>
                <w:sz w:val="21"/>
                <w:szCs w:val="21"/>
              </w:rPr>
            </w:pPr>
          </w:p>
        </w:tc>
        <w:tc>
          <w:tcPr>
            <w:tcW w:w="6260" w:type="dxa"/>
            <w:tcBorders>
              <w:right w:val="single" w:sz="8" w:space="0" w:color="auto"/>
            </w:tcBorders>
            <w:vAlign w:val="bottom"/>
          </w:tcPr>
          <w:p w14:paraId="149229B9" w14:textId="77777777" w:rsidR="006537A2" w:rsidRDefault="006537A2" w:rsidP="006537A2">
            <w:pPr>
              <w:ind w:left="80"/>
              <w:rPr>
                <w:sz w:val="20"/>
                <w:szCs w:val="20"/>
              </w:rPr>
            </w:pPr>
            <w:r>
              <w:rPr>
                <w:rFonts w:ascii="Verdana" w:eastAsia="Verdana" w:hAnsi="Verdana" w:cs="Verdana"/>
                <w:sz w:val="20"/>
                <w:szCs w:val="20"/>
              </w:rPr>
              <w:t>krowiego uzyskany podczas produkcji masła. Napój</w:t>
            </w:r>
          </w:p>
        </w:tc>
      </w:tr>
      <w:tr w:rsidR="006537A2" w14:paraId="206E8936" w14:textId="77777777" w:rsidTr="006537A2">
        <w:trPr>
          <w:trHeight w:val="242"/>
        </w:trPr>
        <w:tc>
          <w:tcPr>
            <w:tcW w:w="720" w:type="dxa"/>
            <w:tcBorders>
              <w:left w:val="single" w:sz="8" w:space="0" w:color="auto"/>
              <w:right w:val="single" w:sz="8" w:space="0" w:color="auto"/>
            </w:tcBorders>
            <w:vAlign w:val="bottom"/>
          </w:tcPr>
          <w:p w14:paraId="222432DF" w14:textId="77777777" w:rsidR="006537A2" w:rsidRDefault="006537A2" w:rsidP="006537A2">
            <w:pPr>
              <w:rPr>
                <w:sz w:val="21"/>
                <w:szCs w:val="21"/>
              </w:rPr>
            </w:pPr>
          </w:p>
        </w:tc>
        <w:tc>
          <w:tcPr>
            <w:tcW w:w="2960" w:type="dxa"/>
            <w:tcBorders>
              <w:right w:val="single" w:sz="8" w:space="0" w:color="auto"/>
            </w:tcBorders>
            <w:vAlign w:val="bottom"/>
          </w:tcPr>
          <w:p w14:paraId="61C06CAD" w14:textId="77777777" w:rsidR="006537A2" w:rsidRDefault="006537A2" w:rsidP="006537A2">
            <w:pPr>
              <w:rPr>
                <w:sz w:val="21"/>
                <w:szCs w:val="21"/>
              </w:rPr>
            </w:pPr>
          </w:p>
        </w:tc>
        <w:tc>
          <w:tcPr>
            <w:tcW w:w="6260" w:type="dxa"/>
            <w:tcBorders>
              <w:right w:val="single" w:sz="8" w:space="0" w:color="auto"/>
            </w:tcBorders>
            <w:vAlign w:val="bottom"/>
          </w:tcPr>
          <w:p w14:paraId="2E16169E" w14:textId="77777777" w:rsidR="006537A2" w:rsidRDefault="006537A2" w:rsidP="006537A2">
            <w:pPr>
              <w:ind w:left="80"/>
              <w:rPr>
                <w:sz w:val="20"/>
                <w:szCs w:val="20"/>
              </w:rPr>
            </w:pPr>
            <w:r>
              <w:rPr>
                <w:rFonts w:ascii="Verdana" w:eastAsia="Verdana" w:hAnsi="Verdana" w:cs="Verdana"/>
                <w:sz w:val="20"/>
                <w:szCs w:val="20"/>
              </w:rPr>
              <w:t>mleczny o łagodnym i orzeźwiającym, śmietankowo-</w:t>
            </w:r>
          </w:p>
        </w:tc>
      </w:tr>
      <w:tr w:rsidR="006537A2" w14:paraId="6F97370E" w14:textId="77777777" w:rsidTr="006537A2">
        <w:trPr>
          <w:trHeight w:val="242"/>
        </w:trPr>
        <w:tc>
          <w:tcPr>
            <w:tcW w:w="720" w:type="dxa"/>
            <w:tcBorders>
              <w:left w:val="single" w:sz="8" w:space="0" w:color="auto"/>
              <w:right w:val="single" w:sz="8" w:space="0" w:color="auto"/>
            </w:tcBorders>
            <w:vAlign w:val="bottom"/>
          </w:tcPr>
          <w:p w14:paraId="4B929FFA" w14:textId="77777777" w:rsidR="006537A2" w:rsidRDefault="006537A2" w:rsidP="006537A2">
            <w:pPr>
              <w:rPr>
                <w:sz w:val="21"/>
                <w:szCs w:val="21"/>
              </w:rPr>
            </w:pPr>
          </w:p>
        </w:tc>
        <w:tc>
          <w:tcPr>
            <w:tcW w:w="2960" w:type="dxa"/>
            <w:tcBorders>
              <w:right w:val="single" w:sz="8" w:space="0" w:color="auto"/>
            </w:tcBorders>
            <w:vAlign w:val="bottom"/>
          </w:tcPr>
          <w:p w14:paraId="53101EF9" w14:textId="77777777" w:rsidR="006537A2" w:rsidRDefault="006537A2" w:rsidP="006537A2">
            <w:pPr>
              <w:rPr>
                <w:sz w:val="21"/>
                <w:szCs w:val="21"/>
              </w:rPr>
            </w:pPr>
          </w:p>
        </w:tc>
        <w:tc>
          <w:tcPr>
            <w:tcW w:w="6260" w:type="dxa"/>
            <w:tcBorders>
              <w:right w:val="single" w:sz="8" w:space="0" w:color="auto"/>
            </w:tcBorders>
            <w:vAlign w:val="bottom"/>
          </w:tcPr>
          <w:p w14:paraId="2C81188A" w14:textId="77777777" w:rsidR="006537A2" w:rsidRDefault="006537A2" w:rsidP="006537A2">
            <w:pPr>
              <w:ind w:left="80"/>
              <w:rPr>
                <w:sz w:val="20"/>
                <w:szCs w:val="20"/>
              </w:rPr>
            </w:pPr>
            <w:r>
              <w:rPr>
                <w:rFonts w:ascii="Verdana" w:eastAsia="Verdana" w:hAnsi="Verdana" w:cs="Verdana"/>
                <w:sz w:val="20"/>
                <w:szCs w:val="20"/>
              </w:rPr>
              <w:t>orzechowym smaku. Otrzymany w wyniku fermentacji z</w:t>
            </w:r>
          </w:p>
        </w:tc>
      </w:tr>
      <w:tr w:rsidR="006537A2" w14:paraId="42AF051D" w14:textId="77777777" w:rsidTr="006537A2">
        <w:trPr>
          <w:trHeight w:val="245"/>
        </w:trPr>
        <w:tc>
          <w:tcPr>
            <w:tcW w:w="720" w:type="dxa"/>
            <w:tcBorders>
              <w:left w:val="single" w:sz="8" w:space="0" w:color="auto"/>
              <w:right w:val="single" w:sz="8" w:space="0" w:color="auto"/>
            </w:tcBorders>
            <w:vAlign w:val="bottom"/>
          </w:tcPr>
          <w:p w14:paraId="1727F485" w14:textId="77777777" w:rsidR="006537A2" w:rsidRDefault="006537A2" w:rsidP="006537A2">
            <w:pPr>
              <w:rPr>
                <w:sz w:val="21"/>
                <w:szCs w:val="21"/>
              </w:rPr>
            </w:pPr>
          </w:p>
        </w:tc>
        <w:tc>
          <w:tcPr>
            <w:tcW w:w="2960" w:type="dxa"/>
            <w:tcBorders>
              <w:right w:val="single" w:sz="8" w:space="0" w:color="auto"/>
            </w:tcBorders>
            <w:vAlign w:val="bottom"/>
          </w:tcPr>
          <w:p w14:paraId="72DC6376" w14:textId="77777777" w:rsidR="006537A2" w:rsidRDefault="006537A2" w:rsidP="006537A2">
            <w:pPr>
              <w:rPr>
                <w:sz w:val="21"/>
                <w:szCs w:val="21"/>
              </w:rPr>
            </w:pPr>
          </w:p>
        </w:tc>
        <w:tc>
          <w:tcPr>
            <w:tcW w:w="6260" w:type="dxa"/>
            <w:tcBorders>
              <w:right w:val="single" w:sz="8" w:space="0" w:color="auto"/>
            </w:tcBorders>
            <w:vAlign w:val="bottom"/>
          </w:tcPr>
          <w:p w14:paraId="0BE09B35" w14:textId="77777777" w:rsidR="006537A2" w:rsidRDefault="006537A2" w:rsidP="006537A2">
            <w:pPr>
              <w:ind w:left="80"/>
              <w:rPr>
                <w:sz w:val="20"/>
                <w:szCs w:val="20"/>
              </w:rPr>
            </w:pPr>
            <w:r>
              <w:rPr>
                <w:rFonts w:ascii="Verdana" w:eastAsia="Verdana" w:hAnsi="Verdana" w:cs="Verdana"/>
                <w:sz w:val="20"/>
                <w:szCs w:val="20"/>
              </w:rPr>
              <w:t xml:space="preserve">użyciem kultur bakterii maślarskich, takich jak </w:t>
            </w:r>
            <w:r>
              <w:rPr>
                <w:rFonts w:ascii="Verdana" w:eastAsia="Verdana" w:hAnsi="Verdana" w:cs="Verdana"/>
                <w:i/>
                <w:iCs/>
                <w:sz w:val="20"/>
                <w:szCs w:val="20"/>
              </w:rPr>
              <w:t>Lactococcus</w:t>
            </w:r>
          </w:p>
        </w:tc>
      </w:tr>
      <w:tr w:rsidR="006537A2" w:rsidRPr="003311C9" w14:paraId="53DCB4F9" w14:textId="77777777" w:rsidTr="006537A2">
        <w:trPr>
          <w:trHeight w:val="242"/>
        </w:trPr>
        <w:tc>
          <w:tcPr>
            <w:tcW w:w="720" w:type="dxa"/>
            <w:tcBorders>
              <w:left w:val="single" w:sz="8" w:space="0" w:color="auto"/>
              <w:right w:val="single" w:sz="8" w:space="0" w:color="auto"/>
            </w:tcBorders>
            <w:vAlign w:val="bottom"/>
          </w:tcPr>
          <w:p w14:paraId="4F64009A" w14:textId="77777777" w:rsidR="006537A2" w:rsidRDefault="006537A2" w:rsidP="006537A2">
            <w:pPr>
              <w:rPr>
                <w:sz w:val="21"/>
                <w:szCs w:val="21"/>
              </w:rPr>
            </w:pPr>
          </w:p>
        </w:tc>
        <w:tc>
          <w:tcPr>
            <w:tcW w:w="2960" w:type="dxa"/>
            <w:tcBorders>
              <w:right w:val="single" w:sz="8" w:space="0" w:color="auto"/>
            </w:tcBorders>
            <w:vAlign w:val="bottom"/>
          </w:tcPr>
          <w:p w14:paraId="4A77F055" w14:textId="77777777" w:rsidR="006537A2" w:rsidRDefault="006537A2" w:rsidP="006537A2">
            <w:pPr>
              <w:rPr>
                <w:sz w:val="21"/>
                <w:szCs w:val="21"/>
              </w:rPr>
            </w:pPr>
          </w:p>
        </w:tc>
        <w:tc>
          <w:tcPr>
            <w:tcW w:w="6260" w:type="dxa"/>
            <w:tcBorders>
              <w:right w:val="single" w:sz="8" w:space="0" w:color="auto"/>
            </w:tcBorders>
            <w:vAlign w:val="bottom"/>
          </w:tcPr>
          <w:p w14:paraId="764BC54B" w14:textId="77777777" w:rsidR="006537A2" w:rsidRPr="003311C9" w:rsidRDefault="006537A2" w:rsidP="006537A2">
            <w:pPr>
              <w:ind w:left="80"/>
              <w:rPr>
                <w:sz w:val="20"/>
                <w:szCs w:val="20"/>
                <w:lang w:val="en-GB"/>
              </w:rPr>
            </w:pPr>
            <w:r w:rsidRPr="003311C9">
              <w:rPr>
                <w:rFonts w:ascii="Verdana" w:eastAsia="Verdana" w:hAnsi="Verdana" w:cs="Verdana"/>
                <w:i/>
                <w:iCs/>
                <w:sz w:val="20"/>
                <w:szCs w:val="20"/>
                <w:lang w:val="en-GB"/>
              </w:rPr>
              <w:t>lactis sub. cremoris</w:t>
            </w:r>
            <w:r w:rsidRPr="003311C9">
              <w:rPr>
                <w:rFonts w:ascii="Verdana" w:eastAsia="Verdana" w:hAnsi="Verdana" w:cs="Verdana"/>
                <w:sz w:val="20"/>
                <w:szCs w:val="20"/>
                <w:lang w:val="en-GB"/>
              </w:rPr>
              <w:t>,</w:t>
            </w:r>
            <w:r w:rsidRPr="003311C9">
              <w:rPr>
                <w:rFonts w:ascii="Verdana" w:eastAsia="Verdana" w:hAnsi="Verdana" w:cs="Verdana"/>
                <w:i/>
                <w:iCs/>
                <w:sz w:val="20"/>
                <w:szCs w:val="20"/>
                <w:lang w:val="en-GB"/>
              </w:rPr>
              <w:t xml:space="preserve"> lactis </w:t>
            </w:r>
            <w:r w:rsidRPr="003311C9">
              <w:rPr>
                <w:rFonts w:ascii="Verdana" w:eastAsia="Verdana" w:hAnsi="Verdana" w:cs="Verdana"/>
                <w:sz w:val="20"/>
                <w:szCs w:val="20"/>
                <w:lang w:val="en-GB"/>
              </w:rPr>
              <w:t>i</w:t>
            </w:r>
            <w:r w:rsidRPr="003311C9">
              <w:rPr>
                <w:rFonts w:ascii="Verdana" w:eastAsia="Verdana" w:hAnsi="Verdana" w:cs="Verdana"/>
                <w:i/>
                <w:iCs/>
                <w:sz w:val="20"/>
                <w:szCs w:val="20"/>
                <w:lang w:val="en-GB"/>
              </w:rPr>
              <w:t xml:space="preserve"> Leuconostoc mesenteroides</w:t>
            </w:r>
          </w:p>
        </w:tc>
      </w:tr>
      <w:tr w:rsidR="006537A2" w14:paraId="74376653" w14:textId="77777777" w:rsidTr="006537A2">
        <w:trPr>
          <w:trHeight w:val="242"/>
        </w:trPr>
        <w:tc>
          <w:tcPr>
            <w:tcW w:w="720" w:type="dxa"/>
            <w:tcBorders>
              <w:left w:val="single" w:sz="8" w:space="0" w:color="auto"/>
              <w:right w:val="single" w:sz="8" w:space="0" w:color="auto"/>
            </w:tcBorders>
            <w:vAlign w:val="bottom"/>
          </w:tcPr>
          <w:p w14:paraId="55178F7E" w14:textId="77777777" w:rsidR="006537A2" w:rsidRPr="003311C9" w:rsidRDefault="006537A2" w:rsidP="006537A2">
            <w:pPr>
              <w:rPr>
                <w:sz w:val="21"/>
                <w:szCs w:val="21"/>
                <w:lang w:val="en-GB"/>
              </w:rPr>
            </w:pPr>
          </w:p>
        </w:tc>
        <w:tc>
          <w:tcPr>
            <w:tcW w:w="2960" w:type="dxa"/>
            <w:tcBorders>
              <w:right w:val="single" w:sz="8" w:space="0" w:color="auto"/>
            </w:tcBorders>
            <w:vAlign w:val="bottom"/>
          </w:tcPr>
          <w:p w14:paraId="03E8C937" w14:textId="77777777" w:rsidR="006537A2" w:rsidRPr="003311C9" w:rsidRDefault="006537A2" w:rsidP="006537A2">
            <w:pPr>
              <w:rPr>
                <w:sz w:val="21"/>
                <w:szCs w:val="21"/>
                <w:lang w:val="en-GB"/>
              </w:rPr>
            </w:pPr>
          </w:p>
        </w:tc>
        <w:tc>
          <w:tcPr>
            <w:tcW w:w="6260" w:type="dxa"/>
            <w:tcBorders>
              <w:right w:val="single" w:sz="8" w:space="0" w:color="auto"/>
            </w:tcBorders>
            <w:vAlign w:val="bottom"/>
          </w:tcPr>
          <w:p w14:paraId="147C00CD" w14:textId="77777777" w:rsidR="006537A2" w:rsidRDefault="006537A2" w:rsidP="006537A2">
            <w:pPr>
              <w:ind w:left="80"/>
              <w:rPr>
                <w:sz w:val="20"/>
                <w:szCs w:val="20"/>
              </w:rPr>
            </w:pPr>
            <w:r>
              <w:rPr>
                <w:rFonts w:ascii="Verdana" w:eastAsia="Verdana" w:hAnsi="Verdana" w:cs="Verdana"/>
                <w:i/>
                <w:iCs/>
                <w:sz w:val="20"/>
                <w:szCs w:val="20"/>
              </w:rPr>
              <w:t>sub. cremoris</w:t>
            </w:r>
            <w:r>
              <w:rPr>
                <w:rFonts w:ascii="Verdana" w:eastAsia="Verdana" w:hAnsi="Verdana" w:cs="Verdana"/>
                <w:sz w:val="20"/>
                <w:szCs w:val="20"/>
              </w:rPr>
              <w:t>. Może być słodka (otrzymywana ze</w:t>
            </w:r>
          </w:p>
        </w:tc>
      </w:tr>
      <w:tr w:rsidR="006537A2" w14:paraId="0B098674" w14:textId="77777777" w:rsidTr="006537A2">
        <w:trPr>
          <w:trHeight w:val="242"/>
        </w:trPr>
        <w:tc>
          <w:tcPr>
            <w:tcW w:w="720" w:type="dxa"/>
            <w:tcBorders>
              <w:left w:val="single" w:sz="8" w:space="0" w:color="auto"/>
              <w:right w:val="single" w:sz="8" w:space="0" w:color="auto"/>
            </w:tcBorders>
            <w:vAlign w:val="bottom"/>
          </w:tcPr>
          <w:p w14:paraId="0C5D84A7" w14:textId="77777777" w:rsidR="006537A2" w:rsidRDefault="006537A2" w:rsidP="006537A2">
            <w:pPr>
              <w:rPr>
                <w:sz w:val="21"/>
                <w:szCs w:val="21"/>
              </w:rPr>
            </w:pPr>
          </w:p>
        </w:tc>
        <w:tc>
          <w:tcPr>
            <w:tcW w:w="2960" w:type="dxa"/>
            <w:tcBorders>
              <w:right w:val="single" w:sz="8" w:space="0" w:color="auto"/>
            </w:tcBorders>
            <w:vAlign w:val="bottom"/>
          </w:tcPr>
          <w:p w14:paraId="7AB6AFF0" w14:textId="77777777" w:rsidR="006537A2" w:rsidRDefault="006537A2" w:rsidP="006537A2">
            <w:pPr>
              <w:rPr>
                <w:sz w:val="21"/>
                <w:szCs w:val="21"/>
              </w:rPr>
            </w:pPr>
          </w:p>
        </w:tc>
        <w:tc>
          <w:tcPr>
            <w:tcW w:w="6260" w:type="dxa"/>
            <w:tcBorders>
              <w:right w:val="single" w:sz="8" w:space="0" w:color="auto"/>
            </w:tcBorders>
            <w:vAlign w:val="bottom"/>
          </w:tcPr>
          <w:p w14:paraId="4D889002" w14:textId="77777777" w:rsidR="006537A2" w:rsidRDefault="006537A2" w:rsidP="006537A2">
            <w:pPr>
              <w:ind w:left="80"/>
              <w:rPr>
                <w:sz w:val="20"/>
                <w:szCs w:val="20"/>
              </w:rPr>
            </w:pPr>
            <w:r>
              <w:rPr>
                <w:rFonts w:ascii="Verdana" w:eastAsia="Verdana" w:hAnsi="Verdana" w:cs="Verdana"/>
                <w:sz w:val="20"/>
                <w:szCs w:val="20"/>
              </w:rPr>
              <w:t>śmietanki) lub kwaśna otrzymywana ze śmietany.</w:t>
            </w:r>
          </w:p>
        </w:tc>
      </w:tr>
      <w:tr w:rsidR="006537A2" w14:paraId="2194CC4E" w14:textId="77777777" w:rsidTr="006537A2">
        <w:trPr>
          <w:trHeight w:val="245"/>
        </w:trPr>
        <w:tc>
          <w:tcPr>
            <w:tcW w:w="720" w:type="dxa"/>
            <w:tcBorders>
              <w:left w:val="single" w:sz="8" w:space="0" w:color="auto"/>
              <w:right w:val="single" w:sz="8" w:space="0" w:color="auto"/>
            </w:tcBorders>
            <w:vAlign w:val="bottom"/>
          </w:tcPr>
          <w:p w14:paraId="0777CEEF" w14:textId="77777777" w:rsidR="006537A2" w:rsidRDefault="006537A2" w:rsidP="006537A2">
            <w:pPr>
              <w:rPr>
                <w:sz w:val="21"/>
                <w:szCs w:val="21"/>
              </w:rPr>
            </w:pPr>
          </w:p>
        </w:tc>
        <w:tc>
          <w:tcPr>
            <w:tcW w:w="2960" w:type="dxa"/>
            <w:tcBorders>
              <w:right w:val="single" w:sz="8" w:space="0" w:color="auto"/>
            </w:tcBorders>
            <w:vAlign w:val="bottom"/>
          </w:tcPr>
          <w:p w14:paraId="1A4A628B" w14:textId="77777777" w:rsidR="006537A2" w:rsidRDefault="006537A2" w:rsidP="006537A2">
            <w:pPr>
              <w:rPr>
                <w:sz w:val="21"/>
                <w:szCs w:val="21"/>
              </w:rPr>
            </w:pPr>
          </w:p>
        </w:tc>
        <w:tc>
          <w:tcPr>
            <w:tcW w:w="6260" w:type="dxa"/>
            <w:tcBorders>
              <w:right w:val="single" w:sz="8" w:space="0" w:color="auto"/>
            </w:tcBorders>
            <w:vAlign w:val="bottom"/>
          </w:tcPr>
          <w:p w14:paraId="32B33F6B" w14:textId="77777777" w:rsidR="006537A2" w:rsidRDefault="006537A2" w:rsidP="006537A2">
            <w:pPr>
              <w:ind w:left="80"/>
              <w:rPr>
                <w:sz w:val="20"/>
                <w:szCs w:val="20"/>
              </w:rPr>
            </w:pPr>
            <w:r>
              <w:rPr>
                <w:rFonts w:ascii="Verdana" w:eastAsia="Verdana" w:hAnsi="Verdana" w:cs="Verdana"/>
                <w:sz w:val="20"/>
                <w:szCs w:val="20"/>
              </w:rPr>
              <w:t>Preferowana maślanka kwaśna. Bez dodatków smakowych,</w:t>
            </w:r>
          </w:p>
        </w:tc>
      </w:tr>
      <w:tr w:rsidR="006537A2" w14:paraId="4F5FFAC2" w14:textId="77777777" w:rsidTr="006537A2">
        <w:trPr>
          <w:trHeight w:val="242"/>
        </w:trPr>
        <w:tc>
          <w:tcPr>
            <w:tcW w:w="720" w:type="dxa"/>
            <w:tcBorders>
              <w:left w:val="single" w:sz="8" w:space="0" w:color="auto"/>
              <w:right w:val="single" w:sz="8" w:space="0" w:color="auto"/>
            </w:tcBorders>
            <w:vAlign w:val="bottom"/>
          </w:tcPr>
          <w:p w14:paraId="646E9D68" w14:textId="77777777" w:rsidR="006537A2" w:rsidRDefault="006537A2" w:rsidP="006537A2">
            <w:pPr>
              <w:rPr>
                <w:sz w:val="21"/>
                <w:szCs w:val="21"/>
              </w:rPr>
            </w:pPr>
          </w:p>
        </w:tc>
        <w:tc>
          <w:tcPr>
            <w:tcW w:w="2960" w:type="dxa"/>
            <w:tcBorders>
              <w:right w:val="single" w:sz="8" w:space="0" w:color="auto"/>
            </w:tcBorders>
            <w:vAlign w:val="bottom"/>
          </w:tcPr>
          <w:p w14:paraId="02998D28" w14:textId="77777777" w:rsidR="006537A2" w:rsidRDefault="006537A2" w:rsidP="006537A2">
            <w:pPr>
              <w:rPr>
                <w:sz w:val="21"/>
                <w:szCs w:val="21"/>
              </w:rPr>
            </w:pPr>
          </w:p>
        </w:tc>
        <w:tc>
          <w:tcPr>
            <w:tcW w:w="6260" w:type="dxa"/>
            <w:tcBorders>
              <w:right w:val="single" w:sz="8" w:space="0" w:color="auto"/>
            </w:tcBorders>
            <w:vAlign w:val="bottom"/>
          </w:tcPr>
          <w:p w14:paraId="57C8D9FF" w14:textId="77777777" w:rsidR="006537A2" w:rsidRDefault="006537A2" w:rsidP="006537A2">
            <w:pPr>
              <w:ind w:left="80"/>
              <w:rPr>
                <w:sz w:val="20"/>
                <w:szCs w:val="20"/>
              </w:rPr>
            </w:pPr>
            <w:r>
              <w:rPr>
                <w:rFonts w:ascii="Verdana" w:eastAsia="Verdana" w:hAnsi="Verdana" w:cs="Verdana"/>
                <w:sz w:val="20"/>
                <w:szCs w:val="20"/>
              </w:rPr>
              <w:t>konserwujących, wzmacniaczy smaku i substancji</w:t>
            </w:r>
          </w:p>
        </w:tc>
      </w:tr>
      <w:tr w:rsidR="006537A2" w14:paraId="2E25D858"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3023BD45"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620BCE8"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0FBFD01" w14:textId="77777777" w:rsidR="006537A2" w:rsidRDefault="006537A2" w:rsidP="006537A2">
            <w:pPr>
              <w:ind w:left="80"/>
              <w:rPr>
                <w:sz w:val="20"/>
                <w:szCs w:val="20"/>
              </w:rPr>
            </w:pPr>
            <w:r>
              <w:rPr>
                <w:rFonts w:ascii="Verdana" w:eastAsia="Verdana" w:hAnsi="Verdana" w:cs="Verdana"/>
                <w:sz w:val="20"/>
                <w:szCs w:val="20"/>
              </w:rPr>
              <w:t>żelujących.</w:t>
            </w:r>
          </w:p>
        </w:tc>
      </w:tr>
      <w:tr w:rsidR="006537A2" w14:paraId="5B3E5420" w14:textId="77777777" w:rsidTr="006537A2">
        <w:trPr>
          <w:trHeight w:val="233"/>
        </w:trPr>
        <w:tc>
          <w:tcPr>
            <w:tcW w:w="720" w:type="dxa"/>
            <w:tcBorders>
              <w:left w:val="single" w:sz="8" w:space="0" w:color="auto"/>
              <w:right w:val="single" w:sz="8" w:space="0" w:color="auto"/>
            </w:tcBorders>
            <w:vAlign w:val="bottom"/>
          </w:tcPr>
          <w:p w14:paraId="7CE97EA8"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68</w:t>
            </w:r>
          </w:p>
        </w:tc>
        <w:tc>
          <w:tcPr>
            <w:tcW w:w="2960" w:type="dxa"/>
            <w:tcBorders>
              <w:right w:val="single" w:sz="8" w:space="0" w:color="auto"/>
            </w:tcBorders>
            <w:vAlign w:val="bottom"/>
          </w:tcPr>
          <w:p w14:paraId="24ACF94E" w14:textId="77777777" w:rsidR="006537A2" w:rsidRDefault="006537A2" w:rsidP="006537A2">
            <w:pPr>
              <w:spacing w:line="232" w:lineRule="exact"/>
              <w:ind w:left="80"/>
              <w:rPr>
                <w:sz w:val="20"/>
                <w:szCs w:val="20"/>
              </w:rPr>
            </w:pPr>
            <w:r>
              <w:rPr>
                <w:rFonts w:ascii="Verdana" w:eastAsia="Verdana" w:hAnsi="Verdana" w:cs="Verdana"/>
                <w:sz w:val="20"/>
                <w:szCs w:val="20"/>
              </w:rPr>
              <w:t>mleko 0,5%</w:t>
            </w:r>
          </w:p>
        </w:tc>
        <w:tc>
          <w:tcPr>
            <w:tcW w:w="6260" w:type="dxa"/>
            <w:tcBorders>
              <w:right w:val="single" w:sz="8" w:space="0" w:color="auto"/>
            </w:tcBorders>
            <w:vAlign w:val="bottom"/>
          </w:tcPr>
          <w:p w14:paraId="1AE4EBFF" w14:textId="77777777" w:rsidR="006537A2" w:rsidRDefault="006537A2" w:rsidP="006537A2">
            <w:pPr>
              <w:spacing w:line="232" w:lineRule="exact"/>
              <w:ind w:left="80"/>
              <w:rPr>
                <w:sz w:val="20"/>
                <w:szCs w:val="20"/>
              </w:rPr>
            </w:pPr>
            <w:r>
              <w:rPr>
                <w:rFonts w:ascii="Verdana" w:eastAsia="Verdana" w:hAnsi="Verdana" w:cs="Verdana"/>
                <w:sz w:val="20"/>
                <w:szCs w:val="20"/>
              </w:rPr>
              <w:t>Mleko krowie o zawartości tłuszczu mlecznego 0,5%.</w:t>
            </w:r>
          </w:p>
        </w:tc>
      </w:tr>
      <w:tr w:rsidR="006537A2" w14:paraId="66146114" w14:textId="77777777" w:rsidTr="006537A2">
        <w:trPr>
          <w:trHeight w:val="242"/>
        </w:trPr>
        <w:tc>
          <w:tcPr>
            <w:tcW w:w="720" w:type="dxa"/>
            <w:tcBorders>
              <w:left w:val="single" w:sz="8" w:space="0" w:color="auto"/>
              <w:right w:val="single" w:sz="8" w:space="0" w:color="auto"/>
            </w:tcBorders>
            <w:vAlign w:val="bottom"/>
          </w:tcPr>
          <w:p w14:paraId="012E3C33" w14:textId="77777777" w:rsidR="006537A2" w:rsidRDefault="006537A2" w:rsidP="006537A2">
            <w:pPr>
              <w:rPr>
                <w:sz w:val="21"/>
                <w:szCs w:val="21"/>
              </w:rPr>
            </w:pPr>
          </w:p>
        </w:tc>
        <w:tc>
          <w:tcPr>
            <w:tcW w:w="2960" w:type="dxa"/>
            <w:tcBorders>
              <w:right w:val="single" w:sz="8" w:space="0" w:color="auto"/>
            </w:tcBorders>
            <w:vAlign w:val="bottom"/>
          </w:tcPr>
          <w:p w14:paraId="65C82B92" w14:textId="77777777" w:rsidR="006537A2" w:rsidRDefault="006537A2" w:rsidP="006537A2">
            <w:pPr>
              <w:rPr>
                <w:sz w:val="21"/>
                <w:szCs w:val="21"/>
              </w:rPr>
            </w:pPr>
          </w:p>
        </w:tc>
        <w:tc>
          <w:tcPr>
            <w:tcW w:w="6260" w:type="dxa"/>
            <w:tcBorders>
              <w:right w:val="single" w:sz="8" w:space="0" w:color="auto"/>
            </w:tcBorders>
            <w:vAlign w:val="bottom"/>
          </w:tcPr>
          <w:p w14:paraId="4B3C5EF9" w14:textId="77777777" w:rsidR="006537A2" w:rsidRDefault="006537A2" w:rsidP="006537A2">
            <w:pPr>
              <w:ind w:left="80"/>
              <w:rPr>
                <w:sz w:val="20"/>
                <w:szCs w:val="20"/>
              </w:rPr>
            </w:pPr>
            <w:r>
              <w:rPr>
                <w:rFonts w:ascii="Verdana" w:eastAsia="Verdana" w:hAnsi="Verdana" w:cs="Verdana"/>
                <w:sz w:val="20"/>
                <w:szCs w:val="20"/>
              </w:rPr>
              <w:t>Pasteryzowane lub UHT lub sterylizowane, o wysokiej</w:t>
            </w:r>
          </w:p>
        </w:tc>
      </w:tr>
      <w:tr w:rsidR="006537A2" w14:paraId="3F74E366" w14:textId="77777777" w:rsidTr="006537A2">
        <w:trPr>
          <w:trHeight w:val="242"/>
        </w:trPr>
        <w:tc>
          <w:tcPr>
            <w:tcW w:w="720" w:type="dxa"/>
            <w:tcBorders>
              <w:left w:val="single" w:sz="8" w:space="0" w:color="auto"/>
              <w:right w:val="single" w:sz="8" w:space="0" w:color="auto"/>
            </w:tcBorders>
            <w:vAlign w:val="bottom"/>
          </w:tcPr>
          <w:p w14:paraId="36DD2850" w14:textId="77777777" w:rsidR="006537A2" w:rsidRDefault="006537A2" w:rsidP="006537A2">
            <w:pPr>
              <w:rPr>
                <w:sz w:val="21"/>
                <w:szCs w:val="21"/>
              </w:rPr>
            </w:pPr>
          </w:p>
        </w:tc>
        <w:tc>
          <w:tcPr>
            <w:tcW w:w="2960" w:type="dxa"/>
            <w:tcBorders>
              <w:right w:val="single" w:sz="8" w:space="0" w:color="auto"/>
            </w:tcBorders>
            <w:vAlign w:val="bottom"/>
          </w:tcPr>
          <w:p w14:paraId="5D605C0E" w14:textId="77777777" w:rsidR="006537A2" w:rsidRDefault="006537A2" w:rsidP="006537A2">
            <w:pPr>
              <w:rPr>
                <w:sz w:val="21"/>
                <w:szCs w:val="21"/>
              </w:rPr>
            </w:pPr>
          </w:p>
        </w:tc>
        <w:tc>
          <w:tcPr>
            <w:tcW w:w="6260" w:type="dxa"/>
            <w:tcBorders>
              <w:right w:val="single" w:sz="8" w:space="0" w:color="auto"/>
            </w:tcBorders>
            <w:vAlign w:val="bottom"/>
          </w:tcPr>
          <w:p w14:paraId="54B85A81" w14:textId="77777777" w:rsidR="006537A2" w:rsidRDefault="006537A2" w:rsidP="006537A2">
            <w:pPr>
              <w:ind w:left="80"/>
              <w:rPr>
                <w:sz w:val="20"/>
                <w:szCs w:val="20"/>
              </w:rPr>
            </w:pPr>
            <w:r>
              <w:rPr>
                <w:rFonts w:ascii="Verdana" w:eastAsia="Verdana" w:hAnsi="Verdana" w:cs="Verdana"/>
                <w:sz w:val="20"/>
                <w:szCs w:val="20"/>
              </w:rPr>
              <w:t>jakości mikrobiologicznej, homogenizowane w przypadku</w:t>
            </w:r>
          </w:p>
        </w:tc>
      </w:tr>
      <w:tr w:rsidR="006537A2" w14:paraId="34468DF0" w14:textId="77777777" w:rsidTr="006537A2">
        <w:trPr>
          <w:trHeight w:val="242"/>
        </w:trPr>
        <w:tc>
          <w:tcPr>
            <w:tcW w:w="720" w:type="dxa"/>
            <w:tcBorders>
              <w:left w:val="single" w:sz="8" w:space="0" w:color="auto"/>
              <w:right w:val="single" w:sz="8" w:space="0" w:color="auto"/>
            </w:tcBorders>
            <w:vAlign w:val="bottom"/>
          </w:tcPr>
          <w:p w14:paraId="0244A669" w14:textId="77777777" w:rsidR="006537A2" w:rsidRDefault="006537A2" w:rsidP="006537A2">
            <w:pPr>
              <w:rPr>
                <w:sz w:val="21"/>
                <w:szCs w:val="21"/>
              </w:rPr>
            </w:pPr>
          </w:p>
        </w:tc>
        <w:tc>
          <w:tcPr>
            <w:tcW w:w="2960" w:type="dxa"/>
            <w:tcBorders>
              <w:right w:val="single" w:sz="8" w:space="0" w:color="auto"/>
            </w:tcBorders>
            <w:vAlign w:val="bottom"/>
          </w:tcPr>
          <w:p w14:paraId="1EB0C245" w14:textId="77777777" w:rsidR="006537A2" w:rsidRDefault="006537A2" w:rsidP="006537A2">
            <w:pPr>
              <w:rPr>
                <w:sz w:val="21"/>
                <w:szCs w:val="21"/>
              </w:rPr>
            </w:pPr>
          </w:p>
        </w:tc>
        <w:tc>
          <w:tcPr>
            <w:tcW w:w="6260" w:type="dxa"/>
            <w:tcBorders>
              <w:right w:val="single" w:sz="8" w:space="0" w:color="auto"/>
            </w:tcBorders>
            <w:vAlign w:val="bottom"/>
          </w:tcPr>
          <w:p w14:paraId="7E19866A" w14:textId="77777777" w:rsidR="006537A2" w:rsidRDefault="006537A2" w:rsidP="006537A2">
            <w:pPr>
              <w:ind w:left="80"/>
              <w:rPr>
                <w:sz w:val="20"/>
                <w:szCs w:val="20"/>
              </w:rPr>
            </w:pPr>
            <w:r>
              <w:rPr>
                <w:rFonts w:ascii="Verdana" w:eastAsia="Verdana" w:hAnsi="Verdana" w:cs="Verdana"/>
                <w:sz w:val="20"/>
                <w:szCs w:val="20"/>
              </w:rPr>
              <w:t>mleka UHT i sterylizowanego. Mleko pasteryzowane</w:t>
            </w:r>
          </w:p>
        </w:tc>
      </w:tr>
      <w:tr w:rsidR="006537A2" w14:paraId="45432D09" w14:textId="77777777" w:rsidTr="006537A2">
        <w:trPr>
          <w:trHeight w:val="245"/>
        </w:trPr>
        <w:tc>
          <w:tcPr>
            <w:tcW w:w="720" w:type="dxa"/>
            <w:tcBorders>
              <w:left w:val="single" w:sz="8" w:space="0" w:color="auto"/>
              <w:right w:val="single" w:sz="8" w:space="0" w:color="auto"/>
            </w:tcBorders>
            <w:vAlign w:val="bottom"/>
          </w:tcPr>
          <w:p w14:paraId="11C00CBA" w14:textId="77777777" w:rsidR="006537A2" w:rsidRDefault="006537A2" w:rsidP="006537A2">
            <w:pPr>
              <w:rPr>
                <w:sz w:val="21"/>
                <w:szCs w:val="21"/>
              </w:rPr>
            </w:pPr>
          </w:p>
        </w:tc>
        <w:tc>
          <w:tcPr>
            <w:tcW w:w="2960" w:type="dxa"/>
            <w:tcBorders>
              <w:right w:val="single" w:sz="8" w:space="0" w:color="auto"/>
            </w:tcBorders>
            <w:vAlign w:val="bottom"/>
          </w:tcPr>
          <w:p w14:paraId="0FB4FB90" w14:textId="77777777" w:rsidR="006537A2" w:rsidRDefault="006537A2" w:rsidP="006537A2">
            <w:pPr>
              <w:rPr>
                <w:sz w:val="21"/>
                <w:szCs w:val="21"/>
              </w:rPr>
            </w:pPr>
          </w:p>
        </w:tc>
        <w:tc>
          <w:tcPr>
            <w:tcW w:w="6260" w:type="dxa"/>
            <w:tcBorders>
              <w:right w:val="single" w:sz="8" w:space="0" w:color="auto"/>
            </w:tcBorders>
            <w:vAlign w:val="bottom"/>
          </w:tcPr>
          <w:p w14:paraId="2D237B6F" w14:textId="77777777" w:rsidR="006537A2" w:rsidRDefault="006537A2" w:rsidP="006537A2">
            <w:pPr>
              <w:ind w:left="80"/>
              <w:rPr>
                <w:sz w:val="20"/>
                <w:szCs w:val="20"/>
              </w:rPr>
            </w:pPr>
            <w:r>
              <w:rPr>
                <w:rFonts w:ascii="Verdana" w:eastAsia="Verdana" w:hAnsi="Verdana" w:cs="Verdana"/>
                <w:sz w:val="20"/>
                <w:szCs w:val="20"/>
              </w:rPr>
              <w:t>pakowane w butelkę szklaną lub z tworzyw sztucznych lub</w:t>
            </w:r>
          </w:p>
        </w:tc>
      </w:tr>
      <w:tr w:rsidR="006537A2" w14:paraId="427D7A36" w14:textId="77777777" w:rsidTr="006537A2">
        <w:trPr>
          <w:trHeight w:val="242"/>
        </w:trPr>
        <w:tc>
          <w:tcPr>
            <w:tcW w:w="720" w:type="dxa"/>
            <w:tcBorders>
              <w:left w:val="single" w:sz="8" w:space="0" w:color="auto"/>
              <w:right w:val="single" w:sz="8" w:space="0" w:color="auto"/>
            </w:tcBorders>
            <w:vAlign w:val="bottom"/>
          </w:tcPr>
          <w:p w14:paraId="3D2398B2" w14:textId="77777777" w:rsidR="006537A2" w:rsidRDefault="006537A2" w:rsidP="006537A2">
            <w:pPr>
              <w:rPr>
                <w:sz w:val="21"/>
                <w:szCs w:val="21"/>
              </w:rPr>
            </w:pPr>
          </w:p>
        </w:tc>
        <w:tc>
          <w:tcPr>
            <w:tcW w:w="2960" w:type="dxa"/>
            <w:tcBorders>
              <w:right w:val="single" w:sz="8" w:space="0" w:color="auto"/>
            </w:tcBorders>
            <w:vAlign w:val="bottom"/>
          </w:tcPr>
          <w:p w14:paraId="19A5CA1F" w14:textId="77777777" w:rsidR="006537A2" w:rsidRDefault="006537A2" w:rsidP="006537A2">
            <w:pPr>
              <w:rPr>
                <w:sz w:val="21"/>
                <w:szCs w:val="21"/>
              </w:rPr>
            </w:pPr>
          </w:p>
        </w:tc>
        <w:tc>
          <w:tcPr>
            <w:tcW w:w="6260" w:type="dxa"/>
            <w:tcBorders>
              <w:right w:val="single" w:sz="8" w:space="0" w:color="auto"/>
            </w:tcBorders>
            <w:vAlign w:val="bottom"/>
          </w:tcPr>
          <w:p w14:paraId="0847B87E" w14:textId="77777777" w:rsidR="006537A2" w:rsidRDefault="006537A2" w:rsidP="006537A2">
            <w:pPr>
              <w:ind w:left="80"/>
              <w:rPr>
                <w:sz w:val="20"/>
                <w:szCs w:val="20"/>
              </w:rPr>
            </w:pPr>
            <w:r>
              <w:rPr>
                <w:rFonts w:ascii="Verdana" w:eastAsia="Verdana" w:hAnsi="Verdana" w:cs="Verdana"/>
                <w:sz w:val="20"/>
                <w:szCs w:val="20"/>
              </w:rPr>
              <w:t>torebkę z folii polietylenowej lub pudełko kartonowe z</w:t>
            </w:r>
          </w:p>
        </w:tc>
      </w:tr>
      <w:tr w:rsidR="006537A2" w14:paraId="2260CADC" w14:textId="77777777" w:rsidTr="006537A2">
        <w:trPr>
          <w:trHeight w:val="242"/>
        </w:trPr>
        <w:tc>
          <w:tcPr>
            <w:tcW w:w="720" w:type="dxa"/>
            <w:tcBorders>
              <w:left w:val="single" w:sz="8" w:space="0" w:color="auto"/>
              <w:right w:val="single" w:sz="8" w:space="0" w:color="auto"/>
            </w:tcBorders>
            <w:vAlign w:val="bottom"/>
          </w:tcPr>
          <w:p w14:paraId="62C64B8C" w14:textId="77777777" w:rsidR="006537A2" w:rsidRDefault="006537A2" w:rsidP="006537A2">
            <w:pPr>
              <w:rPr>
                <w:sz w:val="21"/>
                <w:szCs w:val="21"/>
              </w:rPr>
            </w:pPr>
          </w:p>
        </w:tc>
        <w:tc>
          <w:tcPr>
            <w:tcW w:w="2960" w:type="dxa"/>
            <w:tcBorders>
              <w:right w:val="single" w:sz="8" w:space="0" w:color="auto"/>
            </w:tcBorders>
            <w:vAlign w:val="bottom"/>
          </w:tcPr>
          <w:p w14:paraId="6C4D2335" w14:textId="77777777" w:rsidR="006537A2" w:rsidRDefault="006537A2" w:rsidP="006537A2">
            <w:pPr>
              <w:rPr>
                <w:sz w:val="21"/>
                <w:szCs w:val="21"/>
              </w:rPr>
            </w:pPr>
          </w:p>
        </w:tc>
        <w:tc>
          <w:tcPr>
            <w:tcW w:w="6260" w:type="dxa"/>
            <w:tcBorders>
              <w:right w:val="single" w:sz="8" w:space="0" w:color="auto"/>
            </w:tcBorders>
            <w:vAlign w:val="bottom"/>
          </w:tcPr>
          <w:p w14:paraId="664C90ED" w14:textId="77777777" w:rsidR="006537A2" w:rsidRDefault="006537A2" w:rsidP="006537A2">
            <w:pPr>
              <w:ind w:left="80"/>
              <w:rPr>
                <w:sz w:val="20"/>
                <w:szCs w:val="20"/>
              </w:rPr>
            </w:pPr>
            <w:r>
              <w:rPr>
                <w:rFonts w:ascii="Verdana" w:eastAsia="Verdana" w:hAnsi="Verdana" w:cs="Verdana"/>
                <w:sz w:val="20"/>
                <w:szCs w:val="20"/>
              </w:rPr>
              <w:t>laminatu wielowarstwowego. Mleko UHT pakowane w</w:t>
            </w:r>
          </w:p>
        </w:tc>
      </w:tr>
      <w:tr w:rsidR="006537A2" w14:paraId="4BC57C03" w14:textId="77777777" w:rsidTr="006537A2">
        <w:trPr>
          <w:trHeight w:val="245"/>
        </w:trPr>
        <w:tc>
          <w:tcPr>
            <w:tcW w:w="720" w:type="dxa"/>
            <w:tcBorders>
              <w:left w:val="single" w:sz="8" w:space="0" w:color="auto"/>
              <w:right w:val="single" w:sz="8" w:space="0" w:color="auto"/>
            </w:tcBorders>
            <w:vAlign w:val="bottom"/>
          </w:tcPr>
          <w:p w14:paraId="76532FF0" w14:textId="77777777" w:rsidR="006537A2" w:rsidRDefault="006537A2" w:rsidP="006537A2">
            <w:pPr>
              <w:rPr>
                <w:sz w:val="21"/>
                <w:szCs w:val="21"/>
              </w:rPr>
            </w:pPr>
          </w:p>
        </w:tc>
        <w:tc>
          <w:tcPr>
            <w:tcW w:w="2960" w:type="dxa"/>
            <w:tcBorders>
              <w:right w:val="single" w:sz="8" w:space="0" w:color="auto"/>
            </w:tcBorders>
            <w:vAlign w:val="bottom"/>
          </w:tcPr>
          <w:p w14:paraId="7062F81B" w14:textId="77777777" w:rsidR="006537A2" w:rsidRDefault="006537A2" w:rsidP="006537A2">
            <w:pPr>
              <w:rPr>
                <w:sz w:val="21"/>
                <w:szCs w:val="21"/>
              </w:rPr>
            </w:pPr>
          </w:p>
        </w:tc>
        <w:tc>
          <w:tcPr>
            <w:tcW w:w="6260" w:type="dxa"/>
            <w:tcBorders>
              <w:right w:val="single" w:sz="8" w:space="0" w:color="auto"/>
            </w:tcBorders>
            <w:vAlign w:val="bottom"/>
          </w:tcPr>
          <w:p w14:paraId="1FD50FA2" w14:textId="77777777" w:rsidR="006537A2" w:rsidRDefault="006537A2" w:rsidP="006537A2">
            <w:pPr>
              <w:ind w:left="80"/>
              <w:rPr>
                <w:sz w:val="20"/>
                <w:szCs w:val="20"/>
              </w:rPr>
            </w:pPr>
            <w:r>
              <w:rPr>
                <w:rFonts w:ascii="Verdana" w:eastAsia="Verdana" w:hAnsi="Verdana" w:cs="Verdana"/>
                <w:sz w:val="20"/>
                <w:szCs w:val="20"/>
              </w:rPr>
              <w:t>opakowanie kartonowe z laminatu wielowarstwowego z</w:t>
            </w:r>
          </w:p>
        </w:tc>
      </w:tr>
      <w:tr w:rsidR="006537A2" w14:paraId="33272079"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723367D6"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9237A66"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11B660F" w14:textId="77777777" w:rsidR="006537A2" w:rsidRDefault="006537A2" w:rsidP="006537A2">
            <w:pPr>
              <w:ind w:left="80"/>
              <w:rPr>
                <w:sz w:val="20"/>
                <w:szCs w:val="20"/>
              </w:rPr>
            </w:pPr>
            <w:r>
              <w:rPr>
                <w:rFonts w:ascii="Verdana" w:eastAsia="Verdana" w:hAnsi="Verdana" w:cs="Verdana"/>
                <w:sz w:val="20"/>
                <w:szCs w:val="20"/>
              </w:rPr>
              <w:t>jedną warstwą z folii aluminiowej. Bez konserwantów.</w:t>
            </w:r>
          </w:p>
        </w:tc>
      </w:tr>
      <w:tr w:rsidR="006537A2" w14:paraId="47335959" w14:textId="77777777" w:rsidTr="006537A2">
        <w:trPr>
          <w:trHeight w:val="232"/>
        </w:trPr>
        <w:tc>
          <w:tcPr>
            <w:tcW w:w="720" w:type="dxa"/>
            <w:tcBorders>
              <w:left w:val="single" w:sz="8" w:space="0" w:color="auto"/>
              <w:right w:val="single" w:sz="8" w:space="0" w:color="auto"/>
            </w:tcBorders>
            <w:vAlign w:val="bottom"/>
          </w:tcPr>
          <w:p w14:paraId="7F157F52"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69</w:t>
            </w:r>
          </w:p>
        </w:tc>
        <w:tc>
          <w:tcPr>
            <w:tcW w:w="2960" w:type="dxa"/>
            <w:tcBorders>
              <w:right w:val="single" w:sz="8" w:space="0" w:color="auto"/>
            </w:tcBorders>
            <w:vAlign w:val="bottom"/>
          </w:tcPr>
          <w:p w14:paraId="76C263EC" w14:textId="77777777" w:rsidR="006537A2" w:rsidRDefault="006537A2" w:rsidP="006537A2">
            <w:pPr>
              <w:spacing w:line="231" w:lineRule="exact"/>
              <w:ind w:left="80"/>
              <w:rPr>
                <w:sz w:val="20"/>
                <w:szCs w:val="20"/>
              </w:rPr>
            </w:pPr>
            <w:r>
              <w:rPr>
                <w:rFonts w:ascii="Verdana" w:eastAsia="Verdana" w:hAnsi="Verdana" w:cs="Verdana"/>
                <w:sz w:val="20"/>
                <w:szCs w:val="20"/>
              </w:rPr>
              <w:t>mleko 2%</w:t>
            </w:r>
          </w:p>
        </w:tc>
        <w:tc>
          <w:tcPr>
            <w:tcW w:w="6260" w:type="dxa"/>
            <w:tcBorders>
              <w:right w:val="single" w:sz="8" w:space="0" w:color="auto"/>
            </w:tcBorders>
            <w:vAlign w:val="bottom"/>
          </w:tcPr>
          <w:p w14:paraId="1A804DBF" w14:textId="77777777" w:rsidR="006537A2" w:rsidRDefault="006537A2" w:rsidP="006537A2">
            <w:pPr>
              <w:spacing w:line="231" w:lineRule="exact"/>
              <w:ind w:left="80"/>
              <w:rPr>
                <w:sz w:val="20"/>
                <w:szCs w:val="20"/>
              </w:rPr>
            </w:pPr>
            <w:r>
              <w:rPr>
                <w:rFonts w:ascii="Verdana" w:eastAsia="Verdana" w:hAnsi="Verdana" w:cs="Verdana"/>
                <w:sz w:val="20"/>
                <w:szCs w:val="20"/>
              </w:rPr>
              <w:t>Mleko krowie o zawartości tłuszczu mlecznego 2%.</w:t>
            </w:r>
          </w:p>
        </w:tc>
      </w:tr>
      <w:tr w:rsidR="006537A2" w14:paraId="2FF2978B" w14:textId="77777777" w:rsidTr="006537A2">
        <w:trPr>
          <w:trHeight w:val="245"/>
        </w:trPr>
        <w:tc>
          <w:tcPr>
            <w:tcW w:w="720" w:type="dxa"/>
            <w:tcBorders>
              <w:left w:val="single" w:sz="8" w:space="0" w:color="auto"/>
              <w:right w:val="single" w:sz="8" w:space="0" w:color="auto"/>
            </w:tcBorders>
            <w:vAlign w:val="bottom"/>
          </w:tcPr>
          <w:p w14:paraId="17F797AE" w14:textId="77777777" w:rsidR="006537A2" w:rsidRDefault="006537A2" w:rsidP="006537A2">
            <w:pPr>
              <w:rPr>
                <w:sz w:val="21"/>
                <w:szCs w:val="21"/>
              </w:rPr>
            </w:pPr>
          </w:p>
        </w:tc>
        <w:tc>
          <w:tcPr>
            <w:tcW w:w="2960" w:type="dxa"/>
            <w:tcBorders>
              <w:right w:val="single" w:sz="8" w:space="0" w:color="auto"/>
            </w:tcBorders>
            <w:vAlign w:val="bottom"/>
          </w:tcPr>
          <w:p w14:paraId="1082BAB7" w14:textId="77777777" w:rsidR="006537A2" w:rsidRDefault="006537A2" w:rsidP="006537A2">
            <w:pPr>
              <w:rPr>
                <w:sz w:val="21"/>
                <w:szCs w:val="21"/>
              </w:rPr>
            </w:pPr>
          </w:p>
        </w:tc>
        <w:tc>
          <w:tcPr>
            <w:tcW w:w="6260" w:type="dxa"/>
            <w:tcBorders>
              <w:right w:val="single" w:sz="8" w:space="0" w:color="auto"/>
            </w:tcBorders>
            <w:vAlign w:val="bottom"/>
          </w:tcPr>
          <w:p w14:paraId="0241C36B" w14:textId="77777777" w:rsidR="006537A2" w:rsidRDefault="006537A2" w:rsidP="006537A2">
            <w:pPr>
              <w:ind w:left="80"/>
              <w:rPr>
                <w:sz w:val="20"/>
                <w:szCs w:val="20"/>
              </w:rPr>
            </w:pPr>
            <w:r>
              <w:rPr>
                <w:rFonts w:ascii="Verdana" w:eastAsia="Verdana" w:hAnsi="Verdana" w:cs="Verdana"/>
                <w:sz w:val="20"/>
                <w:szCs w:val="20"/>
              </w:rPr>
              <w:t>Pasteryzowane lub UHT lub sterylizowane, o wysokiej</w:t>
            </w:r>
          </w:p>
        </w:tc>
      </w:tr>
      <w:tr w:rsidR="006537A2" w14:paraId="7FE78274" w14:textId="77777777" w:rsidTr="006537A2">
        <w:trPr>
          <w:trHeight w:val="242"/>
        </w:trPr>
        <w:tc>
          <w:tcPr>
            <w:tcW w:w="720" w:type="dxa"/>
            <w:tcBorders>
              <w:left w:val="single" w:sz="8" w:space="0" w:color="auto"/>
              <w:right w:val="single" w:sz="8" w:space="0" w:color="auto"/>
            </w:tcBorders>
            <w:vAlign w:val="bottom"/>
          </w:tcPr>
          <w:p w14:paraId="08AC87C5" w14:textId="77777777" w:rsidR="006537A2" w:rsidRDefault="006537A2" w:rsidP="006537A2">
            <w:pPr>
              <w:rPr>
                <w:sz w:val="21"/>
                <w:szCs w:val="21"/>
              </w:rPr>
            </w:pPr>
          </w:p>
        </w:tc>
        <w:tc>
          <w:tcPr>
            <w:tcW w:w="2960" w:type="dxa"/>
            <w:tcBorders>
              <w:right w:val="single" w:sz="8" w:space="0" w:color="auto"/>
            </w:tcBorders>
            <w:vAlign w:val="bottom"/>
          </w:tcPr>
          <w:p w14:paraId="5DE133A2" w14:textId="77777777" w:rsidR="006537A2" w:rsidRDefault="006537A2" w:rsidP="006537A2">
            <w:pPr>
              <w:rPr>
                <w:sz w:val="21"/>
                <w:szCs w:val="21"/>
              </w:rPr>
            </w:pPr>
          </w:p>
        </w:tc>
        <w:tc>
          <w:tcPr>
            <w:tcW w:w="6260" w:type="dxa"/>
            <w:tcBorders>
              <w:right w:val="single" w:sz="8" w:space="0" w:color="auto"/>
            </w:tcBorders>
            <w:vAlign w:val="bottom"/>
          </w:tcPr>
          <w:p w14:paraId="2386A7FE" w14:textId="77777777" w:rsidR="006537A2" w:rsidRDefault="006537A2" w:rsidP="006537A2">
            <w:pPr>
              <w:ind w:left="80"/>
              <w:rPr>
                <w:sz w:val="20"/>
                <w:szCs w:val="20"/>
              </w:rPr>
            </w:pPr>
            <w:r>
              <w:rPr>
                <w:rFonts w:ascii="Verdana" w:eastAsia="Verdana" w:hAnsi="Verdana" w:cs="Verdana"/>
                <w:sz w:val="20"/>
                <w:szCs w:val="20"/>
              </w:rPr>
              <w:t>jakości mikrobiologicznej, homogenizowane w przypadku</w:t>
            </w:r>
          </w:p>
        </w:tc>
      </w:tr>
      <w:tr w:rsidR="006537A2" w14:paraId="1F5B8542" w14:textId="77777777" w:rsidTr="006537A2">
        <w:trPr>
          <w:trHeight w:val="242"/>
        </w:trPr>
        <w:tc>
          <w:tcPr>
            <w:tcW w:w="720" w:type="dxa"/>
            <w:tcBorders>
              <w:left w:val="single" w:sz="8" w:space="0" w:color="auto"/>
              <w:right w:val="single" w:sz="8" w:space="0" w:color="auto"/>
            </w:tcBorders>
            <w:vAlign w:val="bottom"/>
          </w:tcPr>
          <w:p w14:paraId="6F848B68" w14:textId="77777777" w:rsidR="006537A2" w:rsidRDefault="006537A2" w:rsidP="006537A2">
            <w:pPr>
              <w:rPr>
                <w:sz w:val="21"/>
                <w:szCs w:val="21"/>
              </w:rPr>
            </w:pPr>
          </w:p>
        </w:tc>
        <w:tc>
          <w:tcPr>
            <w:tcW w:w="2960" w:type="dxa"/>
            <w:tcBorders>
              <w:right w:val="single" w:sz="8" w:space="0" w:color="auto"/>
            </w:tcBorders>
            <w:vAlign w:val="bottom"/>
          </w:tcPr>
          <w:p w14:paraId="4AE50AF1" w14:textId="77777777" w:rsidR="006537A2" w:rsidRDefault="006537A2" w:rsidP="006537A2">
            <w:pPr>
              <w:rPr>
                <w:sz w:val="21"/>
                <w:szCs w:val="21"/>
              </w:rPr>
            </w:pPr>
          </w:p>
        </w:tc>
        <w:tc>
          <w:tcPr>
            <w:tcW w:w="6260" w:type="dxa"/>
            <w:tcBorders>
              <w:right w:val="single" w:sz="8" w:space="0" w:color="auto"/>
            </w:tcBorders>
            <w:vAlign w:val="bottom"/>
          </w:tcPr>
          <w:p w14:paraId="4FE1AA9F" w14:textId="77777777" w:rsidR="006537A2" w:rsidRDefault="006537A2" w:rsidP="006537A2">
            <w:pPr>
              <w:ind w:left="80"/>
              <w:rPr>
                <w:sz w:val="20"/>
                <w:szCs w:val="20"/>
              </w:rPr>
            </w:pPr>
            <w:r>
              <w:rPr>
                <w:rFonts w:ascii="Verdana" w:eastAsia="Verdana" w:hAnsi="Verdana" w:cs="Verdana"/>
                <w:sz w:val="20"/>
                <w:szCs w:val="20"/>
              </w:rPr>
              <w:t>mleka UHT i sterylizowanego. Mleko pasteryzowane</w:t>
            </w:r>
          </w:p>
        </w:tc>
      </w:tr>
      <w:tr w:rsidR="006537A2" w14:paraId="2FB48311" w14:textId="77777777" w:rsidTr="006537A2">
        <w:trPr>
          <w:trHeight w:val="242"/>
        </w:trPr>
        <w:tc>
          <w:tcPr>
            <w:tcW w:w="720" w:type="dxa"/>
            <w:tcBorders>
              <w:left w:val="single" w:sz="8" w:space="0" w:color="auto"/>
              <w:right w:val="single" w:sz="8" w:space="0" w:color="auto"/>
            </w:tcBorders>
            <w:vAlign w:val="bottom"/>
          </w:tcPr>
          <w:p w14:paraId="1513F33F" w14:textId="77777777" w:rsidR="006537A2" w:rsidRDefault="006537A2" w:rsidP="006537A2">
            <w:pPr>
              <w:rPr>
                <w:sz w:val="21"/>
                <w:szCs w:val="21"/>
              </w:rPr>
            </w:pPr>
          </w:p>
        </w:tc>
        <w:tc>
          <w:tcPr>
            <w:tcW w:w="2960" w:type="dxa"/>
            <w:tcBorders>
              <w:right w:val="single" w:sz="8" w:space="0" w:color="auto"/>
            </w:tcBorders>
            <w:vAlign w:val="bottom"/>
          </w:tcPr>
          <w:p w14:paraId="39676931" w14:textId="77777777" w:rsidR="006537A2" w:rsidRDefault="006537A2" w:rsidP="006537A2">
            <w:pPr>
              <w:rPr>
                <w:sz w:val="21"/>
                <w:szCs w:val="21"/>
              </w:rPr>
            </w:pPr>
          </w:p>
        </w:tc>
        <w:tc>
          <w:tcPr>
            <w:tcW w:w="6260" w:type="dxa"/>
            <w:tcBorders>
              <w:right w:val="single" w:sz="8" w:space="0" w:color="auto"/>
            </w:tcBorders>
            <w:vAlign w:val="bottom"/>
          </w:tcPr>
          <w:p w14:paraId="4F3B4435" w14:textId="77777777" w:rsidR="006537A2" w:rsidRDefault="006537A2" w:rsidP="006537A2">
            <w:pPr>
              <w:ind w:left="80"/>
              <w:rPr>
                <w:sz w:val="20"/>
                <w:szCs w:val="20"/>
              </w:rPr>
            </w:pPr>
            <w:r>
              <w:rPr>
                <w:rFonts w:ascii="Verdana" w:eastAsia="Verdana" w:hAnsi="Verdana" w:cs="Verdana"/>
                <w:sz w:val="20"/>
                <w:szCs w:val="20"/>
              </w:rPr>
              <w:t>pakowane w butelkę szklaną lub z tworzyw sztucznych lub</w:t>
            </w:r>
          </w:p>
        </w:tc>
      </w:tr>
      <w:tr w:rsidR="006537A2" w14:paraId="401F4FD9" w14:textId="77777777" w:rsidTr="006537A2">
        <w:trPr>
          <w:trHeight w:val="245"/>
        </w:trPr>
        <w:tc>
          <w:tcPr>
            <w:tcW w:w="720" w:type="dxa"/>
            <w:tcBorders>
              <w:left w:val="single" w:sz="8" w:space="0" w:color="auto"/>
              <w:right w:val="single" w:sz="8" w:space="0" w:color="auto"/>
            </w:tcBorders>
            <w:vAlign w:val="bottom"/>
          </w:tcPr>
          <w:p w14:paraId="3B14E689" w14:textId="77777777" w:rsidR="006537A2" w:rsidRDefault="006537A2" w:rsidP="006537A2">
            <w:pPr>
              <w:rPr>
                <w:sz w:val="21"/>
                <w:szCs w:val="21"/>
              </w:rPr>
            </w:pPr>
          </w:p>
        </w:tc>
        <w:tc>
          <w:tcPr>
            <w:tcW w:w="2960" w:type="dxa"/>
            <w:tcBorders>
              <w:right w:val="single" w:sz="8" w:space="0" w:color="auto"/>
            </w:tcBorders>
            <w:vAlign w:val="bottom"/>
          </w:tcPr>
          <w:p w14:paraId="2BDCFAED" w14:textId="77777777" w:rsidR="006537A2" w:rsidRDefault="006537A2" w:rsidP="006537A2">
            <w:pPr>
              <w:rPr>
                <w:sz w:val="21"/>
                <w:szCs w:val="21"/>
              </w:rPr>
            </w:pPr>
          </w:p>
        </w:tc>
        <w:tc>
          <w:tcPr>
            <w:tcW w:w="6260" w:type="dxa"/>
            <w:tcBorders>
              <w:right w:val="single" w:sz="8" w:space="0" w:color="auto"/>
            </w:tcBorders>
            <w:vAlign w:val="bottom"/>
          </w:tcPr>
          <w:p w14:paraId="579311D0" w14:textId="77777777" w:rsidR="006537A2" w:rsidRDefault="006537A2" w:rsidP="006537A2">
            <w:pPr>
              <w:ind w:left="80"/>
              <w:rPr>
                <w:sz w:val="20"/>
                <w:szCs w:val="20"/>
              </w:rPr>
            </w:pPr>
            <w:r>
              <w:rPr>
                <w:rFonts w:ascii="Verdana" w:eastAsia="Verdana" w:hAnsi="Verdana" w:cs="Verdana"/>
                <w:sz w:val="20"/>
                <w:szCs w:val="20"/>
              </w:rPr>
              <w:t>torebkę z folii polietylenowej lub pudełko kartonowe z</w:t>
            </w:r>
          </w:p>
        </w:tc>
      </w:tr>
      <w:tr w:rsidR="006537A2" w14:paraId="5C5E85CD" w14:textId="77777777" w:rsidTr="006537A2">
        <w:trPr>
          <w:trHeight w:val="242"/>
        </w:trPr>
        <w:tc>
          <w:tcPr>
            <w:tcW w:w="720" w:type="dxa"/>
            <w:tcBorders>
              <w:left w:val="single" w:sz="8" w:space="0" w:color="auto"/>
              <w:right w:val="single" w:sz="8" w:space="0" w:color="auto"/>
            </w:tcBorders>
            <w:vAlign w:val="bottom"/>
          </w:tcPr>
          <w:p w14:paraId="0C471845" w14:textId="77777777" w:rsidR="006537A2" w:rsidRDefault="006537A2" w:rsidP="006537A2">
            <w:pPr>
              <w:rPr>
                <w:sz w:val="21"/>
                <w:szCs w:val="21"/>
              </w:rPr>
            </w:pPr>
          </w:p>
        </w:tc>
        <w:tc>
          <w:tcPr>
            <w:tcW w:w="2960" w:type="dxa"/>
            <w:tcBorders>
              <w:right w:val="single" w:sz="8" w:space="0" w:color="auto"/>
            </w:tcBorders>
            <w:vAlign w:val="bottom"/>
          </w:tcPr>
          <w:p w14:paraId="1E7AB9C7" w14:textId="77777777" w:rsidR="006537A2" w:rsidRDefault="006537A2" w:rsidP="006537A2">
            <w:pPr>
              <w:rPr>
                <w:sz w:val="21"/>
                <w:szCs w:val="21"/>
              </w:rPr>
            </w:pPr>
          </w:p>
        </w:tc>
        <w:tc>
          <w:tcPr>
            <w:tcW w:w="6260" w:type="dxa"/>
            <w:tcBorders>
              <w:right w:val="single" w:sz="8" w:space="0" w:color="auto"/>
            </w:tcBorders>
            <w:vAlign w:val="bottom"/>
          </w:tcPr>
          <w:p w14:paraId="6535CF4C" w14:textId="77777777" w:rsidR="006537A2" w:rsidRDefault="006537A2" w:rsidP="006537A2">
            <w:pPr>
              <w:ind w:left="80"/>
              <w:rPr>
                <w:sz w:val="20"/>
                <w:szCs w:val="20"/>
              </w:rPr>
            </w:pPr>
            <w:r>
              <w:rPr>
                <w:rFonts w:ascii="Verdana" w:eastAsia="Verdana" w:hAnsi="Verdana" w:cs="Verdana"/>
                <w:sz w:val="20"/>
                <w:szCs w:val="20"/>
              </w:rPr>
              <w:t>laminatu wielowarstwowego. Mleko UHT pakowane w</w:t>
            </w:r>
          </w:p>
        </w:tc>
      </w:tr>
      <w:tr w:rsidR="006537A2" w14:paraId="799C25D2" w14:textId="77777777" w:rsidTr="006537A2">
        <w:trPr>
          <w:trHeight w:val="242"/>
        </w:trPr>
        <w:tc>
          <w:tcPr>
            <w:tcW w:w="720" w:type="dxa"/>
            <w:tcBorders>
              <w:left w:val="single" w:sz="8" w:space="0" w:color="auto"/>
              <w:right w:val="single" w:sz="8" w:space="0" w:color="auto"/>
            </w:tcBorders>
            <w:vAlign w:val="bottom"/>
          </w:tcPr>
          <w:p w14:paraId="313FF898" w14:textId="77777777" w:rsidR="006537A2" w:rsidRDefault="006537A2" w:rsidP="006537A2">
            <w:pPr>
              <w:rPr>
                <w:sz w:val="21"/>
                <w:szCs w:val="21"/>
              </w:rPr>
            </w:pPr>
          </w:p>
        </w:tc>
        <w:tc>
          <w:tcPr>
            <w:tcW w:w="2960" w:type="dxa"/>
            <w:tcBorders>
              <w:right w:val="single" w:sz="8" w:space="0" w:color="auto"/>
            </w:tcBorders>
            <w:vAlign w:val="bottom"/>
          </w:tcPr>
          <w:p w14:paraId="7E30A101" w14:textId="77777777" w:rsidR="006537A2" w:rsidRDefault="006537A2" w:rsidP="006537A2">
            <w:pPr>
              <w:rPr>
                <w:sz w:val="21"/>
                <w:szCs w:val="21"/>
              </w:rPr>
            </w:pPr>
          </w:p>
        </w:tc>
        <w:tc>
          <w:tcPr>
            <w:tcW w:w="6260" w:type="dxa"/>
            <w:tcBorders>
              <w:right w:val="single" w:sz="8" w:space="0" w:color="auto"/>
            </w:tcBorders>
            <w:vAlign w:val="bottom"/>
          </w:tcPr>
          <w:p w14:paraId="2A9D8FA3" w14:textId="77777777" w:rsidR="006537A2" w:rsidRDefault="006537A2" w:rsidP="006537A2">
            <w:pPr>
              <w:ind w:left="80"/>
              <w:rPr>
                <w:sz w:val="20"/>
                <w:szCs w:val="20"/>
              </w:rPr>
            </w:pPr>
            <w:r>
              <w:rPr>
                <w:rFonts w:ascii="Verdana" w:eastAsia="Verdana" w:hAnsi="Verdana" w:cs="Verdana"/>
                <w:sz w:val="20"/>
                <w:szCs w:val="20"/>
              </w:rPr>
              <w:t>opakowanie kartonowe z laminatu wielowarstwowego z</w:t>
            </w:r>
          </w:p>
        </w:tc>
      </w:tr>
      <w:tr w:rsidR="006537A2" w14:paraId="5F5B1071"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7663DFAC"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088C962"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AA2B734" w14:textId="77777777" w:rsidR="006537A2" w:rsidRDefault="006537A2" w:rsidP="006537A2">
            <w:pPr>
              <w:ind w:left="80"/>
              <w:rPr>
                <w:sz w:val="20"/>
                <w:szCs w:val="20"/>
              </w:rPr>
            </w:pPr>
            <w:r>
              <w:rPr>
                <w:rFonts w:ascii="Verdana" w:eastAsia="Verdana" w:hAnsi="Verdana" w:cs="Verdana"/>
                <w:sz w:val="20"/>
                <w:szCs w:val="20"/>
              </w:rPr>
              <w:t>jedną warstwą z folii aluminiowej. Bez konserwantów.</w:t>
            </w:r>
          </w:p>
        </w:tc>
      </w:tr>
      <w:tr w:rsidR="006537A2" w14:paraId="3831D417" w14:textId="77777777" w:rsidTr="006537A2">
        <w:trPr>
          <w:trHeight w:val="232"/>
        </w:trPr>
        <w:tc>
          <w:tcPr>
            <w:tcW w:w="720" w:type="dxa"/>
            <w:tcBorders>
              <w:left w:val="single" w:sz="8" w:space="0" w:color="auto"/>
              <w:right w:val="single" w:sz="8" w:space="0" w:color="auto"/>
            </w:tcBorders>
            <w:vAlign w:val="bottom"/>
          </w:tcPr>
          <w:p w14:paraId="4392B4FD"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70</w:t>
            </w:r>
          </w:p>
        </w:tc>
        <w:tc>
          <w:tcPr>
            <w:tcW w:w="2960" w:type="dxa"/>
            <w:tcBorders>
              <w:right w:val="single" w:sz="8" w:space="0" w:color="auto"/>
            </w:tcBorders>
            <w:vAlign w:val="bottom"/>
          </w:tcPr>
          <w:p w14:paraId="6E362400" w14:textId="77777777" w:rsidR="006537A2" w:rsidRDefault="006537A2" w:rsidP="006537A2">
            <w:pPr>
              <w:spacing w:line="231" w:lineRule="exact"/>
              <w:ind w:left="80"/>
              <w:rPr>
                <w:sz w:val="20"/>
                <w:szCs w:val="20"/>
              </w:rPr>
            </w:pPr>
            <w:r>
              <w:rPr>
                <w:rFonts w:ascii="Verdana" w:eastAsia="Verdana" w:hAnsi="Verdana" w:cs="Verdana"/>
                <w:sz w:val="20"/>
                <w:szCs w:val="20"/>
              </w:rPr>
              <w:t>mleko ukwaszone</w:t>
            </w:r>
          </w:p>
        </w:tc>
        <w:tc>
          <w:tcPr>
            <w:tcW w:w="6260" w:type="dxa"/>
            <w:tcBorders>
              <w:right w:val="single" w:sz="8" w:space="0" w:color="auto"/>
            </w:tcBorders>
            <w:vAlign w:val="bottom"/>
          </w:tcPr>
          <w:p w14:paraId="2E1008E4" w14:textId="77777777" w:rsidR="006537A2" w:rsidRDefault="006537A2" w:rsidP="006537A2">
            <w:pPr>
              <w:spacing w:line="231" w:lineRule="exact"/>
              <w:ind w:left="80"/>
              <w:rPr>
                <w:sz w:val="20"/>
                <w:szCs w:val="20"/>
              </w:rPr>
            </w:pPr>
            <w:r>
              <w:rPr>
                <w:rFonts w:ascii="Verdana" w:eastAsia="Verdana" w:hAnsi="Verdana" w:cs="Verdana"/>
                <w:sz w:val="20"/>
                <w:szCs w:val="20"/>
              </w:rPr>
              <w:t>Produkt otrzymany w wyniku fermentacji mleka, z</w:t>
            </w:r>
          </w:p>
        </w:tc>
      </w:tr>
      <w:tr w:rsidR="006537A2" w14:paraId="0C1B6247" w14:textId="77777777" w:rsidTr="006537A2">
        <w:trPr>
          <w:trHeight w:val="242"/>
        </w:trPr>
        <w:tc>
          <w:tcPr>
            <w:tcW w:w="720" w:type="dxa"/>
            <w:tcBorders>
              <w:left w:val="single" w:sz="8" w:space="0" w:color="auto"/>
              <w:right w:val="single" w:sz="8" w:space="0" w:color="auto"/>
            </w:tcBorders>
            <w:vAlign w:val="bottom"/>
          </w:tcPr>
          <w:p w14:paraId="6AA25836" w14:textId="77777777" w:rsidR="006537A2" w:rsidRDefault="006537A2" w:rsidP="006537A2">
            <w:pPr>
              <w:rPr>
                <w:sz w:val="21"/>
                <w:szCs w:val="21"/>
              </w:rPr>
            </w:pPr>
          </w:p>
        </w:tc>
        <w:tc>
          <w:tcPr>
            <w:tcW w:w="2960" w:type="dxa"/>
            <w:tcBorders>
              <w:right w:val="single" w:sz="8" w:space="0" w:color="auto"/>
            </w:tcBorders>
            <w:vAlign w:val="bottom"/>
          </w:tcPr>
          <w:p w14:paraId="711EF1FF" w14:textId="77777777" w:rsidR="006537A2" w:rsidRDefault="006537A2" w:rsidP="006537A2">
            <w:pPr>
              <w:rPr>
                <w:sz w:val="21"/>
                <w:szCs w:val="21"/>
              </w:rPr>
            </w:pPr>
          </w:p>
        </w:tc>
        <w:tc>
          <w:tcPr>
            <w:tcW w:w="6260" w:type="dxa"/>
            <w:tcBorders>
              <w:right w:val="single" w:sz="8" w:space="0" w:color="auto"/>
            </w:tcBorders>
            <w:vAlign w:val="bottom"/>
          </w:tcPr>
          <w:p w14:paraId="4B36B06F" w14:textId="77777777" w:rsidR="006537A2" w:rsidRDefault="006537A2" w:rsidP="006537A2">
            <w:pPr>
              <w:ind w:left="80"/>
              <w:rPr>
                <w:sz w:val="20"/>
                <w:szCs w:val="20"/>
              </w:rPr>
            </w:pPr>
            <w:r>
              <w:rPr>
                <w:rFonts w:ascii="Verdana" w:eastAsia="Verdana" w:hAnsi="Verdana" w:cs="Verdana"/>
                <w:sz w:val="20"/>
                <w:szCs w:val="20"/>
              </w:rPr>
              <w:t>wykorzystaniem naturalnej flory bakteryjnej fermentacji</w:t>
            </w:r>
          </w:p>
        </w:tc>
      </w:tr>
      <w:tr w:rsidR="006537A2" w14:paraId="2A8D7648"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1195EA0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F3EE249"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A7BCDA7" w14:textId="77777777" w:rsidR="006537A2" w:rsidRDefault="006537A2" w:rsidP="006537A2">
            <w:pPr>
              <w:ind w:left="80"/>
              <w:rPr>
                <w:sz w:val="20"/>
                <w:szCs w:val="20"/>
              </w:rPr>
            </w:pPr>
            <w:r>
              <w:rPr>
                <w:rFonts w:ascii="Verdana" w:eastAsia="Verdana" w:hAnsi="Verdana" w:cs="Verdana"/>
                <w:sz w:val="20"/>
                <w:szCs w:val="20"/>
              </w:rPr>
              <w:t>mlekowej, bez oznak zepsucia. Bez konserwantów.</w:t>
            </w:r>
          </w:p>
        </w:tc>
      </w:tr>
      <w:tr w:rsidR="006537A2" w14:paraId="4F40BD86" w14:textId="77777777" w:rsidTr="006537A2">
        <w:trPr>
          <w:trHeight w:val="232"/>
        </w:trPr>
        <w:tc>
          <w:tcPr>
            <w:tcW w:w="720" w:type="dxa"/>
            <w:tcBorders>
              <w:left w:val="single" w:sz="8" w:space="0" w:color="auto"/>
              <w:right w:val="single" w:sz="8" w:space="0" w:color="auto"/>
            </w:tcBorders>
            <w:vAlign w:val="bottom"/>
          </w:tcPr>
          <w:p w14:paraId="0FFF703E"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71</w:t>
            </w:r>
          </w:p>
        </w:tc>
        <w:tc>
          <w:tcPr>
            <w:tcW w:w="2960" w:type="dxa"/>
            <w:tcBorders>
              <w:right w:val="single" w:sz="8" w:space="0" w:color="auto"/>
            </w:tcBorders>
            <w:vAlign w:val="bottom"/>
          </w:tcPr>
          <w:p w14:paraId="5581A3F5" w14:textId="77777777" w:rsidR="006537A2" w:rsidRDefault="006537A2" w:rsidP="006537A2">
            <w:pPr>
              <w:spacing w:line="231" w:lineRule="exact"/>
              <w:ind w:left="80"/>
              <w:rPr>
                <w:sz w:val="20"/>
                <w:szCs w:val="20"/>
              </w:rPr>
            </w:pPr>
            <w:r>
              <w:rPr>
                <w:rFonts w:ascii="Verdana" w:eastAsia="Verdana" w:hAnsi="Verdana" w:cs="Verdana"/>
                <w:sz w:val="20"/>
                <w:szCs w:val="20"/>
              </w:rPr>
              <w:t>ser feta</w:t>
            </w:r>
          </w:p>
        </w:tc>
        <w:tc>
          <w:tcPr>
            <w:tcW w:w="6260" w:type="dxa"/>
            <w:tcBorders>
              <w:right w:val="single" w:sz="8" w:space="0" w:color="auto"/>
            </w:tcBorders>
            <w:vAlign w:val="bottom"/>
          </w:tcPr>
          <w:p w14:paraId="697BD900" w14:textId="77777777" w:rsidR="006537A2" w:rsidRDefault="006537A2" w:rsidP="006537A2">
            <w:pPr>
              <w:spacing w:line="231" w:lineRule="exact"/>
              <w:ind w:left="80"/>
              <w:rPr>
                <w:sz w:val="20"/>
                <w:szCs w:val="20"/>
              </w:rPr>
            </w:pPr>
            <w:r>
              <w:rPr>
                <w:rFonts w:ascii="Verdana" w:eastAsia="Verdana" w:hAnsi="Verdana" w:cs="Verdana"/>
                <w:sz w:val="20"/>
                <w:szCs w:val="20"/>
              </w:rPr>
              <w:t>Ser podpuszczkowy dojrzewający, solankowy, półmiękki, z</w:t>
            </w:r>
          </w:p>
        </w:tc>
      </w:tr>
      <w:tr w:rsidR="006537A2" w14:paraId="5C00888D" w14:textId="77777777" w:rsidTr="006537A2">
        <w:trPr>
          <w:trHeight w:val="242"/>
        </w:trPr>
        <w:tc>
          <w:tcPr>
            <w:tcW w:w="720" w:type="dxa"/>
            <w:tcBorders>
              <w:left w:val="single" w:sz="8" w:space="0" w:color="auto"/>
              <w:right w:val="single" w:sz="8" w:space="0" w:color="auto"/>
            </w:tcBorders>
            <w:vAlign w:val="bottom"/>
          </w:tcPr>
          <w:p w14:paraId="01B3A66F" w14:textId="77777777" w:rsidR="006537A2" w:rsidRDefault="006537A2" w:rsidP="006537A2">
            <w:pPr>
              <w:rPr>
                <w:sz w:val="21"/>
                <w:szCs w:val="21"/>
              </w:rPr>
            </w:pPr>
          </w:p>
        </w:tc>
        <w:tc>
          <w:tcPr>
            <w:tcW w:w="2960" w:type="dxa"/>
            <w:tcBorders>
              <w:right w:val="single" w:sz="8" w:space="0" w:color="auto"/>
            </w:tcBorders>
            <w:vAlign w:val="bottom"/>
          </w:tcPr>
          <w:p w14:paraId="6404A140" w14:textId="77777777" w:rsidR="006537A2" w:rsidRDefault="006537A2" w:rsidP="006537A2">
            <w:pPr>
              <w:rPr>
                <w:sz w:val="21"/>
                <w:szCs w:val="21"/>
              </w:rPr>
            </w:pPr>
          </w:p>
        </w:tc>
        <w:tc>
          <w:tcPr>
            <w:tcW w:w="6260" w:type="dxa"/>
            <w:tcBorders>
              <w:right w:val="single" w:sz="8" w:space="0" w:color="auto"/>
            </w:tcBorders>
            <w:vAlign w:val="bottom"/>
          </w:tcPr>
          <w:p w14:paraId="20AB058C" w14:textId="77777777" w:rsidR="006537A2" w:rsidRDefault="006537A2" w:rsidP="006537A2">
            <w:pPr>
              <w:ind w:left="80"/>
              <w:rPr>
                <w:sz w:val="20"/>
                <w:szCs w:val="20"/>
              </w:rPr>
            </w:pPr>
            <w:r>
              <w:rPr>
                <w:rFonts w:ascii="Verdana" w:eastAsia="Verdana" w:hAnsi="Verdana" w:cs="Verdana"/>
                <w:sz w:val="20"/>
                <w:szCs w:val="20"/>
              </w:rPr>
              <w:t>mleka krowiego lub owczego. Ma kształt kostki z opływem</w:t>
            </w:r>
          </w:p>
        </w:tc>
      </w:tr>
      <w:tr w:rsidR="006537A2" w14:paraId="44FF584C" w14:textId="77777777" w:rsidTr="006537A2">
        <w:trPr>
          <w:trHeight w:val="245"/>
        </w:trPr>
        <w:tc>
          <w:tcPr>
            <w:tcW w:w="720" w:type="dxa"/>
            <w:tcBorders>
              <w:left w:val="single" w:sz="8" w:space="0" w:color="auto"/>
              <w:right w:val="single" w:sz="8" w:space="0" w:color="auto"/>
            </w:tcBorders>
            <w:vAlign w:val="bottom"/>
          </w:tcPr>
          <w:p w14:paraId="1B836802" w14:textId="77777777" w:rsidR="006537A2" w:rsidRDefault="006537A2" w:rsidP="006537A2">
            <w:pPr>
              <w:rPr>
                <w:sz w:val="21"/>
                <w:szCs w:val="21"/>
              </w:rPr>
            </w:pPr>
          </w:p>
        </w:tc>
        <w:tc>
          <w:tcPr>
            <w:tcW w:w="2960" w:type="dxa"/>
            <w:tcBorders>
              <w:right w:val="single" w:sz="8" w:space="0" w:color="auto"/>
            </w:tcBorders>
            <w:vAlign w:val="bottom"/>
          </w:tcPr>
          <w:p w14:paraId="1B39E5F4" w14:textId="77777777" w:rsidR="006537A2" w:rsidRDefault="006537A2" w:rsidP="006537A2">
            <w:pPr>
              <w:rPr>
                <w:sz w:val="21"/>
                <w:szCs w:val="21"/>
              </w:rPr>
            </w:pPr>
          </w:p>
        </w:tc>
        <w:tc>
          <w:tcPr>
            <w:tcW w:w="6260" w:type="dxa"/>
            <w:tcBorders>
              <w:right w:val="single" w:sz="8" w:space="0" w:color="auto"/>
            </w:tcBorders>
            <w:vAlign w:val="bottom"/>
          </w:tcPr>
          <w:p w14:paraId="17377139" w14:textId="77777777" w:rsidR="006537A2" w:rsidRDefault="006537A2" w:rsidP="006537A2">
            <w:pPr>
              <w:ind w:left="80"/>
              <w:rPr>
                <w:sz w:val="20"/>
                <w:szCs w:val="20"/>
              </w:rPr>
            </w:pPr>
            <w:r>
              <w:rPr>
                <w:rFonts w:ascii="Verdana" w:eastAsia="Verdana" w:hAnsi="Verdana" w:cs="Verdana"/>
                <w:sz w:val="20"/>
                <w:szCs w:val="20"/>
              </w:rPr>
              <w:t>wydzielającej się serwatki. O miąższu zwięzłym, miękkim</w:t>
            </w:r>
          </w:p>
        </w:tc>
      </w:tr>
      <w:tr w:rsidR="006537A2" w14:paraId="1953D2A5" w14:textId="77777777" w:rsidTr="006537A2">
        <w:trPr>
          <w:trHeight w:val="242"/>
        </w:trPr>
        <w:tc>
          <w:tcPr>
            <w:tcW w:w="720" w:type="dxa"/>
            <w:tcBorders>
              <w:left w:val="single" w:sz="8" w:space="0" w:color="auto"/>
              <w:right w:val="single" w:sz="8" w:space="0" w:color="auto"/>
            </w:tcBorders>
            <w:vAlign w:val="bottom"/>
          </w:tcPr>
          <w:p w14:paraId="12EB251E" w14:textId="77777777" w:rsidR="006537A2" w:rsidRDefault="006537A2" w:rsidP="006537A2">
            <w:pPr>
              <w:rPr>
                <w:sz w:val="21"/>
                <w:szCs w:val="21"/>
              </w:rPr>
            </w:pPr>
          </w:p>
        </w:tc>
        <w:tc>
          <w:tcPr>
            <w:tcW w:w="2960" w:type="dxa"/>
            <w:tcBorders>
              <w:right w:val="single" w:sz="8" w:space="0" w:color="auto"/>
            </w:tcBorders>
            <w:vAlign w:val="bottom"/>
          </w:tcPr>
          <w:p w14:paraId="61FBAAA4" w14:textId="77777777" w:rsidR="006537A2" w:rsidRDefault="006537A2" w:rsidP="006537A2">
            <w:pPr>
              <w:rPr>
                <w:sz w:val="21"/>
                <w:szCs w:val="21"/>
              </w:rPr>
            </w:pPr>
          </w:p>
        </w:tc>
        <w:tc>
          <w:tcPr>
            <w:tcW w:w="6260" w:type="dxa"/>
            <w:tcBorders>
              <w:right w:val="single" w:sz="8" w:space="0" w:color="auto"/>
            </w:tcBorders>
            <w:vAlign w:val="bottom"/>
          </w:tcPr>
          <w:p w14:paraId="0ECE3F01" w14:textId="77777777" w:rsidR="006537A2" w:rsidRDefault="006537A2" w:rsidP="006537A2">
            <w:pPr>
              <w:ind w:left="80"/>
              <w:rPr>
                <w:sz w:val="20"/>
                <w:szCs w:val="20"/>
              </w:rPr>
            </w:pPr>
            <w:r>
              <w:rPr>
                <w:rFonts w:ascii="Verdana" w:eastAsia="Verdana" w:hAnsi="Verdana" w:cs="Verdana"/>
                <w:sz w:val="20"/>
                <w:szCs w:val="20"/>
              </w:rPr>
              <w:t>lub lekko kruchym, o jednolitej białej/kremowej barwie. O</w:t>
            </w:r>
          </w:p>
        </w:tc>
      </w:tr>
      <w:tr w:rsidR="006537A2" w14:paraId="35E0CBAE" w14:textId="77777777" w:rsidTr="006537A2">
        <w:trPr>
          <w:trHeight w:val="242"/>
        </w:trPr>
        <w:tc>
          <w:tcPr>
            <w:tcW w:w="720" w:type="dxa"/>
            <w:tcBorders>
              <w:left w:val="single" w:sz="8" w:space="0" w:color="auto"/>
              <w:right w:val="single" w:sz="8" w:space="0" w:color="auto"/>
            </w:tcBorders>
            <w:vAlign w:val="bottom"/>
          </w:tcPr>
          <w:p w14:paraId="3FC4D025" w14:textId="77777777" w:rsidR="006537A2" w:rsidRDefault="006537A2" w:rsidP="006537A2">
            <w:pPr>
              <w:rPr>
                <w:sz w:val="21"/>
                <w:szCs w:val="21"/>
              </w:rPr>
            </w:pPr>
          </w:p>
        </w:tc>
        <w:tc>
          <w:tcPr>
            <w:tcW w:w="2960" w:type="dxa"/>
            <w:tcBorders>
              <w:right w:val="single" w:sz="8" w:space="0" w:color="auto"/>
            </w:tcBorders>
            <w:vAlign w:val="bottom"/>
          </w:tcPr>
          <w:p w14:paraId="7C71EADD" w14:textId="77777777" w:rsidR="006537A2" w:rsidRDefault="006537A2" w:rsidP="006537A2">
            <w:pPr>
              <w:rPr>
                <w:sz w:val="21"/>
                <w:szCs w:val="21"/>
              </w:rPr>
            </w:pPr>
          </w:p>
        </w:tc>
        <w:tc>
          <w:tcPr>
            <w:tcW w:w="6260" w:type="dxa"/>
            <w:tcBorders>
              <w:right w:val="single" w:sz="8" w:space="0" w:color="auto"/>
            </w:tcBorders>
            <w:vAlign w:val="bottom"/>
          </w:tcPr>
          <w:p w14:paraId="394C0ECE" w14:textId="77777777" w:rsidR="006537A2" w:rsidRDefault="006537A2" w:rsidP="006537A2">
            <w:pPr>
              <w:ind w:left="80"/>
              <w:rPr>
                <w:sz w:val="20"/>
                <w:szCs w:val="20"/>
              </w:rPr>
            </w:pPr>
            <w:r>
              <w:rPr>
                <w:rFonts w:ascii="Verdana" w:eastAsia="Verdana" w:hAnsi="Verdana" w:cs="Verdana"/>
                <w:sz w:val="20"/>
                <w:szCs w:val="20"/>
              </w:rPr>
              <w:t>smaku i zapachu czystym, delikatnym, słonym. Bez oznak</w:t>
            </w:r>
          </w:p>
        </w:tc>
      </w:tr>
      <w:tr w:rsidR="006537A2" w14:paraId="6B02FE2D"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0BF299B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4FF0014"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5B2E4DE" w14:textId="77777777" w:rsidR="006537A2" w:rsidRDefault="006537A2" w:rsidP="006537A2">
            <w:pPr>
              <w:ind w:left="80"/>
              <w:rPr>
                <w:sz w:val="20"/>
                <w:szCs w:val="20"/>
              </w:rPr>
            </w:pPr>
            <w:r>
              <w:rPr>
                <w:rFonts w:ascii="Verdana" w:eastAsia="Verdana" w:hAnsi="Verdana" w:cs="Verdana"/>
                <w:sz w:val="20"/>
                <w:szCs w:val="20"/>
              </w:rPr>
              <w:t>zepsucia.</w:t>
            </w:r>
          </w:p>
        </w:tc>
      </w:tr>
      <w:tr w:rsidR="006537A2" w14:paraId="6F056946" w14:textId="77777777" w:rsidTr="006537A2">
        <w:trPr>
          <w:trHeight w:val="233"/>
        </w:trPr>
        <w:tc>
          <w:tcPr>
            <w:tcW w:w="720" w:type="dxa"/>
            <w:tcBorders>
              <w:left w:val="single" w:sz="8" w:space="0" w:color="auto"/>
              <w:right w:val="single" w:sz="8" w:space="0" w:color="auto"/>
            </w:tcBorders>
            <w:vAlign w:val="bottom"/>
          </w:tcPr>
          <w:p w14:paraId="6CDDE2FB"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72</w:t>
            </w:r>
          </w:p>
        </w:tc>
        <w:tc>
          <w:tcPr>
            <w:tcW w:w="2960" w:type="dxa"/>
            <w:tcBorders>
              <w:right w:val="single" w:sz="8" w:space="0" w:color="auto"/>
            </w:tcBorders>
            <w:vAlign w:val="bottom"/>
          </w:tcPr>
          <w:p w14:paraId="1759A0E9" w14:textId="77777777" w:rsidR="006537A2" w:rsidRDefault="006537A2" w:rsidP="006537A2">
            <w:pPr>
              <w:spacing w:line="232" w:lineRule="exact"/>
              <w:ind w:left="80"/>
              <w:rPr>
                <w:sz w:val="20"/>
                <w:szCs w:val="20"/>
              </w:rPr>
            </w:pPr>
            <w:r>
              <w:rPr>
                <w:rFonts w:ascii="Verdana" w:eastAsia="Verdana" w:hAnsi="Verdana" w:cs="Verdana"/>
                <w:sz w:val="20"/>
                <w:szCs w:val="20"/>
              </w:rPr>
              <w:t>ser fromage naturalny</w:t>
            </w:r>
          </w:p>
        </w:tc>
        <w:tc>
          <w:tcPr>
            <w:tcW w:w="6260" w:type="dxa"/>
            <w:tcBorders>
              <w:right w:val="single" w:sz="8" w:space="0" w:color="auto"/>
            </w:tcBorders>
            <w:vAlign w:val="bottom"/>
          </w:tcPr>
          <w:p w14:paraId="647EC982" w14:textId="77777777" w:rsidR="006537A2" w:rsidRDefault="006537A2" w:rsidP="006537A2">
            <w:pPr>
              <w:spacing w:line="232" w:lineRule="exact"/>
              <w:ind w:left="80"/>
              <w:rPr>
                <w:sz w:val="20"/>
                <w:szCs w:val="20"/>
              </w:rPr>
            </w:pPr>
            <w:r>
              <w:rPr>
                <w:rFonts w:ascii="Verdana" w:eastAsia="Verdana" w:hAnsi="Verdana" w:cs="Verdana"/>
                <w:sz w:val="20"/>
                <w:szCs w:val="20"/>
              </w:rPr>
              <w:t>Ser twarogowy kwasowo-podpuszczkowy, niedojrzewający,</w:t>
            </w:r>
          </w:p>
        </w:tc>
      </w:tr>
      <w:tr w:rsidR="006537A2" w14:paraId="7D60DF5F" w14:textId="77777777" w:rsidTr="006537A2">
        <w:trPr>
          <w:trHeight w:val="242"/>
        </w:trPr>
        <w:tc>
          <w:tcPr>
            <w:tcW w:w="720" w:type="dxa"/>
            <w:tcBorders>
              <w:left w:val="single" w:sz="8" w:space="0" w:color="auto"/>
              <w:right w:val="single" w:sz="8" w:space="0" w:color="auto"/>
            </w:tcBorders>
            <w:vAlign w:val="bottom"/>
          </w:tcPr>
          <w:p w14:paraId="3DA49598" w14:textId="77777777" w:rsidR="006537A2" w:rsidRDefault="006537A2" w:rsidP="006537A2">
            <w:pPr>
              <w:rPr>
                <w:sz w:val="21"/>
                <w:szCs w:val="21"/>
              </w:rPr>
            </w:pPr>
          </w:p>
        </w:tc>
        <w:tc>
          <w:tcPr>
            <w:tcW w:w="2960" w:type="dxa"/>
            <w:tcBorders>
              <w:right w:val="single" w:sz="8" w:space="0" w:color="auto"/>
            </w:tcBorders>
            <w:vAlign w:val="bottom"/>
          </w:tcPr>
          <w:p w14:paraId="6E0BC919" w14:textId="77777777" w:rsidR="006537A2" w:rsidRDefault="006537A2" w:rsidP="006537A2">
            <w:pPr>
              <w:rPr>
                <w:sz w:val="21"/>
                <w:szCs w:val="21"/>
              </w:rPr>
            </w:pPr>
          </w:p>
        </w:tc>
        <w:tc>
          <w:tcPr>
            <w:tcW w:w="6260" w:type="dxa"/>
            <w:tcBorders>
              <w:right w:val="single" w:sz="8" w:space="0" w:color="auto"/>
            </w:tcBorders>
            <w:vAlign w:val="bottom"/>
          </w:tcPr>
          <w:p w14:paraId="552EBEF7" w14:textId="77777777" w:rsidR="006537A2" w:rsidRDefault="006537A2" w:rsidP="006537A2">
            <w:pPr>
              <w:ind w:left="80"/>
              <w:rPr>
                <w:sz w:val="20"/>
                <w:szCs w:val="20"/>
              </w:rPr>
            </w:pPr>
            <w:r>
              <w:rPr>
                <w:rFonts w:ascii="Verdana" w:eastAsia="Verdana" w:hAnsi="Verdana" w:cs="Verdana"/>
                <w:sz w:val="20"/>
                <w:szCs w:val="20"/>
              </w:rPr>
              <w:t>o puszystej, jednolitej konsystencji, bez grudek, łatwy do</w:t>
            </w:r>
          </w:p>
        </w:tc>
      </w:tr>
      <w:tr w:rsidR="006537A2" w14:paraId="4C9B8E03" w14:textId="77777777" w:rsidTr="006537A2">
        <w:trPr>
          <w:trHeight w:val="242"/>
        </w:trPr>
        <w:tc>
          <w:tcPr>
            <w:tcW w:w="720" w:type="dxa"/>
            <w:tcBorders>
              <w:left w:val="single" w:sz="8" w:space="0" w:color="auto"/>
              <w:right w:val="single" w:sz="8" w:space="0" w:color="auto"/>
            </w:tcBorders>
            <w:vAlign w:val="bottom"/>
          </w:tcPr>
          <w:p w14:paraId="086630F5" w14:textId="77777777" w:rsidR="006537A2" w:rsidRDefault="006537A2" w:rsidP="006537A2">
            <w:pPr>
              <w:rPr>
                <w:sz w:val="21"/>
                <w:szCs w:val="21"/>
              </w:rPr>
            </w:pPr>
          </w:p>
        </w:tc>
        <w:tc>
          <w:tcPr>
            <w:tcW w:w="2960" w:type="dxa"/>
            <w:tcBorders>
              <w:right w:val="single" w:sz="8" w:space="0" w:color="auto"/>
            </w:tcBorders>
            <w:vAlign w:val="bottom"/>
          </w:tcPr>
          <w:p w14:paraId="5370DAC7" w14:textId="77777777" w:rsidR="006537A2" w:rsidRDefault="006537A2" w:rsidP="006537A2">
            <w:pPr>
              <w:rPr>
                <w:sz w:val="21"/>
                <w:szCs w:val="21"/>
              </w:rPr>
            </w:pPr>
          </w:p>
        </w:tc>
        <w:tc>
          <w:tcPr>
            <w:tcW w:w="6260" w:type="dxa"/>
            <w:tcBorders>
              <w:right w:val="single" w:sz="8" w:space="0" w:color="auto"/>
            </w:tcBorders>
            <w:vAlign w:val="bottom"/>
          </w:tcPr>
          <w:p w14:paraId="2B85F1D7" w14:textId="77777777" w:rsidR="006537A2" w:rsidRDefault="006537A2" w:rsidP="006537A2">
            <w:pPr>
              <w:ind w:left="80"/>
              <w:rPr>
                <w:sz w:val="20"/>
                <w:szCs w:val="20"/>
              </w:rPr>
            </w:pPr>
            <w:r>
              <w:rPr>
                <w:rFonts w:ascii="Verdana" w:eastAsia="Verdana" w:hAnsi="Verdana" w:cs="Verdana"/>
                <w:sz w:val="20"/>
                <w:szCs w:val="20"/>
              </w:rPr>
              <w:t>rozsmarowania na pieczywie. O barwie białej,</w:t>
            </w:r>
          </w:p>
        </w:tc>
      </w:tr>
      <w:tr w:rsidR="006537A2" w14:paraId="75964EDF" w14:textId="77777777" w:rsidTr="006537A2">
        <w:trPr>
          <w:trHeight w:val="245"/>
        </w:trPr>
        <w:tc>
          <w:tcPr>
            <w:tcW w:w="720" w:type="dxa"/>
            <w:tcBorders>
              <w:left w:val="single" w:sz="8" w:space="0" w:color="auto"/>
              <w:right w:val="single" w:sz="8" w:space="0" w:color="auto"/>
            </w:tcBorders>
            <w:vAlign w:val="bottom"/>
          </w:tcPr>
          <w:p w14:paraId="06A3D8D1" w14:textId="77777777" w:rsidR="006537A2" w:rsidRDefault="006537A2" w:rsidP="006537A2">
            <w:pPr>
              <w:rPr>
                <w:sz w:val="21"/>
                <w:szCs w:val="21"/>
              </w:rPr>
            </w:pPr>
          </w:p>
        </w:tc>
        <w:tc>
          <w:tcPr>
            <w:tcW w:w="2960" w:type="dxa"/>
            <w:tcBorders>
              <w:right w:val="single" w:sz="8" w:space="0" w:color="auto"/>
            </w:tcBorders>
            <w:vAlign w:val="bottom"/>
          </w:tcPr>
          <w:p w14:paraId="56C18797" w14:textId="77777777" w:rsidR="006537A2" w:rsidRDefault="006537A2" w:rsidP="006537A2">
            <w:pPr>
              <w:rPr>
                <w:sz w:val="21"/>
                <w:szCs w:val="21"/>
              </w:rPr>
            </w:pPr>
          </w:p>
        </w:tc>
        <w:tc>
          <w:tcPr>
            <w:tcW w:w="6260" w:type="dxa"/>
            <w:tcBorders>
              <w:right w:val="single" w:sz="8" w:space="0" w:color="auto"/>
            </w:tcBorders>
            <w:vAlign w:val="bottom"/>
          </w:tcPr>
          <w:p w14:paraId="597B9880" w14:textId="77777777" w:rsidR="006537A2" w:rsidRDefault="006537A2" w:rsidP="006537A2">
            <w:pPr>
              <w:ind w:left="80"/>
              <w:rPr>
                <w:sz w:val="20"/>
                <w:szCs w:val="20"/>
              </w:rPr>
            </w:pPr>
            <w:r>
              <w:rPr>
                <w:rFonts w:ascii="Verdana" w:eastAsia="Verdana" w:hAnsi="Verdana" w:cs="Verdana"/>
                <w:sz w:val="20"/>
                <w:szCs w:val="20"/>
              </w:rPr>
              <w:t>charakterystycznym zapachu i delikatnym smaku z lekko</w:t>
            </w:r>
          </w:p>
        </w:tc>
      </w:tr>
      <w:tr w:rsidR="006537A2" w14:paraId="78250C4F" w14:textId="77777777" w:rsidTr="006537A2">
        <w:trPr>
          <w:trHeight w:val="242"/>
        </w:trPr>
        <w:tc>
          <w:tcPr>
            <w:tcW w:w="720" w:type="dxa"/>
            <w:tcBorders>
              <w:left w:val="single" w:sz="8" w:space="0" w:color="auto"/>
              <w:right w:val="single" w:sz="8" w:space="0" w:color="auto"/>
            </w:tcBorders>
            <w:vAlign w:val="bottom"/>
          </w:tcPr>
          <w:p w14:paraId="225CC231" w14:textId="77777777" w:rsidR="006537A2" w:rsidRDefault="006537A2" w:rsidP="006537A2">
            <w:pPr>
              <w:rPr>
                <w:sz w:val="21"/>
                <w:szCs w:val="21"/>
              </w:rPr>
            </w:pPr>
          </w:p>
        </w:tc>
        <w:tc>
          <w:tcPr>
            <w:tcW w:w="2960" w:type="dxa"/>
            <w:tcBorders>
              <w:right w:val="single" w:sz="8" w:space="0" w:color="auto"/>
            </w:tcBorders>
            <w:vAlign w:val="bottom"/>
          </w:tcPr>
          <w:p w14:paraId="5B928AF8" w14:textId="77777777" w:rsidR="006537A2" w:rsidRDefault="006537A2" w:rsidP="006537A2">
            <w:pPr>
              <w:rPr>
                <w:sz w:val="21"/>
                <w:szCs w:val="21"/>
              </w:rPr>
            </w:pPr>
          </w:p>
        </w:tc>
        <w:tc>
          <w:tcPr>
            <w:tcW w:w="6260" w:type="dxa"/>
            <w:tcBorders>
              <w:right w:val="single" w:sz="8" w:space="0" w:color="auto"/>
            </w:tcBorders>
            <w:vAlign w:val="bottom"/>
          </w:tcPr>
          <w:p w14:paraId="1FEA3CA3" w14:textId="77777777" w:rsidR="006537A2" w:rsidRDefault="006537A2" w:rsidP="006537A2">
            <w:pPr>
              <w:ind w:left="80"/>
              <w:rPr>
                <w:sz w:val="20"/>
                <w:szCs w:val="20"/>
              </w:rPr>
            </w:pPr>
            <w:r>
              <w:rPr>
                <w:rFonts w:ascii="Verdana" w:eastAsia="Verdana" w:hAnsi="Verdana" w:cs="Verdana"/>
                <w:sz w:val="20"/>
                <w:szCs w:val="20"/>
              </w:rPr>
              <w:t>słodkim posmakiem. Bez substancji zagęszczających,</w:t>
            </w:r>
          </w:p>
        </w:tc>
      </w:tr>
      <w:tr w:rsidR="006537A2" w14:paraId="0577C7EC"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40561D66"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2B29EB5"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97F58A0" w14:textId="77777777" w:rsidR="006537A2" w:rsidRDefault="006537A2" w:rsidP="006537A2">
            <w:pPr>
              <w:ind w:left="80"/>
              <w:rPr>
                <w:sz w:val="20"/>
                <w:szCs w:val="20"/>
              </w:rPr>
            </w:pPr>
            <w:r>
              <w:rPr>
                <w:rFonts w:ascii="Verdana" w:eastAsia="Verdana" w:hAnsi="Verdana" w:cs="Verdana"/>
                <w:sz w:val="20"/>
                <w:szCs w:val="20"/>
              </w:rPr>
              <w:t>barwników i konserwantów.</w:t>
            </w:r>
          </w:p>
        </w:tc>
      </w:tr>
      <w:tr w:rsidR="006537A2" w14:paraId="06A4C66E" w14:textId="77777777" w:rsidTr="006537A2">
        <w:trPr>
          <w:trHeight w:val="233"/>
        </w:trPr>
        <w:tc>
          <w:tcPr>
            <w:tcW w:w="720" w:type="dxa"/>
            <w:tcBorders>
              <w:left w:val="single" w:sz="8" w:space="0" w:color="auto"/>
              <w:right w:val="single" w:sz="8" w:space="0" w:color="auto"/>
            </w:tcBorders>
            <w:vAlign w:val="bottom"/>
          </w:tcPr>
          <w:p w14:paraId="5F3D5B62" w14:textId="77777777" w:rsidR="006537A2" w:rsidRDefault="006537A2" w:rsidP="006537A2">
            <w:pPr>
              <w:spacing w:line="232" w:lineRule="exact"/>
              <w:ind w:right="260"/>
              <w:jc w:val="right"/>
              <w:rPr>
                <w:sz w:val="20"/>
                <w:szCs w:val="20"/>
              </w:rPr>
            </w:pPr>
            <w:r>
              <w:rPr>
                <w:rFonts w:ascii="Verdana" w:eastAsia="Verdana" w:hAnsi="Verdana" w:cs="Verdana"/>
                <w:sz w:val="20"/>
                <w:szCs w:val="20"/>
              </w:rPr>
              <w:t>73</w:t>
            </w:r>
          </w:p>
        </w:tc>
        <w:tc>
          <w:tcPr>
            <w:tcW w:w="2960" w:type="dxa"/>
            <w:tcBorders>
              <w:right w:val="single" w:sz="8" w:space="0" w:color="auto"/>
            </w:tcBorders>
            <w:vAlign w:val="bottom"/>
          </w:tcPr>
          <w:p w14:paraId="4FE7B6B6" w14:textId="77777777" w:rsidR="006537A2" w:rsidRDefault="006537A2" w:rsidP="006537A2">
            <w:pPr>
              <w:spacing w:line="232" w:lineRule="exact"/>
              <w:ind w:left="80"/>
              <w:rPr>
                <w:sz w:val="20"/>
                <w:szCs w:val="20"/>
              </w:rPr>
            </w:pPr>
            <w:r>
              <w:rPr>
                <w:rFonts w:ascii="Verdana" w:eastAsia="Verdana" w:hAnsi="Verdana" w:cs="Verdana"/>
                <w:sz w:val="20"/>
                <w:szCs w:val="20"/>
              </w:rPr>
              <w:t>serek twarogowy ziarnisty</w:t>
            </w:r>
          </w:p>
        </w:tc>
        <w:tc>
          <w:tcPr>
            <w:tcW w:w="6260" w:type="dxa"/>
            <w:tcBorders>
              <w:right w:val="single" w:sz="8" w:space="0" w:color="auto"/>
            </w:tcBorders>
            <w:vAlign w:val="bottom"/>
          </w:tcPr>
          <w:p w14:paraId="0759447B" w14:textId="77777777" w:rsidR="006537A2" w:rsidRDefault="006537A2" w:rsidP="006537A2">
            <w:pPr>
              <w:spacing w:line="232" w:lineRule="exact"/>
              <w:ind w:left="80"/>
              <w:rPr>
                <w:sz w:val="20"/>
                <w:szCs w:val="20"/>
              </w:rPr>
            </w:pPr>
            <w:r>
              <w:rPr>
                <w:rFonts w:ascii="Verdana" w:eastAsia="Verdana" w:hAnsi="Verdana" w:cs="Verdana"/>
                <w:sz w:val="20"/>
                <w:szCs w:val="20"/>
              </w:rPr>
              <w:t>Otrzymywany z białek mleka skoagulowanych metodą</w:t>
            </w:r>
          </w:p>
        </w:tc>
      </w:tr>
      <w:tr w:rsidR="006537A2" w14:paraId="20C3D98E" w14:textId="77777777" w:rsidTr="006537A2">
        <w:trPr>
          <w:trHeight w:val="242"/>
        </w:trPr>
        <w:tc>
          <w:tcPr>
            <w:tcW w:w="720" w:type="dxa"/>
            <w:tcBorders>
              <w:left w:val="single" w:sz="8" w:space="0" w:color="auto"/>
              <w:right w:val="single" w:sz="8" w:space="0" w:color="auto"/>
            </w:tcBorders>
            <w:vAlign w:val="bottom"/>
          </w:tcPr>
          <w:p w14:paraId="7A5D0FB9" w14:textId="77777777" w:rsidR="006537A2" w:rsidRDefault="006537A2" w:rsidP="006537A2">
            <w:pPr>
              <w:rPr>
                <w:sz w:val="21"/>
                <w:szCs w:val="21"/>
              </w:rPr>
            </w:pPr>
          </w:p>
        </w:tc>
        <w:tc>
          <w:tcPr>
            <w:tcW w:w="2960" w:type="dxa"/>
            <w:tcBorders>
              <w:right w:val="single" w:sz="8" w:space="0" w:color="auto"/>
            </w:tcBorders>
            <w:vAlign w:val="bottom"/>
          </w:tcPr>
          <w:p w14:paraId="5F311B06" w14:textId="77777777" w:rsidR="006537A2" w:rsidRDefault="006537A2" w:rsidP="006537A2">
            <w:pPr>
              <w:rPr>
                <w:sz w:val="21"/>
                <w:szCs w:val="21"/>
              </w:rPr>
            </w:pPr>
          </w:p>
        </w:tc>
        <w:tc>
          <w:tcPr>
            <w:tcW w:w="6260" w:type="dxa"/>
            <w:tcBorders>
              <w:right w:val="single" w:sz="8" w:space="0" w:color="auto"/>
            </w:tcBorders>
            <w:vAlign w:val="bottom"/>
          </w:tcPr>
          <w:p w14:paraId="79E6A7E4" w14:textId="77777777" w:rsidR="006537A2" w:rsidRDefault="006537A2" w:rsidP="006537A2">
            <w:pPr>
              <w:ind w:left="80"/>
              <w:rPr>
                <w:sz w:val="20"/>
                <w:szCs w:val="20"/>
              </w:rPr>
            </w:pPr>
            <w:r>
              <w:rPr>
                <w:rFonts w:ascii="Verdana" w:eastAsia="Verdana" w:hAnsi="Verdana" w:cs="Verdana"/>
                <w:sz w:val="20"/>
                <w:szCs w:val="20"/>
              </w:rPr>
              <w:t>kwasowo-podpuszczkową ze skrzepu mleka, przez</w:t>
            </w:r>
          </w:p>
        </w:tc>
      </w:tr>
      <w:tr w:rsidR="006537A2" w14:paraId="6E736DFA" w14:textId="77777777" w:rsidTr="006537A2">
        <w:trPr>
          <w:trHeight w:val="242"/>
        </w:trPr>
        <w:tc>
          <w:tcPr>
            <w:tcW w:w="720" w:type="dxa"/>
            <w:tcBorders>
              <w:left w:val="single" w:sz="8" w:space="0" w:color="auto"/>
              <w:right w:val="single" w:sz="8" w:space="0" w:color="auto"/>
            </w:tcBorders>
            <w:vAlign w:val="bottom"/>
          </w:tcPr>
          <w:p w14:paraId="147DDCA7" w14:textId="77777777" w:rsidR="006537A2" w:rsidRDefault="006537A2" w:rsidP="006537A2">
            <w:pPr>
              <w:rPr>
                <w:sz w:val="21"/>
                <w:szCs w:val="21"/>
              </w:rPr>
            </w:pPr>
          </w:p>
        </w:tc>
        <w:tc>
          <w:tcPr>
            <w:tcW w:w="2960" w:type="dxa"/>
            <w:tcBorders>
              <w:right w:val="single" w:sz="8" w:space="0" w:color="auto"/>
            </w:tcBorders>
            <w:vAlign w:val="bottom"/>
          </w:tcPr>
          <w:p w14:paraId="3B86B1C2" w14:textId="77777777" w:rsidR="006537A2" w:rsidRDefault="006537A2" w:rsidP="006537A2">
            <w:pPr>
              <w:rPr>
                <w:sz w:val="21"/>
                <w:szCs w:val="21"/>
              </w:rPr>
            </w:pPr>
          </w:p>
        </w:tc>
        <w:tc>
          <w:tcPr>
            <w:tcW w:w="6260" w:type="dxa"/>
            <w:tcBorders>
              <w:right w:val="single" w:sz="8" w:space="0" w:color="auto"/>
            </w:tcBorders>
            <w:vAlign w:val="bottom"/>
          </w:tcPr>
          <w:p w14:paraId="395E3712" w14:textId="77777777" w:rsidR="006537A2" w:rsidRDefault="006537A2" w:rsidP="006537A2">
            <w:pPr>
              <w:ind w:left="80"/>
              <w:rPr>
                <w:sz w:val="20"/>
                <w:szCs w:val="20"/>
              </w:rPr>
            </w:pPr>
            <w:r>
              <w:rPr>
                <w:rFonts w:ascii="Verdana" w:eastAsia="Verdana" w:hAnsi="Verdana" w:cs="Verdana"/>
                <w:sz w:val="20"/>
                <w:szCs w:val="20"/>
              </w:rPr>
              <w:t>rozdrobnienie, tak aby ziarna serowe nie zlepiały się w</w:t>
            </w:r>
          </w:p>
        </w:tc>
      </w:tr>
      <w:tr w:rsidR="006537A2" w14:paraId="240713B1" w14:textId="77777777" w:rsidTr="006537A2">
        <w:trPr>
          <w:trHeight w:val="242"/>
        </w:trPr>
        <w:tc>
          <w:tcPr>
            <w:tcW w:w="720" w:type="dxa"/>
            <w:tcBorders>
              <w:left w:val="single" w:sz="8" w:space="0" w:color="auto"/>
              <w:right w:val="single" w:sz="8" w:space="0" w:color="auto"/>
            </w:tcBorders>
            <w:vAlign w:val="bottom"/>
          </w:tcPr>
          <w:p w14:paraId="5D4EF1C0" w14:textId="77777777" w:rsidR="006537A2" w:rsidRDefault="006537A2" w:rsidP="006537A2">
            <w:pPr>
              <w:rPr>
                <w:sz w:val="21"/>
                <w:szCs w:val="21"/>
              </w:rPr>
            </w:pPr>
          </w:p>
        </w:tc>
        <w:tc>
          <w:tcPr>
            <w:tcW w:w="2960" w:type="dxa"/>
            <w:tcBorders>
              <w:right w:val="single" w:sz="8" w:space="0" w:color="auto"/>
            </w:tcBorders>
            <w:vAlign w:val="bottom"/>
          </w:tcPr>
          <w:p w14:paraId="389D3C2D" w14:textId="77777777" w:rsidR="006537A2" w:rsidRDefault="006537A2" w:rsidP="006537A2">
            <w:pPr>
              <w:rPr>
                <w:sz w:val="21"/>
                <w:szCs w:val="21"/>
              </w:rPr>
            </w:pPr>
          </w:p>
        </w:tc>
        <w:tc>
          <w:tcPr>
            <w:tcW w:w="6260" w:type="dxa"/>
            <w:tcBorders>
              <w:right w:val="single" w:sz="8" w:space="0" w:color="auto"/>
            </w:tcBorders>
            <w:vAlign w:val="bottom"/>
          </w:tcPr>
          <w:p w14:paraId="031A53A2" w14:textId="77777777" w:rsidR="006537A2" w:rsidRDefault="006537A2" w:rsidP="006537A2">
            <w:pPr>
              <w:ind w:left="80"/>
              <w:rPr>
                <w:sz w:val="20"/>
                <w:szCs w:val="20"/>
              </w:rPr>
            </w:pPr>
            <w:r>
              <w:rPr>
                <w:rFonts w:ascii="Verdana" w:eastAsia="Verdana" w:hAnsi="Verdana" w:cs="Verdana"/>
                <w:sz w:val="20"/>
                <w:szCs w:val="20"/>
              </w:rPr>
              <w:t>masę, lecz pozostawały oddzielnie. Stopień rozdrobnienia</w:t>
            </w:r>
          </w:p>
        </w:tc>
      </w:tr>
      <w:tr w:rsidR="006537A2" w14:paraId="25272FA1" w14:textId="77777777" w:rsidTr="006537A2">
        <w:trPr>
          <w:trHeight w:val="245"/>
        </w:trPr>
        <w:tc>
          <w:tcPr>
            <w:tcW w:w="720" w:type="dxa"/>
            <w:tcBorders>
              <w:left w:val="single" w:sz="8" w:space="0" w:color="auto"/>
              <w:right w:val="single" w:sz="8" w:space="0" w:color="auto"/>
            </w:tcBorders>
            <w:vAlign w:val="bottom"/>
          </w:tcPr>
          <w:p w14:paraId="3E8B3CBA" w14:textId="77777777" w:rsidR="006537A2" w:rsidRDefault="006537A2" w:rsidP="006537A2">
            <w:pPr>
              <w:rPr>
                <w:sz w:val="21"/>
                <w:szCs w:val="21"/>
              </w:rPr>
            </w:pPr>
          </w:p>
        </w:tc>
        <w:tc>
          <w:tcPr>
            <w:tcW w:w="2960" w:type="dxa"/>
            <w:tcBorders>
              <w:right w:val="single" w:sz="8" w:space="0" w:color="auto"/>
            </w:tcBorders>
            <w:vAlign w:val="bottom"/>
          </w:tcPr>
          <w:p w14:paraId="7EA58ABA" w14:textId="77777777" w:rsidR="006537A2" w:rsidRDefault="006537A2" w:rsidP="006537A2">
            <w:pPr>
              <w:rPr>
                <w:sz w:val="21"/>
                <w:szCs w:val="21"/>
              </w:rPr>
            </w:pPr>
          </w:p>
        </w:tc>
        <w:tc>
          <w:tcPr>
            <w:tcW w:w="6260" w:type="dxa"/>
            <w:tcBorders>
              <w:right w:val="single" w:sz="8" w:space="0" w:color="auto"/>
            </w:tcBorders>
            <w:vAlign w:val="bottom"/>
          </w:tcPr>
          <w:p w14:paraId="2FC7F5A3" w14:textId="77777777" w:rsidR="006537A2" w:rsidRDefault="006537A2" w:rsidP="006537A2">
            <w:pPr>
              <w:ind w:left="80"/>
              <w:rPr>
                <w:sz w:val="20"/>
                <w:szCs w:val="20"/>
              </w:rPr>
            </w:pPr>
            <w:r>
              <w:rPr>
                <w:rFonts w:ascii="Verdana" w:eastAsia="Verdana" w:hAnsi="Verdana" w:cs="Verdana"/>
                <w:sz w:val="20"/>
                <w:szCs w:val="20"/>
              </w:rPr>
              <w:t>powinien być równomierny. Pakowany aseptycznie do</w:t>
            </w:r>
          </w:p>
        </w:tc>
      </w:tr>
      <w:tr w:rsidR="006537A2" w14:paraId="2B5461B5" w14:textId="77777777" w:rsidTr="006537A2">
        <w:trPr>
          <w:trHeight w:val="242"/>
        </w:trPr>
        <w:tc>
          <w:tcPr>
            <w:tcW w:w="720" w:type="dxa"/>
            <w:tcBorders>
              <w:left w:val="single" w:sz="8" w:space="0" w:color="auto"/>
              <w:right w:val="single" w:sz="8" w:space="0" w:color="auto"/>
            </w:tcBorders>
            <w:vAlign w:val="bottom"/>
          </w:tcPr>
          <w:p w14:paraId="6B5AFCEA" w14:textId="77777777" w:rsidR="006537A2" w:rsidRDefault="006537A2" w:rsidP="006537A2">
            <w:pPr>
              <w:rPr>
                <w:sz w:val="21"/>
                <w:szCs w:val="21"/>
              </w:rPr>
            </w:pPr>
          </w:p>
        </w:tc>
        <w:tc>
          <w:tcPr>
            <w:tcW w:w="2960" w:type="dxa"/>
            <w:tcBorders>
              <w:right w:val="single" w:sz="8" w:space="0" w:color="auto"/>
            </w:tcBorders>
            <w:vAlign w:val="bottom"/>
          </w:tcPr>
          <w:p w14:paraId="1CA59D83" w14:textId="77777777" w:rsidR="006537A2" w:rsidRDefault="006537A2" w:rsidP="006537A2">
            <w:pPr>
              <w:rPr>
                <w:sz w:val="21"/>
                <w:szCs w:val="21"/>
              </w:rPr>
            </w:pPr>
          </w:p>
        </w:tc>
        <w:tc>
          <w:tcPr>
            <w:tcW w:w="6260" w:type="dxa"/>
            <w:tcBorders>
              <w:right w:val="single" w:sz="8" w:space="0" w:color="auto"/>
            </w:tcBorders>
            <w:vAlign w:val="bottom"/>
          </w:tcPr>
          <w:p w14:paraId="189871D9" w14:textId="77777777" w:rsidR="006537A2" w:rsidRDefault="006537A2" w:rsidP="006537A2">
            <w:pPr>
              <w:ind w:left="80"/>
              <w:rPr>
                <w:sz w:val="20"/>
                <w:szCs w:val="20"/>
              </w:rPr>
            </w:pPr>
            <w:r>
              <w:rPr>
                <w:rFonts w:ascii="Verdana" w:eastAsia="Verdana" w:hAnsi="Verdana" w:cs="Verdana"/>
                <w:sz w:val="20"/>
                <w:szCs w:val="20"/>
              </w:rPr>
              <w:t>opakowań z tworzywa sztucznego szczelnie zamknięty</w:t>
            </w:r>
          </w:p>
        </w:tc>
      </w:tr>
      <w:tr w:rsidR="006537A2" w14:paraId="7182860A" w14:textId="77777777" w:rsidTr="006537A2">
        <w:trPr>
          <w:trHeight w:val="242"/>
        </w:trPr>
        <w:tc>
          <w:tcPr>
            <w:tcW w:w="720" w:type="dxa"/>
            <w:tcBorders>
              <w:left w:val="single" w:sz="8" w:space="0" w:color="auto"/>
              <w:right w:val="single" w:sz="8" w:space="0" w:color="auto"/>
            </w:tcBorders>
            <w:vAlign w:val="bottom"/>
          </w:tcPr>
          <w:p w14:paraId="5F35285B" w14:textId="77777777" w:rsidR="006537A2" w:rsidRDefault="006537A2" w:rsidP="006537A2">
            <w:pPr>
              <w:rPr>
                <w:sz w:val="21"/>
                <w:szCs w:val="21"/>
              </w:rPr>
            </w:pPr>
          </w:p>
        </w:tc>
        <w:tc>
          <w:tcPr>
            <w:tcW w:w="2960" w:type="dxa"/>
            <w:tcBorders>
              <w:right w:val="single" w:sz="8" w:space="0" w:color="auto"/>
            </w:tcBorders>
            <w:vAlign w:val="bottom"/>
          </w:tcPr>
          <w:p w14:paraId="155A0F77" w14:textId="77777777" w:rsidR="006537A2" w:rsidRDefault="006537A2" w:rsidP="006537A2">
            <w:pPr>
              <w:rPr>
                <w:sz w:val="21"/>
                <w:szCs w:val="21"/>
              </w:rPr>
            </w:pPr>
          </w:p>
        </w:tc>
        <w:tc>
          <w:tcPr>
            <w:tcW w:w="6260" w:type="dxa"/>
            <w:tcBorders>
              <w:right w:val="single" w:sz="8" w:space="0" w:color="auto"/>
            </w:tcBorders>
            <w:vAlign w:val="bottom"/>
          </w:tcPr>
          <w:p w14:paraId="3B100AFE" w14:textId="77777777" w:rsidR="006537A2" w:rsidRDefault="006537A2" w:rsidP="006537A2">
            <w:pPr>
              <w:ind w:left="80"/>
              <w:rPr>
                <w:sz w:val="20"/>
                <w:szCs w:val="20"/>
              </w:rPr>
            </w:pPr>
            <w:r>
              <w:rPr>
                <w:rFonts w:ascii="Verdana" w:eastAsia="Verdana" w:hAnsi="Verdana" w:cs="Verdana"/>
                <w:sz w:val="20"/>
                <w:szCs w:val="20"/>
              </w:rPr>
              <w:t>wieczkiem z folii aluminiowej. Zawiera około 80% wody i co</w:t>
            </w:r>
          </w:p>
        </w:tc>
      </w:tr>
      <w:tr w:rsidR="006537A2" w14:paraId="71CAA25F" w14:textId="77777777" w:rsidTr="006537A2">
        <w:trPr>
          <w:trHeight w:val="245"/>
        </w:trPr>
        <w:tc>
          <w:tcPr>
            <w:tcW w:w="720" w:type="dxa"/>
            <w:tcBorders>
              <w:left w:val="single" w:sz="8" w:space="0" w:color="auto"/>
              <w:right w:val="single" w:sz="8" w:space="0" w:color="auto"/>
            </w:tcBorders>
            <w:vAlign w:val="bottom"/>
          </w:tcPr>
          <w:p w14:paraId="375D30AF" w14:textId="77777777" w:rsidR="006537A2" w:rsidRDefault="006537A2" w:rsidP="006537A2">
            <w:pPr>
              <w:rPr>
                <w:sz w:val="21"/>
                <w:szCs w:val="21"/>
              </w:rPr>
            </w:pPr>
          </w:p>
        </w:tc>
        <w:tc>
          <w:tcPr>
            <w:tcW w:w="2960" w:type="dxa"/>
            <w:tcBorders>
              <w:right w:val="single" w:sz="8" w:space="0" w:color="auto"/>
            </w:tcBorders>
            <w:vAlign w:val="bottom"/>
          </w:tcPr>
          <w:p w14:paraId="0D217794" w14:textId="77777777" w:rsidR="006537A2" w:rsidRDefault="006537A2" w:rsidP="006537A2">
            <w:pPr>
              <w:rPr>
                <w:sz w:val="21"/>
                <w:szCs w:val="21"/>
              </w:rPr>
            </w:pPr>
          </w:p>
        </w:tc>
        <w:tc>
          <w:tcPr>
            <w:tcW w:w="6260" w:type="dxa"/>
            <w:tcBorders>
              <w:right w:val="single" w:sz="8" w:space="0" w:color="auto"/>
            </w:tcBorders>
            <w:vAlign w:val="bottom"/>
          </w:tcPr>
          <w:p w14:paraId="57F51F9D" w14:textId="77777777" w:rsidR="006537A2" w:rsidRDefault="006537A2" w:rsidP="006537A2">
            <w:pPr>
              <w:ind w:left="80"/>
              <w:rPr>
                <w:sz w:val="20"/>
                <w:szCs w:val="20"/>
              </w:rPr>
            </w:pPr>
            <w:r>
              <w:rPr>
                <w:rFonts w:ascii="Verdana" w:eastAsia="Verdana" w:hAnsi="Verdana" w:cs="Verdana"/>
                <w:sz w:val="20"/>
                <w:szCs w:val="20"/>
              </w:rPr>
              <w:t>najmniej 20% tłuszczu w suchej masie. Bez oznak</w:t>
            </w:r>
          </w:p>
        </w:tc>
      </w:tr>
      <w:tr w:rsidR="006537A2" w14:paraId="52AF38F9"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05C41CA3"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F8B5216"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ED8EAAA" w14:textId="77777777" w:rsidR="006537A2" w:rsidRDefault="006537A2" w:rsidP="006537A2">
            <w:pPr>
              <w:ind w:left="80"/>
              <w:rPr>
                <w:sz w:val="20"/>
                <w:szCs w:val="20"/>
              </w:rPr>
            </w:pPr>
            <w:r>
              <w:rPr>
                <w:rFonts w:ascii="Verdana" w:eastAsia="Verdana" w:hAnsi="Verdana" w:cs="Verdana"/>
                <w:sz w:val="20"/>
                <w:szCs w:val="20"/>
              </w:rPr>
              <w:t>zepsucia.</w:t>
            </w:r>
          </w:p>
        </w:tc>
      </w:tr>
      <w:tr w:rsidR="006537A2" w14:paraId="208860A8" w14:textId="77777777" w:rsidTr="006537A2">
        <w:trPr>
          <w:trHeight w:val="232"/>
        </w:trPr>
        <w:tc>
          <w:tcPr>
            <w:tcW w:w="720" w:type="dxa"/>
            <w:tcBorders>
              <w:left w:val="single" w:sz="8" w:space="0" w:color="auto"/>
              <w:right w:val="single" w:sz="8" w:space="0" w:color="auto"/>
            </w:tcBorders>
            <w:vAlign w:val="bottom"/>
          </w:tcPr>
          <w:p w14:paraId="272991A8" w14:textId="77777777" w:rsidR="006537A2" w:rsidRDefault="006537A2" w:rsidP="006537A2">
            <w:pPr>
              <w:spacing w:line="231" w:lineRule="exact"/>
              <w:ind w:right="260"/>
              <w:jc w:val="right"/>
              <w:rPr>
                <w:sz w:val="20"/>
                <w:szCs w:val="20"/>
              </w:rPr>
            </w:pPr>
            <w:r>
              <w:rPr>
                <w:rFonts w:ascii="Verdana" w:eastAsia="Verdana" w:hAnsi="Verdana" w:cs="Verdana"/>
                <w:sz w:val="20"/>
                <w:szCs w:val="20"/>
              </w:rPr>
              <w:t>74</w:t>
            </w:r>
          </w:p>
        </w:tc>
        <w:tc>
          <w:tcPr>
            <w:tcW w:w="2960" w:type="dxa"/>
            <w:tcBorders>
              <w:right w:val="single" w:sz="8" w:space="0" w:color="auto"/>
            </w:tcBorders>
            <w:vAlign w:val="bottom"/>
          </w:tcPr>
          <w:p w14:paraId="00C5B4C6" w14:textId="77777777" w:rsidR="006537A2" w:rsidRDefault="006537A2" w:rsidP="006537A2">
            <w:pPr>
              <w:spacing w:line="231" w:lineRule="exact"/>
              <w:ind w:left="80"/>
              <w:rPr>
                <w:sz w:val="20"/>
                <w:szCs w:val="20"/>
              </w:rPr>
            </w:pPr>
            <w:r>
              <w:rPr>
                <w:rFonts w:ascii="Verdana" w:eastAsia="Verdana" w:hAnsi="Verdana" w:cs="Verdana"/>
                <w:sz w:val="20"/>
                <w:szCs w:val="20"/>
              </w:rPr>
              <w:t>ser twarogowy chudy</w:t>
            </w:r>
          </w:p>
        </w:tc>
        <w:tc>
          <w:tcPr>
            <w:tcW w:w="6260" w:type="dxa"/>
            <w:tcBorders>
              <w:right w:val="single" w:sz="8" w:space="0" w:color="auto"/>
            </w:tcBorders>
            <w:vAlign w:val="bottom"/>
          </w:tcPr>
          <w:p w14:paraId="3BB4C222" w14:textId="77777777" w:rsidR="006537A2" w:rsidRDefault="006537A2" w:rsidP="006537A2">
            <w:pPr>
              <w:spacing w:line="231" w:lineRule="exact"/>
              <w:ind w:left="80"/>
              <w:rPr>
                <w:sz w:val="20"/>
                <w:szCs w:val="20"/>
              </w:rPr>
            </w:pPr>
            <w:r>
              <w:rPr>
                <w:rFonts w:ascii="Verdana" w:eastAsia="Verdana" w:hAnsi="Verdana" w:cs="Verdana"/>
                <w:sz w:val="20"/>
                <w:szCs w:val="20"/>
              </w:rPr>
              <w:t>Otrzymywany z białek mleka skoagulowanych metodą</w:t>
            </w:r>
          </w:p>
        </w:tc>
      </w:tr>
      <w:tr w:rsidR="006537A2" w14:paraId="45B6B9F9" w14:textId="77777777" w:rsidTr="006537A2">
        <w:trPr>
          <w:trHeight w:val="245"/>
        </w:trPr>
        <w:tc>
          <w:tcPr>
            <w:tcW w:w="720" w:type="dxa"/>
            <w:tcBorders>
              <w:left w:val="single" w:sz="8" w:space="0" w:color="auto"/>
              <w:right w:val="single" w:sz="8" w:space="0" w:color="auto"/>
            </w:tcBorders>
            <w:vAlign w:val="bottom"/>
          </w:tcPr>
          <w:p w14:paraId="2AF0C4DB" w14:textId="77777777" w:rsidR="006537A2" w:rsidRDefault="006537A2" w:rsidP="006537A2">
            <w:pPr>
              <w:rPr>
                <w:sz w:val="21"/>
                <w:szCs w:val="21"/>
              </w:rPr>
            </w:pPr>
          </w:p>
        </w:tc>
        <w:tc>
          <w:tcPr>
            <w:tcW w:w="2960" w:type="dxa"/>
            <w:tcBorders>
              <w:right w:val="single" w:sz="8" w:space="0" w:color="auto"/>
            </w:tcBorders>
            <w:vAlign w:val="bottom"/>
          </w:tcPr>
          <w:p w14:paraId="71BCC565" w14:textId="77777777" w:rsidR="006537A2" w:rsidRDefault="006537A2" w:rsidP="006537A2">
            <w:pPr>
              <w:rPr>
                <w:sz w:val="21"/>
                <w:szCs w:val="21"/>
              </w:rPr>
            </w:pPr>
          </w:p>
        </w:tc>
        <w:tc>
          <w:tcPr>
            <w:tcW w:w="6260" w:type="dxa"/>
            <w:tcBorders>
              <w:right w:val="single" w:sz="8" w:space="0" w:color="auto"/>
            </w:tcBorders>
            <w:vAlign w:val="bottom"/>
          </w:tcPr>
          <w:p w14:paraId="71EDAA9A" w14:textId="77777777" w:rsidR="006537A2" w:rsidRDefault="006537A2" w:rsidP="006537A2">
            <w:pPr>
              <w:ind w:left="80"/>
              <w:rPr>
                <w:sz w:val="20"/>
                <w:szCs w:val="20"/>
              </w:rPr>
            </w:pPr>
            <w:r>
              <w:rPr>
                <w:rFonts w:ascii="Verdana" w:eastAsia="Verdana" w:hAnsi="Verdana" w:cs="Verdana"/>
                <w:sz w:val="20"/>
                <w:szCs w:val="20"/>
              </w:rPr>
              <w:t>kwasową, o nienormalizowanej zawartości tłuszczu i do</w:t>
            </w:r>
          </w:p>
        </w:tc>
      </w:tr>
      <w:tr w:rsidR="006537A2" w14:paraId="49926B2E" w14:textId="77777777" w:rsidTr="006537A2">
        <w:trPr>
          <w:trHeight w:val="242"/>
        </w:trPr>
        <w:tc>
          <w:tcPr>
            <w:tcW w:w="720" w:type="dxa"/>
            <w:tcBorders>
              <w:left w:val="single" w:sz="8" w:space="0" w:color="auto"/>
              <w:right w:val="single" w:sz="8" w:space="0" w:color="auto"/>
            </w:tcBorders>
            <w:vAlign w:val="bottom"/>
          </w:tcPr>
          <w:p w14:paraId="0E09722E" w14:textId="77777777" w:rsidR="006537A2" w:rsidRDefault="006537A2" w:rsidP="006537A2">
            <w:pPr>
              <w:rPr>
                <w:sz w:val="21"/>
                <w:szCs w:val="21"/>
              </w:rPr>
            </w:pPr>
          </w:p>
        </w:tc>
        <w:tc>
          <w:tcPr>
            <w:tcW w:w="2960" w:type="dxa"/>
            <w:tcBorders>
              <w:right w:val="single" w:sz="8" w:space="0" w:color="auto"/>
            </w:tcBorders>
            <w:vAlign w:val="bottom"/>
          </w:tcPr>
          <w:p w14:paraId="1B6E17B2" w14:textId="77777777" w:rsidR="006537A2" w:rsidRDefault="006537A2" w:rsidP="006537A2">
            <w:pPr>
              <w:rPr>
                <w:sz w:val="21"/>
                <w:szCs w:val="21"/>
              </w:rPr>
            </w:pPr>
          </w:p>
        </w:tc>
        <w:tc>
          <w:tcPr>
            <w:tcW w:w="6260" w:type="dxa"/>
            <w:tcBorders>
              <w:right w:val="single" w:sz="8" w:space="0" w:color="auto"/>
            </w:tcBorders>
            <w:vAlign w:val="bottom"/>
          </w:tcPr>
          <w:p w14:paraId="698FB7FE" w14:textId="77777777" w:rsidR="006537A2" w:rsidRDefault="006537A2" w:rsidP="006537A2">
            <w:pPr>
              <w:ind w:left="80"/>
              <w:rPr>
                <w:sz w:val="20"/>
                <w:szCs w:val="20"/>
              </w:rPr>
            </w:pPr>
            <w:r>
              <w:rPr>
                <w:rFonts w:ascii="Verdana" w:eastAsia="Verdana" w:hAnsi="Verdana" w:cs="Verdana"/>
                <w:sz w:val="20"/>
                <w:szCs w:val="20"/>
              </w:rPr>
              <w:t>84% wody. Pakowany w suchy papier pergaminowy. Ser o</w:t>
            </w:r>
          </w:p>
        </w:tc>
      </w:tr>
      <w:tr w:rsidR="006537A2" w14:paraId="1A8BAB44"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1126B0BC"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456DACA"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3143D97" w14:textId="77777777" w:rsidR="006537A2" w:rsidRDefault="006537A2" w:rsidP="006537A2">
            <w:pPr>
              <w:ind w:left="80"/>
              <w:rPr>
                <w:sz w:val="20"/>
                <w:szCs w:val="20"/>
              </w:rPr>
            </w:pPr>
            <w:r>
              <w:rPr>
                <w:rFonts w:ascii="Verdana" w:eastAsia="Verdana" w:hAnsi="Verdana" w:cs="Verdana"/>
                <w:sz w:val="20"/>
                <w:szCs w:val="20"/>
              </w:rPr>
              <w:t>smaku czystym, łagodnym, lekko kwaśnym, o strukturze</w:t>
            </w:r>
          </w:p>
        </w:tc>
      </w:tr>
      <w:tr w:rsidR="006537A2" w14:paraId="17EC4908" w14:textId="77777777" w:rsidTr="006537A2">
        <w:trPr>
          <w:trHeight w:val="428"/>
        </w:trPr>
        <w:tc>
          <w:tcPr>
            <w:tcW w:w="720" w:type="dxa"/>
            <w:vAlign w:val="bottom"/>
          </w:tcPr>
          <w:p w14:paraId="7B360845" w14:textId="77777777" w:rsidR="006537A2" w:rsidRDefault="006537A2" w:rsidP="006537A2">
            <w:pPr>
              <w:rPr>
                <w:sz w:val="24"/>
                <w:szCs w:val="24"/>
              </w:rPr>
            </w:pPr>
          </w:p>
        </w:tc>
        <w:tc>
          <w:tcPr>
            <w:tcW w:w="2960" w:type="dxa"/>
            <w:vAlign w:val="bottom"/>
          </w:tcPr>
          <w:p w14:paraId="62E84496" w14:textId="77777777" w:rsidR="006537A2" w:rsidRDefault="006537A2" w:rsidP="006537A2">
            <w:pPr>
              <w:rPr>
                <w:sz w:val="24"/>
                <w:szCs w:val="24"/>
              </w:rPr>
            </w:pPr>
          </w:p>
        </w:tc>
        <w:tc>
          <w:tcPr>
            <w:tcW w:w="6260" w:type="dxa"/>
            <w:vAlign w:val="bottom"/>
          </w:tcPr>
          <w:p w14:paraId="039C22B6" w14:textId="77777777" w:rsidR="006537A2" w:rsidRDefault="006537A2" w:rsidP="006537A2">
            <w:pPr>
              <w:ind w:left="5220"/>
              <w:rPr>
                <w:sz w:val="20"/>
                <w:szCs w:val="20"/>
              </w:rPr>
            </w:pPr>
          </w:p>
        </w:tc>
      </w:tr>
    </w:tbl>
    <w:p w14:paraId="5EBA7220"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19861EEB" w14:textId="77777777" w:rsidTr="006537A2">
        <w:trPr>
          <w:trHeight w:val="251"/>
        </w:trPr>
        <w:tc>
          <w:tcPr>
            <w:tcW w:w="720" w:type="dxa"/>
            <w:tcBorders>
              <w:top w:val="single" w:sz="8" w:space="0" w:color="auto"/>
              <w:left w:val="single" w:sz="8" w:space="0" w:color="auto"/>
              <w:right w:val="single" w:sz="8" w:space="0" w:color="auto"/>
            </w:tcBorders>
            <w:vAlign w:val="bottom"/>
          </w:tcPr>
          <w:p w14:paraId="31B914A3" w14:textId="77777777" w:rsidR="006537A2" w:rsidRDefault="006537A2" w:rsidP="006537A2">
            <w:pPr>
              <w:rPr>
                <w:sz w:val="21"/>
                <w:szCs w:val="21"/>
              </w:rPr>
            </w:pPr>
          </w:p>
        </w:tc>
        <w:tc>
          <w:tcPr>
            <w:tcW w:w="2960" w:type="dxa"/>
            <w:tcBorders>
              <w:top w:val="single" w:sz="8" w:space="0" w:color="auto"/>
              <w:right w:val="single" w:sz="8" w:space="0" w:color="auto"/>
            </w:tcBorders>
            <w:vAlign w:val="bottom"/>
          </w:tcPr>
          <w:p w14:paraId="245970FB" w14:textId="77777777" w:rsidR="006537A2" w:rsidRDefault="006537A2" w:rsidP="006537A2">
            <w:pPr>
              <w:rPr>
                <w:sz w:val="21"/>
                <w:szCs w:val="21"/>
              </w:rPr>
            </w:pPr>
          </w:p>
        </w:tc>
        <w:tc>
          <w:tcPr>
            <w:tcW w:w="6260" w:type="dxa"/>
            <w:tcBorders>
              <w:top w:val="single" w:sz="8" w:space="0" w:color="auto"/>
              <w:right w:val="single" w:sz="8" w:space="0" w:color="auto"/>
            </w:tcBorders>
            <w:vAlign w:val="bottom"/>
          </w:tcPr>
          <w:p w14:paraId="165016C4" w14:textId="77777777" w:rsidR="006537A2" w:rsidRDefault="006537A2" w:rsidP="006537A2">
            <w:pPr>
              <w:ind w:left="80"/>
              <w:rPr>
                <w:sz w:val="20"/>
                <w:szCs w:val="20"/>
              </w:rPr>
            </w:pPr>
            <w:r>
              <w:rPr>
                <w:rFonts w:ascii="Verdana" w:eastAsia="Verdana" w:hAnsi="Verdana" w:cs="Verdana"/>
                <w:sz w:val="20"/>
                <w:szCs w:val="20"/>
              </w:rPr>
              <w:t>jednolitej, zwartej, lekko ziarnistej. Barwa biała do</w:t>
            </w:r>
          </w:p>
        </w:tc>
      </w:tr>
      <w:tr w:rsidR="006537A2" w14:paraId="0F9DC6DD"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495CDC50"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A7CB2B8"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CE10586" w14:textId="77777777" w:rsidR="006537A2" w:rsidRDefault="006537A2" w:rsidP="006537A2">
            <w:pPr>
              <w:ind w:left="80"/>
              <w:rPr>
                <w:sz w:val="20"/>
                <w:szCs w:val="20"/>
              </w:rPr>
            </w:pPr>
            <w:r>
              <w:rPr>
                <w:rFonts w:ascii="Verdana" w:eastAsia="Verdana" w:hAnsi="Verdana" w:cs="Verdana"/>
                <w:sz w:val="20"/>
                <w:szCs w:val="20"/>
              </w:rPr>
              <w:t>kremowej. Bez oznak zepsucia.</w:t>
            </w:r>
          </w:p>
        </w:tc>
      </w:tr>
      <w:tr w:rsidR="006537A2" w14:paraId="102AEFA6" w14:textId="77777777" w:rsidTr="006537A2">
        <w:trPr>
          <w:trHeight w:val="232"/>
        </w:trPr>
        <w:tc>
          <w:tcPr>
            <w:tcW w:w="720" w:type="dxa"/>
            <w:tcBorders>
              <w:left w:val="single" w:sz="8" w:space="0" w:color="auto"/>
              <w:right w:val="single" w:sz="8" w:space="0" w:color="auto"/>
            </w:tcBorders>
            <w:vAlign w:val="bottom"/>
          </w:tcPr>
          <w:p w14:paraId="32E2D664" w14:textId="77777777" w:rsidR="006537A2" w:rsidRDefault="006537A2" w:rsidP="006537A2">
            <w:pPr>
              <w:spacing w:line="231" w:lineRule="exact"/>
              <w:ind w:left="120"/>
              <w:rPr>
                <w:sz w:val="20"/>
                <w:szCs w:val="20"/>
              </w:rPr>
            </w:pPr>
            <w:r>
              <w:rPr>
                <w:rFonts w:ascii="Verdana" w:eastAsia="Verdana" w:hAnsi="Verdana" w:cs="Verdana"/>
                <w:sz w:val="20"/>
                <w:szCs w:val="20"/>
              </w:rPr>
              <w:t>75</w:t>
            </w:r>
          </w:p>
        </w:tc>
        <w:tc>
          <w:tcPr>
            <w:tcW w:w="2960" w:type="dxa"/>
            <w:tcBorders>
              <w:right w:val="single" w:sz="8" w:space="0" w:color="auto"/>
            </w:tcBorders>
            <w:vAlign w:val="bottom"/>
          </w:tcPr>
          <w:p w14:paraId="43478675" w14:textId="77777777" w:rsidR="006537A2" w:rsidRDefault="006537A2" w:rsidP="006537A2">
            <w:pPr>
              <w:spacing w:line="231" w:lineRule="exact"/>
              <w:ind w:left="80"/>
              <w:rPr>
                <w:sz w:val="20"/>
                <w:szCs w:val="20"/>
              </w:rPr>
            </w:pPr>
            <w:r>
              <w:rPr>
                <w:rFonts w:ascii="Verdana" w:eastAsia="Verdana" w:hAnsi="Verdana" w:cs="Verdana"/>
                <w:sz w:val="20"/>
                <w:szCs w:val="20"/>
              </w:rPr>
              <w:t>ser twarogowy półtłusty</w:t>
            </w:r>
          </w:p>
        </w:tc>
        <w:tc>
          <w:tcPr>
            <w:tcW w:w="6260" w:type="dxa"/>
            <w:tcBorders>
              <w:right w:val="single" w:sz="8" w:space="0" w:color="auto"/>
            </w:tcBorders>
            <w:vAlign w:val="bottom"/>
          </w:tcPr>
          <w:p w14:paraId="29FDFEF6" w14:textId="77777777" w:rsidR="006537A2" w:rsidRDefault="006537A2" w:rsidP="006537A2">
            <w:pPr>
              <w:spacing w:line="231" w:lineRule="exact"/>
              <w:ind w:left="80"/>
              <w:rPr>
                <w:sz w:val="20"/>
                <w:szCs w:val="20"/>
              </w:rPr>
            </w:pPr>
            <w:r>
              <w:rPr>
                <w:rFonts w:ascii="Verdana" w:eastAsia="Verdana" w:hAnsi="Verdana" w:cs="Verdana"/>
                <w:sz w:val="20"/>
                <w:szCs w:val="20"/>
              </w:rPr>
              <w:t>Otrzymywany z białek mleka skoagulowanych metodą</w:t>
            </w:r>
          </w:p>
        </w:tc>
      </w:tr>
      <w:tr w:rsidR="006537A2" w14:paraId="28B5142E" w14:textId="77777777" w:rsidTr="006537A2">
        <w:trPr>
          <w:trHeight w:val="242"/>
        </w:trPr>
        <w:tc>
          <w:tcPr>
            <w:tcW w:w="720" w:type="dxa"/>
            <w:tcBorders>
              <w:left w:val="single" w:sz="8" w:space="0" w:color="auto"/>
              <w:right w:val="single" w:sz="8" w:space="0" w:color="auto"/>
            </w:tcBorders>
            <w:vAlign w:val="bottom"/>
          </w:tcPr>
          <w:p w14:paraId="5A386355" w14:textId="77777777" w:rsidR="006537A2" w:rsidRDefault="006537A2" w:rsidP="006537A2">
            <w:pPr>
              <w:rPr>
                <w:sz w:val="21"/>
                <w:szCs w:val="21"/>
              </w:rPr>
            </w:pPr>
          </w:p>
        </w:tc>
        <w:tc>
          <w:tcPr>
            <w:tcW w:w="2960" w:type="dxa"/>
            <w:tcBorders>
              <w:right w:val="single" w:sz="8" w:space="0" w:color="auto"/>
            </w:tcBorders>
            <w:vAlign w:val="bottom"/>
          </w:tcPr>
          <w:p w14:paraId="40479E47" w14:textId="77777777" w:rsidR="006537A2" w:rsidRDefault="006537A2" w:rsidP="006537A2">
            <w:pPr>
              <w:rPr>
                <w:sz w:val="21"/>
                <w:szCs w:val="21"/>
              </w:rPr>
            </w:pPr>
          </w:p>
        </w:tc>
        <w:tc>
          <w:tcPr>
            <w:tcW w:w="6260" w:type="dxa"/>
            <w:tcBorders>
              <w:right w:val="single" w:sz="8" w:space="0" w:color="auto"/>
            </w:tcBorders>
            <w:vAlign w:val="bottom"/>
          </w:tcPr>
          <w:p w14:paraId="168FE0F0" w14:textId="77777777" w:rsidR="006537A2" w:rsidRDefault="006537A2" w:rsidP="006537A2">
            <w:pPr>
              <w:ind w:left="80"/>
              <w:rPr>
                <w:sz w:val="20"/>
                <w:szCs w:val="20"/>
              </w:rPr>
            </w:pPr>
            <w:r>
              <w:rPr>
                <w:rFonts w:ascii="Verdana" w:eastAsia="Verdana" w:hAnsi="Verdana" w:cs="Verdana"/>
                <w:sz w:val="20"/>
                <w:szCs w:val="20"/>
              </w:rPr>
              <w:t>kwasową, o zawartości tłuszczu 3% ( w suchej masie 15%)</w:t>
            </w:r>
          </w:p>
        </w:tc>
      </w:tr>
      <w:tr w:rsidR="006537A2" w14:paraId="1777416D" w14:textId="77777777" w:rsidTr="006537A2">
        <w:trPr>
          <w:trHeight w:val="245"/>
        </w:trPr>
        <w:tc>
          <w:tcPr>
            <w:tcW w:w="720" w:type="dxa"/>
            <w:tcBorders>
              <w:left w:val="single" w:sz="8" w:space="0" w:color="auto"/>
              <w:right w:val="single" w:sz="8" w:space="0" w:color="auto"/>
            </w:tcBorders>
            <w:vAlign w:val="bottom"/>
          </w:tcPr>
          <w:p w14:paraId="45D3FD01" w14:textId="77777777" w:rsidR="006537A2" w:rsidRDefault="006537A2" w:rsidP="006537A2">
            <w:pPr>
              <w:rPr>
                <w:sz w:val="21"/>
                <w:szCs w:val="21"/>
              </w:rPr>
            </w:pPr>
          </w:p>
        </w:tc>
        <w:tc>
          <w:tcPr>
            <w:tcW w:w="2960" w:type="dxa"/>
            <w:tcBorders>
              <w:right w:val="single" w:sz="8" w:space="0" w:color="auto"/>
            </w:tcBorders>
            <w:vAlign w:val="bottom"/>
          </w:tcPr>
          <w:p w14:paraId="709DF676" w14:textId="77777777" w:rsidR="006537A2" w:rsidRDefault="006537A2" w:rsidP="006537A2">
            <w:pPr>
              <w:rPr>
                <w:sz w:val="21"/>
                <w:szCs w:val="21"/>
              </w:rPr>
            </w:pPr>
          </w:p>
        </w:tc>
        <w:tc>
          <w:tcPr>
            <w:tcW w:w="6260" w:type="dxa"/>
            <w:tcBorders>
              <w:right w:val="single" w:sz="8" w:space="0" w:color="auto"/>
            </w:tcBorders>
            <w:vAlign w:val="bottom"/>
          </w:tcPr>
          <w:p w14:paraId="77050AAB" w14:textId="77777777" w:rsidR="006537A2" w:rsidRDefault="006537A2" w:rsidP="006537A2">
            <w:pPr>
              <w:ind w:left="80"/>
              <w:rPr>
                <w:sz w:val="20"/>
                <w:szCs w:val="20"/>
              </w:rPr>
            </w:pPr>
            <w:r>
              <w:rPr>
                <w:rFonts w:ascii="Verdana" w:eastAsia="Verdana" w:hAnsi="Verdana" w:cs="Verdana"/>
                <w:sz w:val="20"/>
                <w:szCs w:val="20"/>
              </w:rPr>
              <w:t>i zawartości wody około 82%. Pakowany w suchy papier</w:t>
            </w:r>
          </w:p>
        </w:tc>
      </w:tr>
      <w:tr w:rsidR="006537A2" w14:paraId="3403113C" w14:textId="77777777" w:rsidTr="006537A2">
        <w:trPr>
          <w:trHeight w:val="242"/>
        </w:trPr>
        <w:tc>
          <w:tcPr>
            <w:tcW w:w="720" w:type="dxa"/>
            <w:tcBorders>
              <w:left w:val="single" w:sz="8" w:space="0" w:color="auto"/>
              <w:right w:val="single" w:sz="8" w:space="0" w:color="auto"/>
            </w:tcBorders>
            <w:vAlign w:val="bottom"/>
          </w:tcPr>
          <w:p w14:paraId="5515BD73" w14:textId="77777777" w:rsidR="006537A2" w:rsidRDefault="006537A2" w:rsidP="006537A2">
            <w:pPr>
              <w:rPr>
                <w:sz w:val="21"/>
                <w:szCs w:val="21"/>
              </w:rPr>
            </w:pPr>
          </w:p>
        </w:tc>
        <w:tc>
          <w:tcPr>
            <w:tcW w:w="2960" w:type="dxa"/>
            <w:tcBorders>
              <w:right w:val="single" w:sz="8" w:space="0" w:color="auto"/>
            </w:tcBorders>
            <w:vAlign w:val="bottom"/>
          </w:tcPr>
          <w:p w14:paraId="3E11D03A" w14:textId="77777777" w:rsidR="006537A2" w:rsidRDefault="006537A2" w:rsidP="006537A2">
            <w:pPr>
              <w:rPr>
                <w:sz w:val="21"/>
                <w:szCs w:val="21"/>
              </w:rPr>
            </w:pPr>
          </w:p>
        </w:tc>
        <w:tc>
          <w:tcPr>
            <w:tcW w:w="6260" w:type="dxa"/>
            <w:tcBorders>
              <w:right w:val="single" w:sz="8" w:space="0" w:color="auto"/>
            </w:tcBorders>
            <w:vAlign w:val="bottom"/>
          </w:tcPr>
          <w:p w14:paraId="4C6E06AE" w14:textId="77777777" w:rsidR="006537A2" w:rsidRDefault="006537A2" w:rsidP="006537A2">
            <w:pPr>
              <w:ind w:left="80"/>
              <w:rPr>
                <w:sz w:val="20"/>
                <w:szCs w:val="20"/>
              </w:rPr>
            </w:pPr>
            <w:r>
              <w:rPr>
                <w:rFonts w:ascii="Verdana" w:eastAsia="Verdana" w:hAnsi="Verdana" w:cs="Verdana"/>
                <w:sz w:val="20"/>
                <w:szCs w:val="20"/>
              </w:rPr>
              <w:t>pergaminowy. Ser o smaku czystym, łagodnym, lekko</w:t>
            </w:r>
          </w:p>
        </w:tc>
      </w:tr>
      <w:tr w:rsidR="006537A2" w14:paraId="129729CB" w14:textId="77777777" w:rsidTr="006537A2">
        <w:trPr>
          <w:trHeight w:val="242"/>
        </w:trPr>
        <w:tc>
          <w:tcPr>
            <w:tcW w:w="720" w:type="dxa"/>
            <w:tcBorders>
              <w:left w:val="single" w:sz="8" w:space="0" w:color="auto"/>
              <w:right w:val="single" w:sz="8" w:space="0" w:color="auto"/>
            </w:tcBorders>
            <w:vAlign w:val="bottom"/>
          </w:tcPr>
          <w:p w14:paraId="74B90455" w14:textId="77777777" w:rsidR="006537A2" w:rsidRDefault="006537A2" w:rsidP="006537A2">
            <w:pPr>
              <w:rPr>
                <w:sz w:val="21"/>
                <w:szCs w:val="21"/>
              </w:rPr>
            </w:pPr>
          </w:p>
        </w:tc>
        <w:tc>
          <w:tcPr>
            <w:tcW w:w="2960" w:type="dxa"/>
            <w:tcBorders>
              <w:right w:val="single" w:sz="8" w:space="0" w:color="auto"/>
            </w:tcBorders>
            <w:vAlign w:val="bottom"/>
          </w:tcPr>
          <w:p w14:paraId="78E83367" w14:textId="77777777" w:rsidR="006537A2" w:rsidRDefault="006537A2" w:rsidP="006537A2">
            <w:pPr>
              <w:rPr>
                <w:sz w:val="21"/>
                <w:szCs w:val="21"/>
              </w:rPr>
            </w:pPr>
          </w:p>
        </w:tc>
        <w:tc>
          <w:tcPr>
            <w:tcW w:w="6260" w:type="dxa"/>
            <w:tcBorders>
              <w:right w:val="single" w:sz="8" w:space="0" w:color="auto"/>
            </w:tcBorders>
            <w:vAlign w:val="bottom"/>
          </w:tcPr>
          <w:p w14:paraId="7F08E070" w14:textId="77777777" w:rsidR="006537A2" w:rsidRDefault="006537A2" w:rsidP="006537A2">
            <w:pPr>
              <w:ind w:left="80"/>
              <w:rPr>
                <w:sz w:val="20"/>
                <w:szCs w:val="20"/>
              </w:rPr>
            </w:pPr>
            <w:r>
              <w:rPr>
                <w:rFonts w:ascii="Verdana" w:eastAsia="Verdana" w:hAnsi="Verdana" w:cs="Verdana"/>
                <w:sz w:val="20"/>
                <w:szCs w:val="20"/>
              </w:rPr>
              <w:t>kwaśnym, o strukturze jednolitej, zwartej, bez grudek.</w:t>
            </w:r>
          </w:p>
        </w:tc>
      </w:tr>
      <w:tr w:rsidR="006537A2" w14:paraId="6086D578"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4C2B0306"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291FD273"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4D95461" w14:textId="77777777" w:rsidR="006537A2" w:rsidRDefault="006537A2" w:rsidP="006537A2">
            <w:pPr>
              <w:ind w:left="80"/>
              <w:rPr>
                <w:sz w:val="20"/>
                <w:szCs w:val="20"/>
              </w:rPr>
            </w:pPr>
            <w:r>
              <w:rPr>
                <w:rFonts w:ascii="Verdana" w:eastAsia="Verdana" w:hAnsi="Verdana" w:cs="Verdana"/>
                <w:sz w:val="20"/>
                <w:szCs w:val="20"/>
              </w:rPr>
              <w:t>Barwa biała do kremowej. Bez oznak zepsucia.</w:t>
            </w:r>
          </w:p>
        </w:tc>
      </w:tr>
      <w:tr w:rsidR="006537A2" w14:paraId="6C4A4E4F" w14:textId="77777777" w:rsidTr="006537A2">
        <w:trPr>
          <w:trHeight w:val="232"/>
        </w:trPr>
        <w:tc>
          <w:tcPr>
            <w:tcW w:w="720" w:type="dxa"/>
            <w:tcBorders>
              <w:left w:val="single" w:sz="8" w:space="0" w:color="auto"/>
              <w:right w:val="single" w:sz="8" w:space="0" w:color="auto"/>
            </w:tcBorders>
            <w:vAlign w:val="bottom"/>
          </w:tcPr>
          <w:p w14:paraId="2FB83A55" w14:textId="77777777" w:rsidR="006537A2" w:rsidRDefault="006537A2" w:rsidP="006537A2">
            <w:pPr>
              <w:spacing w:line="231" w:lineRule="exact"/>
              <w:ind w:left="120"/>
              <w:rPr>
                <w:sz w:val="20"/>
                <w:szCs w:val="20"/>
              </w:rPr>
            </w:pPr>
            <w:r>
              <w:rPr>
                <w:rFonts w:ascii="Verdana" w:eastAsia="Verdana" w:hAnsi="Verdana" w:cs="Verdana"/>
                <w:sz w:val="20"/>
                <w:szCs w:val="20"/>
              </w:rPr>
              <w:t>76</w:t>
            </w:r>
          </w:p>
        </w:tc>
        <w:tc>
          <w:tcPr>
            <w:tcW w:w="2960" w:type="dxa"/>
            <w:tcBorders>
              <w:right w:val="single" w:sz="8" w:space="0" w:color="auto"/>
            </w:tcBorders>
            <w:vAlign w:val="bottom"/>
          </w:tcPr>
          <w:p w14:paraId="49A28B45" w14:textId="77777777" w:rsidR="006537A2" w:rsidRDefault="006537A2" w:rsidP="006537A2">
            <w:pPr>
              <w:spacing w:line="231" w:lineRule="exact"/>
              <w:ind w:left="80"/>
              <w:rPr>
                <w:sz w:val="20"/>
                <w:szCs w:val="20"/>
              </w:rPr>
            </w:pPr>
            <w:r>
              <w:rPr>
                <w:rFonts w:ascii="Verdana" w:eastAsia="Verdana" w:hAnsi="Verdana" w:cs="Verdana"/>
                <w:sz w:val="20"/>
                <w:szCs w:val="20"/>
              </w:rPr>
              <w:t>żółty ser Gouda</w:t>
            </w:r>
          </w:p>
        </w:tc>
        <w:tc>
          <w:tcPr>
            <w:tcW w:w="6260" w:type="dxa"/>
            <w:tcBorders>
              <w:right w:val="single" w:sz="8" w:space="0" w:color="auto"/>
            </w:tcBorders>
            <w:vAlign w:val="bottom"/>
          </w:tcPr>
          <w:p w14:paraId="7BC5BF56" w14:textId="77777777" w:rsidR="006537A2" w:rsidRDefault="006537A2" w:rsidP="006537A2">
            <w:pPr>
              <w:spacing w:line="231" w:lineRule="exact"/>
              <w:ind w:left="80"/>
              <w:rPr>
                <w:sz w:val="20"/>
                <w:szCs w:val="20"/>
              </w:rPr>
            </w:pPr>
            <w:r>
              <w:rPr>
                <w:rFonts w:ascii="Verdana" w:eastAsia="Verdana" w:hAnsi="Verdana" w:cs="Verdana"/>
                <w:sz w:val="20"/>
                <w:szCs w:val="20"/>
              </w:rPr>
              <w:t>Ser podpuszczkowy dojrzewający. Ser typu holenderskiego</w:t>
            </w:r>
          </w:p>
        </w:tc>
      </w:tr>
      <w:tr w:rsidR="006537A2" w14:paraId="48D14F46" w14:textId="77777777" w:rsidTr="006537A2">
        <w:trPr>
          <w:trHeight w:val="242"/>
        </w:trPr>
        <w:tc>
          <w:tcPr>
            <w:tcW w:w="720" w:type="dxa"/>
            <w:tcBorders>
              <w:left w:val="single" w:sz="8" w:space="0" w:color="auto"/>
              <w:right w:val="single" w:sz="8" w:space="0" w:color="auto"/>
            </w:tcBorders>
            <w:vAlign w:val="bottom"/>
          </w:tcPr>
          <w:p w14:paraId="79AB2781" w14:textId="77777777" w:rsidR="006537A2" w:rsidRDefault="006537A2" w:rsidP="006537A2">
            <w:pPr>
              <w:rPr>
                <w:sz w:val="21"/>
                <w:szCs w:val="21"/>
              </w:rPr>
            </w:pPr>
          </w:p>
        </w:tc>
        <w:tc>
          <w:tcPr>
            <w:tcW w:w="2960" w:type="dxa"/>
            <w:tcBorders>
              <w:right w:val="single" w:sz="8" w:space="0" w:color="auto"/>
            </w:tcBorders>
            <w:vAlign w:val="bottom"/>
          </w:tcPr>
          <w:p w14:paraId="361774FA" w14:textId="77777777" w:rsidR="006537A2" w:rsidRDefault="006537A2" w:rsidP="006537A2">
            <w:pPr>
              <w:rPr>
                <w:sz w:val="21"/>
                <w:szCs w:val="21"/>
              </w:rPr>
            </w:pPr>
          </w:p>
        </w:tc>
        <w:tc>
          <w:tcPr>
            <w:tcW w:w="6260" w:type="dxa"/>
            <w:tcBorders>
              <w:right w:val="single" w:sz="8" w:space="0" w:color="auto"/>
            </w:tcBorders>
            <w:vAlign w:val="bottom"/>
          </w:tcPr>
          <w:p w14:paraId="3CEF7110" w14:textId="77777777" w:rsidR="006537A2" w:rsidRDefault="006537A2" w:rsidP="006537A2">
            <w:pPr>
              <w:ind w:left="80"/>
              <w:rPr>
                <w:sz w:val="20"/>
                <w:szCs w:val="20"/>
              </w:rPr>
            </w:pPr>
            <w:r>
              <w:rPr>
                <w:rFonts w:ascii="Verdana" w:eastAsia="Verdana" w:hAnsi="Verdana" w:cs="Verdana"/>
                <w:sz w:val="20"/>
                <w:szCs w:val="20"/>
              </w:rPr>
              <w:t>o miąższu miękkim, elastycznym, o smaku i zapachu</w:t>
            </w:r>
          </w:p>
        </w:tc>
      </w:tr>
      <w:tr w:rsidR="006537A2" w14:paraId="416885F4" w14:textId="77777777" w:rsidTr="006537A2">
        <w:trPr>
          <w:trHeight w:val="245"/>
        </w:trPr>
        <w:tc>
          <w:tcPr>
            <w:tcW w:w="720" w:type="dxa"/>
            <w:tcBorders>
              <w:left w:val="single" w:sz="8" w:space="0" w:color="auto"/>
              <w:right w:val="single" w:sz="8" w:space="0" w:color="auto"/>
            </w:tcBorders>
            <w:vAlign w:val="bottom"/>
          </w:tcPr>
          <w:p w14:paraId="20DB0FD1" w14:textId="77777777" w:rsidR="006537A2" w:rsidRDefault="006537A2" w:rsidP="006537A2">
            <w:pPr>
              <w:rPr>
                <w:sz w:val="21"/>
                <w:szCs w:val="21"/>
              </w:rPr>
            </w:pPr>
          </w:p>
        </w:tc>
        <w:tc>
          <w:tcPr>
            <w:tcW w:w="2960" w:type="dxa"/>
            <w:tcBorders>
              <w:right w:val="single" w:sz="8" w:space="0" w:color="auto"/>
            </w:tcBorders>
            <w:vAlign w:val="bottom"/>
          </w:tcPr>
          <w:p w14:paraId="0EFA812C" w14:textId="77777777" w:rsidR="006537A2" w:rsidRDefault="006537A2" w:rsidP="006537A2">
            <w:pPr>
              <w:rPr>
                <w:sz w:val="21"/>
                <w:szCs w:val="21"/>
              </w:rPr>
            </w:pPr>
          </w:p>
        </w:tc>
        <w:tc>
          <w:tcPr>
            <w:tcW w:w="6260" w:type="dxa"/>
            <w:tcBorders>
              <w:right w:val="single" w:sz="8" w:space="0" w:color="auto"/>
            </w:tcBorders>
            <w:vAlign w:val="bottom"/>
          </w:tcPr>
          <w:p w14:paraId="3B3A29F6" w14:textId="77777777" w:rsidR="006537A2" w:rsidRDefault="006537A2" w:rsidP="006537A2">
            <w:pPr>
              <w:ind w:left="80"/>
              <w:rPr>
                <w:sz w:val="20"/>
                <w:szCs w:val="20"/>
              </w:rPr>
            </w:pPr>
            <w:r>
              <w:rPr>
                <w:rFonts w:ascii="Verdana" w:eastAsia="Verdana" w:hAnsi="Verdana" w:cs="Verdana"/>
                <w:sz w:val="20"/>
                <w:szCs w:val="20"/>
              </w:rPr>
              <w:t>łagodnym, czystym, lekko orzechowym, lekko</w:t>
            </w:r>
          </w:p>
        </w:tc>
      </w:tr>
      <w:tr w:rsidR="006537A2" w14:paraId="061B4C61" w14:textId="77777777" w:rsidTr="006537A2">
        <w:trPr>
          <w:trHeight w:val="242"/>
        </w:trPr>
        <w:tc>
          <w:tcPr>
            <w:tcW w:w="720" w:type="dxa"/>
            <w:tcBorders>
              <w:left w:val="single" w:sz="8" w:space="0" w:color="auto"/>
              <w:right w:val="single" w:sz="8" w:space="0" w:color="auto"/>
            </w:tcBorders>
            <w:vAlign w:val="bottom"/>
          </w:tcPr>
          <w:p w14:paraId="61E7B555" w14:textId="77777777" w:rsidR="006537A2" w:rsidRDefault="006537A2" w:rsidP="006537A2">
            <w:pPr>
              <w:rPr>
                <w:sz w:val="21"/>
                <w:szCs w:val="21"/>
              </w:rPr>
            </w:pPr>
          </w:p>
        </w:tc>
        <w:tc>
          <w:tcPr>
            <w:tcW w:w="2960" w:type="dxa"/>
            <w:tcBorders>
              <w:right w:val="single" w:sz="8" w:space="0" w:color="auto"/>
            </w:tcBorders>
            <w:vAlign w:val="bottom"/>
          </w:tcPr>
          <w:p w14:paraId="112479F7" w14:textId="77777777" w:rsidR="006537A2" w:rsidRDefault="006537A2" w:rsidP="006537A2">
            <w:pPr>
              <w:rPr>
                <w:sz w:val="21"/>
                <w:szCs w:val="21"/>
              </w:rPr>
            </w:pPr>
          </w:p>
        </w:tc>
        <w:tc>
          <w:tcPr>
            <w:tcW w:w="6260" w:type="dxa"/>
            <w:tcBorders>
              <w:right w:val="single" w:sz="8" w:space="0" w:color="auto"/>
            </w:tcBorders>
            <w:vAlign w:val="bottom"/>
          </w:tcPr>
          <w:p w14:paraId="3F67A46A" w14:textId="77777777" w:rsidR="006537A2" w:rsidRDefault="006537A2" w:rsidP="006537A2">
            <w:pPr>
              <w:ind w:left="80"/>
              <w:rPr>
                <w:sz w:val="20"/>
                <w:szCs w:val="20"/>
              </w:rPr>
            </w:pPr>
            <w:r>
              <w:rPr>
                <w:rFonts w:ascii="Verdana" w:eastAsia="Verdana" w:hAnsi="Verdana" w:cs="Verdana"/>
                <w:sz w:val="20"/>
                <w:szCs w:val="20"/>
              </w:rPr>
              <w:t>kwaskowatym, z rzadka rozmieszczonymi oczkami wielkości</w:t>
            </w:r>
          </w:p>
        </w:tc>
      </w:tr>
      <w:tr w:rsidR="006537A2" w14:paraId="4A481FCD" w14:textId="77777777" w:rsidTr="006537A2">
        <w:trPr>
          <w:trHeight w:val="242"/>
        </w:trPr>
        <w:tc>
          <w:tcPr>
            <w:tcW w:w="720" w:type="dxa"/>
            <w:tcBorders>
              <w:left w:val="single" w:sz="8" w:space="0" w:color="auto"/>
              <w:right w:val="single" w:sz="8" w:space="0" w:color="auto"/>
            </w:tcBorders>
            <w:vAlign w:val="bottom"/>
          </w:tcPr>
          <w:p w14:paraId="604DDEDB" w14:textId="77777777" w:rsidR="006537A2" w:rsidRDefault="006537A2" w:rsidP="006537A2">
            <w:pPr>
              <w:rPr>
                <w:sz w:val="21"/>
                <w:szCs w:val="21"/>
              </w:rPr>
            </w:pPr>
          </w:p>
        </w:tc>
        <w:tc>
          <w:tcPr>
            <w:tcW w:w="2960" w:type="dxa"/>
            <w:tcBorders>
              <w:right w:val="single" w:sz="8" w:space="0" w:color="auto"/>
            </w:tcBorders>
            <w:vAlign w:val="bottom"/>
          </w:tcPr>
          <w:p w14:paraId="266B6B8D" w14:textId="77777777" w:rsidR="006537A2" w:rsidRDefault="006537A2" w:rsidP="006537A2">
            <w:pPr>
              <w:rPr>
                <w:sz w:val="21"/>
                <w:szCs w:val="21"/>
              </w:rPr>
            </w:pPr>
          </w:p>
        </w:tc>
        <w:tc>
          <w:tcPr>
            <w:tcW w:w="6260" w:type="dxa"/>
            <w:tcBorders>
              <w:right w:val="single" w:sz="8" w:space="0" w:color="auto"/>
            </w:tcBorders>
            <w:vAlign w:val="bottom"/>
          </w:tcPr>
          <w:p w14:paraId="0209BA99" w14:textId="77777777" w:rsidR="006537A2" w:rsidRDefault="006537A2" w:rsidP="006537A2">
            <w:pPr>
              <w:ind w:left="80"/>
              <w:rPr>
                <w:sz w:val="20"/>
                <w:szCs w:val="20"/>
              </w:rPr>
            </w:pPr>
            <w:r>
              <w:rPr>
                <w:rFonts w:ascii="Verdana" w:eastAsia="Verdana" w:hAnsi="Verdana" w:cs="Verdana"/>
                <w:sz w:val="20"/>
                <w:szCs w:val="20"/>
              </w:rPr>
              <w:t>grochu. O kształcie płaskiego cylindra lub bloku. Bez</w:t>
            </w:r>
          </w:p>
        </w:tc>
      </w:tr>
      <w:tr w:rsidR="006537A2" w14:paraId="3A29CD8C" w14:textId="77777777" w:rsidTr="006537A2">
        <w:trPr>
          <w:trHeight w:val="242"/>
        </w:trPr>
        <w:tc>
          <w:tcPr>
            <w:tcW w:w="720" w:type="dxa"/>
            <w:tcBorders>
              <w:left w:val="single" w:sz="8" w:space="0" w:color="auto"/>
              <w:right w:val="single" w:sz="8" w:space="0" w:color="auto"/>
            </w:tcBorders>
            <w:vAlign w:val="bottom"/>
          </w:tcPr>
          <w:p w14:paraId="4BF8D95C" w14:textId="77777777" w:rsidR="006537A2" w:rsidRDefault="006537A2" w:rsidP="006537A2">
            <w:pPr>
              <w:rPr>
                <w:sz w:val="21"/>
                <w:szCs w:val="21"/>
              </w:rPr>
            </w:pPr>
          </w:p>
        </w:tc>
        <w:tc>
          <w:tcPr>
            <w:tcW w:w="2960" w:type="dxa"/>
            <w:tcBorders>
              <w:right w:val="single" w:sz="8" w:space="0" w:color="auto"/>
            </w:tcBorders>
            <w:vAlign w:val="bottom"/>
          </w:tcPr>
          <w:p w14:paraId="24B77FC1" w14:textId="77777777" w:rsidR="006537A2" w:rsidRDefault="006537A2" w:rsidP="006537A2">
            <w:pPr>
              <w:rPr>
                <w:sz w:val="21"/>
                <w:szCs w:val="21"/>
              </w:rPr>
            </w:pPr>
          </w:p>
        </w:tc>
        <w:tc>
          <w:tcPr>
            <w:tcW w:w="6260" w:type="dxa"/>
            <w:tcBorders>
              <w:right w:val="single" w:sz="8" w:space="0" w:color="auto"/>
            </w:tcBorders>
            <w:vAlign w:val="bottom"/>
          </w:tcPr>
          <w:p w14:paraId="2EACE715" w14:textId="77777777" w:rsidR="006537A2" w:rsidRDefault="006537A2" w:rsidP="006537A2">
            <w:pPr>
              <w:ind w:left="80"/>
              <w:rPr>
                <w:sz w:val="20"/>
                <w:szCs w:val="20"/>
              </w:rPr>
            </w:pPr>
            <w:r>
              <w:rPr>
                <w:rFonts w:ascii="Verdana" w:eastAsia="Verdana" w:hAnsi="Verdana" w:cs="Verdana"/>
                <w:sz w:val="20"/>
                <w:szCs w:val="20"/>
              </w:rPr>
              <w:t>konserwantów i substancji zagęszczających. Bez oznak</w:t>
            </w:r>
          </w:p>
        </w:tc>
      </w:tr>
      <w:tr w:rsidR="006537A2" w14:paraId="4661262E" w14:textId="77777777" w:rsidTr="006537A2">
        <w:trPr>
          <w:trHeight w:val="245"/>
        </w:trPr>
        <w:tc>
          <w:tcPr>
            <w:tcW w:w="720" w:type="dxa"/>
            <w:tcBorders>
              <w:left w:val="single" w:sz="8" w:space="0" w:color="auto"/>
              <w:right w:val="single" w:sz="8" w:space="0" w:color="auto"/>
            </w:tcBorders>
            <w:vAlign w:val="bottom"/>
          </w:tcPr>
          <w:p w14:paraId="70BF412F" w14:textId="77777777" w:rsidR="006537A2" w:rsidRDefault="006537A2" w:rsidP="006537A2">
            <w:pPr>
              <w:rPr>
                <w:sz w:val="21"/>
                <w:szCs w:val="21"/>
              </w:rPr>
            </w:pPr>
          </w:p>
        </w:tc>
        <w:tc>
          <w:tcPr>
            <w:tcW w:w="2960" w:type="dxa"/>
            <w:tcBorders>
              <w:right w:val="single" w:sz="8" w:space="0" w:color="auto"/>
            </w:tcBorders>
            <w:vAlign w:val="bottom"/>
          </w:tcPr>
          <w:p w14:paraId="7434934B" w14:textId="77777777" w:rsidR="006537A2" w:rsidRDefault="006537A2" w:rsidP="006537A2">
            <w:pPr>
              <w:rPr>
                <w:sz w:val="21"/>
                <w:szCs w:val="21"/>
              </w:rPr>
            </w:pPr>
          </w:p>
        </w:tc>
        <w:tc>
          <w:tcPr>
            <w:tcW w:w="6260" w:type="dxa"/>
            <w:tcBorders>
              <w:right w:val="single" w:sz="8" w:space="0" w:color="auto"/>
            </w:tcBorders>
            <w:vAlign w:val="bottom"/>
          </w:tcPr>
          <w:p w14:paraId="2003A1C1" w14:textId="77777777" w:rsidR="006537A2" w:rsidRDefault="006537A2" w:rsidP="006537A2">
            <w:pPr>
              <w:ind w:left="80"/>
              <w:rPr>
                <w:sz w:val="20"/>
                <w:szCs w:val="20"/>
              </w:rPr>
            </w:pPr>
            <w:r>
              <w:rPr>
                <w:rFonts w:ascii="Verdana" w:eastAsia="Verdana" w:hAnsi="Verdana" w:cs="Verdana"/>
                <w:sz w:val="20"/>
                <w:szCs w:val="20"/>
              </w:rPr>
              <w:t>zepsucia.</w:t>
            </w:r>
          </w:p>
        </w:tc>
      </w:tr>
      <w:tr w:rsidR="006537A2" w14:paraId="7EE91634" w14:textId="77777777" w:rsidTr="006537A2">
        <w:trPr>
          <w:trHeight w:val="242"/>
        </w:trPr>
        <w:tc>
          <w:tcPr>
            <w:tcW w:w="720" w:type="dxa"/>
            <w:tcBorders>
              <w:left w:val="single" w:sz="8" w:space="0" w:color="auto"/>
              <w:right w:val="single" w:sz="8" w:space="0" w:color="auto"/>
            </w:tcBorders>
            <w:vAlign w:val="bottom"/>
          </w:tcPr>
          <w:p w14:paraId="18028DFA" w14:textId="77777777" w:rsidR="006537A2" w:rsidRDefault="006537A2" w:rsidP="006537A2">
            <w:pPr>
              <w:rPr>
                <w:sz w:val="21"/>
                <w:szCs w:val="21"/>
              </w:rPr>
            </w:pPr>
          </w:p>
        </w:tc>
        <w:tc>
          <w:tcPr>
            <w:tcW w:w="2960" w:type="dxa"/>
            <w:tcBorders>
              <w:right w:val="single" w:sz="8" w:space="0" w:color="auto"/>
            </w:tcBorders>
            <w:vAlign w:val="bottom"/>
          </w:tcPr>
          <w:p w14:paraId="350D6C70" w14:textId="77777777" w:rsidR="006537A2" w:rsidRDefault="006537A2" w:rsidP="006537A2">
            <w:pPr>
              <w:rPr>
                <w:sz w:val="21"/>
                <w:szCs w:val="21"/>
              </w:rPr>
            </w:pPr>
          </w:p>
        </w:tc>
        <w:tc>
          <w:tcPr>
            <w:tcW w:w="6260" w:type="dxa"/>
            <w:tcBorders>
              <w:right w:val="single" w:sz="8" w:space="0" w:color="auto"/>
            </w:tcBorders>
            <w:vAlign w:val="bottom"/>
          </w:tcPr>
          <w:p w14:paraId="5F05DC80" w14:textId="77777777" w:rsidR="006537A2" w:rsidRDefault="006537A2" w:rsidP="006537A2">
            <w:pPr>
              <w:ind w:left="80"/>
              <w:rPr>
                <w:sz w:val="20"/>
                <w:szCs w:val="20"/>
              </w:rPr>
            </w:pPr>
            <w:r>
              <w:rPr>
                <w:rFonts w:ascii="Verdana" w:eastAsia="Verdana" w:hAnsi="Verdana" w:cs="Verdana"/>
                <w:sz w:val="20"/>
                <w:szCs w:val="20"/>
              </w:rPr>
              <w:t>Ser żółty Gouda może być wymiennie stosowany z innymi</w:t>
            </w:r>
          </w:p>
        </w:tc>
      </w:tr>
      <w:tr w:rsidR="006537A2" w14:paraId="65BBE14A" w14:textId="77777777" w:rsidTr="006537A2">
        <w:trPr>
          <w:trHeight w:val="242"/>
        </w:trPr>
        <w:tc>
          <w:tcPr>
            <w:tcW w:w="720" w:type="dxa"/>
            <w:tcBorders>
              <w:left w:val="single" w:sz="8" w:space="0" w:color="auto"/>
              <w:right w:val="single" w:sz="8" w:space="0" w:color="auto"/>
            </w:tcBorders>
            <w:vAlign w:val="bottom"/>
          </w:tcPr>
          <w:p w14:paraId="4F05C4D2" w14:textId="77777777" w:rsidR="006537A2" w:rsidRDefault="006537A2" w:rsidP="006537A2">
            <w:pPr>
              <w:rPr>
                <w:sz w:val="21"/>
                <w:szCs w:val="21"/>
              </w:rPr>
            </w:pPr>
          </w:p>
        </w:tc>
        <w:tc>
          <w:tcPr>
            <w:tcW w:w="2960" w:type="dxa"/>
            <w:tcBorders>
              <w:right w:val="single" w:sz="8" w:space="0" w:color="auto"/>
            </w:tcBorders>
            <w:vAlign w:val="bottom"/>
          </w:tcPr>
          <w:p w14:paraId="2B5C96EA" w14:textId="77777777" w:rsidR="006537A2" w:rsidRDefault="006537A2" w:rsidP="006537A2">
            <w:pPr>
              <w:rPr>
                <w:sz w:val="21"/>
                <w:szCs w:val="21"/>
              </w:rPr>
            </w:pPr>
          </w:p>
        </w:tc>
        <w:tc>
          <w:tcPr>
            <w:tcW w:w="6260" w:type="dxa"/>
            <w:tcBorders>
              <w:right w:val="single" w:sz="8" w:space="0" w:color="auto"/>
            </w:tcBorders>
            <w:vAlign w:val="bottom"/>
          </w:tcPr>
          <w:p w14:paraId="1A1654B2" w14:textId="77777777" w:rsidR="006537A2" w:rsidRDefault="006537A2" w:rsidP="006537A2">
            <w:pPr>
              <w:ind w:left="80"/>
              <w:rPr>
                <w:sz w:val="20"/>
                <w:szCs w:val="20"/>
              </w:rPr>
            </w:pPr>
            <w:r>
              <w:rPr>
                <w:rFonts w:ascii="Verdana" w:eastAsia="Verdana" w:hAnsi="Verdana" w:cs="Verdana"/>
                <w:sz w:val="20"/>
                <w:szCs w:val="20"/>
              </w:rPr>
              <w:t>serami podpuszczkowymi dojrzewającymi, np. inne sery</w:t>
            </w:r>
          </w:p>
        </w:tc>
      </w:tr>
      <w:tr w:rsidR="006537A2" w14:paraId="4226F403" w14:textId="77777777" w:rsidTr="006537A2">
        <w:trPr>
          <w:trHeight w:val="242"/>
        </w:trPr>
        <w:tc>
          <w:tcPr>
            <w:tcW w:w="720" w:type="dxa"/>
            <w:tcBorders>
              <w:left w:val="single" w:sz="8" w:space="0" w:color="auto"/>
              <w:right w:val="single" w:sz="8" w:space="0" w:color="auto"/>
            </w:tcBorders>
            <w:vAlign w:val="bottom"/>
          </w:tcPr>
          <w:p w14:paraId="73BECFA9" w14:textId="77777777" w:rsidR="006537A2" w:rsidRDefault="006537A2" w:rsidP="006537A2">
            <w:pPr>
              <w:rPr>
                <w:sz w:val="21"/>
                <w:szCs w:val="21"/>
              </w:rPr>
            </w:pPr>
          </w:p>
        </w:tc>
        <w:tc>
          <w:tcPr>
            <w:tcW w:w="2960" w:type="dxa"/>
            <w:tcBorders>
              <w:right w:val="single" w:sz="8" w:space="0" w:color="auto"/>
            </w:tcBorders>
            <w:vAlign w:val="bottom"/>
          </w:tcPr>
          <w:p w14:paraId="7A31894B" w14:textId="77777777" w:rsidR="006537A2" w:rsidRDefault="006537A2" w:rsidP="006537A2">
            <w:pPr>
              <w:rPr>
                <w:sz w:val="21"/>
                <w:szCs w:val="21"/>
              </w:rPr>
            </w:pPr>
          </w:p>
        </w:tc>
        <w:tc>
          <w:tcPr>
            <w:tcW w:w="6260" w:type="dxa"/>
            <w:tcBorders>
              <w:right w:val="single" w:sz="8" w:space="0" w:color="auto"/>
            </w:tcBorders>
            <w:vAlign w:val="bottom"/>
          </w:tcPr>
          <w:p w14:paraId="596CE8AC" w14:textId="77777777" w:rsidR="006537A2" w:rsidRDefault="006537A2" w:rsidP="006537A2">
            <w:pPr>
              <w:ind w:left="80"/>
              <w:rPr>
                <w:sz w:val="20"/>
                <w:szCs w:val="20"/>
              </w:rPr>
            </w:pPr>
            <w:r>
              <w:rPr>
                <w:rFonts w:ascii="Verdana" w:eastAsia="Verdana" w:hAnsi="Verdana" w:cs="Verdana"/>
                <w:sz w:val="20"/>
                <w:szCs w:val="20"/>
              </w:rPr>
              <w:t>typu holenderskiego (np. edam, edamski, mazdamer,</w:t>
            </w:r>
          </w:p>
        </w:tc>
      </w:tr>
      <w:tr w:rsidR="006537A2" w14:paraId="4F777CE5" w14:textId="77777777" w:rsidTr="006537A2">
        <w:trPr>
          <w:trHeight w:val="245"/>
        </w:trPr>
        <w:tc>
          <w:tcPr>
            <w:tcW w:w="720" w:type="dxa"/>
            <w:tcBorders>
              <w:left w:val="single" w:sz="8" w:space="0" w:color="auto"/>
              <w:right w:val="single" w:sz="8" w:space="0" w:color="auto"/>
            </w:tcBorders>
            <w:vAlign w:val="bottom"/>
          </w:tcPr>
          <w:p w14:paraId="6B6BF5A6" w14:textId="77777777" w:rsidR="006537A2" w:rsidRDefault="006537A2" w:rsidP="006537A2">
            <w:pPr>
              <w:rPr>
                <w:sz w:val="21"/>
                <w:szCs w:val="21"/>
              </w:rPr>
            </w:pPr>
          </w:p>
        </w:tc>
        <w:tc>
          <w:tcPr>
            <w:tcW w:w="2960" w:type="dxa"/>
            <w:tcBorders>
              <w:right w:val="single" w:sz="8" w:space="0" w:color="auto"/>
            </w:tcBorders>
            <w:vAlign w:val="bottom"/>
          </w:tcPr>
          <w:p w14:paraId="27BBC3FD" w14:textId="77777777" w:rsidR="006537A2" w:rsidRDefault="006537A2" w:rsidP="006537A2">
            <w:pPr>
              <w:rPr>
                <w:sz w:val="21"/>
                <w:szCs w:val="21"/>
              </w:rPr>
            </w:pPr>
          </w:p>
        </w:tc>
        <w:tc>
          <w:tcPr>
            <w:tcW w:w="6260" w:type="dxa"/>
            <w:tcBorders>
              <w:right w:val="single" w:sz="8" w:space="0" w:color="auto"/>
            </w:tcBorders>
            <w:vAlign w:val="bottom"/>
          </w:tcPr>
          <w:p w14:paraId="695A7CED" w14:textId="77777777" w:rsidR="006537A2" w:rsidRDefault="006537A2" w:rsidP="006537A2">
            <w:pPr>
              <w:ind w:left="80"/>
              <w:rPr>
                <w:sz w:val="20"/>
                <w:szCs w:val="20"/>
              </w:rPr>
            </w:pPr>
            <w:r>
              <w:rPr>
                <w:rFonts w:ascii="Verdana" w:eastAsia="Verdana" w:hAnsi="Verdana" w:cs="Verdana"/>
                <w:sz w:val="20"/>
                <w:szCs w:val="20"/>
              </w:rPr>
              <w:t>podlaski, zamojski), szwajcarskiego (np. ementaler),</w:t>
            </w:r>
          </w:p>
        </w:tc>
      </w:tr>
      <w:tr w:rsidR="006537A2" w14:paraId="4F6633FE" w14:textId="77777777" w:rsidTr="006537A2">
        <w:trPr>
          <w:trHeight w:val="242"/>
        </w:trPr>
        <w:tc>
          <w:tcPr>
            <w:tcW w:w="720" w:type="dxa"/>
            <w:tcBorders>
              <w:left w:val="single" w:sz="8" w:space="0" w:color="auto"/>
              <w:right w:val="single" w:sz="8" w:space="0" w:color="auto"/>
            </w:tcBorders>
            <w:vAlign w:val="bottom"/>
          </w:tcPr>
          <w:p w14:paraId="35FF2D24" w14:textId="77777777" w:rsidR="006537A2" w:rsidRDefault="006537A2" w:rsidP="006537A2">
            <w:pPr>
              <w:rPr>
                <w:sz w:val="21"/>
                <w:szCs w:val="21"/>
              </w:rPr>
            </w:pPr>
          </w:p>
        </w:tc>
        <w:tc>
          <w:tcPr>
            <w:tcW w:w="2960" w:type="dxa"/>
            <w:tcBorders>
              <w:right w:val="single" w:sz="8" w:space="0" w:color="auto"/>
            </w:tcBorders>
            <w:vAlign w:val="bottom"/>
          </w:tcPr>
          <w:p w14:paraId="197390A7" w14:textId="77777777" w:rsidR="006537A2" w:rsidRDefault="006537A2" w:rsidP="006537A2">
            <w:pPr>
              <w:rPr>
                <w:sz w:val="21"/>
                <w:szCs w:val="21"/>
              </w:rPr>
            </w:pPr>
          </w:p>
        </w:tc>
        <w:tc>
          <w:tcPr>
            <w:tcW w:w="6260" w:type="dxa"/>
            <w:tcBorders>
              <w:right w:val="single" w:sz="8" w:space="0" w:color="auto"/>
            </w:tcBorders>
            <w:vAlign w:val="bottom"/>
          </w:tcPr>
          <w:p w14:paraId="01811097" w14:textId="77777777" w:rsidR="006537A2" w:rsidRDefault="006537A2" w:rsidP="006537A2">
            <w:pPr>
              <w:ind w:left="80"/>
              <w:rPr>
                <w:sz w:val="20"/>
                <w:szCs w:val="20"/>
              </w:rPr>
            </w:pPr>
            <w:r>
              <w:rPr>
                <w:rFonts w:ascii="Verdana" w:eastAsia="Verdana" w:hAnsi="Verdana" w:cs="Verdana"/>
                <w:sz w:val="20"/>
                <w:szCs w:val="20"/>
              </w:rPr>
              <w:t>szwajcarsko-holenderskiego (np. tylżycki), angielskiego</w:t>
            </w:r>
          </w:p>
        </w:tc>
      </w:tr>
      <w:tr w:rsidR="006537A2" w14:paraId="09DB487D"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1EE56786"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1C15339"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0A29FDA" w14:textId="77777777" w:rsidR="006537A2" w:rsidRDefault="006537A2" w:rsidP="006537A2">
            <w:pPr>
              <w:ind w:left="80"/>
              <w:rPr>
                <w:sz w:val="20"/>
                <w:szCs w:val="20"/>
              </w:rPr>
            </w:pPr>
            <w:r>
              <w:rPr>
                <w:rFonts w:ascii="Verdana" w:eastAsia="Verdana" w:hAnsi="Verdana" w:cs="Verdana"/>
                <w:sz w:val="20"/>
                <w:szCs w:val="20"/>
              </w:rPr>
              <w:t>(np. cheddar), włoskiego (parmezan).</w:t>
            </w:r>
          </w:p>
        </w:tc>
      </w:tr>
      <w:tr w:rsidR="006537A2" w14:paraId="6BBAC968" w14:textId="77777777" w:rsidTr="006537A2">
        <w:trPr>
          <w:trHeight w:val="233"/>
        </w:trPr>
        <w:tc>
          <w:tcPr>
            <w:tcW w:w="720" w:type="dxa"/>
            <w:tcBorders>
              <w:left w:val="single" w:sz="8" w:space="0" w:color="auto"/>
              <w:right w:val="single" w:sz="8" w:space="0" w:color="auto"/>
            </w:tcBorders>
            <w:vAlign w:val="bottom"/>
          </w:tcPr>
          <w:p w14:paraId="3C78922A" w14:textId="77777777" w:rsidR="006537A2" w:rsidRDefault="006537A2" w:rsidP="006537A2">
            <w:pPr>
              <w:spacing w:line="232" w:lineRule="exact"/>
              <w:ind w:left="120"/>
              <w:rPr>
                <w:sz w:val="20"/>
                <w:szCs w:val="20"/>
              </w:rPr>
            </w:pPr>
            <w:r>
              <w:rPr>
                <w:rFonts w:ascii="Verdana" w:eastAsia="Verdana" w:hAnsi="Verdana" w:cs="Verdana"/>
                <w:b/>
                <w:bCs/>
                <w:sz w:val="20"/>
                <w:szCs w:val="20"/>
              </w:rPr>
              <w:t>IV</w:t>
            </w:r>
          </w:p>
        </w:tc>
        <w:tc>
          <w:tcPr>
            <w:tcW w:w="2960" w:type="dxa"/>
            <w:vAlign w:val="bottom"/>
          </w:tcPr>
          <w:p w14:paraId="788C3C48" w14:textId="77777777" w:rsidR="006537A2" w:rsidRDefault="006537A2" w:rsidP="006537A2">
            <w:pPr>
              <w:spacing w:line="232" w:lineRule="exact"/>
              <w:ind w:left="80"/>
              <w:rPr>
                <w:sz w:val="20"/>
                <w:szCs w:val="20"/>
              </w:rPr>
            </w:pPr>
            <w:r>
              <w:rPr>
                <w:rFonts w:ascii="Verdana" w:eastAsia="Verdana" w:hAnsi="Verdana" w:cs="Verdana"/>
                <w:b/>
                <w:bCs/>
                <w:sz w:val="20"/>
                <w:szCs w:val="20"/>
              </w:rPr>
              <w:t>Warzywa</w:t>
            </w:r>
          </w:p>
        </w:tc>
        <w:tc>
          <w:tcPr>
            <w:tcW w:w="6260" w:type="dxa"/>
            <w:tcBorders>
              <w:right w:val="single" w:sz="8" w:space="0" w:color="auto"/>
            </w:tcBorders>
            <w:vAlign w:val="bottom"/>
          </w:tcPr>
          <w:p w14:paraId="36F18CFE" w14:textId="77777777" w:rsidR="006537A2" w:rsidRDefault="006537A2" w:rsidP="006537A2">
            <w:pPr>
              <w:rPr>
                <w:sz w:val="20"/>
                <w:szCs w:val="20"/>
              </w:rPr>
            </w:pPr>
          </w:p>
        </w:tc>
      </w:tr>
      <w:tr w:rsidR="006537A2" w14:paraId="43DA6F43"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77CD9283" w14:textId="77777777" w:rsidR="006537A2" w:rsidRDefault="006537A2" w:rsidP="006537A2">
            <w:pPr>
              <w:rPr>
                <w:sz w:val="21"/>
                <w:szCs w:val="21"/>
              </w:rPr>
            </w:pPr>
          </w:p>
        </w:tc>
        <w:tc>
          <w:tcPr>
            <w:tcW w:w="2960" w:type="dxa"/>
            <w:tcBorders>
              <w:bottom w:val="single" w:sz="8" w:space="0" w:color="auto"/>
            </w:tcBorders>
            <w:vAlign w:val="bottom"/>
          </w:tcPr>
          <w:p w14:paraId="247AB5FC" w14:textId="77777777" w:rsidR="006537A2" w:rsidRDefault="006537A2" w:rsidP="006537A2">
            <w:pPr>
              <w:ind w:left="80"/>
              <w:rPr>
                <w:sz w:val="20"/>
                <w:szCs w:val="20"/>
              </w:rPr>
            </w:pPr>
            <w:r>
              <w:rPr>
                <w:rFonts w:ascii="Verdana" w:eastAsia="Verdana" w:hAnsi="Verdana" w:cs="Verdana"/>
                <w:b/>
                <w:bCs/>
                <w:sz w:val="20"/>
                <w:szCs w:val="20"/>
              </w:rPr>
              <w:t>77 - 127</w:t>
            </w:r>
          </w:p>
        </w:tc>
        <w:tc>
          <w:tcPr>
            <w:tcW w:w="6260" w:type="dxa"/>
            <w:tcBorders>
              <w:bottom w:val="single" w:sz="8" w:space="0" w:color="auto"/>
              <w:right w:val="single" w:sz="8" w:space="0" w:color="auto"/>
            </w:tcBorders>
            <w:vAlign w:val="bottom"/>
          </w:tcPr>
          <w:p w14:paraId="12A44AE8" w14:textId="77777777" w:rsidR="006537A2" w:rsidRDefault="006537A2" w:rsidP="006537A2">
            <w:pPr>
              <w:rPr>
                <w:sz w:val="21"/>
                <w:szCs w:val="21"/>
              </w:rPr>
            </w:pPr>
          </w:p>
        </w:tc>
      </w:tr>
      <w:tr w:rsidR="006537A2" w14:paraId="174616FC" w14:textId="77777777" w:rsidTr="006537A2">
        <w:trPr>
          <w:trHeight w:val="232"/>
        </w:trPr>
        <w:tc>
          <w:tcPr>
            <w:tcW w:w="720" w:type="dxa"/>
            <w:tcBorders>
              <w:left w:val="single" w:sz="8" w:space="0" w:color="auto"/>
              <w:right w:val="single" w:sz="8" w:space="0" w:color="auto"/>
            </w:tcBorders>
            <w:vAlign w:val="bottom"/>
          </w:tcPr>
          <w:p w14:paraId="2DEB3409" w14:textId="77777777" w:rsidR="006537A2" w:rsidRDefault="006537A2" w:rsidP="006537A2">
            <w:pPr>
              <w:rPr>
                <w:sz w:val="20"/>
                <w:szCs w:val="20"/>
              </w:rPr>
            </w:pPr>
          </w:p>
        </w:tc>
        <w:tc>
          <w:tcPr>
            <w:tcW w:w="2960" w:type="dxa"/>
            <w:tcBorders>
              <w:right w:val="single" w:sz="8" w:space="0" w:color="auto"/>
            </w:tcBorders>
            <w:vAlign w:val="bottom"/>
          </w:tcPr>
          <w:p w14:paraId="3337F6D1" w14:textId="77777777" w:rsidR="006537A2" w:rsidRDefault="006537A2" w:rsidP="006537A2">
            <w:pPr>
              <w:spacing w:line="231" w:lineRule="exact"/>
              <w:ind w:left="80"/>
              <w:rPr>
                <w:sz w:val="20"/>
                <w:szCs w:val="20"/>
              </w:rPr>
            </w:pPr>
            <w:r>
              <w:rPr>
                <w:rFonts w:ascii="Verdana" w:eastAsia="Verdana" w:hAnsi="Verdana" w:cs="Verdana"/>
                <w:sz w:val="20"/>
                <w:szCs w:val="20"/>
              </w:rPr>
              <w:t>Brokuły, brukselka, buraki,</w:t>
            </w:r>
          </w:p>
        </w:tc>
        <w:tc>
          <w:tcPr>
            <w:tcW w:w="6260" w:type="dxa"/>
            <w:tcBorders>
              <w:right w:val="single" w:sz="8" w:space="0" w:color="auto"/>
            </w:tcBorders>
            <w:vAlign w:val="bottom"/>
          </w:tcPr>
          <w:p w14:paraId="05047696" w14:textId="77777777" w:rsidR="006537A2" w:rsidRDefault="006537A2" w:rsidP="006537A2">
            <w:pPr>
              <w:spacing w:line="231" w:lineRule="exact"/>
              <w:ind w:left="80"/>
              <w:rPr>
                <w:sz w:val="20"/>
                <w:szCs w:val="20"/>
              </w:rPr>
            </w:pPr>
            <w:r>
              <w:rPr>
                <w:rFonts w:ascii="Verdana" w:eastAsia="Verdana" w:hAnsi="Verdana" w:cs="Verdana"/>
                <w:sz w:val="20"/>
                <w:szCs w:val="20"/>
              </w:rPr>
              <w:t>Świeże, sezonowe, czyste, o charakterystycznej barwie,</w:t>
            </w:r>
          </w:p>
        </w:tc>
      </w:tr>
      <w:tr w:rsidR="006537A2" w14:paraId="58B0877C" w14:textId="77777777" w:rsidTr="006537A2">
        <w:trPr>
          <w:trHeight w:val="245"/>
        </w:trPr>
        <w:tc>
          <w:tcPr>
            <w:tcW w:w="720" w:type="dxa"/>
            <w:tcBorders>
              <w:left w:val="single" w:sz="8" w:space="0" w:color="auto"/>
              <w:right w:val="single" w:sz="8" w:space="0" w:color="auto"/>
            </w:tcBorders>
            <w:vAlign w:val="bottom"/>
          </w:tcPr>
          <w:p w14:paraId="76EC87C0" w14:textId="77777777" w:rsidR="006537A2" w:rsidRDefault="006537A2" w:rsidP="006537A2">
            <w:pPr>
              <w:rPr>
                <w:sz w:val="21"/>
                <w:szCs w:val="21"/>
              </w:rPr>
            </w:pPr>
          </w:p>
        </w:tc>
        <w:tc>
          <w:tcPr>
            <w:tcW w:w="2960" w:type="dxa"/>
            <w:tcBorders>
              <w:right w:val="single" w:sz="8" w:space="0" w:color="auto"/>
            </w:tcBorders>
            <w:vAlign w:val="bottom"/>
          </w:tcPr>
          <w:p w14:paraId="6B20D885" w14:textId="77777777" w:rsidR="006537A2" w:rsidRDefault="006537A2" w:rsidP="006537A2">
            <w:pPr>
              <w:ind w:left="80"/>
              <w:rPr>
                <w:sz w:val="20"/>
                <w:szCs w:val="20"/>
              </w:rPr>
            </w:pPr>
            <w:r>
              <w:rPr>
                <w:rFonts w:ascii="Verdana" w:eastAsia="Verdana" w:hAnsi="Verdana" w:cs="Verdana"/>
                <w:sz w:val="20"/>
                <w:szCs w:val="20"/>
              </w:rPr>
              <w:t>cebula,</w:t>
            </w:r>
          </w:p>
        </w:tc>
        <w:tc>
          <w:tcPr>
            <w:tcW w:w="6260" w:type="dxa"/>
            <w:tcBorders>
              <w:right w:val="single" w:sz="8" w:space="0" w:color="auto"/>
            </w:tcBorders>
            <w:vAlign w:val="bottom"/>
          </w:tcPr>
          <w:p w14:paraId="661F4540" w14:textId="77777777" w:rsidR="006537A2" w:rsidRDefault="006537A2" w:rsidP="006537A2">
            <w:pPr>
              <w:ind w:left="80"/>
              <w:rPr>
                <w:sz w:val="20"/>
                <w:szCs w:val="20"/>
              </w:rPr>
            </w:pPr>
            <w:r>
              <w:rPr>
                <w:rFonts w:ascii="Verdana" w:eastAsia="Verdana" w:hAnsi="Verdana" w:cs="Verdana"/>
                <w:sz w:val="20"/>
                <w:szCs w:val="20"/>
              </w:rPr>
              <w:t>smaku i zapachu, w całości, nieprzetworzone, odmiany</w:t>
            </w:r>
          </w:p>
        </w:tc>
      </w:tr>
      <w:tr w:rsidR="006537A2" w14:paraId="6062570B" w14:textId="77777777" w:rsidTr="006537A2">
        <w:trPr>
          <w:trHeight w:val="242"/>
        </w:trPr>
        <w:tc>
          <w:tcPr>
            <w:tcW w:w="720" w:type="dxa"/>
            <w:tcBorders>
              <w:left w:val="single" w:sz="8" w:space="0" w:color="auto"/>
              <w:right w:val="single" w:sz="8" w:space="0" w:color="auto"/>
            </w:tcBorders>
            <w:vAlign w:val="bottom"/>
          </w:tcPr>
          <w:p w14:paraId="074A74B8" w14:textId="77777777" w:rsidR="006537A2" w:rsidRDefault="006537A2" w:rsidP="006537A2">
            <w:pPr>
              <w:rPr>
                <w:sz w:val="21"/>
                <w:szCs w:val="21"/>
              </w:rPr>
            </w:pPr>
          </w:p>
        </w:tc>
        <w:tc>
          <w:tcPr>
            <w:tcW w:w="2960" w:type="dxa"/>
            <w:tcBorders>
              <w:right w:val="single" w:sz="8" w:space="0" w:color="auto"/>
            </w:tcBorders>
            <w:vAlign w:val="bottom"/>
          </w:tcPr>
          <w:p w14:paraId="4E6C740F" w14:textId="77777777" w:rsidR="006537A2" w:rsidRDefault="006537A2" w:rsidP="006537A2">
            <w:pPr>
              <w:ind w:left="80"/>
              <w:rPr>
                <w:sz w:val="20"/>
                <w:szCs w:val="20"/>
              </w:rPr>
            </w:pPr>
            <w:r>
              <w:rPr>
                <w:rFonts w:ascii="Verdana" w:eastAsia="Verdana" w:hAnsi="Verdana" w:cs="Verdana"/>
                <w:sz w:val="20"/>
                <w:szCs w:val="20"/>
              </w:rPr>
              <w:t>cukinia, dynia, fasolka</w:t>
            </w:r>
          </w:p>
        </w:tc>
        <w:tc>
          <w:tcPr>
            <w:tcW w:w="6260" w:type="dxa"/>
            <w:tcBorders>
              <w:right w:val="single" w:sz="8" w:space="0" w:color="auto"/>
            </w:tcBorders>
            <w:vAlign w:val="bottom"/>
          </w:tcPr>
          <w:p w14:paraId="31AD4CA6" w14:textId="77777777" w:rsidR="006537A2" w:rsidRDefault="006537A2" w:rsidP="006537A2">
            <w:pPr>
              <w:ind w:left="80"/>
              <w:rPr>
                <w:sz w:val="20"/>
                <w:szCs w:val="20"/>
              </w:rPr>
            </w:pPr>
            <w:r>
              <w:rPr>
                <w:rFonts w:ascii="Verdana" w:eastAsia="Verdana" w:hAnsi="Verdana" w:cs="Verdana"/>
                <w:sz w:val="20"/>
                <w:szCs w:val="20"/>
              </w:rPr>
              <w:t>wyłącznie jadalne a nie pastewne warzyw, krajowe a w</w:t>
            </w:r>
          </w:p>
        </w:tc>
      </w:tr>
      <w:tr w:rsidR="006537A2" w14:paraId="7FEF9E54" w14:textId="77777777" w:rsidTr="006537A2">
        <w:trPr>
          <w:trHeight w:val="242"/>
        </w:trPr>
        <w:tc>
          <w:tcPr>
            <w:tcW w:w="720" w:type="dxa"/>
            <w:tcBorders>
              <w:left w:val="single" w:sz="8" w:space="0" w:color="auto"/>
              <w:right w:val="single" w:sz="8" w:space="0" w:color="auto"/>
            </w:tcBorders>
            <w:vAlign w:val="bottom"/>
          </w:tcPr>
          <w:p w14:paraId="37B21990" w14:textId="77777777" w:rsidR="006537A2" w:rsidRDefault="006537A2" w:rsidP="006537A2">
            <w:pPr>
              <w:rPr>
                <w:sz w:val="21"/>
                <w:szCs w:val="21"/>
              </w:rPr>
            </w:pPr>
          </w:p>
        </w:tc>
        <w:tc>
          <w:tcPr>
            <w:tcW w:w="2960" w:type="dxa"/>
            <w:tcBorders>
              <w:right w:val="single" w:sz="8" w:space="0" w:color="auto"/>
            </w:tcBorders>
            <w:vAlign w:val="bottom"/>
          </w:tcPr>
          <w:p w14:paraId="468B779D" w14:textId="77777777" w:rsidR="006537A2" w:rsidRDefault="006537A2" w:rsidP="006537A2">
            <w:pPr>
              <w:ind w:left="80"/>
              <w:rPr>
                <w:sz w:val="20"/>
                <w:szCs w:val="20"/>
              </w:rPr>
            </w:pPr>
            <w:r>
              <w:rPr>
                <w:rFonts w:ascii="Verdana" w:eastAsia="Verdana" w:hAnsi="Verdana" w:cs="Verdana"/>
                <w:sz w:val="20"/>
                <w:szCs w:val="20"/>
              </w:rPr>
              <w:t>szparagowa świeża,</w:t>
            </w:r>
          </w:p>
        </w:tc>
        <w:tc>
          <w:tcPr>
            <w:tcW w:w="6260" w:type="dxa"/>
            <w:tcBorders>
              <w:right w:val="single" w:sz="8" w:space="0" w:color="auto"/>
            </w:tcBorders>
            <w:vAlign w:val="bottom"/>
          </w:tcPr>
          <w:p w14:paraId="6F7894C1" w14:textId="77777777" w:rsidR="006537A2" w:rsidRDefault="006537A2" w:rsidP="006537A2">
            <w:pPr>
              <w:ind w:left="80"/>
              <w:rPr>
                <w:sz w:val="20"/>
                <w:szCs w:val="20"/>
              </w:rPr>
            </w:pPr>
            <w:r>
              <w:rPr>
                <w:rFonts w:ascii="Verdana" w:eastAsia="Verdana" w:hAnsi="Verdana" w:cs="Verdana"/>
                <w:sz w:val="20"/>
                <w:szCs w:val="20"/>
              </w:rPr>
              <w:t>sezonie jesienno- zimowym także importowane np. różne</w:t>
            </w:r>
          </w:p>
        </w:tc>
      </w:tr>
      <w:tr w:rsidR="006537A2" w14:paraId="085CA984" w14:textId="77777777" w:rsidTr="006537A2">
        <w:trPr>
          <w:trHeight w:val="245"/>
        </w:trPr>
        <w:tc>
          <w:tcPr>
            <w:tcW w:w="720" w:type="dxa"/>
            <w:tcBorders>
              <w:left w:val="single" w:sz="8" w:space="0" w:color="auto"/>
              <w:right w:val="single" w:sz="8" w:space="0" w:color="auto"/>
            </w:tcBorders>
            <w:vAlign w:val="bottom"/>
          </w:tcPr>
          <w:p w14:paraId="269A0436" w14:textId="77777777" w:rsidR="006537A2" w:rsidRDefault="006537A2" w:rsidP="006537A2">
            <w:pPr>
              <w:rPr>
                <w:sz w:val="21"/>
                <w:szCs w:val="21"/>
              </w:rPr>
            </w:pPr>
          </w:p>
        </w:tc>
        <w:tc>
          <w:tcPr>
            <w:tcW w:w="2960" w:type="dxa"/>
            <w:tcBorders>
              <w:right w:val="single" w:sz="8" w:space="0" w:color="auto"/>
            </w:tcBorders>
            <w:vAlign w:val="bottom"/>
          </w:tcPr>
          <w:p w14:paraId="7DA063A8" w14:textId="77777777" w:rsidR="006537A2" w:rsidRDefault="006537A2" w:rsidP="006537A2">
            <w:pPr>
              <w:ind w:left="80"/>
              <w:rPr>
                <w:sz w:val="20"/>
                <w:szCs w:val="20"/>
              </w:rPr>
            </w:pPr>
            <w:r>
              <w:rPr>
                <w:rFonts w:ascii="Verdana" w:eastAsia="Verdana" w:hAnsi="Verdana" w:cs="Verdana"/>
                <w:sz w:val="20"/>
                <w:szCs w:val="20"/>
              </w:rPr>
              <w:t>groszek zielony świeży,</w:t>
            </w:r>
          </w:p>
        </w:tc>
        <w:tc>
          <w:tcPr>
            <w:tcW w:w="6260" w:type="dxa"/>
            <w:tcBorders>
              <w:right w:val="single" w:sz="8" w:space="0" w:color="auto"/>
            </w:tcBorders>
            <w:vAlign w:val="bottom"/>
          </w:tcPr>
          <w:p w14:paraId="0D1C0E48" w14:textId="77777777" w:rsidR="006537A2" w:rsidRDefault="006537A2" w:rsidP="006537A2">
            <w:pPr>
              <w:ind w:left="80"/>
              <w:rPr>
                <w:sz w:val="20"/>
                <w:szCs w:val="20"/>
              </w:rPr>
            </w:pPr>
            <w:r>
              <w:rPr>
                <w:rFonts w:ascii="Verdana" w:eastAsia="Verdana" w:hAnsi="Verdana" w:cs="Verdana"/>
                <w:sz w:val="20"/>
                <w:szCs w:val="20"/>
              </w:rPr>
              <w:t>odmiany papryki. Bez oznak pleśnienia i gnicia, bez</w:t>
            </w:r>
          </w:p>
        </w:tc>
      </w:tr>
      <w:tr w:rsidR="006537A2" w14:paraId="3804ABB4" w14:textId="77777777" w:rsidTr="006537A2">
        <w:trPr>
          <w:trHeight w:val="242"/>
        </w:trPr>
        <w:tc>
          <w:tcPr>
            <w:tcW w:w="720" w:type="dxa"/>
            <w:tcBorders>
              <w:left w:val="single" w:sz="8" w:space="0" w:color="auto"/>
              <w:right w:val="single" w:sz="8" w:space="0" w:color="auto"/>
            </w:tcBorders>
            <w:vAlign w:val="bottom"/>
          </w:tcPr>
          <w:p w14:paraId="65DFD9C2" w14:textId="77777777" w:rsidR="006537A2" w:rsidRDefault="006537A2" w:rsidP="006537A2">
            <w:pPr>
              <w:rPr>
                <w:sz w:val="21"/>
                <w:szCs w:val="21"/>
              </w:rPr>
            </w:pPr>
          </w:p>
        </w:tc>
        <w:tc>
          <w:tcPr>
            <w:tcW w:w="2960" w:type="dxa"/>
            <w:tcBorders>
              <w:right w:val="single" w:sz="8" w:space="0" w:color="auto"/>
            </w:tcBorders>
            <w:vAlign w:val="bottom"/>
          </w:tcPr>
          <w:p w14:paraId="57B1D924" w14:textId="77777777" w:rsidR="006537A2" w:rsidRDefault="006537A2" w:rsidP="006537A2">
            <w:pPr>
              <w:ind w:left="80"/>
              <w:rPr>
                <w:sz w:val="20"/>
                <w:szCs w:val="20"/>
              </w:rPr>
            </w:pPr>
            <w:r>
              <w:rPr>
                <w:rFonts w:ascii="Verdana" w:eastAsia="Verdana" w:hAnsi="Verdana" w:cs="Verdana"/>
                <w:sz w:val="20"/>
                <w:szCs w:val="20"/>
              </w:rPr>
              <w:t>kabaczek, kalafior,</w:t>
            </w:r>
          </w:p>
        </w:tc>
        <w:tc>
          <w:tcPr>
            <w:tcW w:w="6260" w:type="dxa"/>
            <w:tcBorders>
              <w:right w:val="single" w:sz="8" w:space="0" w:color="auto"/>
            </w:tcBorders>
            <w:vAlign w:val="bottom"/>
          </w:tcPr>
          <w:p w14:paraId="5CE428F8" w14:textId="77777777" w:rsidR="006537A2" w:rsidRDefault="006537A2" w:rsidP="006537A2">
            <w:pPr>
              <w:ind w:left="80"/>
              <w:rPr>
                <w:sz w:val="20"/>
                <w:szCs w:val="20"/>
              </w:rPr>
            </w:pPr>
            <w:r>
              <w:rPr>
                <w:rFonts w:ascii="Verdana" w:eastAsia="Verdana" w:hAnsi="Verdana" w:cs="Verdana"/>
                <w:sz w:val="20"/>
                <w:szCs w:val="20"/>
              </w:rPr>
              <w:t>objawów zepsucia i jakichkolwiek chorób, bez uszkodzeń</w:t>
            </w:r>
          </w:p>
        </w:tc>
      </w:tr>
      <w:tr w:rsidR="006537A2" w14:paraId="081C6A47" w14:textId="77777777" w:rsidTr="006537A2">
        <w:trPr>
          <w:trHeight w:val="242"/>
        </w:trPr>
        <w:tc>
          <w:tcPr>
            <w:tcW w:w="720" w:type="dxa"/>
            <w:tcBorders>
              <w:left w:val="single" w:sz="8" w:space="0" w:color="auto"/>
              <w:right w:val="single" w:sz="8" w:space="0" w:color="auto"/>
            </w:tcBorders>
            <w:vAlign w:val="bottom"/>
          </w:tcPr>
          <w:p w14:paraId="263BEAAA" w14:textId="77777777" w:rsidR="006537A2" w:rsidRDefault="006537A2" w:rsidP="006537A2">
            <w:pPr>
              <w:rPr>
                <w:sz w:val="21"/>
                <w:szCs w:val="21"/>
              </w:rPr>
            </w:pPr>
          </w:p>
        </w:tc>
        <w:tc>
          <w:tcPr>
            <w:tcW w:w="2960" w:type="dxa"/>
            <w:tcBorders>
              <w:right w:val="single" w:sz="8" w:space="0" w:color="auto"/>
            </w:tcBorders>
            <w:vAlign w:val="bottom"/>
          </w:tcPr>
          <w:p w14:paraId="63A6402A" w14:textId="77777777" w:rsidR="006537A2" w:rsidRDefault="006537A2" w:rsidP="006537A2">
            <w:pPr>
              <w:ind w:left="80"/>
              <w:rPr>
                <w:sz w:val="20"/>
                <w:szCs w:val="20"/>
              </w:rPr>
            </w:pPr>
            <w:r>
              <w:rPr>
                <w:rFonts w:ascii="Verdana" w:eastAsia="Verdana" w:hAnsi="Verdana" w:cs="Verdana"/>
                <w:sz w:val="20"/>
                <w:szCs w:val="20"/>
              </w:rPr>
              <w:t>kapusta biała, kapusta</w:t>
            </w:r>
          </w:p>
        </w:tc>
        <w:tc>
          <w:tcPr>
            <w:tcW w:w="6260" w:type="dxa"/>
            <w:tcBorders>
              <w:right w:val="single" w:sz="8" w:space="0" w:color="auto"/>
            </w:tcBorders>
            <w:vAlign w:val="bottom"/>
          </w:tcPr>
          <w:p w14:paraId="7BF8853D" w14:textId="77777777" w:rsidR="006537A2" w:rsidRDefault="006537A2" w:rsidP="006537A2">
            <w:pPr>
              <w:ind w:left="80"/>
              <w:rPr>
                <w:sz w:val="20"/>
                <w:szCs w:val="20"/>
              </w:rPr>
            </w:pPr>
            <w:r>
              <w:rPr>
                <w:rFonts w:ascii="Verdana" w:eastAsia="Verdana" w:hAnsi="Verdana" w:cs="Verdana"/>
                <w:sz w:val="20"/>
                <w:szCs w:val="20"/>
              </w:rPr>
              <w:t>mechanicznych, bez uszkodzeń spowodowanych przez</w:t>
            </w:r>
          </w:p>
        </w:tc>
      </w:tr>
      <w:tr w:rsidR="006537A2" w14:paraId="73385836" w14:textId="77777777" w:rsidTr="006537A2">
        <w:trPr>
          <w:trHeight w:val="242"/>
        </w:trPr>
        <w:tc>
          <w:tcPr>
            <w:tcW w:w="720" w:type="dxa"/>
            <w:tcBorders>
              <w:left w:val="single" w:sz="8" w:space="0" w:color="auto"/>
              <w:right w:val="single" w:sz="8" w:space="0" w:color="auto"/>
            </w:tcBorders>
            <w:vAlign w:val="bottom"/>
          </w:tcPr>
          <w:p w14:paraId="4525D5AC" w14:textId="77777777" w:rsidR="006537A2" w:rsidRDefault="006537A2" w:rsidP="006537A2">
            <w:pPr>
              <w:rPr>
                <w:sz w:val="21"/>
                <w:szCs w:val="21"/>
              </w:rPr>
            </w:pPr>
          </w:p>
        </w:tc>
        <w:tc>
          <w:tcPr>
            <w:tcW w:w="2960" w:type="dxa"/>
            <w:tcBorders>
              <w:right w:val="single" w:sz="8" w:space="0" w:color="auto"/>
            </w:tcBorders>
            <w:vAlign w:val="bottom"/>
          </w:tcPr>
          <w:p w14:paraId="578303F2" w14:textId="77777777" w:rsidR="006537A2" w:rsidRDefault="006537A2" w:rsidP="006537A2">
            <w:pPr>
              <w:ind w:left="80"/>
              <w:rPr>
                <w:sz w:val="20"/>
                <w:szCs w:val="20"/>
              </w:rPr>
            </w:pPr>
            <w:r>
              <w:rPr>
                <w:rFonts w:ascii="Verdana" w:eastAsia="Verdana" w:hAnsi="Verdana" w:cs="Verdana"/>
                <w:sz w:val="20"/>
                <w:szCs w:val="20"/>
              </w:rPr>
              <w:t>czerwona, kapusta</w:t>
            </w:r>
          </w:p>
        </w:tc>
        <w:tc>
          <w:tcPr>
            <w:tcW w:w="6260" w:type="dxa"/>
            <w:tcBorders>
              <w:right w:val="single" w:sz="8" w:space="0" w:color="auto"/>
            </w:tcBorders>
            <w:vAlign w:val="bottom"/>
          </w:tcPr>
          <w:p w14:paraId="583B3A4C" w14:textId="77777777" w:rsidR="006537A2" w:rsidRDefault="006537A2" w:rsidP="006537A2">
            <w:pPr>
              <w:ind w:left="80"/>
              <w:rPr>
                <w:sz w:val="20"/>
                <w:szCs w:val="20"/>
              </w:rPr>
            </w:pPr>
            <w:r>
              <w:rPr>
                <w:rFonts w:ascii="Verdana" w:eastAsia="Verdana" w:hAnsi="Verdana" w:cs="Verdana"/>
                <w:sz w:val="20"/>
                <w:szCs w:val="20"/>
              </w:rPr>
              <w:t>szkodniki. Bez śladów przemrożeń.</w:t>
            </w:r>
          </w:p>
        </w:tc>
      </w:tr>
      <w:tr w:rsidR="006537A2" w14:paraId="3EED48A6" w14:textId="77777777" w:rsidTr="006537A2">
        <w:trPr>
          <w:trHeight w:val="245"/>
        </w:trPr>
        <w:tc>
          <w:tcPr>
            <w:tcW w:w="720" w:type="dxa"/>
            <w:tcBorders>
              <w:left w:val="single" w:sz="8" w:space="0" w:color="auto"/>
              <w:right w:val="single" w:sz="8" w:space="0" w:color="auto"/>
            </w:tcBorders>
            <w:vAlign w:val="bottom"/>
          </w:tcPr>
          <w:p w14:paraId="539D1151" w14:textId="77777777" w:rsidR="006537A2" w:rsidRDefault="006537A2" w:rsidP="006537A2">
            <w:pPr>
              <w:rPr>
                <w:sz w:val="21"/>
                <w:szCs w:val="21"/>
              </w:rPr>
            </w:pPr>
          </w:p>
        </w:tc>
        <w:tc>
          <w:tcPr>
            <w:tcW w:w="2960" w:type="dxa"/>
            <w:tcBorders>
              <w:right w:val="single" w:sz="8" w:space="0" w:color="auto"/>
            </w:tcBorders>
            <w:vAlign w:val="bottom"/>
          </w:tcPr>
          <w:p w14:paraId="4BAE3A73" w14:textId="77777777" w:rsidR="006537A2" w:rsidRDefault="006537A2" w:rsidP="006537A2">
            <w:pPr>
              <w:ind w:left="80"/>
              <w:rPr>
                <w:sz w:val="20"/>
                <w:szCs w:val="20"/>
              </w:rPr>
            </w:pPr>
            <w:r>
              <w:rPr>
                <w:rFonts w:ascii="Verdana" w:eastAsia="Verdana" w:hAnsi="Verdana" w:cs="Verdana"/>
                <w:sz w:val="20"/>
                <w:szCs w:val="20"/>
              </w:rPr>
              <w:t>pekińska, kapusta włoska,</w:t>
            </w:r>
          </w:p>
        </w:tc>
        <w:tc>
          <w:tcPr>
            <w:tcW w:w="6260" w:type="dxa"/>
            <w:tcBorders>
              <w:right w:val="single" w:sz="8" w:space="0" w:color="auto"/>
            </w:tcBorders>
            <w:vAlign w:val="bottom"/>
          </w:tcPr>
          <w:p w14:paraId="76052870" w14:textId="77777777" w:rsidR="006537A2" w:rsidRDefault="006537A2" w:rsidP="006537A2">
            <w:pPr>
              <w:ind w:left="80"/>
              <w:rPr>
                <w:sz w:val="20"/>
                <w:szCs w:val="20"/>
              </w:rPr>
            </w:pPr>
            <w:r>
              <w:rPr>
                <w:rFonts w:ascii="Verdana" w:eastAsia="Verdana" w:hAnsi="Verdana" w:cs="Verdana"/>
                <w:sz w:val="20"/>
                <w:szCs w:val="20"/>
              </w:rPr>
              <w:t>Wszystkie warzywa klasa I.</w:t>
            </w:r>
          </w:p>
        </w:tc>
      </w:tr>
      <w:tr w:rsidR="006537A2" w14:paraId="144EDA74" w14:textId="77777777" w:rsidTr="006537A2">
        <w:trPr>
          <w:trHeight w:val="242"/>
        </w:trPr>
        <w:tc>
          <w:tcPr>
            <w:tcW w:w="720" w:type="dxa"/>
            <w:tcBorders>
              <w:left w:val="single" w:sz="8" w:space="0" w:color="auto"/>
              <w:right w:val="single" w:sz="8" w:space="0" w:color="auto"/>
            </w:tcBorders>
            <w:vAlign w:val="bottom"/>
          </w:tcPr>
          <w:p w14:paraId="3008DACD" w14:textId="77777777" w:rsidR="006537A2" w:rsidRDefault="006537A2" w:rsidP="006537A2">
            <w:pPr>
              <w:rPr>
                <w:sz w:val="21"/>
                <w:szCs w:val="21"/>
              </w:rPr>
            </w:pPr>
          </w:p>
        </w:tc>
        <w:tc>
          <w:tcPr>
            <w:tcW w:w="2960" w:type="dxa"/>
            <w:tcBorders>
              <w:right w:val="single" w:sz="8" w:space="0" w:color="auto"/>
            </w:tcBorders>
            <w:vAlign w:val="bottom"/>
          </w:tcPr>
          <w:p w14:paraId="5EBEC3C9" w14:textId="77777777" w:rsidR="006537A2" w:rsidRDefault="006537A2" w:rsidP="006537A2">
            <w:pPr>
              <w:ind w:left="80"/>
              <w:rPr>
                <w:sz w:val="20"/>
                <w:szCs w:val="20"/>
              </w:rPr>
            </w:pPr>
            <w:r>
              <w:rPr>
                <w:rFonts w:ascii="Verdana" w:eastAsia="Verdana" w:hAnsi="Verdana" w:cs="Verdana"/>
                <w:sz w:val="20"/>
                <w:szCs w:val="20"/>
              </w:rPr>
              <w:t>marchewka (odmiany</w:t>
            </w:r>
          </w:p>
        </w:tc>
        <w:tc>
          <w:tcPr>
            <w:tcW w:w="6260" w:type="dxa"/>
            <w:tcBorders>
              <w:right w:val="single" w:sz="8" w:space="0" w:color="auto"/>
            </w:tcBorders>
            <w:vAlign w:val="bottom"/>
          </w:tcPr>
          <w:p w14:paraId="5769E3A3" w14:textId="77777777" w:rsidR="006537A2" w:rsidRDefault="006537A2" w:rsidP="006537A2">
            <w:pPr>
              <w:rPr>
                <w:sz w:val="21"/>
                <w:szCs w:val="21"/>
              </w:rPr>
            </w:pPr>
          </w:p>
        </w:tc>
      </w:tr>
      <w:tr w:rsidR="006537A2" w14:paraId="4BF3F2FA" w14:textId="77777777" w:rsidTr="006537A2">
        <w:trPr>
          <w:trHeight w:val="242"/>
        </w:trPr>
        <w:tc>
          <w:tcPr>
            <w:tcW w:w="720" w:type="dxa"/>
            <w:tcBorders>
              <w:left w:val="single" w:sz="8" w:space="0" w:color="auto"/>
              <w:right w:val="single" w:sz="8" w:space="0" w:color="auto"/>
            </w:tcBorders>
            <w:vAlign w:val="bottom"/>
          </w:tcPr>
          <w:p w14:paraId="301F5FBF" w14:textId="77777777" w:rsidR="006537A2" w:rsidRDefault="006537A2" w:rsidP="006537A2">
            <w:pPr>
              <w:rPr>
                <w:sz w:val="21"/>
                <w:szCs w:val="21"/>
              </w:rPr>
            </w:pPr>
          </w:p>
        </w:tc>
        <w:tc>
          <w:tcPr>
            <w:tcW w:w="2960" w:type="dxa"/>
            <w:tcBorders>
              <w:right w:val="single" w:sz="8" w:space="0" w:color="auto"/>
            </w:tcBorders>
            <w:vAlign w:val="bottom"/>
          </w:tcPr>
          <w:p w14:paraId="3EA8E06E" w14:textId="77777777" w:rsidR="006537A2" w:rsidRDefault="006537A2" w:rsidP="006537A2">
            <w:pPr>
              <w:ind w:left="80"/>
              <w:rPr>
                <w:sz w:val="20"/>
                <w:szCs w:val="20"/>
              </w:rPr>
            </w:pPr>
            <w:r>
              <w:rPr>
                <w:rFonts w:ascii="Verdana" w:eastAsia="Verdana" w:hAnsi="Verdana" w:cs="Verdana"/>
                <w:sz w:val="20"/>
                <w:szCs w:val="20"/>
              </w:rPr>
              <w:t>jadalne), ogórek, ogórek</w:t>
            </w:r>
          </w:p>
        </w:tc>
        <w:tc>
          <w:tcPr>
            <w:tcW w:w="6260" w:type="dxa"/>
            <w:tcBorders>
              <w:right w:val="single" w:sz="8" w:space="0" w:color="auto"/>
            </w:tcBorders>
            <w:vAlign w:val="bottom"/>
          </w:tcPr>
          <w:p w14:paraId="6FB69EB8" w14:textId="77777777" w:rsidR="006537A2" w:rsidRDefault="006537A2" w:rsidP="006537A2">
            <w:pPr>
              <w:rPr>
                <w:sz w:val="21"/>
                <w:szCs w:val="21"/>
              </w:rPr>
            </w:pPr>
          </w:p>
        </w:tc>
      </w:tr>
      <w:tr w:rsidR="006537A2" w14:paraId="00EAF104" w14:textId="77777777" w:rsidTr="006537A2">
        <w:trPr>
          <w:trHeight w:val="245"/>
        </w:trPr>
        <w:tc>
          <w:tcPr>
            <w:tcW w:w="720" w:type="dxa"/>
            <w:tcBorders>
              <w:left w:val="single" w:sz="8" w:space="0" w:color="auto"/>
              <w:right w:val="single" w:sz="8" w:space="0" w:color="auto"/>
            </w:tcBorders>
            <w:vAlign w:val="bottom"/>
          </w:tcPr>
          <w:p w14:paraId="68BD3DA8" w14:textId="77777777" w:rsidR="006537A2" w:rsidRDefault="006537A2" w:rsidP="006537A2">
            <w:pPr>
              <w:rPr>
                <w:sz w:val="21"/>
                <w:szCs w:val="21"/>
              </w:rPr>
            </w:pPr>
          </w:p>
        </w:tc>
        <w:tc>
          <w:tcPr>
            <w:tcW w:w="2960" w:type="dxa"/>
            <w:tcBorders>
              <w:right w:val="single" w:sz="8" w:space="0" w:color="auto"/>
            </w:tcBorders>
            <w:vAlign w:val="bottom"/>
          </w:tcPr>
          <w:p w14:paraId="3EF331E5" w14:textId="77777777" w:rsidR="006537A2" w:rsidRDefault="006537A2" w:rsidP="006537A2">
            <w:pPr>
              <w:ind w:left="80"/>
              <w:rPr>
                <w:sz w:val="20"/>
                <w:szCs w:val="20"/>
              </w:rPr>
            </w:pPr>
            <w:r>
              <w:rPr>
                <w:rFonts w:ascii="Verdana" w:eastAsia="Verdana" w:hAnsi="Verdana" w:cs="Verdana"/>
                <w:sz w:val="20"/>
                <w:szCs w:val="20"/>
              </w:rPr>
              <w:t>zielony gruntowy, papryka</w:t>
            </w:r>
          </w:p>
        </w:tc>
        <w:tc>
          <w:tcPr>
            <w:tcW w:w="6260" w:type="dxa"/>
            <w:tcBorders>
              <w:right w:val="single" w:sz="8" w:space="0" w:color="auto"/>
            </w:tcBorders>
            <w:vAlign w:val="bottom"/>
          </w:tcPr>
          <w:p w14:paraId="12CDEC32" w14:textId="77777777" w:rsidR="006537A2" w:rsidRDefault="006537A2" w:rsidP="006537A2">
            <w:pPr>
              <w:rPr>
                <w:sz w:val="21"/>
                <w:szCs w:val="21"/>
              </w:rPr>
            </w:pPr>
          </w:p>
        </w:tc>
      </w:tr>
      <w:tr w:rsidR="006537A2" w14:paraId="783AF567" w14:textId="77777777" w:rsidTr="006537A2">
        <w:trPr>
          <w:trHeight w:val="242"/>
        </w:trPr>
        <w:tc>
          <w:tcPr>
            <w:tcW w:w="720" w:type="dxa"/>
            <w:tcBorders>
              <w:left w:val="single" w:sz="8" w:space="0" w:color="auto"/>
              <w:right w:val="single" w:sz="8" w:space="0" w:color="auto"/>
            </w:tcBorders>
            <w:vAlign w:val="bottom"/>
          </w:tcPr>
          <w:p w14:paraId="502CD86E" w14:textId="77777777" w:rsidR="006537A2" w:rsidRDefault="006537A2" w:rsidP="006537A2">
            <w:pPr>
              <w:rPr>
                <w:sz w:val="21"/>
                <w:szCs w:val="21"/>
              </w:rPr>
            </w:pPr>
          </w:p>
        </w:tc>
        <w:tc>
          <w:tcPr>
            <w:tcW w:w="2960" w:type="dxa"/>
            <w:tcBorders>
              <w:right w:val="single" w:sz="8" w:space="0" w:color="auto"/>
            </w:tcBorders>
            <w:vAlign w:val="bottom"/>
          </w:tcPr>
          <w:p w14:paraId="6377D3B8" w14:textId="77777777" w:rsidR="006537A2" w:rsidRDefault="006537A2" w:rsidP="006537A2">
            <w:pPr>
              <w:ind w:left="80"/>
              <w:rPr>
                <w:sz w:val="20"/>
                <w:szCs w:val="20"/>
              </w:rPr>
            </w:pPr>
            <w:r>
              <w:rPr>
                <w:rFonts w:ascii="Verdana" w:eastAsia="Verdana" w:hAnsi="Verdana" w:cs="Verdana"/>
                <w:sz w:val="20"/>
                <w:szCs w:val="20"/>
              </w:rPr>
              <w:t>czerwona, papryka</w:t>
            </w:r>
          </w:p>
        </w:tc>
        <w:tc>
          <w:tcPr>
            <w:tcW w:w="6260" w:type="dxa"/>
            <w:tcBorders>
              <w:right w:val="single" w:sz="8" w:space="0" w:color="auto"/>
            </w:tcBorders>
            <w:vAlign w:val="bottom"/>
          </w:tcPr>
          <w:p w14:paraId="07022465" w14:textId="77777777" w:rsidR="006537A2" w:rsidRDefault="006537A2" w:rsidP="006537A2">
            <w:pPr>
              <w:rPr>
                <w:sz w:val="21"/>
                <w:szCs w:val="21"/>
              </w:rPr>
            </w:pPr>
          </w:p>
        </w:tc>
      </w:tr>
      <w:tr w:rsidR="006537A2" w14:paraId="41C2FA27" w14:textId="77777777" w:rsidTr="006537A2">
        <w:trPr>
          <w:trHeight w:val="242"/>
        </w:trPr>
        <w:tc>
          <w:tcPr>
            <w:tcW w:w="720" w:type="dxa"/>
            <w:tcBorders>
              <w:left w:val="single" w:sz="8" w:space="0" w:color="auto"/>
              <w:right w:val="single" w:sz="8" w:space="0" w:color="auto"/>
            </w:tcBorders>
            <w:vAlign w:val="bottom"/>
          </w:tcPr>
          <w:p w14:paraId="08E571E6" w14:textId="77777777" w:rsidR="006537A2" w:rsidRDefault="006537A2" w:rsidP="006537A2">
            <w:pPr>
              <w:rPr>
                <w:sz w:val="21"/>
                <w:szCs w:val="21"/>
              </w:rPr>
            </w:pPr>
          </w:p>
        </w:tc>
        <w:tc>
          <w:tcPr>
            <w:tcW w:w="2960" w:type="dxa"/>
            <w:tcBorders>
              <w:right w:val="single" w:sz="8" w:space="0" w:color="auto"/>
            </w:tcBorders>
            <w:vAlign w:val="bottom"/>
          </w:tcPr>
          <w:p w14:paraId="654F333C" w14:textId="77777777" w:rsidR="006537A2" w:rsidRDefault="006537A2" w:rsidP="006537A2">
            <w:pPr>
              <w:ind w:left="80"/>
              <w:rPr>
                <w:sz w:val="20"/>
                <w:szCs w:val="20"/>
              </w:rPr>
            </w:pPr>
            <w:r>
              <w:rPr>
                <w:rFonts w:ascii="Verdana" w:eastAsia="Verdana" w:hAnsi="Verdana" w:cs="Verdana"/>
                <w:sz w:val="20"/>
                <w:szCs w:val="20"/>
              </w:rPr>
              <w:t>zielona, pieczarki,</w:t>
            </w:r>
          </w:p>
        </w:tc>
        <w:tc>
          <w:tcPr>
            <w:tcW w:w="6260" w:type="dxa"/>
            <w:tcBorders>
              <w:right w:val="single" w:sz="8" w:space="0" w:color="auto"/>
            </w:tcBorders>
            <w:vAlign w:val="bottom"/>
          </w:tcPr>
          <w:p w14:paraId="2A6D64DB" w14:textId="77777777" w:rsidR="006537A2" w:rsidRDefault="006537A2" w:rsidP="006537A2">
            <w:pPr>
              <w:rPr>
                <w:sz w:val="21"/>
                <w:szCs w:val="21"/>
              </w:rPr>
            </w:pPr>
          </w:p>
        </w:tc>
      </w:tr>
      <w:tr w:rsidR="006537A2" w14:paraId="2510D704" w14:textId="77777777" w:rsidTr="006537A2">
        <w:trPr>
          <w:trHeight w:val="242"/>
        </w:trPr>
        <w:tc>
          <w:tcPr>
            <w:tcW w:w="720" w:type="dxa"/>
            <w:tcBorders>
              <w:left w:val="single" w:sz="8" w:space="0" w:color="auto"/>
              <w:right w:val="single" w:sz="8" w:space="0" w:color="auto"/>
            </w:tcBorders>
            <w:vAlign w:val="bottom"/>
          </w:tcPr>
          <w:p w14:paraId="700386C7" w14:textId="77777777" w:rsidR="006537A2" w:rsidRDefault="006537A2" w:rsidP="006537A2">
            <w:pPr>
              <w:rPr>
                <w:sz w:val="21"/>
                <w:szCs w:val="21"/>
              </w:rPr>
            </w:pPr>
          </w:p>
        </w:tc>
        <w:tc>
          <w:tcPr>
            <w:tcW w:w="2960" w:type="dxa"/>
            <w:tcBorders>
              <w:right w:val="single" w:sz="8" w:space="0" w:color="auto"/>
            </w:tcBorders>
            <w:vAlign w:val="bottom"/>
          </w:tcPr>
          <w:p w14:paraId="52566D9D" w14:textId="77777777" w:rsidR="006537A2" w:rsidRDefault="006537A2" w:rsidP="006537A2">
            <w:pPr>
              <w:ind w:left="80"/>
              <w:rPr>
                <w:sz w:val="20"/>
                <w:szCs w:val="20"/>
              </w:rPr>
            </w:pPr>
            <w:r>
              <w:rPr>
                <w:rFonts w:ascii="Verdana" w:eastAsia="Verdana" w:hAnsi="Verdana" w:cs="Verdana"/>
                <w:sz w:val="20"/>
                <w:szCs w:val="20"/>
              </w:rPr>
              <w:t>pietruszka korzeń,</w:t>
            </w:r>
          </w:p>
        </w:tc>
        <w:tc>
          <w:tcPr>
            <w:tcW w:w="6260" w:type="dxa"/>
            <w:tcBorders>
              <w:right w:val="single" w:sz="8" w:space="0" w:color="auto"/>
            </w:tcBorders>
            <w:vAlign w:val="bottom"/>
          </w:tcPr>
          <w:p w14:paraId="58B7FA79" w14:textId="77777777" w:rsidR="006537A2" w:rsidRDefault="006537A2" w:rsidP="006537A2">
            <w:pPr>
              <w:rPr>
                <w:sz w:val="21"/>
                <w:szCs w:val="21"/>
              </w:rPr>
            </w:pPr>
          </w:p>
        </w:tc>
      </w:tr>
      <w:tr w:rsidR="006537A2" w14:paraId="14A0E0A2" w14:textId="77777777" w:rsidTr="006537A2">
        <w:trPr>
          <w:trHeight w:val="245"/>
        </w:trPr>
        <w:tc>
          <w:tcPr>
            <w:tcW w:w="720" w:type="dxa"/>
            <w:tcBorders>
              <w:left w:val="single" w:sz="8" w:space="0" w:color="auto"/>
              <w:right w:val="single" w:sz="8" w:space="0" w:color="auto"/>
            </w:tcBorders>
            <w:vAlign w:val="bottom"/>
          </w:tcPr>
          <w:p w14:paraId="12156CE1" w14:textId="77777777" w:rsidR="006537A2" w:rsidRDefault="006537A2" w:rsidP="006537A2">
            <w:pPr>
              <w:rPr>
                <w:sz w:val="21"/>
                <w:szCs w:val="21"/>
              </w:rPr>
            </w:pPr>
          </w:p>
        </w:tc>
        <w:tc>
          <w:tcPr>
            <w:tcW w:w="2960" w:type="dxa"/>
            <w:tcBorders>
              <w:right w:val="single" w:sz="8" w:space="0" w:color="auto"/>
            </w:tcBorders>
            <w:vAlign w:val="bottom"/>
          </w:tcPr>
          <w:p w14:paraId="5AFE9E99" w14:textId="77777777" w:rsidR="006537A2" w:rsidRDefault="006537A2" w:rsidP="006537A2">
            <w:pPr>
              <w:ind w:left="80"/>
              <w:rPr>
                <w:sz w:val="20"/>
                <w:szCs w:val="20"/>
              </w:rPr>
            </w:pPr>
            <w:r>
              <w:rPr>
                <w:rFonts w:ascii="Verdana" w:eastAsia="Verdana" w:hAnsi="Verdana" w:cs="Verdana"/>
                <w:sz w:val="20"/>
                <w:szCs w:val="20"/>
              </w:rPr>
              <w:t>pomidor, por, rzodkiewka,</w:t>
            </w:r>
          </w:p>
        </w:tc>
        <w:tc>
          <w:tcPr>
            <w:tcW w:w="6260" w:type="dxa"/>
            <w:tcBorders>
              <w:right w:val="single" w:sz="8" w:space="0" w:color="auto"/>
            </w:tcBorders>
            <w:vAlign w:val="bottom"/>
          </w:tcPr>
          <w:p w14:paraId="75172986" w14:textId="77777777" w:rsidR="006537A2" w:rsidRDefault="006537A2" w:rsidP="006537A2">
            <w:pPr>
              <w:rPr>
                <w:sz w:val="21"/>
                <w:szCs w:val="21"/>
              </w:rPr>
            </w:pPr>
          </w:p>
        </w:tc>
      </w:tr>
      <w:tr w:rsidR="006537A2" w14:paraId="666D1B00" w14:textId="77777777" w:rsidTr="006537A2">
        <w:trPr>
          <w:trHeight w:val="242"/>
        </w:trPr>
        <w:tc>
          <w:tcPr>
            <w:tcW w:w="720" w:type="dxa"/>
            <w:tcBorders>
              <w:left w:val="single" w:sz="8" w:space="0" w:color="auto"/>
              <w:right w:val="single" w:sz="8" w:space="0" w:color="auto"/>
            </w:tcBorders>
            <w:vAlign w:val="bottom"/>
          </w:tcPr>
          <w:p w14:paraId="7AD67081" w14:textId="77777777" w:rsidR="006537A2" w:rsidRDefault="006537A2" w:rsidP="006537A2">
            <w:pPr>
              <w:rPr>
                <w:sz w:val="21"/>
                <w:szCs w:val="21"/>
              </w:rPr>
            </w:pPr>
          </w:p>
        </w:tc>
        <w:tc>
          <w:tcPr>
            <w:tcW w:w="2960" w:type="dxa"/>
            <w:tcBorders>
              <w:right w:val="single" w:sz="8" w:space="0" w:color="auto"/>
            </w:tcBorders>
            <w:vAlign w:val="bottom"/>
          </w:tcPr>
          <w:p w14:paraId="0FA6F3E9" w14:textId="77777777" w:rsidR="006537A2" w:rsidRDefault="006537A2" w:rsidP="006537A2">
            <w:pPr>
              <w:ind w:left="80"/>
              <w:rPr>
                <w:sz w:val="20"/>
                <w:szCs w:val="20"/>
              </w:rPr>
            </w:pPr>
            <w:r>
              <w:rPr>
                <w:rFonts w:ascii="Verdana" w:eastAsia="Verdana" w:hAnsi="Verdana" w:cs="Verdana"/>
                <w:sz w:val="20"/>
                <w:szCs w:val="20"/>
              </w:rPr>
              <w:t>seler, ziemniaki</w:t>
            </w:r>
          </w:p>
        </w:tc>
        <w:tc>
          <w:tcPr>
            <w:tcW w:w="6260" w:type="dxa"/>
            <w:tcBorders>
              <w:right w:val="single" w:sz="8" w:space="0" w:color="auto"/>
            </w:tcBorders>
            <w:vAlign w:val="bottom"/>
          </w:tcPr>
          <w:p w14:paraId="12E7EC9E" w14:textId="77777777" w:rsidR="006537A2" w:rsidRDefault="006537A2" w:rsidP="006537A2">
            <w:pPr>
              <w:rPr>
                <w:sz w:val="21"/>
                <w:szCs w:val="21"/>
              </w:rPr>
            </w:pPr>
          </w:p>
        </w:tc>
      </w:tr>
      <w:tr w:rsidR="006537A2" w14:paraId="0C52105B" w14:textId="77777777" w:rsidTr="006537A2">
        <w:trPr>
          <w:trHeight w:val="246"/>
        </w:trPr>
        <w:tc>
          <w:tcPr>
            <w:tcW w:w="720" w:type="dxa"/>
            <w:tcBorders>
              <w:left w:val="single" w:sz="8" w:space="0" w:color="auto"/>
              <w:bottom w:val="single" w:sz="8" w:space="0" w:color="auto"/>
              <w:right w:val="single" w:sz="8" w:space="0" w:color="auto"/>
            </w:tcBorders>
            <w:vAlign w:val="bottom"/>
          </w:tcPr>
          <w:p w14:paraId="02B1B249"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611417B"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F09F6E9" w14:textId="77777777" w:rsidR="006537A2" w:rsidRDefault="006537A2" w:rsidP="006537A2">
            <w:pPr>
              <w:rPr>
                <w:sz w:val="21"/>
                <w:szCs w:val="21"/>
              </w:rPr>
            </w:pPr>
          </w:p>
        </w:tc>
      </w:tr>
      <w:tr w:rsidR="006537A2" w14:paraId="24B6C2A3" w14:textId="77777777" w:rsidTr="006537A2">
        <w:trPr>
          <w:trHeight w:val="231"/>
        </w:trPr>
        <w:tc>
          <w:tcPr>
            <w:tcW w:w="720" w:type="dxa"/>
            <w:tcBorders>
              <w:left w:val="single" w:sz="8" w:space="0" w:color="auto"/>
              <w:right w:val="single" w:sz="8" w:space="0" w:color="auto"/>
            </w:tcBorders>
            <w:vAlign w:val="bottom"/>
          </w:tcPr>
          <w:p w14:paraId="434A2004" w14:textId="77777777" w:rsidR="006537A2" w:rsidRDefault="006537A2" w:rsidP="006537A2">
            <w:pPr>
              <w:rPr>
                <w:sz w:val="20"/>
                <w:szCs w:val="20"/>
              </w:rPr>
            </w:pPr>
          </w:p>
        </w:tc>
        <w:tc>
          <w:tcPr>
            <w:tcW w:w="2960" w:type="dxa"/>
            <w:tcBorders>
              <w:right w:val="single" w:sz="8" w:space="0" w:color="auto"/>
            </w:tcBorders>
            <w:vAlign w:val="bottom"/>
          </w:tcPr>
          <w:p w14:paraId="0DBB12B2" w14:textId="77777777" w:rsidR="006537A2" w:rsidRDefault="006537A2" w:rsidP="006537A2">
            <w:pPr>
              <w:spacing w:line="231" w:lineRule="exact"/>
              <w:ind w:left="80"/>
              <w:rPr>
                <w:sz w:val="20"/>
                <w:szCs w:val="20"/>
              </w:rPr>
            </w:pPr>
            <w:r>
              <w:rPr>
                <w:rFonts w:ascii="Verdana" w:eastAsia="Verdana" w:hAnsi="Verdana" w:cs="Verdana"/>
                <w:sz w:val="20"/>
                <w:szCs w:val="20"/>
              </w:rPr>
              <w:t>Boćwina, bazylia, cykoria,</w:t>
            </w:r>
          </w:p>
        </w:tc>
        <w:tc>
          <w:tcPr>
            <w:tcW w:w="6260" w:type="dxa"/>
            <w:tcBorders>
              <w:right w:val="single" w:sz="8" w:space="0" w:color="auto"/>
            </w:tcBorders>
            <w:vAlign w:val="bottom"/>
          </w:tcPr>
          <w:p w14:paraId="5CC8F6F3" w14:textId="77777777" w:rsidR="006537A2" w:rsidRDefault="006537A2" w:rsidP="006537A2">
            <w:pPr>
              <w:spacing w:line="231" w:lineRule="exact"/>
              <w:ind w:left="80"/>
              <w:rPr>
                <w:sz w:val="20"/>
                <w:szCs w:val="20"/>
              </w:rPr>
            </w:pPr>
            <w:r>
              <w:rPr>
                <w:rFonts w:ascii="Verdana" w:eastAsia="Verdana" w:hAnsi="Verdana" w:cs="Verdana"/>
                <w:sz w:val="20"/>
                <w:szCs w:val="20"/>
              </w:rPr>
              <w:t>Świeże, czyste, krajowe a w sezonie jesienno- zimowym</w:t>
            </w:r>
          </w:p>
        </w:tc>
      </w:tr>
      <w:tr w:rsidR="006537A2" w14:paraId="7415D97B" w14:textId="77777777" w:rsidTr="006537A2">
        <w:trPr>
          <w:trHeight w:val="242"/>
        </w:trPr>
        <w:tc>
          <w:tcPr>
            <w:tcW w:w="720" w:type="dxa"/>
            <w:tcBorders>
              <w:left w:val="single" w:sz="8" w:space="0" w:color="auto"/>
              <w:right w:val="single" w:sz="8" w:space="0" w:color="auto"/>
            </w:tcBorders>
            <w:vAlign w:val="bottom"/>
          </w:tcPr>
          <w:p w14:paraId="1255B272" w14:textId="77777777" w:rsidR="006537A2" w:rsidRDefault="006537A2" w:rsidP="006537A2">
            <w:pPr>
              <w:rPr>
                <w:sz w:val="21"/>
                <w:szCs w:val="21"/>
              </w:rPr>
            </w:pPr>
          </w:p>
        </w:tc>
        <w:tc>
          <w:tcPr>
            <w:tcW w:w="2960" w:type="dxa"/>
            <w:tcBorders>
              <w:right w:val="single" w:sz="8" w:space="0" w:color="auto"/>
            </w:tcBorders>
            <w:vAlign w:val="bottom"/>
          </w:tcPr>
          <w:p w14:paraId="7CAB80F9" w14:textId="77777777" w:rsidR="006537A2" w:rsidRDefault="006537A2" w:rsidP="006537A2">
            <w:pPr>
              <w:ind w:left="80"/>
              <w:rPr>
                <w:sz w:val="20"/>
                <w:szCs w:val="20"/>
              </w:rPr>
            </w:pPr>
            <w:r>
              <w:rPr>
                <w:rFonts w:ascii="Verdana" w:eastAsia="Verdana" w:hAnsi="Verdana" w:cs="Verdana"/>
                <w:sz w:val="20"/>
                <w:szCs w:val="20"/>
              </w:rPr>
              <w:t>jarmuż,</w:t>
            </w:r>
          </w:p>
        </w:tc>
        <w:tc>
          <w:tcPr>
            <w:tcW w:w="6260" w:type="dxa"/>
            <w:tcBorders>
              <w:right w:val="single" w:sz="8" w:space="0" w:color="auto"/>
            </w:tcBorders>
            <w:vAlign w:val="bottom"/>
          </w:tcPr>
          <w:p w14:paraId="5A7FCE2F" w14:textId="77777777" w:rsidR="006537A2" w:rsidRDefault="006537A2" w:rsidP="006537A2">
            <w:pPr>
              <w:ind w:left="80"/>
              <w:rPr>
                <w:sz w:val="20"/>
                <w:szCs w:val="20"/>
              </w:rPr>
            </w:pPr>
            <w:r>
              <w:rPr>
                <w:rFonts w:ascii="Verdana" w:eastAsia="Verdana" w:hAnsi="Verdana" w:cs="Verdana"/>
                <w:sz w:val="20"/>
                <w:szCs w:val="20"/>
              </w:rPr>
              <w:t>także importowane np. różne odmiany sałat, bazylii,</w:t>
            </w:r>
          </w:p>
        </w:tc>
      </w:tr>
      <w:tr w:rsidR="006537A2" w14:paraId="536A2011" w14:textId="77777777" w:rsidTr="006537A2">
        <w:trPr>
          <w:trHeight w:val="242"/>
        </w:trPr>
        <w:tc>
          <w:tcPr>
            <w:tcW w:w="720" w:type="dxa"/>
            <w:tcBorders>
              <w:left w:val="single" w:sz="8" w:space="0" w:color="auto"/>
              <w:right w:val="single" w:sz="8" w:space="0" w:color="auto"/>
            </w:tcBorders>
            <w:vAlign w:val="bottom"/>
          </w:tcPr>
          <w:p w14:paraId="05453FEB" w14:textId="77777777" w:rsidR="006537A2" w:rsidRDefault="006537A2" w:rsidP="006537A2">
            <w:pPr>
              <w:rPr>
                <w:sz w:val="21"/>
                <w:szCs w:val="21"/>
              </w:rPr>
            </w:pPr>
          </w:p>
        </w:tc>
        <w:tc>
          <w:tcPr>
            <w:tcW w:w="2960" w:type="dxa"/>
            <w:tcBorders>
              <w:right w:val="single" w:sz="8" w:space="0" w:color="auto"/>
            </w:tcBorders>
            <w:vAlign w:val="bottom"/>
          </w:tcPr>
          <w:p w14:paraId="4CB1D424" w14:textId="77777777" w:rsidR="006537A2" w:rsidRDefault="006537A2" w:rsidP="006537A2">
            <w:pPr>
              <w:ind w:left="80"/>
              <w:rPr>
                <w:sz w:val="20"/>
                <w:szCs w:val="20"/>
              </w:rPr>
            </w:pPr>
            <w:r>
              <w:rPr>
                <w:rFonts w:ascii="Verdana" w:eastAsia="Verdana" w:hAnsi="Verdana" w:cs="Verdana"/>
                <w:sz w:val="20"/>
                <w:szCs w:val="20"/>
              </w:rPr>
              <w:t>koper, pietruszka natka,</w:t>
            </w:r>
          </w:p>
        </w:tc>
        <w:tc>
          <w:tcPr>
            <w:tcW w:w="6260" w:type="dxa"/>
            <w:tcBorders>
              <w:right w:val="single" w:sz="8" w:space="0" w:color="auto"/>
            </w:tcBorders>
            <w:vAlign w:val="bottom"/>
          </w:tcPr>
          <w:p w14:paraId="5D2444A4" w14:textId="77777777" w:rsidR="006537A2" w:rsidRDefault="006537A2" w:rsidP="006537A2">
            <w:pPr>
              <w:ind w:left="80"/>
              <w:rPr>
                <w:sz w:val="20"/>
                <w:szCs w:val="20"/>
              </w:rPr>
            </w:pPr>
            <w:r>
              <w:rPr>
                <w:rFonts w:ascii="Verdana" w:eastAsia="Verdana" w:hAnsi="Verdana" w:cs="Verdana"/>
                <w:sz w:val="20"/>
                <w:szCs w:val="20"/>
              </w:rPr>
              <w:t>sezonowe np. boćwina. Bez oznak pleśnienia i gnicia, bez</w:t>
            </w:r>
          </w:p>
        </w:tc>
      </w:tr>
      <w:tr w:rsidR="006537A2" w14:paraId="60FC7F8F" w14:textId="77777777" w:rsidTr="006537A2">
        <w:trPr>
          <w:trHeight w:val="242"/>
        </w:trPr>
        <w:tc>
          <w:tcPr>
            <w:tcW w:w="720" w:type="dxa"/>
            <w:tcBorders>
              <w:left w:val="single" w:sz="8" w:space="0" w:color="auto"/>
              <w:right w:val="single" w:sz="8" w:space="0" w:color="auto"/>
            </w:tcBorders>
            <w:vAlign w:val="bottom"/>
          </w:tcPr>
          <w:p w14:paraId="295D19DF" w14:textId="77777777" w:rsidR="006537A2" w:rsidRDefault="006537A2" w:rsidP="006537A2">
            <w:pPr>
              <w:rPr>
                <w:sz w:val="21"/>
                <w:szCs w:val="21"/>
              </w:rPr>
            </w:pPr>
          </w:p>
        </w:tc>
        <w:tc>
          <w:tcPr>
            <w:tcW w:w="2960" w:type="dxa"/>
            <w:tcBorders>
              <w:right w:val="single" w:sz="8" w:space="0" w:color="auto"/>
            </w:tcBorders>
            <w:vAlign w:val="bottom"/>
          </w:tcPr>
          <w:p w14:paraId="73B656DA" w14:textId="77777777" w:rsidR="006537A2" w:rsidRDefault="006537A2" w:rsidP="006537A2">
            <w:pPr>
              <w:ind w:left="80"/>
              <w:rPr>
                <w:sz w:val="20"/>
                <w:szCs w:val="20"/>
              </w:rPr>
            </w:pPr>
            <w:r>
              <w:rPr>
                <w:rFonts w:ascii="Verdana" w:eastAsia="Verdana" w:hAnsi="Verdana" w:cs="Verdana"/>
                <w:sz w:val="20"/>
                <w:szCs w:val="20"/>
              </w:rPr>
              <w:t>sałata zielona (różne</w:t>
            </w:r>
          </w:p>
        </w:tc>
        <w:tc>
          <w:tcPr>
            <w:tcW w:w="6260" w:type="dxa"/>
            <w:tcBorders>
              <w:right w:val="single" w:sz="8" w:space="0" w:color="auto"/>
            </w:tcBorders>
            <w:vAlign w:val="bottom"/>
          </w:tcPr>
          <w:p w14:paraId="352ED70B" w14:textId="77777777" w:rsidR="006537A2" w:rsidRDefault="006537A2" w:rsidP="006537A2">
            <w:pPr>
              <w:ind w:left="80"/>
              <w:rPr>
                <w:sz w:val="20"/>
                <w:szCs w:val="20"/>
              </w:rPr>
            </w:pPr>
            <w:r>
              <w:rPr>
                <w:rFonts w:ascii="Verdana" w:eastAsia="Verdana" w:hAnsi="Verdana" w:cs="Verdana"/>
                <w:sz w:val="20"/>
                <w:szCs w:val="20"/>
              </w:rPr>
              <w:t>objawów zepsucia i jakichkolwiek chorób, bez uszkodzeń</w:t>
            </w:r>
          </w:p>
        </w:tc>
      </w:tr>
      <w:tr w:rsidR="006537A2" w14:paraId="59E89718" w14:textId="77777777" w:rsidTr="006537A2">
        <w:trPr>
          <w:trHeight w:val="245"/>
        </w:trPr>
        <w:tc>
          <w:tcPr>
            <w:tcW w:w="720" w:type="dxa"/>
            <w:tcBorders>
              <w:left w:val="single" w:sz="8" w:space="0" w:color="auto"/>
              <w:right w:val="single" w:sz="8" w:space="0" w:color="auto"/>
            </w:tcBorders>
            <w:vAlign w:val="bottom"/>
          </w:tcPr>
          <w:p w14:paraId="51B6847D" w14:textId="77777777" w:rsidR="006537A2" w:rsidRDefault="006537A2" w:rsidP="006537A2">
            <w:pPr>
              <w:rPr>
                <w:sz w:val="21"/>
                <w:szCs w:val="21"/>
              </w:rPr>
            </w:pPr>
          </w:p>
        </w:tc>
        <w:tc>
          <w:tcPr>
            <w:tcW w:w="2960" w:type="dxa"/>
            <w:tcBorders>
              <w:right w:val="single" w:sz="8" w:space="0" w:color="auto"/>
            </w:tcBorders>
            <w:vAlign w:val="bottom"/>
          </w:tcPr>
          <w:p w14:paraId="62058CB2" w14:textId="77777777" w:rsidR="006537A2" w:rsidRDefault="006537A2" w:rsidP="006537A2">
            <w:pPr>
              <w:ind w:left="80"/>
              <w:rPr>
                <w:sz w:val="20"/>
                <w:szCs w:val="20"/>
              </w:rPr>
            </w:pPr>
            <w:r>
              <w:rPr>
                <w:rFonts w:ascii="Verdana" w:eastAsia="Verdana" w:hAnsi="Verdana" w:cs="Verdana"/>
                <w:sz w:val="20"/>
                <w:szCs w:val="20"/>
              </w:rPr>
              <w:t>odmiany), seler naciowy,</w:t>
            </w:r>
          </w:p>
        </w:tc>
        <w:tc>
          <w:tcPr>
            <w:tcW w:w="6260" w:type="dxa"/>
            <w:tcBorders>
              <w:right w:val="single" w:sz="8" w:space="0" w:color="auto"/>
            </w:tcBorders>
            <w:vAlign w:val="bottom"/>
          </w:tcPr>
          <w:p w14:paraId="09F367FA" w14:textId="77777777" w:rsidR="006537A2" w:rsidRDefault="006537A2" w:rsidP="006537A2">
            <w:pPr>
              <w:ind w:left="80"/>
              <w:rPr>
                <w:sz w:val="20"/>
                <w:szCs w:val="20"/>
              </w:rPr>
            </w:pPr>
            <w:r>
              <w:rPr>
                <w:rFonts w:ascii="Verdana" w:eastAsia="Verdana" w:hAnsi="Verdana" w:cs="Verdana"/>
                <w:sz w:val="20"/>
                <w:szCs w:val="20"/>
              </w:rPr>
              <w:t>mechanicznych, bez uszkodzeń spowodowanych przez</w:t>
            </w:r>
          </w:p>
        </w:tc>
      </w:tr>
      <w:tr w:rsidR="006537A2" w14:paraId="29DBF69A" w14:textId="77777777" w:rsidTr="006537A2">
        <w:trPr>
          <w:trHeight w:val="242"/>
        </w:trPr>
        <w:tc>
          <w:tcPr>
            <w:tcW w:w="720" w:type="dxa"/>
            <w:tcBorders>
              <w:left w:val="single" w:sz="8" w:space="0" w:color="auto"/>
              <w:right w:val="single" w:sz="8" w:space="0" w:color="auto"/>
            </w:tcBorders>
            <w:vAlign w:val="bottom"/>
          </w:tcPr>
          <w:p w14:paraId="4AF9532D" w14:textId="77777777" w:rsidR="006537A2" w:rsidRDefault="006537A2" w:rsidP="006537A2">
            <w:pPr>
              <w:rPr>
                <w:sz w:val="21"/>
                <w:szCs w:val="21"/>
              </w:rPr>
            </w:pPr>
          </w:p>
        </w:tc>
        <w:tc>
          <w:tcPr>
            <w:tcW w:w="2960" w:type="dxa"/>
            <w:tcBorders>
              <w:right w:val="single" w:sz="8" w:space="0" w:color="auto"/>
            </w:tcBorders>
            <w:vAlign w:val="bottom"/>
          </w:tcPr>
          <w:p w14:paraId="59F8CEEC" w14:textId="77777777" w:rsidR="006537A2" w:rsidRDefault="006537A2" w:rsidP="006537A2">
            <w:pPr>
              <w:ind w:left="80"/>
              <w:rPr>
                <w:sz w:val="20"/>
                <w:szCs w:val="20"/>
              </w:rPr>
            </w:pPr>
            <w:r>
              <w:rPr>
                <w:rFonts w:ascii="Verdana" w:eastAsia="Verdana" w:hAnsi="Verdana" w:cs="Verdana"/>
                <w:sz w:val="20"/>
                <w:szCs w:val="20"/>
              </w:rPr>
              <w:t>szczypiorek</w:t>
            </w:r>
          </w:p>
        </w:tc>
        <w:tc>
          <w:tcPr>
            <w:tcW w:w="6260" w:type="dxa"/>
            <w:tcBorders>
              <w:right w:val="single" w:sz="8" w:space="0" w:color="auto"/>
            </w:tcBorders>
            <w:vAlign w:val="bottom"/>
          </w:tcPr>
          <w:p w14:paraId="39270AF4" w14:textId="77777777" w:rsidR="006537A2" w:rsidRDefault="006537A2" w:rsidP="006537A2">
            <w:pPr>
              <w:ind w:left="80"/>
              <w:rPr>
                <w:sz w:val="20"/>
                <w:szCs w:val="20"/>
              </w:rPr>
            </w:pPr>
            <w:r>
              <w:rPr>
                <w:rFonts w:ascii="Verdana" w:eastAsia="Verdana" w:hAnsi="Verdana" w:cs="Verdana"/>
                <w:sz w:val="20"/>
                <w:szCs w:val="20"/>
              </w:rPr>
              <w:t>szkodniki. Bez śladów przemrożeń.</w:t>
            </w:r>
          </w:p>
        </w:tc>
      </w:tr>
      <w:tr w:rsidR="006537A2" w14:paraId="1B6D343E"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7690421E"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7456061"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B8F16DE" w14:textId="77777777" w:rsidR="006537A2" w:rsidRDefault="006537A2" w:rsidP="006537A2">
            <w:pPr>
              <w:ind w:left="80"/>
              <w:rPr>
                <w:sz w:val="20"/>
                <w:szCs w:val="20"/>
              </w:rPr>
            </w:pPr>
            <w:r>
              <w:rPr>
                <w:rFonts w:ascii="Verdana" w:eastAsia="Verdana" w:hAnsi="Verdana" w:cs="Verdana"/>
                <w:sz w:val="20"/>
                <w:szCs w:val="20"/>
              </w:rPr>
              <w:t>Wszystkie warzywa klasa I.</w:t>
            </w:r>
          </w:p>
        </w:tc>
      </w:tr>
      <w:tr w:rsidR="006537A2" w14:paraId="26298BB9" w14:textId="77777777" w:rsidTr="006537A2">
        <w:trPr>
          <w:trHeight w:val="233"/>
        </w:trPr>
        <w:tc>
          <w:tcPr>
            <w:tcW w:w="720" w:type="dxa"/>
            <w:tcBorders>
              <w:left w:val="single" w:sz="8" w:space="0" w:color="auto"/>
              <w:right w:val="single" w:sz="8" w:space="0" w:color="auto"/>
            </w:tcBorders>
            <w:vAlign w:val="bottom"/>
          </w:tcPr>
          <w:p w14:paraId="4779F016" w14:textId="77777777" w:rsidR="006537A2" w:rsidRDefault="006537A2" w:rsidP="006537A2">
            <w:pPr>
              <w:rPr>
                <w:sz w:val="20"/>
                <w:szCs w:val="20"/>
              </w:rPr>
            </w:pPr>
          </w:p>
        </w:tc>
        <w:tc>
          <w:tcPr>
            <w:tcW w:w="2960" w:type="dxa"/>
            <w:tcBorders>
              <w:right w:val="single" w:sz="8" w:space="0" w:color="auto"/>
            </w:tcBorders>
            <w:vAlign w:val="bottom"/>
          </w:tcPr>
          <w:p w14:paraId="2BFC535C" w14:textId="77777777" w:rsidR="006537A2" w:rsidRDefault="006537A2" w:rsidP="006537A2">
            <w:pPr>
              <w:spacing w:line="232" w:lineRule="exact"/>
              <w:ind w:left="80"/>
              <w:rPr>
                <w:sz w:val="20"/>
                <w:szCs w:val="20"/>
              </w:rPr>
            </w:pPr>
            <w:r>
              <w:rPr>
                <w:rFonts w:ascii="Verdana" w:eastAsia="Verdana" w:hAnsi="Verdana" w:cs="Verdana"/>
                <w:sz w:val="20"/>
                <w:szCs w:val="20"/>
              </w:rPr>
              <w:t>czosnek</w:t>
            </w:r>
          </w:p>
        </w:tc>
        <w:tc>
          <w:tcPr>
            <w:tcW w:w="6260" w:type="dxa"/>
            <w:tcBorders>
              <w:right w:val="single" w:sz="8" w:space="0" w:color="auto"/>
            </w:tcBorders>
            <w:vAlign w:val="bottom"/>
          </w:tcPr>
          <w:p w14:paraId="0A16C252" w14:textId="77777777" w:rsidR="006537A2" w:rsidRDefault="006537A2" w:rsidP="006537A2">
            <w:pPr>
              <w:spacing w:line="232" w:lineRule="exact"/>
              <w:ind w:left="80"/>
              <w:rPr>
                <w:sz w:val="20"/>
                <w:szCs w:val="20"/>
              </w:rPr>
            </w:pPr>
            <w:r>
              <w:rPr>
                <w:rFonts w:ascii="Verdana" w:eastAsia="Verdana" w:hAnsi="Verdana" w:cs="Verdana"/>
                <w:sz w:val="20"/>
                <w:szCs w:val="20"/>
              </w:rPr>
              <w:t>Świeży, czysty, krajowy lub z państw Unii Europejskiej. Bez</w:t>
            </w:r>
          </w:p>
        </w:tc>
      </w:tr>
      <w:tr w:rsidR="006537A2" w14:paraId="7330B4F2" w14:textId="77777777" w:rsidTr="006537A2">
        <w:trPr>
          <w:trHeight w:val="242"/>
        </w:trPr>
        <w:tc>
          <w:tcPr>
            <w:tcW w:w="720" w:type="dxa"/>
            <w:tcBorders>
              <w:left w:val="single" w:sz="8" w:space="0" w:color="auto"/>
              <w:right w:val="single" w:sz="8" w:space="0" w:color="auto"/>
            </w:tcBorders>
            <w:vAlign w:val="bottom"/>
          </w:tcPr>
          <w:p w14:paraId="22E1FA12" w14:textId="77777777" w:rsidR="006537A2" w:rsidRDefault="006537A2" w:rsidP="006537A2">
            <w:pPr>
              <w:rPr>
                <w:sz w:val="21"/>
                <w:szCs w:val="21"/>
              </w:rPr>
            </w:pPr>
          </w:p>
        </w:tc>
        <w:tc>
          <w:tcPr>
            <w:tcW w:w="2960" w:type="dxa"/>
            <w:tcBorders>
              <w:right w:val="single" w:sz="8" w:space="0" w:color="auto"/>
            </w:tcBorders>
            <w:vAlign w:val="bottom"/>
          </w:tcPr>
          <w:p w14:paraId="5243516A" w14:textId="77777777" w:rsidR="006537A2" w:rsidRDefault="006537A2" w:rsidP="006537A2">
            <w:pPr>
              <w:rPr>
                <w:sz w:val="21"/>
                <w:szCs w:val="21"/>
              </w:rPr>
            </w:pPr>
          </w:p>
        </w:tc>
        <w:tc>
          <w:tcPr>
            <w:tcW w:w="6260" w:type="dxa"/>
            <w:tcBorders>
              <w:right w:val="single" w:sz="8" w:space="0" w:color="auto"/>
            </w:tcBorders>
            <w:vAlign w:val="bottom"/>
          </w:tcPr>
          <w:p w14:paraId="7B973748" w14:textId="77777777" w:rsidR="006537A2" w:rsidRDefault="006537A2" w:rsidP="006537A2">
            <w:pPr>
              <w:ind w:left="80"/>
              <w:rPr>
                <w:sz w:val="20"/>
                <w:szCs w:val="20"/>
              </w:rPr>
            </w:pPr>
            <w:r>
              <w:rPr>
                <w:rFonts w:ascii="Verdana" w:eastAsia="Verdana" w:hAnsi="Verdana" w:cs="Verdana"/>
                <w:sz w:val="20"/>
                <w:szCs w:val="20"/>
              </w:rPr>
              <w:t>oznak pleśnienia i gnicia, bez uszkodzeń mechanicznych,</w:t>
            </w:r>
          </w:p>
        </w:tc>
      </w:tr>
      <w:tr w:rsidR="006537A2" w14:paraId="06BB9F0B"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2E9AA86B"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E3BD820"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8DF39DC" w14:textId="77777777" w:rsidR="006537A2" w:rsidRDefault="006537A2" w:rsidP="006537A2">
            <w:pPr>
              <w:ind w:left="80"/>
              <w:rPr>
                <w:sz w:val="20"/>
                <w:szCs w:val="20"/>
              </w:rPr>
            </w:pPr>
            <w:r>
              <w:rPr>
                <w:rFonts w:ascii="Verdana" w:eastAsia="Verdana" w:hAnsi="Verdana" w:cs="Verdana"/>
                <w:sz w:val="20"/>
                <w:szCs w:val="20"/>
              </w:rPr>
              <w:t>bez uszkodzeń spowodowanych przez szkodniki.</w:t>
            </w:r>
          </w:p>
        </w:tc>
      </w:tr>
      <w:tr w:rsidR="006537A2" w14:paraId="78165C73" w14:textId="77777777" w:rsidTr="006537A2">
        <w:trPr>
          <w:trHeight w:val="233"/>
        </w:trPr>
        <w:tc>
          <w:tcPr>
            <w:tcW w:w="720" w:type="dxa"/>
            <w:tcBorders>
              <w:left w:val="single" w:sz="8" w:space="0" w:color="auto"/>
              <w:right w:val="single" w:sz="8" w:space="0" w:color="auto"/>
            </w:tcBorders>
            <w:vAlign w:val="bottom"/>
          </w:tcPr>
          <w:p w14:paraId="66D10E9C" w14:textId="77777777" w:rsidR="006537A2" w:rsidRDefault="006537A2" w:rsidP="006537A2">
            <w:pPr>
              <w:rPr>
                <w:sz w:val="20"/>
                <w:szCs w:val="20"/>
              </w:rPr>
            </w:pPr>
          </w:p>
        </w:tc>
        <w:tc>
          <w:tcPr>
            <w:tcW w:w="2960" w:type="dxa"/>
            <w:tcBorders>
              <w:right w:val="single" w:sz="8" w:space="0" w:color="auto"/>
            </w:tcBorders>
            <w:vAlign w:val="bottom"/>
          </w:tcPr>
          <w:p w14:paraId="7D2A578D" w14:textId="77777777" w:rsidR="006537A2" w:rsidRDefault="006537A2" w:rsidP="006537A2">
            <w:pPr>
              <w:spacing w:line="232" w:lineRule="exact"/>
              <w:ind w:left="80"/>
              <w:rPr>
                <w:sz w:val="20"/>
                <w:szCs w:val="20"/>
              </w:rPr>
            </w:pPr>
            <w:r>
              <w:rPr>
                <w:rFonts w:ascii="Verdana" w:eastAsia="Verdana" w:hAnsi="Verdana" w:cs="Verdana"/>
                <w:sz w:val="20"/>
                <w:szCs w:val="20"/>
              </w:rPr>
              <w:t>fasola biała drobna sucha</w:t>
            </w:r>
          </w:p>
        </w:tc>
        <w:tc>
          <w:tcPr>
            <w:tcW w:w="6260" w:type="dxa"/>
            <w:tcBorders>
              <w:right w:val="single" w:sz="8" w:space="0" w:color="auto"/>
            </w:tcBorders>
            <w:vAlign w:val="bottom"/>
          </w:tcPr>
          <w:p w14:paraId="5C6DB71B" w14:textId="77777777" w:rsidR="006537A2" w:rsidRDefault="006537A2" w:rsidP="006537A2">
            <w:pPr>
              <w:spacing w:line="232" w:lineRule="exact"/>
              <w:ind w:left="80"/>
              <w:rPr>
                <w:sz w:val="20"/>
                <w:szCs w:val="20"/>
              </w:rPr>
            </w:pPr>
            <w:r>
              <w:rPr>
                <w:rFonts w:ascii="Verdana" w:eastAsia="Verdana" w:hAnsi="Verdana" w:cs="Verdana"/>
                <w:sz w:val="20"/>
                <w:szCs w:val="20"/>
              </w:rPr>
              <w:t>Suche nasiona roślin strączkowych w stanie</w:t>
            </w:r>
          </w:p>
        </w:tc>
      </w:tr>
      <w:tr w:rsidR="006537A2" w14:paraId="0C99B758" w14:textId="77777777" w:rsidTr="006537A2">
        <w:trPr>
          <w:trHeight w:val="242"/>
        </w:trPr>
        <w:tc>
          <w:tcPr>
            <w:tcW w:w="720" w:type="dxa"/>
            <w:tcBorders>
              <w:left w:val="single" w:sz="8" w:space="0" w:color="auto"/>
              <w:right w:val="single" w:sz="8" w:space="0" w:color="auto"/>
            </w:tcBorders>
            <w:vAlign w:val="bottom"/>
          </w:tcPr>
          <w:p w14:paraId="0CE59939" w14:textId="77777777" w:rsidR="006537A2" w:rsidRDefault="006537A2" w:rsidP="006537A2">
            <w:pPr>
              <w:rPr>
                <w:sz w:val="21"/>
                <w:szCs w:val="21"/>
              </w:rPr>
            </w:pPr>
          </w:p>
        </w:tc>
        <w:tc>
          <w:tcPr>
            <w:tcW w:w="2960" w:type="dxa"/>
            <w:tcBorders>
              <w:right w:val="single" w:sz="8" w:space="0" w:color="auto"/>
            </w:tcBorders>
            <w:vAlign w:val="bottom"/>
          </w:tcPr>
          <w:p w14:paraId="5F33D37B" w14:textId="77777777" w:rsidR="006537A2" w:rsidRDefault="006537A2" w:rsidP="006537A2">
            <w:pPr>
              <w:ind w:left="80"/>
              <w:rPr>
                <w:sz w:val="20"/>
                <w:szCs w:val="20"/>
              </w:rPr>
            </w:pPr>
            <w:r>
              <w:rPr>
                <w:rFonts w:ascii="Verdana" w:eastAsia="Verdana" w:hAnsi="Verdana" w:cs="Verdana"/>
                <w:sz w:val="20"/>
                <w:szCs w:val="20"/>
              </w:rPr>
              <w:t>fasola biała Jaś</w:t>
            </w:r>
          </w:p>
        </w:tc>
        <w:tc>
          <w:tcPr>
            <w:tcW w:w="6260" w:type="dxa"/>
            <w:tcBorders>
              <w:right w:val="single" w:sz="8" w:space="0" w:color="auto"/>
            </w:tcBorders>
            <w:vAlign w:val="bottom"/>
          </w:tcPr>
          <w:p w14:paraId="6245033A" w14:textId="77777777" w:rsidR="006537A2" w:rsidRDefault="006537A2" w:rsidP="006537A2">
            <w:pPr>
              <w:ind w:left="80"/>
              <w:rPr>
                <w:sz w:val="20"/>
                <w:szCs w:val="20"/>
              </w:rPr>
            </w:pPr>
            <w:r>
              <w:rPr>
                <w:rFonts w:ascii="Verdana" w:eastAsia="Verdana" w:hAnsi="Verdana" w:cs="Verdana"/>
                <w:sz w:val="20"/>
                <w:szCs w:val="20"/>
              </w:rPr>
              <w:t>nieprzetworzonym, bez oznak pleśnienia i przebarwień, bez</w:t>
            </w:r>
          </w:p>
        </w:tc>
      </w:tr>
      <w:tr w:rsidR="006537A2" w14:paraId="2B36E6D7" w14:textId="77777777" w:rsidTr="006537A2">
        <w:trPr>
          <w:trHeight w:val="242"/>
        </w:trPr>
        <w:tc>
          <w:tcPr>
            <w:tcW w:w="720" w:type="dxa"/>
            <w:tcBorders>
              <w:left w:val="single" w:sz="8" w:space="0" w:color="auto"/>
              <w:right w:val="single" w:sz="8" w:space="0" w:color="auto"/>
            </w:tcBorders>
            <w:vAlign w:val="bottom"/>
          </w:tcPr>
          <w:p w14:paraId="001B5455" w14:textId="77777777" w:rsidR="006537A2" w:rsidRDefault="006537A2" w:rsidP="006537A2">
            <w:pPr>
              <w:rPr>
                <w:sz w:val="21"/>
                <w:szCs w:val="21"/>
              </w:rPr>
            </w:pPr>
          </w:p>
        </w:tc>
        <w:tc>
          <w:tcPr>
            <w:tcW w:w="2960" w:type="dxa"/>
            <w:tcBorders>
              <w:right w:val="single" w:sz="8" w:space="0" w:color="auto"/>
            </w:tcBorders>
            <w:vAlign w:val="bottom"/>
          </w:tcPr>
          <w:p w14:paraId="337EFE8C" w14:textId="77777777" w:rsidR="006537A2" w:rsidRDefault="006537A2" w:rsidP="006537A2">
            <w:pPr>
              <w:ind w:left="80"/>
              <w:rPr>
                <w:sz w:val="20"/>
                <w:szCs w:val="20"/>
              </w:rPr>
            </w:pPr>
            <w:r>
              <w:rPr>
                <w:rFonts w:ascii="Verdana" w:eastAsia="Verdana" w:hAnsi="Verdana" w:cs="Verdana"/>
                <w:sz w:val="20"/>
                <w:szCs w:val="20"/>
              </w:rPr>
              <w:t>fasola biała sucha</w:t>
            </w:r>
          </w:p>
        </w:tc>
        <w:tc>
          <w:tcPr>
            <w:tcW w:w="6260" w:type="dxa"/>
            <w:tcBorders>
              <w:right w:val="single" w:sz="8" w:space="0" w:color="auto"/>
            </w:tcBorders>
            <w:vAlign w:val="bottom"/>
          </w:tcPr>
          <w:p w14:paraId="29F80725" w14:textId="77777777" w:rsidR="006537A2" w:rsidRDefault="006537A2" w:rsidP="006537A2">
            <w:pPr>
              <w:ind w:left="80"/>
              <w:rPr>
                <w:sz w:val="20"/>
                <w:szCs w:val="20"/>
              </w:rPr>
            </w:pPr>
            <w:r>
              <w:rPr>
                <w:rFonts w:ascii="Verdana" w:eastAsia="Verdana" w:hAnsi="Verdana" w:cs="Verdana"/>
                <w:sz w:val="20"/>
                <w:szCs w:val="20"/>
              </w:rPr>
              <w:t>uszkodzeń mechanicznych. Produkty suchy o sypkiej</w:t>
            </w:r>
          </w:p>
        </w:tc>
      </w:tr>
      <w:tr w:rsidR="006537A2" w14:paraId="2CB450DC" w14:textId="77777777" w:rsidTr="006537A2">
        <w:trPr>
          <w:trHeight w:val="245"/>
        </w:trPr>
        <w:tc>
          <w:tcPr>
            <w:tcW w:w="720" w:type="dxa"/>
            <w:tcBorders>
              <w:left w:val="single" w:sz="8" w:space="0" w:color="auto"/>
              <w:right w:val="single" w:sz="8" w:space="0" w:color="auto"/>
            </w:tcBorders>
            <w:vAlign w:val="bottom"/>
          </w:tcPr>
          <w:p w14:paraId="74429C1F" w14:textId="77777777" w:rsidR="006537A2" w:rsidRDefault="006537A2" w:rsidP="006537A2">
            <w:pPr>
              <w:rPr>
                <w:sz w:val="21"/>
                <w:szCs w:val="21"/>
              </w:rPr>
            </w:pPr>
          </w:p>
        </w:tc>
        <w:tc>
          <w:tcPr>
            <w:tcW w:w="2960" w:type="dxa"/>
            <w:tcBorders>
              <w:right w:val="single" w:sz="8" w:space="0" w:color="auto"/>
            </w:tcBorders>
            <w:vAlign w:val="bottom"/>
          </w:tcPr>
          <w:p w14:paraId="3A6C3F2F" w14:textId="77777777" w:rsidR="006537A2" w:rsidRDefault="006537A2" w:rsidP="006537A2">
            <w:pPr>
              <w:ind w:left="80"/>
              <w:rPr>
                <w:sz w:val="20"/>
                <w:szCs w:val="20"/>
              </w:rPr>
            </w:pPr>
            <w:r>
              <w:rPr>
                <w:rFonts w:ascii="Verdana" w:eastAsia="Verdana" w:hAnsi="Verdana" w:cs="Verdana"/>
                <w:sz w:val="20"/>
                <w:szCs w:val="20"/>
              </w:rPr>
              <w:t>soczewica czerwona sucha</w:t>
            </w:r>
          </w:p>
        </w:tc>
        <w:tc>
          <w:tcPr>
            <w:tcW w:w="6260" w:type="dxa"/>
            <w:tcBorders>
              <w:right w:val="single" w:sz="8" w:space="0" w:color="auto"/>
            </w:tcBorders>
            <w:vAlign w:val="bottom"/>
          </w:tcPr>
          <w:p w14:paraId="65C0B388" w14:textId="77777777" w:rsidR="006537A2" w:rsidRDefault="006537A2" w:rsidP="006537A2">
            <w:pPr>
              <w:ind w:left="80"/>
              <w:rPr>
                <w:sz w:val="20"/>
                <w:szCs w:val="20"/>
              </w:rPr>
            </w:pPr>
            <w:r>
              <w:rPr>
                <w:rFonts w:ascii="Verdana" w:eastAsia="Verdana" w:hAnsi="Verdana" w:cs="Verdana"/>
                <w:sz w:val="20"/>
                <w:szCs w:val="20"/>
              </w:rPr>
              <w:t>konsystencji. Niedopuszczalne są zanieczyszczenia</w:t>
            </w:r>
          </w:p>
        </w:tc>
      </w:tr>
      <w:tr w:rsidR="006537A2" w14:paraId="0209CA17" w14:textId="77777777" w:rsidTr="006537A2">
        <w:trPr>
          <w:trHeight w:val="242"/>
        </w:trPr>
        <w:tc>
          <w:tcPr>
            <w:tcW w:w="720" w:type="dxa"/>
            <w:tcBorders>
              <w:left w:val="single" w:sz="8" w:space="0" w:color="auto"/>
              <w:right w:val="single" w:sz="8" w:space="0" w:color="auto"/>
            </w:tcBorders>
            <w:vAlign w:val="bottom"/>
          </w:tcPr>
          <w:p w14:paraId="1C8EC358" w14:textId="77777777" w:rsidR="006537A2" w:rsidRDefault="006537A2" w:rsidP="006537A2">
            <w:pPr>
              <w:rPr>
                <w:sz w:val="21"/>
                <w:szCs w:val="21"/>
              </w:rPr>
            </w:pPr>
          </w:p>
        </w:tc>
        <w:tc>
          <w:tcPr>
            <w:tcW w:w="2960" w:type="dxa"/>
            <w:tcBorders>
              <w:right w:val="single" w:sz="8" w:space="0" w:color="auto"/>
            </w:tcBorders>
            <w:vAlign w:val="bottom"/>
          </w:tcPr>
          <w:p w14:paraId="2BE8BC05" w14:textId="77777777" w:rsidR="006537A2" w:rsidRDefault="006537A2" w:rsidP="006537A2">
            <w:pPr>
              <w:rPr>
                <w:sz w:val="21"/>
                <w:szCs w:val="21"/>
              </w:rPr>
            </w:pPr>
          </w:p>
        </w:tc>
        <w:tc>
          <w:tcPr>
            <w:tcW w:w="6260" w:type="dxa"/>
            <w:tcBorders>
              <w:right w:val="single" w:sz="8" w:space="0" w:color="auto"/>
            </w:tcBorders>
            <w:vAlign w:val="bottom"/>
          </w:tcPr>
          <w:p w14:paraId="1A81D65F" w14:textId="77777777" w:rsidR="006537A2" w:rsidRDefault="006537A2" w:rsidP="006537A2">
            <w:pPr>
              <w:ind w:left="80"/>
              <w:rPr>
                <w:sz w:val="20"/>
                <w:szCs w:val="20"/>
              </w:rPr>
            </w:pPr>
            <w:r>
              <w:rPr>
                <w:rFonts w:ascii="Verdana" w:eastAsia="Verdana" w:hAnsi="Verdana" w:cs="Verdana"/>
                <w:sz w:val="20"/>
                <w:szCs w:val="20"/>
              </w:rPr>
              <w:t>organiczne i nieorganiczne. Wolne od szkodników i ich</w:t>
            </w:r>
          </w:p>
        </w:tc>
      </w:tr>
      <w:tr w:rsidR="006537A2" w14:paraId="5E6A18EB"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4C9A8416"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ECA0E85"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89BDC96" w14:textId="77777777" w:rsidR="006537A2" w:rsidRDefault="006537A2" w:rsidP="006537A2">
            <w:pPr>
              <w:ind w:left="80"/>
              <w:rPr>
                <w:sz w:val="20"/>
                <w:szCs w:val="20"/>
              </w:rPr>
            </w:pPr>
            <w:r>
              <w:rPr>
                <w:rFonts w:ascii="Verdana" w:eastAsia="Verdana" w:hAnsi="Verdana" w:cs="Verdana"/>
                <w:sz w:val="20"/>
                <w:szCs w:val="20"/>
              </w:rPr>
              <w:t>pozostałości.</w:t>
            </w:r>
          </w:p>
        </w:tc>
      </w:tr>
      <w:tr w:rsidR="006537A2" w14:paraId="039A8328" w14:textId="77777777" w:rsidTr="006537A2">
        <w:trPr>
          <w:trHeight w:val="428"/>
        </w:trPr>
        <w:tc>
          <w:tcPr>
            <w:tcW w:w="720" w:type="dxa"/>
            <w:vAlign w:val="bottom"/>
          </w:tcPr>
          <w:p w14:paraId="274AD294" w14:textId="77777777" w:rsidR="006537A2" w:rsidRDefault="006537A2" w:rsidP="006537A2">
            <w:pPr>
              <w:rPr>
                <w:sz w:val="24"/>
                <w:szCs w:val="24"/>
              </w:rPr>
            </w:pPr>
          </w:p>
        </w:tc>
        <w:tc>
          <w:tcPr>
            <w:tcW w:w="2960" w:type="dxa"/>
            <w:vAlign w:val="bottom"/>
          </w:tcPr>
          <w:p w14:paraId="7C7D3E1F" w14:textId="77777777" w:rsidR="006537A2" w:rsidRDefault="006537A2" w:rsidP="006537A2">
            <w:pPr>
              <w:rPr>
                <w:sz w:val="24"/>
                <w:szCs w:val="24"/>
              </w:rPr>
            </w:pPr>
          </w:p>
        </w:tc>
        <w:tc>
          <w:tcPr>
            <w:tcW w:w="6260" w:type="dxa"/>
            <w:vAlign w:val="bottom"/>
          </w:tcPr>
          <w:p w14:paraId="6BC51A9A" w14:textId="77777777" w:rsidR="006537A2" w:rsidRDefault="006537A2" w:rsidP="006537A2">
            <w:pPr>
              <w:ind w:left="5220"/>
              <w:rPr>
                <w:sz w:val="20"/>
                <w:szCs w:val="20"/>
              </w:rPr>
            </w:pPr>
          </w:p>
        </w:tc>
      </w:tr>
    </w:tbl>
    <w:p w14:paraId="59A636B9"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3868714C" w14:textId="77777777" w:rsidTr="006537A2">
        <w:trPr>
          <w:trHeight w:val="251"/>
        </w:trPr>
        <w:tc>
          <w:tcPr>
            <w:tcW w:w="720" w:type="dxa"/>
            <w:tcBorders>
              <w:top w:val="single" w:sz="8" w:space="0" w:color="auto"/>
              <w:left w:val="single" w:sz="8" w:space="0" w:color="auto"/>
              <w:right w:val="single" w:sz="8" w:space="0" w:color="auto"/>
            </w:tcBorders>
            <w:vAlign w:val="bottom"/>
          </w:tcPr>
          <w:p w14:paraId="588E42F4" w14:textId="77777777" w:rsidR="006537A2" w:rsidRDefault="006537A2" w:rsidP="006537A2">
            <w:pPr>
              <w:rPr>
                <w:sz w:val="21"/>
                <w:szCs w:val="21"/>
              </w:rPr>
            </w:pPr>
          </w:p>
        </w:tc>
        <w:tc>
          <w:tcPr>
            <w:tcW w:w="2960" w:type="dxa"/>
            <w:tcBorders>
              <w:top w:val="single" w:sz="8" w:space="0" w:color="auto"/>
              <w:right w:val="single" w:sz="8" w:space="0" w:color="auto"/>
            </w:tcBorders>
            <w:vAlign w:val="bottom"/>
          </w:tcPr>
          <w:p w14:paraId="64AB6C1F" w14:textId="77777777" w:rsidR="006537A2" w:rsidRDefault="006537A2" w:rsidP="006537A2">
            <w:pPr>
              <w:ind w:left="80"/>
              <w:rPr>
                <w:sz w:val="20"/>
                <w:szCs w:val="20"/>
              </w:rPr>
            </w:pPr>
            <w:r>
              <w:rPr>
                <w:rFonts w:ascii="Verdana" w:eastAsia="Verdana" w:hAnsi="Verdana" w:cs="Verdana"/>
                <w:sz w:val="20"/>
                <w:szCs w:val="20"/>
              </w:rPr>
              <w:t>fasola biała konserwowa</w:t>
            </w:r>
          </w:p>
        </w:tc>
        <w:tc>
          <w:tcPr>
            <w:tcW w:w="6260" w:type="dxa"/>
            <w:tcBorders>
              <w:top w:val="single" w:sz="8" w:space="0" w:color="auto"/>
              <w:right w:val="single" w:sz="8" w:space="0" w:color="auto"/>
            </w:tcBorders>
            <w:vAlign w:val="bottom"/>
          </w:tcPr>
          <w:p w14:paraId="1F5FC72B" w14:textId="77777777" w:rsidR="006537A2" w:rsidRDefault="006537A2" w:rsidP="006537A2">
            <w:pPr>
              <w:ind w:left="80"/>
              <w:rPr>
                <w:sz w:val="20"/>
                <w:szCs w:val="20"/>
              </w:rPr>
            </w:pPr>
            <w:r>
              <w:rPr>
                <w:rFonts w:ascii="Verdana" w:eastAsia="Verdana" w:hAnsi="Verdana" w:cs="Verdana"/>
                <w:sz w:val="20"/>
                <w:szCs w:val="20"/>
              </w:rPr>
              <w:t>Warzywa konserwowe mają zachowany swój naturalny</w:t>
            </w:r>
          </w:p>
        </w:tc>
      </w:tr>
      <w:tr w:rsidR="006537A2" w14:paraId="045F5804" w14:textId="77777777" w:rsidTr="006537A2">
        <w:trPr>
          <w:trHeight w:val="245"/>
        </w:trPr>
        <w:tc>
          <w:tcPr>
            <w:tcW w:w="720" w:type="dxa"/>
            <w:tcBorders>
              <w:left w:val="single" w:sz="8" w:space="0" w:color="auto"/>
              <w:right w:val="single" w:sz="8" w:space="0" w:color="auto"/>
            </w:tcBorders>
            <w:vAlign w:val="bottom"/>
          </w:tcPr>
          <w:p w14:paraId="19CF3EB0" w14:textId="77777777" w:rsidR="006537A2" w:rsidRDefault="006537A2" w:rsidP="006537A2">
            <w:pPr>
              <w:rPr>
                <w:sz w:val="21"/>
                <w:szCs w:val="21"/>
              </w:rPr>
            </w:pPr>
          </w:p>
        </w:tc>
        <w:tc>
          <w:tcPr>
            <w:tcW w:w="2960" w:type="dxa"/>
            <w:tcBorders>
              <w:right w:val="single" w:sz="8" w:space="0" w:color="auto"/>
            </w:tcBorders>
            <w:vAlign w:val="bottom"/>
          </w:tcPr>
          <w:p w14:paraId="3EA4A3C1" w14:textId="77777777" w:rsidR="006537A2" w:rsidRDefault="006537A2" w:rsidP="006537A2">
            <w:pPr>
              <w:ind w:left="80"/>
              <w:rPr>
                <w:sz w:val="20"/>
                <w:szCs w:val="20"/>
              </w:rPr>
            </w:pPr>
            <w:r>
              <w:rPr>
                <w:rFonts w:ascii="Verdana" w:eastAsia="Verdana" w:hAnsi="Verdana" w:cs="Verdana"/>
                <w:sz w:val="20"/>
                <w:szCs w:val="20"/>
              </w:rPr>
              <w:t>fasola czerwona</w:t>
            </w:r>
          </w:p>
        </w:tc>
        <w:tc>
          <w:tcPr>
            <w:tcW w:w="6260" w:type="dxa"/>
            <w:tcBorders>
              <w:right w:val="single" w:sz="8" w:space="0" w:color="auto"/>
            </w:tcBorders>
            <w:vAlign w:val="bottom"/>
          </w:tcPr>
          <w:p w14:paraId="4D2AF755" w14:textId="77777777" w:rsidR="006537A2" w:rsidRDefault="006537A2" w:rsidP="006537A2">
            <w:pPr>
              <w:ind w:left="80"/>
              <w:rPr>
                <w:sz w:val="20"/>
                <w:szCs w:val="20"/>
              </w:rPr>
            </w:pPr>
            <w:r>
              <w:rPr>
                <w:rFonts w:ascii="Verdana" w:eastAsia="Verdana" w:hAnsi="Verdana" w:cs="Verdana"/>
                <w:sz w:val="20"/>
                <w:szCs w:val="20"/>
              </w:rPr>
              <w:t>kształt. Zalewa powinna być klarowna lub opalizująca, z</w:t>
            </w:r>
          </w:p>
        </w:tc>
      </w:tr>
      <w:tr w:rsidR="006537A2" w14:paraId="0BCDB8EA" w14:textId="77777777" w:rsidTr="006537A2">
        <w:trPr>
          <w:trHeight w:val="242"/>
        </w:trPr>
        <w:tc>
          <w:tcPr>
            <w:tcW w:w="720" w:type="dxa"/>
            <w:tcBorders>
              <w:left w:val="single" w:sz="8" w:space="0" w:color="auto"/>
              <w:right w:val="single" w:sz="8" w:space="0" w:color="auto"/>
            </w:tcBorders>
            <w:vAlign w:val="bottom"/>
          </w:tcPr>
          <w:p w14:paraId="58C046A7" w14:textId="77777777" w:rsidR="006537A2" w:rsidRDefault="006537A2" w:rsidP="006537A2">
            <w:pPr>
              <w:rPr>
                <w:sz w:val="21"/>
                <w:szCs w:val="21"/>
              </w:rPr>
            </w:pPr>
          </w:p>
        </w:tc>
        <w:tc>
          <w:tcPr>
            <w:tcW w:w="2960" w:type="dxa"/>
            <w:tcBorders>
              <w:right w:val="single" w:sz="8" w:space="0" w:color="auto"/>
            </w:tcBorders>
            <w:vAlign w:val="bottom"/>
          </w:tcPr>
          <w:p w14:paraId="63634D28" w14:textId="77777777" w:rsidR="006537A2" w:rsidRDefault="006537A2" w:rsidP="006537A2">
            <w:pPr>
              <w:ind w:left="80"/>
              <w:rPr>
                <w:sz w:val="20"/>
                <w:szCs w:val="20"/>
              </w:rPr>
            </w:pPr>
            <w:r>
              <w:rPr>
                <w:rFonts w:ascii="Verdana" w:eastAsia="Verdana" w:hAnsi="Verdana" w:cs="Verdana"/>
                <w:sz w:val="20"/>
                <w:szCs w:val="20"/>
              </w:rPr>
              <w:t>konserwowa</w:t>
            </w:r>
          </w:p>
        </w:tc>
        <w:tc>
          <w:tcPr>
            <w:tcW w:w="6260" w:type="dxa"/>
            <w:tcBorders>
              <w:right w:val="single" w:sz="8" w:space="0" w:color="auto"/>
            </w:tcBorders>
            <w:vAlign w:val="bottom"/>
          </w:tcPr>
          <w:p w14:paraId="7393E539" w14:textId="77777777" w:rsidR="006537A2" w:rsidRDefault="006537A2" w:rsidP="006537A2">
            <w:pPr>
              <w:ind w:left="80"/>
              <w:rPr>
                <w:sz w:val="20"/>
                <w:szCs w:val="20"/>
              </w:rPr>
            </w:pPr>
            <w:r>
              <w:rPr>
                <w:rFonts w:ascii="Verdana" w:eastAsia="Verdana" w:hAnsi="Verdana" w:cs="Verdana"/>
                <w:sz w:val="20"/>
                <w:szCs w:val="20"/>
              </w:rPr>
              <w:t>zawiesiną i/lub osadem z tkanki warzyw oraz dodanych</w:t>
            </w:r>
          </w:p>
        </w:tc>
      </w:tr>
      <w:tr w:rsidR="006537A2" w14:paraId="4DB5E01B" w14:textId="77777777" w:rsidTr="006537A2">
        <w:trPr>
          <w:trHeight w:val="242"/>
        </w:trPr>
        <w:tc>
          <w:tcPr>
            <w:tcW w:w="720" w:type="dxa"/>
            <w:tcBorders>
              <w:left w:val="single" w:sz="8" w:space="0" w:color="auto"/>
              <w:right w:val="single" w:sz="8" w:space="0" w:color="auto"/>
            </w:tcBorders>
            <w:vAlign w:val="bottom"/>
          </w:tcPr>
          <w:p w14:paraId="6E3BB090" w14:textId="77777777" w:rsidR="006537A2" w:rsidRDefault="006537A2" w:rsidP="006537A2">
            <w:pPr>
              <w:rPr>
                <w:sz w:val="21"/>
                <w:szCs w:val="21"/>
              </w:rPr>
            </w:pPr>
          </w:p>
        </w:tc>
        <w:tc>
          <w:tcPr>
            <w:tcW w:w="2960" w:type="dxa"/>
            <w:tcBorders>
              <w:right w:val="single" w:sz="8" w:space="0" w:color="auto"/>
            </w:tcBorders>
            <w:vAlign w:val="bottom"/>
          </w:tcPr>
          <w:p w14:paraId="02F17010" w14:textId="77777777" w:rsidR="006537A2" w:rsidRDefault="006537A2" w:rsidP="006537A2">
            <w:pPr>
              <w:ind w:left="80"/>
              <w:rPr>
                <w:sz w:val="20"/>
                <w:szCs w:val="20"/>
              </w:rPr>
            </w:pPr>
            <w:r>
              <w:rPr>
                <w:rFonts w:ascii="Verdana" w:eastAsia="Verdana" w:hAnsi="Verdana" w:cs="Verdana"/>
                <w:sz w:val="20"/>
                <w:szCs w:val="20"/>
              </w:rPr>
              <w:t>groszek zielony</w:t>
            </w:r>
          </w:p>
        </w:tc>
        <w:tc>
          <w:tcPr>
            <w:tcW w:w="6260" w:type="dxa"/>
            <w:tcBorders>
              <w:right w:val="single" w:sz="8" w:space="0" w:color="auto"/>
            </w:tcBorders>
            <w:vAlign w:val="bottom"/>
          </w:tcPr>
          <w:p w14:paraId="0364D116" w14:textId="77777777" w:rsidR="006537A2" w:rsidRDefault="006537A2" w:rsidP="006537A2">
            <w:pPr>
              <w:ind w:left="80"/>
              <w:rPr>
                <w:sz w:val="20"/>
                <w:szCs w:val="20"/>
              </w:rPr>
            </w:pPr>
            <w:r>
              <w:rPr>
                <w:rFonts w:ascii="Verdana" w:eastAsia="Verdana" w:hAnsi="Verdana" w:cs="Verdana"/>
                <w:sz w:val="20"/>
                <w:szCs w:val="20"/>
              </w:rPr>
              <w:t>przypraw. Smak i zapach powinny być charakterystyczne</w:t>
            </w:r>
          </w:p>
        </w:tc>
      </w:tr>
      <w:tr w:rsidR="006537A2" w14:paraId="0414114D" w14:textId="77777777" w:rsidTr="006537A2">
        <w:trPr>
          <w:trHeight w:val="245"/>
        </w:trPr>
        <w:tc>
          <w:tcPr>
            <w:tcW w:w="720" w:type="dxa"/>
            <w:tcBorders>
              <w:left w:val="single" w:sz="8" w:space="0" w:color="auto"/>
              <w:right w:val="single" w:sz="8" w:space="0" w:color="auto"/>
            </w:tcBorders>
            <w:vAlign w:val="bottom"/>
          </w:tcPr>
          <w:p w14:paraId="55635599" w14:textId="77777777" w:rsidR="006537A2" w:rsidRDefault="006537A2" w:rsidP="006537A2">
            <w:pPr>
              <w:rPr>
                <w:sz w:val="21"/>
                <w:szCs w:val="21"/>
              </w:rPr>
            </w:pPr>
          </w:p>
        </w:tc>
        <w:tc>
          <w:tcPr>
            <w:tcW w:w="2960" w:type="dxa"/>
            <w:tcBorders>
              <w:right w:val="single" w:sz="8" w:space="0" w:color="auto"/>
            </w:tcBorders>
            <w:vAlign w:val="bottom"/>
          </w:tcPr>
          <w:p w14:paraId="5ED7AB6B" w14:textId="77777777" w:rsidR="006537A2" w:rsidRDefault="006537A2" w:rsidP="006537A2">
            <w:pPr>
              <w:ind w:left="80"/>
              <w:rPr>
                <w:sz w:val="20"/>
                <w:szCs w:val="20"/>
              </w:rPr>
            </w:pPr>
            <w:r>
              <w:rPr>
                <w:rFonts w:ascii="Verdana" w:eastAsia="Verdana" w:hAnsi="Verdana" w:cs="Verdana"/>
                <w:sz w:val="20"/>
                <w:szCs w:val="20"/>
              </w:rPr>
              <w:t>konserwowy</w:t>
            </w:r>
          </w:p>
        </w:tc>
        <w:tc>
          <w:tcPr>
            <w:tcW w:w="6260" w:type="dxa"/>
            <w:tcBorders>
              <w:right w:val="single" w:sz="8" w:space="0" w:color="auto"/>
            </w:tcBorders>
            <w:vAlign w:val="bottom"/>
          </w:tcPr>
          <w:p w14:paraId="12D803BC" w14:textId="77777777" w:rsidR="006537A2" w:rsidRDefault="006537A2" w:rsidP="006537A2">
            <w:pPr>
              <w:ind w:left="80"/>
              <w:rPr>
                <w:sz w:val="20"/>
                <w:szCs w:val="20"/>
              </w:rPr>
            </w:pPr>
            <w:r>
              <w:rPr>
                <w:rFonts w:ascii="Verdana" w:eastAsia="Verdana" w:hAnsi="Verdana" w:cs="Verdana"/>
                <w:sz w:val="20"/>
                <w:szCs w:val="20"/>
              </w:rPr>
              <w:t>dla użytego surowca, bez posmaków i zapachów obcych.</w:t>
            </w:r>
          </w:p>
        </w:tc>
      </w:tr>
      <w:tr w:rsidR="006537A2" w14:paraId="731440F8" w14:textId="77777777" w:rsidTr="006537A2">
        <w:trPr>
          <w:trHeight w:val="242"/>
        </w:trPr>
        <w:tc>
          <w:tcPr>
            <w:tcW w:w="720" w:type="dxa"/>
            <w:tcBorders>
              <w:left w:val="single" w:sz="8" w:space="0" w:color="auto"/>
              <w:right w:val="single" w:sz="8" w:space="0" w:color="auto"/>
            </w:tcBorders>
            <w:vAlign w:val="bottom"/>
          </w:tcPr>
          <w:p w14:paraId="10E86DD3" w14:textId="77777777" w:rsidR="006537A2" w:rsidRDefault="006537A2" w:rsidP="006537A2">
            <w:pPr>
              <w:rPr>
                <w:sz w:val="21"/>
                <w:szCs w:val="21"/>
              </w:rPr>
            </w:pPr>
          </w:p>
        </w:tc>
        <w:tc>
          <w:tcPr>
            <w:tcW w:w="2960" w:type="dxa"/>
            <w:tcBorders>
              <w:right w:val="single" w:sz="8" w:space="0" w:color="auto"/>
            </w:tcBorders>
            <w:vAlign w:val="bottom"/>
          </w:tcPr>
          <w:p w14:paraId="3FC9E9A1" w14:textId="77777777" w:rsidR="006537A2" w:rsidRDefault="006537A2" w:rsidP="006537A2">
            <w:pPr>
              <w:ind w:left="80"/>
              <w:rPr>
                <w:sz w:val="20"/>
                <w:szCs w:val="20"/>
              </w:rPr>
            </w:pPr>
            <w:r>
              <w:rPr>
                <w:rFonts w:ascii="Verdana" w:eastAsia="Verdana" w:hAnsi="Verdana" w:cs="Verdana"/>
                <w:sz w:val="20"/>
                <w:szCs w:val="20"/>
              </w:rPr>
              <w:t>kukurydza konserwowa</w:t>
            </w:r>
          </w:p>
        </w:tc>
        <w:tc>
          <w:tcPr>
            <w:tcW w:w="6260" w:type="dxa"/>
            <w:tcBorders>
              <w:right w:val="single" w:sz="8" w:space="0" w:color="auto"/>
            </w:tcBorders>
            <w:vAlign w:val="bottom"/>
          </w:tcPr>
          <w:p w14:paraId="4014A53F" w14:textId="77777777" w:rsidR="006537A2" w:rsidRDefault="006537A2" w:rsidP="006537A2">
            <w:pPr>
              <w:ind w:left="80"/>
              <w:rPr>
                <w:sz w:val="20"/>
                <w:szCs w:val="20"/>
              </w:rPr>
            </w:pPr>
            <w:r>
              <w:rPr>
                <w:rFonts w:ascii="Verdana" w:eastAsia="Verdana" w:hAnsi="Verdana" w:cs="Verdana"/>
                <w:sz w:val="20"/>
                <w:szCs w:val="20"/>
              </w:rPr>
              <w:t>Warzywa powinny być miękkie i nierozpadające się. W</w:t>
            </w:r>
          </w:p>
        </w:tc>
      </w:tr>
      <w:tr w:rsidR="006537A2" w14:paraId="4C1EAB53" w14:textId="77777777" w:rsidTr="006537A2">
        <w:trPr>
          <w:trHeight w:val="242"/>
        </w:trPr>
        <w:tc>
          <w:tcPr>
            <w:tcW w:w="720" w:type="dxa"/>
            <w:tcBorders>
              <w:left w:val="single" w:sz="8" w:space="0" w:color="auto"/>
              <w:right w:val="single" w:sz="8" w:space="0" w:color="auto"/>
            </w:tcBorders>
            <w:vAlign w:val="bottom"/>
          </w:tcPr>
          <w:p w14:paraId="6B0D5730" w14:textId="77777777" w:rsidR="006537A2" w:rsidRDefault="006537A2" w:rsidP="006537A2">
            <w:pPr>
              <w:rPr>
                <w:sz w:val="21"/>
                <w:szCs w:val="21"/>
              </w:rPr>
            </w:pPr>
          </w:p>
        </w:tc>
        <w:tc>
          <w:tcPr>
            <w:tcW w:w="2960" w:type="dxa"/>
            <w:tcBorders>
              <w:right w:val="single" w:sz="8" w:space="0" w:color="auto"/>
            </w:tcBorders>
            <w:vAlign w:val="bottom"/>
          </w:tcPr>
          <w:p w14:paraId="79D6B842" w14:textId="77777777" w:rsidR="006537A2" w:rsidRDefault="006537A2" w:rsidP="006537A2">
            <w:pPr>
              <w:rPr>
                <w:sz w:val="21"/>
                <w:szCs w:val="21"/>
              </w:rPr>
            </w:pPr>
          </w:p>
        </w:tc>
        <w:tc>
          <w:tcPr>
            <w:tcW w:w="6260" w:type="dxa"/>
            <w:tcBorders>
              <w:right w:val="single" w:sz="8" w:space="0" w:color="auto"/>
            </w:tcBorders>
            <w:vAlign w:val="bottom"/>
          </w:tcPr>
          <w:p w14:paraId="3D67A481" w14:textId="77777777" w:rsidR="006537A2" w:rsidRDefault="006537A2" w:rsidP="006537A2">
            <w:pPr>
              <w:ind w:left="80"/>
              <w:rPr>
                <w:sz w:val="20"/>
                <w:szCs w:val="20"/>
              </w:rPr>
            </w:pPr>
            <w:r>
              <w:rPr>
                <w:rFonts w:ascii="Verdana" w:eastAsia="Verdana" w:hAnsi="Verdana" w:cs="Verdana"/>
                <w:sz w:val="20"/>
                <w:szCs w:val="20"/>
              </w:rPr>
              <w:t>składzie dopuszczalny tylko dodatek soli. Niedopuszczalne</w:t>
            </w:r>
          </w:p>
        </w:tc>
      </w:tr>
      <w:tr w:rsidR="006537A2" w14:paraId="22413487" w14:textId="77777777" w:rsidTr="006537A2">
        <w:trPr>
          <w:trHeight w:val="242"/>
        </w:trPr>
        <w:tc>
          <w:tcPr>
            <w:tcW w:w="720" w:type="dxa"/>
            <w:tcBorders>
              <w:left w:val="single" w:sz="8" w:space="0" w:color="auto"/>
              <w:right w:val="single" w:sz="8" w:space="0" w:color="auto"/>
            </w:tcBorders>
            <w:vAlign w:val="bottom"/>
          </w:tcPr>
          <w:p w14:paraId="4F9F6D69" w14:textId="77777777" w:rsidR="006537A2" w:rsidRDefault="006537A2" w:rsidP="006537A2">
            <w:pPr>
              <w:rPr>
                <w:sz w:val="21"/>
                <w:szCs w:val="21"/>
              </w:rPr>
            </w:pPr>
          </w:p>
        </w:tc>
        <w:tc>
          <w:tcPr>
            <w:tcW w:w="2960" w:type="dxa"/>
            <w:tcBorders>
              <w:right w:val="single" w:sz="8" w:space="0" w:color="auto"/>
            </w:tcBorders>
            <w:vAlign w:val="bottom"/>
          </w:tcPr>
          <w:p w14:paraId="32354251" w14:textId="77777777" w:rsidR="006537A2" w:rsidRDefault="006537A2" w:rsidP="006537A2">
            <w:pPr>
              <w:rPr>
                <w:sz w:val="21"/>
                <w:szCs w:val="21"/>
              </w:rPr>
            </w:pPr>
          </w:p>
        </w:tc>
        <w:tc>
          <w:tcPr>
            <w:tcW w:w="6260" w:type="dxa"/>
            <w:tcBorders>
              <w:right w:val="single" w:sz="8" w:space="0" w:color="auto"/>
            </w:tcBorders>
            <w:vAlign w:val="bottom"/>
          </w:tcPr>
          <w:p w14:paraId="403DE9DA" w14:textId="77777777" w:rsidR="006537A2" w:rsidRDefault="006537A2" w:rsidP="006537A2">
            <w:pPr>
              <w:ind w:left="80"/>
              <w:rPr>
                <w:sz w:val="20"/>
                <w:szCs w:val="20"/>
              </w:rPr>
            </w:pPr>
            <w:r>
              <w:rPr>
                <w:rFonts w:ascii="Verdana" w:eastAsia="Verdana" w:hAnsi="Verdana" w:cs="Verdana"/>
                <w:sz w:val="20"/>
                <w:szCs w:val="20"/>
              </w:rPr>
              <w:t>inne substancje konserwujące, barwniki, wzmacniacze</w:t>
            </w:r>
          </w:p>
        </w:tc>
      </w:tr>
      <w:tr w:rsidR="006537A2" w14:paraId="0D0706B5" w14:textId="77777777" w:rsidTr="006537A2">
        <w:trPr>
          <w:trHeight w:val="245"/>
        </w:trPr>
        <w:tc>
          <w:tcPr>
            <w:tcW w:w="720" w:type="dxa"/>
            <w:tcBorders>
              <w:left w:val="single" w:sz="8" w:space="0" w:color="auto"/>
              <w:right w:val="single" w:sz="8" w:space="0" w:color="auto"/>
            </w:tcBorders>
            <w:vAlign w:val="bottom"/>
          </w:tcPr>
          <w:p w14:paraId="3A88DAD6" w14:textId="77777777" w:rsidR="006537A2" w:rsidRDefault="006537A2" w:rsidP="006537A2">
            <w:pPr>
              <w:rPr>
                <w:sz w:val="21"/>
                <w:szCs w:val="21"/>
              </w:rPr>
            </w:pPr>
          </w:p>
        </w:tc>
        <w:tc>
          <w:tcPr>
            <w:tcW w:w="2960" w:type="dxa"/>
            <w:tcBorders>
              <w:right w:val="single" w:sz="8" w:space="0" w:color="auto"/>
            </w:tcBorders>
            <w:vAlign w:val="bottom"/>
          </w:tcPr>
          <w:p w14:paraId="2F401BA2" w14:textId="77777777" w:rsidR="006537A2" w:rsidRDefault="006537A2" w:rsidP="006537A2">
            <w:pPr>
              <w:rPr>
                <w:sz w:val="21"/>
                <w:szCs w:val="21"/>
              </w:rPr>
            </w:pPr>
          </w:p>
        </w:tc>
        <w:tc>
          <w:tcPr>
            <w:tcW w:w="6260" w:type="dxa"/>
            <w:tcBorders>
              <w:right w:val="single" w:sz="8" w:space="0" w:color="auto"/>
            </w:tcBorders>
            <w:vAlign w:val="bottom"/>
          </w:tcPr>
          <w:p w14:paraId="4970F22A" w14:textId="77777777" w:rsidR="006537A2" w:rsidRDefault="006537A2" w:rsidP="006537A2">
            <w:pPr>
              <w:ind w:left="80"/>
              <w:rPr>
                <w:sz w:val="20"/>
                <w:szCs w:val="20"/>
              </w:rPr>
            </w:pPr>
            <w:r>
              <w:rPr>
                <w:rFonts w:ascii="Verdana" w:eastAsia="Verdana" w:hAnsi="Verdana" w:cs="Verdana"/>
                <w:sz w:val="20"/>
                <w:szCs w:val="20"/>
              </w:rPr>
              <w:t>smaku. Pakowane w opakowania szklane lub metalowe.</w:t>
            </w:r>
          </w:p>
        </w:tc>
      </w:tr>
      <w:tr w:rsidR="006537A2" w14:paraId="7B6C77C7" w14:textId="77777777" w:rsidTr="006537A2">
        <w:trPr>
          <w:trHeight w:val="242"/>
        </w:trPr>
        <w:tc>
          <w:tcPr>
            <w:tcW w:w="720" w:type="dxa"/>
            <w:tcBorders>
              <w:left w:val="single" w:sz="8" w:space="0" w:color="auto"/>
              <w:right w:val="single" w:sz="8" w:space="0" w:color="auto"/>
            </w:tcBorders>
            <w:vAlign w:val="bottom"/>
          </w:tcPr>
          <w:p w14:paraId="6199123D" w14:textId="77777777" w:rsidR="006537A2" w:rsidRDefault="006537A2" w:rsidP="006537A2">
            <w:pPr>
              <w:rPr>
                <w:sz w:val="21"/>
                <w:szCs w:val="21"/>
              </w:rPr>
            </w:pPr>
          </w:p>
        </w:tc>
        <w:tc>
          <w:tcPr>
            <w:tcW w:w="2960" w:type="dxa"/>
            <w:tcBorders>
              <w:right w:val="single" w:sz="8" w:space="0" w:color="auto"/>
            </w:tcBorders>
            <w:vAlign w:val="bottom"/>
          </w:tcPr>
          <w:p w14:paraId="485D88C0" w14:textId="77777777" w:rsidR="006537A2" w:rsidRDefault="006537A2" w:rsidP="006537A2">
            <w:pPr>
              <w:rPr>
                <w:sz w:val="21"/>
                <w:szCs w:val="21"/>
              </w:rPr>
            </w:pPr>
          </w:p>
        </w:tc>
        <w:tc>
          <w:tcPr>
            <w:tcW w:w="6260" w:type="dxa"/>
            <w:tcBorders>
              <w:right w:val="single" w:sz="8" w:space="0" w:color="auto"/>
            </w:tcBorders>
            <w:vAlign w:val="bottom"/>
          </w:tcPr>
          <w:p w14:paraId="4753F861" w14:textId="77777777" w:rsidR="006537A2" w:rsidRDefault="006537A2" w:rsidP="006537A2">
            <w:pPr>
              <w:ind w:left="80"/>
              <w:rPr>
                <w:sz w:val="20"/>
                <w:szCs w:val="20"/>
              </w:rPr>
            </w:pPr>
            <w:r>
              <w:rPr>
                <w:rFonts w:ascii="Verdana" w:eastAsia="Verdana" w:hAnsi="Verdana" w:cs="Verdana"/>
                <w:sz w:val="20"/>
                <w:szCs w:val="20"/>
              </w:rPr>
              <w:t>Opakowanie szczelne, czyste, bez odkształceń (w</w:t>
            </w:r>
          </w:p>
        </w:tc>
      </w:tr>
      <w:tr w:rsidR="006537A2" w14:paraId="0ED1A593"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0B3C05A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8B0C08A"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FD739CF" w14:textId="77777777" w:rsidR="006537A2" w:rsidRDefault="006537A2" w:rsidP="006537A2">
            <w:pPr>
              <w:ind w:left="80"/>
              <w:rPr>
                <w:sz w:val="20"/>
                <w:szCs w:val="20"/>
              </w:rPr>
            </w:pPr>
            <w:r>
              <w:rPr>
                <w:rFonts w:ascii="Verdana" w:eastAsia="Verdana" w:hAnsi="Verdana" w:cs="Verdana"/>
                <w:sz w:val="20"/>
                <w:szCs w:val="20"/>
              </w:rPr>
              <w:t>przypadku metalowych), odpowiednio oznakowane.</w:t>
            </w:r>
          </w:p>
        </w:tc>
      </w:tr>
      <w:tr w:rsidR="006537A2" w14:paraId="11430D36" w14:textId="77777777" w:rsidTr="006537A2">
        <w:trPr>
          <w:trHeight w:val="233"/>
        </w:trPr>
        <w:tc>
          <w:tcPr>
            <w:tcW w:w="720" w:type="dxa"/>
            <w:tcBorders>
              <w:left w:val="single" w:sz="8" w:space="0" w:color="auto"/>
              <w:right w:val="single" w:sz="8" w:space="0" w:color="auto"/>
            </w:tcBorders>
            <w:vAlign w:val="bottom"/>
          </w:tcPr>
          <w:p w14:paraId="1BC9B70C" w14:textId="77777777" w:rsidR="006537A2" w:rsidRDefault="006537A2" w:rsidP="006537A2">
            <w:pPr>
              <w:rPr>
                <w:sz w:val="20"/>
                <w:szCs w:val="20"/>
              </w:rPr>
            </w:pPr>
          </w:p>
        </w:tc>
        <w:tc>
          <w:tcPr>
            <w:tcW w:w="2960" w:type="dxa"/>
            <w:tcBorders>
              <w:right w:val="single" w:sz="8" w:space="0" w:color="auto"/>
            </w:tcBorders>
            <w:vAlign w:val="bottom"/>
          </w:tcPr>
          <w:p w14:paraId="247FF524" w14:textId="77777777" w:rsidR="006537A2" w:rsidRDefault="006537A2" w:rsidP="006537A2">
            <w:pPr>
              <w:spacing w:line="232" w:lineRule="exact"/>
              <w:ind w:left="80"/>
              <w:rPr>
                <w:sz w:val="20"/>
                <w:szCs w:val="20"/>
              </w:rPr>
            </w:pPr>
            <w:r>
              <w:rPr>
                <w:rFonts w:ascii="Verdana" w:eastAsia="Verdana" w:hAnsi="Verdana" w:cs="Verdana"/>
                <w:sz w:val="20"/>
                <w:szCs w:val="20"/>
              </w:rPr>
              <w:t>kwaszona kapusta</w:t>
            </w:r>
          </w:p>
        </w:tc>
        <w:tc>
          <w:tcPr>
            <w:tcW w:w="6260" w:type="dxa"/>
            <w:tcBorders>
              <w:right w:val="single" w:sz="8" w:space="0" w:color="auto"/>
            </w:tcBorders>
            <w:vAlign w:val="bottom"/>
          </w:tcPr>
          <w:p w14:paraId="5BEC3F3E" w14:textId="77777777" w:rsidR="006537A2" w:rsidRDefault="006537A2" w:rsidP="006537A2">
            <w:pPr>
              <w:spacing w:line="232" w:lineRule="exact"/>
              <w:ind w:left="80"/>
              <w:rPr>
                <w:sz w:val="20"/>
                <w:szCs w:val="20"/>
              </w:rPr>
            </w:pPr>
            <w:r>
              <w:rPr>
                <w:rFonts w:ascii="Verdana" w:eastAsia="Verdana" w:hAnsi="Verdana" w:cs="Verdana"/>
                <w:sz w:val="20"/>
                <w:szCs w:val="20"/>
              </w:rPr>
              <w:t>Smak i zapach powinien być charakterystyczny dla</w:t>
            </w:r>
          </w:p>
        </w:tc>
      </w:tr>
      <w:tr w:rsidR="006537A2" w14:paraId="07255B69" w14:textId="77777777" w:rsidTr="006537A2">
        <w:trPr>
          <w:trHeight w:val="242"/>
        </w:trPr>
        <w:tc>
          <w:tcPr>
            <w:tcW w:w="720" w:type="dxa"/>
            <w:tcBorders>
              <w:left w:val="single" w:sz="8" w:space="0" w:color="auto"/>
              <w:right w:val="single" w:sz="8" w:space="0" w:color="auto"/>
            </w:tcBorders>
            <w:vAlign w:val="bottom"/>
          </w:tcPr>
          <w:p w14:paraId="545E825E" w14:textId="77777777" w:rsidR="006537A2" w:rsidRDefault="006537A2" w:rsidP="006537A2">
            <w:pPr>
              <w:rPr>
                <w:sz w:val="21"/>
                <w:szCs w:val="21"/>
              </w:rPr>
            </w:pPr>
          </w:p>
        </w:tc>
        <w:tc>
          <w:tcPr>
            <w:tcW w:w="2960" w:type="dxa"/>
            <w:tcBorders>
              <w:right w:val="single" w:sz="8" w:space="0" w:color="auto"/>
            </w:tcBorders>
            <w:vAlign w:val="bottom"/>
          </w:tcPr>
          <w:p w14:paraId="48BC415D" w14:textId="77777777" w:rsidR="006537A2" w:rsidRDefault="006537A2" w:rsidP="006537A2">
            <w:pPr>
              <w:ind w:left="80"/>
              <w:rPr>
                <w:sz w:val="20"/>
                <w:szCs w:val="20"/>
              </w:rPr>
            </w:pPr>
            <w:r>
              <w:rPr>
                <w:rFonts w:ascii="Verdana" w:eastAsia="Verdana" w:hAnsi="Verdana" w:cs="Verdana"/>
                <w:sz w:val="20"/>
                <w:szCs w:val="20"/>
              </w:rPr>
              <w:t>(=kiszona)</w:t>
            </w:r>
          </w:p>
        </w:tc>
        <w:tc>
          <w:tcPr>
            <w:tcW w:w="6260" w:type="dxa"/>
            <w:tcBorders>
              <w:right w:val="single" w:sz="8" w:space="0" w:color="auto"/>
            </w:tcBorders>
            <w:vAlign w:val="bottom"/>
          </w:tcPr>
          <w:p w14:paraId="7924783B" w14:textId="77777777" w:rsidR="006537A2" w:rsidRDefault="006537A2" w:rsidP="006537A2">
            <w:pPr>
              <w:ind w:left="80"/>
              <w:rPr>
                <w:sz w:val="20"/>
                <w:szCs w:val="20"/>
              </w:rPr>
            </w:pPr>
            <w:r>
              <w:rPr>
                <w:rFonts w:ascii="Verdana" w:eastAsia="Verdana" w:hAnsi="Verdana" w:cs="Verdana"/>
                <w:sz w:val="20"/>
                <w:szCs w:val="20"/>
              </w:rPr>
              <w:t>fermentacji mlekowej, lekko ostry, aromatyczny, kwaśny i</w:t>
            </w:r>
          </w:p>
        </w:tc>
      </w:tr>
      <w:tr w:rsidR="006537A2" w14:paraId="19583259" w14:textId="77777777" w:rsidTr="006537A2">
        <w:trPr>
          <w:trHeight w:val="242"/>
        </w:trPr>
        <w:tc>
          <w:tcPr>
            <w:tcW w:w="720" w:type="dxa"/>
            <w:tcBorders>
              <w:left w:val="single" w:sz="8" w:space="0" w:color="auto"/>
              <w:right w:val="single" w:sz="8" w:space="0" w:color="auto"/>
            </w:tcBorders>
            <w:vAlign w:val="bottom"/>
          </w:tcPr>
          <w:p w14:paraId="3F3074E1" w14:textId="77777777" w:rsidR="006537A2" w:rsidRDefault="006537A2" w:rsidP="006537A2">
            <w:pPr>
              <w:rPr>
                <w:sz w:val="21"/>
                <w:szCs w:val="21"/>
              </w:rPr>
            </w:pPr>
          </w:p>
        </w:tc>
        <w:tc>
          <w:tcPr>
            <w:tcW w:w="2960" w:type="dxa"/>
            <w:tcBorders>
              <w:right w:val="single" w:sz="8" w:space="0" w:color="auto"/>
            </w:tcBorders>
            <w:vAlign w:val="bottom"/>
          </w:tcPr>
          <w:p w14:paraId="4100BC3F" w14:textId="77777777" w:rsidR="006537A2" w:rsidRDefault="006537A2" w:rsidP="006537A2">
            <w:pPr>
              <w:ind w:left="80"/>
              <w:rPr>
                <w:sz w:val="20"/>
                <w:szCs w:val="20"/>
              </w:rPr>
            </w:pPr>
            <w:r>
              <w:rPr>
                <w:rFonts w:ascii="Verdana" w:eastAsia="Verdana" w:hAnsi="Verdana" w:cs="Verdana"/>
                <w:sz w:val="20"/>
                <w:szCs w:val="20"/>
              </w:rPr>
              <w:t>ogórek kwaszony</w:t>
            </w:r>
          </w:p>
        </w:tc>
        <w:tc>
          <w:tcPr>
            <w:tcW w:w="6260" w:type="dxa"/>
            <w:tcBorders>
              <w:right w:val="single" w:sz="8" w:space="0" w:color="auto"/>
            </w:tcBorders>
            <w:vAlign w:val="bottom"/>
          </w:tcPr>
          <w:p w14:paraId="544294ED" w14:textId="77777777" w:rsidR="006537A2" w:rsidRDefault="006537A2" w:rsidP="006537A2">
            <w:pPr>
              <w:ind w:left="80"/>
              <w:rPr>
                <w:sz w:val="20"/>
                <w:szCs w:val="20"/>
              </w:rPr>
            </w:pPr>
            <w:r>
              <w:rPr>
                <w:rFonts w:ascii="Verdana" w:eastAsia="Verdana" w:hAnsi="Verdana" w:cs="Verdana"/>
                <w:sz w:val="20"/>
                <w:szCs w:val="20"/>
              </w:rPr>
              <w:t>słony. Niedopuszczalny jest zapach jełki, gnilny,</w:t>
            </w:r>
          </w:p>
        </w:tc>
      </w:tr>
      <w:tr w:rsidR="006537A2" w14:paraId="2887D172" w14:textId="77777777" w:rsidTr="006537A2">
        <w:trPr>
          <w:trHeight w:val="242"/>
        </w:trPr>
        <w:tc>
          <w:tcPr>
            <w:tcW w:w="720" w:type="dxa"/>
            <w:tcBorders>
              <w:left w:val="single" w:sz="8" w:space="0" w:color="auto"/>
              <w:right w:val="single" w:sz="8" w:space="0" w:color="auto"/>
            </w:tcBorders>
            <w:vAlign w:val="bottom"/>
          </w:tcPr>
          <w:p w14:paraId="67904989" w14:textId="77777777" w:rsidR="006537A2" w:rsidRDefault="006537A2" w:rsidP="006537A2">
            <w:pPr>
              <w:rPr>
                <w:sz w:val="21"/>
                <w:szCs w:val="21"/>
              </w:rPr>
            </w:pPr>
          </w:p>
        </w:tc>
        <w:tc>
          <w:tcPr>
            <w:tcW w:w="2960" w:type="dxa"/>
            <w:tcBorders>
              <w:right w:val="single" w:sz="8" w:space="0" w:color="auto"/>
            </w:tcBorders>
            <w:vAlign w:val="bottom"/>
          </w:tcPr>
          <w:p w14:paraId="2561F85E" w14:textId="77777777" w:rsidR="006537A2" w:rsidRDefault="006537A2" w:rsidP="006537A2">
            <w:pPr>
              <w:rPr>
                <w:sz w:val="21"/>
                <w:szCs w:val="21"/>
              </w:rPr>
            </w:pPr>
          </w:p>
        </w:tc>
        <w:tc>
          <w:tcPr>
            <w:tcW w:w="6260" w:type="dxa"/>
            <w:tcBorders>
              <w:right w:val="single" w:sz="8" w:space="0" w:color="auto"/>
            </w:tcBorders>
            <w:vAlign w:val="bottom"/>
          </w:tcPr>
          <w:p w14:paraId="3A8201B2" w14:textId="77777777" w:rsidR="006537A2" w:rsidRDefault="006537A2" w:rsidP="006537A2">
            <w:pPr>
              <w:ind w:left="80"/>
              <w:rPr>
                <w:sz w:val="20"/>
                <w:szCs w:val="20"/>
              </w:rPr>
            </w:pPr>
            <w:r>
              <w:rPr>
                <w:rFonts w:ascii="Verdana" w:eastAsia="Verdana" w:hAnsi="Verdana" w:cs="Verdana"/>
                <w:sz w:val="20"/>
                <w:szCs w:val="20"/>
              </w:rPr>
              <w:t>alkoholowy i stęchły. Bez objawów zapleśnienia i</w:t>
            </w:r>
          </w:p>
        </w:tc>
      </w:tr>
      <w:tr w:rsidR="006537A2" w14:paraId="6F033229" w14:textId="77777777" w:rsidTr="006537A2">
        <w:trPr>
          <w:trHeight w:val="245"/>
        </w:trPr>
        <w:tc>
          <w:tcPr>
            <w:tcW w:w="720" w:type="dxa"/>
            <w:tcBorders>
              <w:left w:val="single" w:sz="8" w:space="0" w:color="auto"/>
              <w:right w:val="single" w:sz="8" w:space="0" w:color="auto"/>
            </w:tcBorders>
            <w:vAlign w:val="bottom"/>
          </w:tcPr>
          <w:p w14:paraId="7D7ADCB3" w14:textId="77777777" w:rsidR="006537A2" w:rsidRDefault="006537A2" w:rsidP="006537A2">
            <w:pPr>
              <w:rPr>
                <w:sz w:val="21"/>
                <w:szCs w:val="21"/>
              </w:rPr>
            </w:pPr>
          </w:p>
        </w:tc>
        <w:tc>
          <w:tcPr>
            <w:tcW w:w="2960" w:type="dxa"/>
            <w:tcBorders>
              <w:right w:val="single" w:sz="8" w:space="0" w:color="auto"/>
            </w:tcBorders>
            <w:vAlign w:val="bottom"/>
          </w:tcPr>
          <w:p w14:paraId="6D71BA82" w14:textId="77777777" w:rsidR="006537A2" w:rsidRDefault="006537A2" w:rsidP="006537A2">
            <w:pPr>
              <w:rPr>
                <w:sz w:val="21"/>
                <w:szCs w:val="21"/>
              </w:rPr>
            </w:pPr>
          </w:p>
        </w:tc>
        <w:tc>
          <w:tcPr>
            <w:tcW w:w="6260" w:type="dxa"/>
            <w:tcBorders>
              <w:right w:val="single" w:sz="8" w:space="0" w:color="auto"/>
            </w:tcBorders>
            <w:vAlign w:val="bottom"/>
          </w:tcPr>
          <w:p w14:paraId="3F0CF441" w14:textId="77777777" w:rsidR="006537A2" w:rsidRDefault="006537A2" w:rsidP="006537A2">
            <w:pPr>
              <w:ind w:left="80"/>
              <w:rPr>
                <w:sz w:val="20"/>
                <w:szCs w:val="20"/>
              </w:rPr>
            </w:pPr>
            <w:r>
              <w:rPr>
                <w:rFonts w:ascii="Verdana" w:eastAsia="Verdana" w:hAnsi="Verdana" w:cs="Verdana"/>
                <w:sz w:val="20"/>
                <w:szCs w:val="20"/>
              </w:rPr>
              <w:t>śluzowacenia. Wygląd dobrze zachowany, konsystencja</w:t>
            </w:r>
          </w:p>
        </w:tc>
      </w:tr>
      <w:tr w:rsidR="006537A2" w14:paraId="3E08066D" w14:textId="77777777" w:rsidTr="006537A2">
        <w:trPr>
          <w:trHeight w:val="242"/>
        </w:trPr>
        <w:tc>
          <w:tcPr>
            <w:tcW w:w="720" w:type="dxa"/>
            <w:tcBorders>
              <w:left w:val="single" w:sz="8" w:space="0" w:color="auto"/>
              <w:right w:val="single" w:sz="8" w:space="0" w:color="auto"/>
            </w:tcBorders>
            <w:vAlign w:val="bottom"/>
          </w:tcPr>
          <w:p w14:paraId="68A832D9" w14:textId="77777777" w:rsidR="006537A2" w:rsidRDefault="006537A2" w:rsidP="006537A2">
            <w:pPr>
              <w:rPr>
                <w:sz w:val="21"/>
                <w:szCs w:val="21"/>
              </w:rPr>
            </w:pPr>
          </w:p>
        </w:tc>
        <w:tc>
          <w:tcPr>
            <w:tcW w:w="2960" w:type="dxa"/>
            <w:tcBorders>
              <w:right w:val="single" w:sz="8" w:space="0" w:color="auto"/>
            </w:tcBorders>
            <w:vAlign w:val="bottom"/>
          </w:tcPr>
          <w:p w14:paraId="17B394AA" w14:textId="77777777" w:rsidR="006537A2" w:rsidRDefault="006537A2" w:rsidP="006537A2">
            <w:pPr>
              <w:rPr>
                <w:sz w:val="21"/>
                <w:szCs w:val="21"/>
              </w:rPr>
            </w:pPr>
          </w:p>
        </w:tc>
        <w:tc>
          <w:tcPr>
            <w:tcW w:w="6260" w:type="dxa"/>
            <w:tcBorders>
              <w:right w:val="single" w:sz="8" w:space="0" w:color="auto"/>
            </w:tcBorders>
            <w:vAlign w:val="bottom"/>
          </w:tcPr>
          <w:p w14:paraId="5F5AEB76" w14:textId="77777777" w:rsidR="006537A2" w:rsidRDefault="006537A2" w:rsidP="006537A2">
            <w:pPr>
              <w:ind w:left="80"/>
              <w:rPr>
                <w:sz w:val="20"/>
                <w:szCs w:val="20"/>
              </w:rPr>
            </w:pPr>
            <w:r>
              <w:rPr>
                <w:rFonts w:ascii="Verdana" w:eastAsia="Verdana" w:hAnsi="Verdana" w:cs="Verdana"/>
                <w:sz w:val="20"/>
                <w:szCs w:val="20"/>
              </w:rPr>
              <w:t>jędrna nierozpadająca się przy ucisku i chrupka. Zalewa</w:t>
            </w:r>
          </w:p>
        </w:tc>
      </w:tr>
      <w:tr w:rsidR="006537A2" w14:paraId="59BB39C1" w14:textId="77777777" w:rsidTr="006537A2">
        <w:trPr>
          <w:trHeight w:val="242"/>
        </w:trPr>
        <w:tc>
          <w:tcPr>
            <w:tcW w:w="720" w:type="dxa"/>
            <w:tcBorders>
              <w:left w:val="single" w:sz="8" w:space="0" w:color="auto"/>
              <w:right w:val="single" w:sz="8" w:space="0" w:color="auto"/>
            </w:tcBorders>
            <w:vAlign w:val="bottom"/>
          </w:tcPr>
          <w:p w14:paraId="54EB6767" w14:textId="77777777" w:rsidR="006537A2" w:rsidRDefault="006537A2" w:rsidP="006537A2">
            <w:pPr>
              <w:rPr>
                <w:sz w:val="21"/>
                <w:szCs w:val="21"/>
              </w:rPr>
            </w:pPr>
          </w:p>
        </w:tc>
        <w:tc>
          <w:tcPr>
            <w:tcW w:w="2960" w:type="dxa"/>
            <w:tcBorders>
              <w:right w:val="single" w:sz="8" w:space="0" w:color="auto"/>
            </w:tcBorders>
            <w:vAlign w:val="bottom"/>
          </w:tcPr>
          <w:p w14:paraId="65EAB228" w14:textId="77777777" w:rsidR="006537A2" w:rsidRDefault="006537A2" w:rsidP="006537A2">
            <w:pPr>
              <w:rPr>
                <w:sz w:val="21"/>
                <w:szCs w:val="21"/>
              </w:rPr>
            </w:pPr>
          </w:p>
        </w:tc>
        <w:tc>
          <w:tcPr>
            <w:tcW w:w="6260" w:type="dxa"/>
            <w:tcBorders>
              <w:right w:val="single" w:sz="8" w:space="0" w:color="auto"/>
            </w:tcBorders>
            <w:vAlign w:val="bottom"/>
          </w:tcPr>
          <w:p w14:paraId="77C19D44" w14:textId="77777777" w:rsidR="006537A2" w:rsidRDefault="006537A2" w:rsidP="006537A2">
            <w:pPr>
              <w:ind w:left="80"/>
              <w:rPr>
                <w:sz w:val="20"/>
                <w:szCs w:val="20"/>
              </w:rPr>
            </w:pPr>
            <w:r>
              <w:rPr>
                <w:rFonts w:ascii="Verdana" w:eastAsia="Verdana" w:hAnsi="Verdana" w:cs="Verdana"/>
                <w:sz w:val="20"/>
                <w:szCs w:val="20"/>
              </w:rPr>
              <w:t>klarowna, dopuszczalne jest lekkie zmętnienie i opalizacja.</w:t>
            </w:r>
          </w:p>
        </w:tc>
      </w:tr>
      <w:tr w:rsidR="006537A2" w14:paraId="1D858E92" w14:textId="77777777" w:rsidTr="006537A2">
        <w:trPr>
          <w:trHeight w:val="245"/>
        </w:trPr>
        <w:tc>
          <w:tcPr>
            <w:tcW w:w="720" w:type="dxa"/>
            <w:tcBorders>
              <w:left w:val="single" w:sz="8" w:space="0" w:color="auto"/>
              <w:right w:val="single" w:sz="8" w:space="0" w:color="auto"/>
            </w:tcBorders>
            <w:vAlign w:val="bottom"/>
          </w:tcPr>
          <w:p w14:paraId="7EA38B48" w14:textId="77777777" w:rsidR="006537A2" w:rsidRDefault="006537A2" w:rsidP="006537A2">
            <w:pPr>
              <w:rPr>
                <w:sz w:val="21"/>
                <w:szCs w:val="21"/>
              </w:rPr>
            </w:pPr>
          </w:p>
        </w:tc>
        <w:tc>
          <w:tcPr>
            <w:tcW w:w="2960" w:type="dxa"/>
            <w:tcBorders>
              <w:right w:val="single" w:sz="8" w:space="0" w:color="auto"/>
            </w:tcBorders>
            <w:vAlign w:val="bottom"/>
          </w:tcPr>
          <w:p w14:paraId="6323581E" w14:textId="77777777" w:rsidR="006537A2" w:rsidRDefault="006537A2" w:rsidP="006537A2">
            <w:pPr>
              <w:rPr>
                <w:sz w:val="21"/>
                <w:szCs w:val="21"/>
              </w:rPr>
            </w:pPr>
          </w:p>
        </w:tc>
        <w:tc>
          <w:tcPr>
            <w:tcW w:w="6260" w:type="dxa"/>
            <w:tcBorders>
              <w:right w:val="single" w:sz="8" w:space="0" w:color="auto"/>
            </w:tcBorders>
            <w:vAlign w:val="bottom"/>
          </w:tcPr>
          <w:p w14:paraId="5DF8669D" w14:textId="77777777" w:rsidR="006537A2" w:rsidRDefault="006537A2" w:rsidP="006537A2">
            <w:pPr>
              <w:ind w:left="80"/>
              <w:rPr>
                <w:sz w:val="20"/>
                <w:szCs w:val="20"/>
              </w:rPr>
            </w:pPr>
            <w:r>
              <w:rPr>
                <w:rFonts w:ascii="Verdana" w:eastAsia="Verdana" w:hAnsi="Verdana" w:cs="Verdana"/>
                <w:sz w:val="20"/>
                <w:szCs w:val="20"/>
              </w:rPr>
              <w:t>Skład kapusty kwaszonej: kapusta, marchew, sól.</w:t>
            </w:r>
          </w:p>
        </w:tc>
      </w:tr>
      <w:tr w:rsidR="006537A2" w14:paraId="29A3D0A9" w14:textId="77777777" w:rsidTr="006537A2">
        <w:trPr>
          <w:trHeight w:val="242"/>
        </w:trPr>
        <w:tc>
          <w:tcPr>
            <w:tcW w:w="720" w:type="dxa"/>
            <w:tcBorders>
              <w:left w:val="single" w:sz="8" w:space="0" w:color="auto"/>
              <w:right w:val="single" w:sz="8" w:space="0" w:color="auto"/>
            </w:tcBorders>
            <w:vAlign w:val="bottom"/>
          </w:tcPr>
          <w:p w14:paraId="27BB4258" w14:textId="77777777" w:rsidR="006537A2" w:rsidRDefault="006537A2" w:rsidP="006537A2">
            <w:pPr>
              <w:rPr>
                <w:sz w:val="21"/>
                <w:szCs w:val="21"/>
              </w:rPr>
            </w:pPr>
          </w:p>
        </w:tc>
        <w:tc>
          <w:tcPr>
            <w:tcW w:w="2960" w:type="dxa"/>
            <w:tcBorders>
              <w:right w:val="single" w:sz="8" w:space="0" w:color="auto"/>
            </w:tcBorders>
            <w:vAlign w:val="bottom"/>
          </w:tcPr>
          <w:p w14:paraId="55ECF280" w14:textId="77777777" w:rsidR="006537A2" w:rsidRDefault="006537A2" w:rsidP="006537A2">
            <w:pPr>
              <w:rPr>
                <w:sz w:val="21"/>
                <w:szCs w:val="21"/>
              </w:rPr>
            </w:pPr>
          </w:p>
        </w:tc>
        <w:tc>
          <w:tcPr>
            <w:tcW w:w="6260" w:type="dxa"/>
            <w:tcBorders>
              <w:right w:val="single" w:sz="8" w:space="0" w:color="auto"/>
            </w:tcBorders>
            <w:vAlign w:val="bottom"/>
          </w:tcPr>
          <w:p w14:paraId="7E1FEBBE" w14:textId="77777777" w:rsidR="006537A2" w:rsidRDefault="006537A2" w:rsidP="006537A2">
            <w:pPr>
              <w:ind w:left="80"/>
              <w:rPr>
                <w:sz w:val="20"/>
                <w:szCs w:val="20"/>
              </w:rPr>
            </w:pPr>
            <w:r>
              <w:rPr>
                <w:rFonts w:ascii="Verdana" w:eastAsia="Verdana" w:hAnsi="Verdana" w:cs="Verdana"/>
                <w:sz w:val="20"/>
                <w:szCs w:val="20"/>
              </w:rPr>
              <w:t>Niedopuszczalna kapusta z octem, sorbinianem potasu (E-</w:t>
            </w:r>
          </w:p>
        </w:tc>
      </w:tr>
      <w:tr w:rsidR="006537A2" w14:paraId="087AD444" w14:textId="77777777" w:rsidTr="006537A2">
        <w:trPr>
          <w:trHeight w:val="242"/>
        </w:trPr>
        <w:tc>
          <w:tcPr>
            <w:tcW w:w="720" w:type="dxa"/>
            <w:tcBorders>
              <w:left w:val="single" w:sz="8" w:space="0" w:color="auto"/>
              <w:right w:val="single" w:sz="8" w:space="0" w:color="auto"/>
            </w:tcBorders>
            <w:vAlign w:val="bottom"/>
          </w:tcPr>
          <w:p w14:paraId="0C88A7F5" w14:textId="77777777" w:rsidR="006537A2" w:rsidRDefault="006537A2" w:rsidP="006537A2">
            <w:pPr>
              <w:rPr>
                <w:sz w:val="21"/>
                <w:szCs w:val="21"/>
              </w:rPr>
            </w:pPr>
          </w:p>
        </w:tc>
        <w:tc>
          <w:tcPr>
            <w:tcW w:w="2960" w:type="dxa"/>
            <w:tcBorders>
              <w:right w:val="single" w:sz="8" w:space="0" w:color="auto"/>
            </w:tcBorders>
            <w:vAlign w:val="bottom"/>
          </w:tcPr>
          <w:p w14:paraId="71A01D32" w14:textId="77777777" w:rsidR="006537A2" w:rsidRDefault="006537A2" w:rsidP="006537A2">
            <w:pPr>
              <w:rPr>
                <w:sz w:val="21"/>
                <w:szCs w:val="21"/>
              </w:rPr>
            </w:pPr>
          </w:p>
        </w:tc>
        <w:tc>
          <w:tcPr>
            <w:tcW w:w="6260" w:type="dxa"/>
            <w:tcBorders>
              <w:right w:val="single" w:sz="8" w:space="0" w:color="auto"/>
            </w:tcBorders>
            <w:vAlign w:val="bottom"/>
          </w:tcPr>
          <w:p w14:paraId="268CF409" w14:textId="77777777" w:rsidR="006537A2" w:rsidRDefault="006537A2" w:rsidP="006537A2">
            <w:pPr>
              <w:ind w:left="80"/>
              <w:rPr>
                <w:sz w:val="20"/>
                <w:szCs w:val="20"/>
              </w:rPr>
            </w:pPr>
            <w:r>
              <w:rPr>
                <w:rFonts w:ascii="Verdana" w:eastAsia="Verdana" w:hAnsi="Verdana" w:cs="Verdana"/>
                <w:sz w:val="20"/>
                <w:szCs w:val="20"/>
              </w:rPr>
              <w:t>202) i innymi dodatkowymi substancjami do żywności.</w:t>
            </w:r>
          </w:p>
        </w:tc>
      </w:tr>
      <w:tr w:rsidR="006537A2" w14:paraId="0ECD1869" w14:textId="77777777" w:rsidTr="006537A2">
        <w:trPr>
          <w:trHeight w:val="242"/>
        </w:trPr>
        <w:tc>
          <w:tcPr>
            <w:tcW w:w="720" w:type="dxa"/>
            <w:tcBorders>
              <w:left w:val="single" w:sz="8" w:space="0" w:color="auto"/>
              <w:right w:val="single" w:sz="8" w:space="0" w:color="auto"/>
            </w:tcBorders>
            <w:vAlign w:val="bottom"/>
          </w:tcPr>
          <w:p w14:paraId="6B2DE3C1" w14:textId="77777777" w:rsidR="006537A2" w:rsidRDefault="006537A2" w:rsidP="006537A2">
            <w:pPr>
              <w:rPr>
                <w:sz w:val="21"/>
                <w:szCs w:val="21"/>
              </w:rPr>
            </w:pPr>
          </w:p>
        </w:tc>
        <w:tc>
          <w:tcPr>
            <w:tcW w:w="2960" w:type="dxa"/>
            <w:tcBorders>
              <w:right w:val="single" w:sz="8" w:space="0" w:color="auto"/>
            </w:tcBorders>
            <w:vAlign w:val="bottom"/>
          </w:tcPr>
          <w:p w14:paraId="5A876603" w14:textId="77777777" w:rsidR="006537A2" w:rsidRDefault="006537A2" w:rsidP="006537A2">
            <w:pPr>
              <w:rPr>
                <w:sz w:val="21"/>
                <w:szCs w:val="21"/>
              </w:rPr>
            </w:pPr>
          </w:p>
        </w:tc>
        <w:tc>
          <w:tcPr>
            <w:tcW w:w="6260" w:type="dxa"/>
            <w:tcBorders>
              <w:right w:val="single" w:sz="8" w:space="0" w:color="auto"/>
            </w:tcBorders>
            <w:vAlign w:val="bottom"/>
          </w:tcPr>
          <w:p w14:paraId="17616785" w14:textId="77777777" w:rsidR="006537A2" w:rsidRDefault="006537A2" w:rsidP="006537A2">
            <w:pPr>
              <w:ind w:left="80"/>
              <w:rPr>
                <w:sz w:val="20"/>
                <w:szCs w:val="20"/>
              </w:rPr>
            </w:pPr>
            <w:r>
              <w:rPr>
                <w:rFonts w:ascii="Verdana" w:eastAsia="Verdana" w:hAnsi="Verdana" w:cs="Verdana"/>
                <w:sz w:val="20"/>
                <w:szCs w:val="20"/>
              </w:rPr>
              <w:t>Skład ogórków kwaszonych: ogórki w zalewie z wody, soli,</w:t>
            </w:r>
          </w:p>
        </w:tc>
      </w:tr>
      <w:tr w:rsidR="006537A2" w14:paraId="4023D39F" w14:textId="77777777" w:rsidTr="006537A2">
        <w:trPr>
          <w:trHeight w:val="245"/>
        </w:trPr>
        <w:tc>
          <w:tcPr>
            <w:tcW w:w="720" w:type="dxa"/>
            <w:tcBorders>
              <w:left w:val="single" w:sz="8" w:space="0" w:color="auto"/>
              <w:right w:val="single" w:sz="8" w:space="0" w:color="auto"/>
            </w:tcBorders>
            <w:vAlign w:val="bottom"/>
          </w:tcPr>
          <w:p w14:paraId="6D2E255F" w14:textId="77777777" w:rsidR="006537A2" w:rsidRDefault="006537A2" w:rsidP="006537A2">
            <w:pPr>
              <w:rPr>
                <w:sz w:val="21"/>
                <w:szCs w:val="21"/>
              </w:rPr>
            </w:pPr>
          </w:p>
        </w:tc>
        <w:tc>
          <w:tcPr>
            <w:tcW w:w="2960" w:type="dxa"/>
            <w:tcBorders>
              <w:right w:val="single" w:sz="8" w:space="0" w:color="auto"/>
            </w:tcBorders>
            <w:vAlign w:val="bottom"/>
          </w:tcPr>
          <w:p w14:paraId="1E5C9451" w14:textId="77777777" w:rsidR="006537A2" w:rsidRDefault="006537A2" w:rsidP="006537A2">
            <w:pPr>
              <w:rPr>
                <w:sz w:val="21"/>
                <w:szCs w:val="21"/>
              </w:rPr>
            </w:pPr>
          </w:p>
        </w:tc>
        <w:tc>
          <w:tcPr>
            <w:tcW w:w="6260" w:type="dxa"/>
            <w:tcBorders>
              <w:right w:val="single" w:sz="8" w:space="0" w:color="auto"/>
            </w:tcBorders>
            <w:vAlign w:val="bottom"/>
          </w:tcPr>
          <w:p w14:paraId="60B2A2FE" w14:textId="77777777" w:rsidR="006537A2" w:rsidRDefault="006537A2" w:rsidP="006537A2">
            <w:pPr>
              <w:ind w:left="80"/>
              <w:rPr>
                <w:sz w:val="20"/>
                <w:szCs w:val="20"/>
              </w:rPr>
            </w:pPr>
            <w:r>
              <w:rPr>
                <w:rFonts w:ascii="Verdana" w:eastAsia="Verdana" w:hAnsi="Verdana" w:cs="Verdana"/>
                <w:sz w:val="20"/>
                <w:szCs w:val="20"/>
              </w:rPr>
              <w:t>kopru, chrzanu, czosnku i innych naturalnych składników,</w:t>
            </w:r>
          </w:p>
        </w:tc>
      </w:tr>
      <w:tr w:rsidR="006537A2" w14:paraId="079D3AC2" w14:textId="77777777" w:rsidTr="006537A2">
        <w:trPr>
          <w:trHeight w:val="242"/>
        </w:trPr>
        <w:tc>
          <w:tcPr>
            <w:tcW w:w="720" w:type="dxa"/>
            <w:tcBorders>
              <w:left w:val="single" w:sz="8" w:space="0" w:color="auto"/>
              <w:right w:val="single" w:sz="8" w:space="0" w:color="auto"/>
            </w:tcBorders>
            <w:vAlign w:val="bottom"/>
          </w:tcPr>
          <w:p w14:paraId="397A6370" w14:textId="77777777" w:rsidR="006537A2" w:rsidRDefault="006537A2" w:rsidP="006537A2">
            <w:pPr>
              <w:rPr>
                <w:sz w:val="21"/>
                <w:szCs w:val="21"/>
              </w:rPr>
            </w:pPr>
          </w:p>
        </w:tc>
        <w:tc>
          <w:tcPr>
            <w:tcW w:w="2960" w:type="dxa"/>
            <w:tcBorders>
              <w:right w:val="single" w:sz="8" w:space="0" w:color="auto"/>
            </w:tcBorders>
            <w:vAlign w:val="bottom"/>
          </w:tcPr>
          <w:p w14:paraId="27459003" w14:textId="77777777" w:rsidR="006537A2" w:rsidRDefault="006537A2" w:rsidP="006537A2">
            <w:pPr>
              <w:rPr>
                <w:sz w:val="21"/>
                <w:szCs w:val="21"/>
              </w:rPr>
            </w:pPr>
          </w:p>
        </w:tc>
        <w:tc>
          <w:tcPr>
            <w:tcW w:w="6260" w:type="dxa"/>
            <w:tcBorders>
              <w:right w:val="single" w:sz="8" w:space="0" w:color="auto"/>
            </w:tcBorders>
            <w:vAlign w:val="bottom"/>
          </w:tcPr>
          <w:p w14:paraId="32B29224" w14:textId="77777777" w:rsidR="006537A2" w:rsidRDefault="006537A2" w:rsidP="006537A2">
            <w:pPr>
              <w:ind w:left="80"/>
              <w:rPr>
                <w:sz w:val="20"/>
                <w:szCs w:val="20"/>
              </w:rPr>
            </w:pPr>
            <w:r>
              <w:rPr>
                <w:rFonts w:ascii="Verdana" w:eastAsia="Verdana" w:hAnsi="Verdana" w:cs="Verdana"/>
                <w:sz w:val="20"/>
                <w:szCs w:val="20"/>
              </w:rPr>
              <w:t>np. gorczycy. Niedopuszczalne są ogórki kwaszone z octem</w:t>
            </w:r>
          </w:p>
        </w:tc>
      </w:tr>
      <w:tr w:rsidR="006537A2" w14:paraId="563462D0" w14:textId="77777777" w:rsidTr="006537A2">
        <w:trPr>
          <w:trHeight w:val="242"/>
        </w:trPr>
        <w:tc>
          <w:tcPr>
            <w:tcW w:w="720" w:type="dxa"/>
            <w:tcBorders>
              <w:left w:val="single" w:sz="8" w:space="0" w:color="auto"/>
              <w:right w:val="single" w:sz="8" w:space="0" w:color="auto"/>
            </w:tcBorders>
            <w:vAlign w:val="bottom"/>
          </w:tcPr>
          <w:p w14:paraId="35E3E97D" w14:textId="77777777" w:rsidR="006537A2" w:rsidRDefault="006537A2" w:rsidP="006537A2">
            <w:pPr>
              <w:rPr>
                <w:sz w:val="21"/>
                <w:szCs w:val="21"/>
              </w:rPr>
            </w:pPr>
          </w:p>
        </w:tc>
        <w:tc>
          <w:tcPr>
            <w:tcW w:w="2960" w:type="dxa"/>
            <w:tcBorders>
              <w:right w:val="single" w:sz="8" w:space="0" w:color="auto"/>
            </w:tcBorders>
            <w:vAlign w:val="bottom"/>
          </w:tcPr>
          <w:p w14:paraId="03811F0E" w14:textId="77777777" w:rsidR="006537A2" w:rsidRDefault="006537A2" w:rsidP="006537A2">
            <w:pPr>
              <w:rPr>
                <w:sz w:val="21"/>
                <w:szCs w:val="21"/>
              </w:rPr>
            </w:pPr>
          </w:p>
        </w:tc>
        <w:tc>
          <w:tcPr>
            <w:tcW w:w="6260" w:type="dxa"/>
            <w:tcBorders>
              <w:right w:val="single" w:sz="8" w:space="0" w:color="auto"/>
            </w:tcBorders>
            <w:vAlign w:val="bottom"/>
          </w:tcPr>
          <w:p w14:paraId="0B9109DF" w14:textId="77777777" w:rsidR="006537A2" w:rsidRDefault="006537A2" w:rsidP="006537A2">
            <w:pPr>
              <w:ind w:left="80"/>
              <w:rPr>
                <w:sz w:val="20"/>
                <w:szCs w:val="20"/>
              </w:rPr>
            </w:pPr>
            <w:r>
              <w:rPr>
                <w:rFonts w:ascii="Verdana" w:eastAsia="Verdana" w:hAnsi="Verdana" w:cs="Verdana"/>
                <w:sz w:val="20"/>
                <w:szCs w:val="20"/>
              </w:rPr>
              <w:t>i innymi dodatkowymi substancjami do żywności, np.</w:t>
            </w:r>
          </w:p>
        </w:tc>
      </w:tr>
      <w:tr w:rsidR="006537A2" w14:paraId="3F994081"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32BFA53F"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D333A00"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31450338" w14:textId="77777777" w:rsidR="006537A2" w:rsidRDefault="006537A2" w:rsidP="006537A2">
            <w:pPr>
              <w:ind w:left="80"/>
              <w:rPr>
                <w:sz w:val="20"/>
                <w:szCs w:val="20"/>
              </w:rPr>
            </w:pPr>
            <w:r>
              <w:rPr>
                <w:rFonts w:ascii="Verdana" w:eastAsia="Verdana" w:hAnsi="Verdana" w:cs="Verdana"/>
                <w:sz w:val="20"/>
                <w:szCs w:val="20"/>
              </w:rPr>
              <w:t>siarczynami.</w:t>
            </w:r>
          </w:p>
        </w:tc>
      </w:tr>
      <w:tr w:rsidR="006537A2" w14:paraId="3DC37119" w14:textId="77777777" w:rsidTr="006537A2">
        <w:trPr>
          <w:trHeight w:val="232"/>
        </w:trPr>
        <w:tc>
          <w:tcPr>
            <w:tcW w:w="720" w:type="dxa"/>
            <w:tcBorders>
              <w:left w:val="single" w:sz="8" w:space="0" w:color="auto"/>
              <w:right w:val="single" w:sz="8" w:space="0" w:color="auto"/>
            </w:tcBorders>
            <w:vAlign w:val="bottom"/>
          </w:tcPr>
          <w:p w14:paraId="754C6170" w14:textId="77777777" w:rsidR="006537A2" w:rsidRDefault="006537A2" w:rsidP="006537A2">
            <w:pPr>
              <w:rPr>
                <w:sz w:val="20"/>
                <w:szCs w:val="20"/>
              </w:rPr>
            </w:pPr>
          </w:p>
        </w:tc>
        <w:tc>
          <w:tcPr>
            <w:tcW w:w="2960" w:type="dxa"/>
            <w:tcBorders>
              <w:right w:val="single" w:sz="8" w:space="0" w:color="auto"/>
            </w:tcBorders>
            <w:vAlign w:val="bottom"/>
          </w:tcPr>
          <w:p w14:paraId="0E42F7F5" w14:textId="77777777" w:rsidR="006537A2" w:rsidRDefault="006537A2" w:rsidP="006537A2">
            <w:pPr>
              <w:spacing w:line="231" w:lineRule="exact"/>
              <w:ind w:left="80"/>
              <w:rPr>
                <w:sz w:val="20"/>
                <w:szCs w:val="20"/>
              </w:rPr>
            </w:pPr>
            <w:r>
              <w:rPr>
                <w:rFonts w:ascii="Verdana" w:eastAsia="Verdana" w:hAnsi="Verdana" w:cs="Verdana"/>
                <w:sz w:val="20"/>
                <w:szCs w:val="20"/>
              </w:rPr>
              <w:t>pomidorowy przecier</w:t>
            </w:r>
          </w:p>
        </w:tc>
        <w:tc>
          <w:tcPr>
            <w:tcW w:w="6260" w:type="dxa"/>
            <w:tcBorders>
              <w:right w:val="single" w:sz="8" w:space="0" w:color="auto"/>
            </w:tcBorders>
            <w:vAlign w:val="bottom"/>
          </w:tcPr>
          <w:p w14:paraId="3A2F25A1" w14:textId="77777777" w:rsidR="006537A2" w:rsidRDefault="006537A2" w:rsidP="006537A2">
            <w:pPr>
              <w:spacing w:line="231" w:lineRule="exact"/>
              <w:ind w:left="80"/>
              <w:rPr>
                <w:sz w:val="20"/>
                <w:szCs w:val="20"/>
              </w:rPr>
            </w:pPr>
            <w:r>
              <w:rPr>
                <w:rFonts w:ascii="Verdana" w:eastAsia="Verdana" w:hAnsi="Verdana" w:cs="Verdana"/>
                <w:sz w:val="20"/>
                <w:szCs w:val="20"/>
              </w:rPr>
              <w:t>Pakowany w opakowanie szklane, metalowe lub kartonik.</w:t>
            </w:r>
          </w:p>
        </w:tc>
      </w:tr>
      <w:tr w:rsidR="006537A2" w14:paraId="1FEE81C4" w14:textId="77777777" w:rsidTr="006537A2">
        <w:trPr>
          <w:trHeight w:val="242"/>
        </w:trPr>
        <w:tc>
          <w:tcPr>
            <w:tcW w:w="720" w:type="dxa"/>
            <w:tcBorders>
              <w:left w:val="single" w:sz="8" w:space="0" w:color="auto"/>
              <w:right w:val="single" w:sz="8" w:space="0" w:color="auto"/>
            </w:tcBorders>
            <w:vAlign w:val="bottom"/>
          </w:tcPr>
          <w:p w14:paraId="0DD69D3C" w14:textId="77777777" w:rsidR="006537A2" w:rsidRDefault="006537A2" w:rsidP="006537A2">
            <w:pPr>
              <w:rPr>
                <w:sz w:val="21"/>
                <w:szCs w:val="21"/>
              </w:rPr>
            </w:pPr>
          </w:p>
        </w:tc>
        <w:tc>
          <w:tcPr>
            <w:tcW w:w="2960" w:type="dxa"/>
            <w:tcBorders>
              <w:right w:val="single" w:sz="8" w:space="0" w:color="auto"/>
            </w:tcBorders>
            <w:vAlign w:val="bottom"/>
          </w:tcPr>
          <w:p w14:paraId="7D5AAF68" w14:textId="77777777" w:rsidR="006537A2" w:rsidRDefault="006537A2" w:rsidP="006537A2">
            <w:pPr>
              <w:rPr>
                <w:sz w:val="21"/>
                <w:szCs w:val="21"/>
              </w:rPr>
            </w:pPr>
          </w:p>
        </w:tc>
        <w:tc>
          <w:tcPr>
            <w:tcW w:w="6260" w:type="dxa"/>
            <w:tcBorders>
              <w:right w:val="single" w:sz="8" w:space="0" w:color="auto"/>
            </w:tcBorders>
            <w:vAlign w:val="bottom"/>
          </w:tcPr>
          <w:p w14:paraId="1B0813DB" w14:textId="77777777" w:rsidR="006537A2" w:rsidRDefault="006537A2" w:rsidP="006537A2">
            <w:pPr>
              <w:ind w:left="80"/>
              <w:rPr>
                <w:sz w:val="20"/>
                <w:szCs w:val="20"/>
              </w:rPr>
            </w:pPr>
            <w:r>
              <w:rPr>
                <w:rFonts w:ascii="Verdana" w:eastAsia="Verdana" w:hAnsi="Verdana" w:cs="Verdana"/>
                <w:sz w:val="20"/>
                <w:szCs w:val="20"/>
              </w:rPr>
              <w:t>Opakowanie szczelne, czyste, bez odkształceń (w</w:t>
            </w:r>
          </w:p>
        </w:tc>
      </w:tr>
      <w:tr w:rsidR="006537A2" w14:paraId="7F461A0D" w14:textId="77777777" w:rsidTr="006537A2">
        <w:trPr>
          <w:trHeight w:val="245"/>
        </w:trPr>
        <w:tc>
          <w:tcPr>
            <w:tcW w:w="720" w:type="dxa"/>
            <w:tcBorders>
              <w:left w:val="single" w:sz="8" w:space="0" w:color="auto"/>
              <w:right w:val="single" w:sz="8" w:space="0" w:color="auto"/>
            </w:tcBorders>
            <w:vAlign w:val="bottom"/>
          </w:tcPr>
          <w:p w14:paraId="1BF50170" w14:textId="77777777" w:rsidR="006537A2" w:rsidRDefault="006537A2" w:rsidP="006537A2">
            <w:pPr>
              <w:rPr>
                <w:sz w:val="21"/>
                <w:szCs w:val="21"/>
              </w:rPr>
            </w:pPr>
          </w:p>
        </w:tc>
        <w:tc>
          <w:tcPr>
            <w:tcW w:w="2960" w:type="dxa"/>
            <w:tcBorders>
              <w:right w:val="single" w:sz="8" w:space="0" w:color="auto"/>
            </w:tcBorders>
            <w:vAlign w:val="bottom"/>
          </w:tcPr>
          <w:p w14:paraId="2144F93C" w14:textId="77777777" w:rsidR="006537A2" w:rsidRDefault="006537A2" w:rsidP="006537A2">
            <w:pPr>
              <w:rPr>
                <w:sz w:val="21"/>
                <w:szCs w:val="21"/>
              </w:rPr>
            </w:pPr>
          </w:p>
        </w:tc>
        <w:tc>
          <w:tcPr>
            <w:tcW w:w="6260" w:type="dxa"/>
            <w:tcBorders>
              <w:right w:val="single" w:sz="8" w:space="0" w:color="auto"/>
            </w:tcBorders>
            <w:vAlign w:val="bottom"/>
          </w:tcPr>
          <w:p w14:paraId="6E1A3A93" w14:textId="77777777" w:rsidR="006537A2" w:rsidRDefault="006537A2" w:rsidP="006537A2">
            <w:pPr>
              <w:ind w:left="80"/>
              <w:rPr>
                <w:sz w:val="20"/>
                <w:szCs w:val="20"/>
              </w:rPr>
            </w:pPr>
            <w:r>
              <w:rPr>
                <w:rFonts w:ascii="Verdana" w:eastAsia="Verdana" w:hAnsi="Verdana" w:cs="Verdana"/>
                <w:sz w:val="20"/>
                <w:szCs w:val="20"/>
              </w:rPr>
              <w:t>przypadku metalowych i kartonowych), odpowiednio</w:t>
            </w:r>
          </w:p>
        </w:tc>
      </w:tr>
      <w:tr w:rsidR="006537A2" w14:paraId="5F14598C" w14:textId="77777777" w:rsidTr="006537A2">
        <w:trPr>
          <w:trHeight w:val="242"/>
        </w:trPr>
        <w:tc>
          <w:tcPr>
            <w:tcW w:w="720" w:type="dxa"/>
            <w:tcBorders>
              <w:left w:val="single" w:sz="8" w:space="0" w:color="auto"/>
              <w:right w:val="single" w:sz="8" w:space="0" w:color="auto"/>
            </w:tcBorders>
            <w:vAlign w:val="bottom"/>
          </w:tcPr>
          <w:p w14:paraId="3F626048" w14:textId="77777777" w:rsidR="006537A2" w:rsidRDefault="006537A2" w:rsidP="006537A2">
            <w:pPr>
              <w:rPr>
                <w:sz w:val="21"/>
                <w:szCs w:val="21"/>
              </w:rPr>
            </w:pPr>
          </w:p>
        </w:tc>
        <w:tc>
          <w:tcPr>
            <w:tcW w:w="2960" w:type="dxa"/>
            <w:tcBorders>
              <w:right w:val="single" w:sz="8" w:space="0" w:color="auto"/>
            </w:tcBorders>
            <w:vAlign w:val="bottom"/>
          </w:tcPr>
          <w:p w14:paraId="3C1471DD" w14:textId="77777777" w:rsidR="006537A2" w:rsidRDefault="006537A2" w:rsidP="006537A2">
            <w:pPr>
              <w:rPr>
                <w:sz w:val="21"/>
                <w:szCs w:val="21"/>
              </w:rPr>
            </w:pPr>
          </w:p>
        </w:tc>
        <w:tc>
          <w:tcPr>
            <w:tcW w:w="6260" w:type="dxa"/>
            <w:tcBorders>
              <w:right w:val="single" w:sz="8" w:space="0" w:color="auto"/>
            </w:tcBorders>
            <w:vAlign w:val="bottom"/>
          </w:tcPr>
          <w:p w14:paraId="7760FE9A" w14:textId="77777777" w:rsidR="006537A2" w:rsidRDefault="006537A2" w:rsidP="006537A2">
            <w:pPr>
              <w:ind w:left="80"/>
              <w:rPr>
                <w:sz w:val="20"/>
                <w:szCs w:val="20"/>
              </w:rPr>
            </w:pPr>
            <w:r>
              <w:rPr>
                <w:rFonts w:ascii="Verdana" w:eastAsia="Verdana" w:hAnsi="Verdana" w:cs="Verdana"/>
                <w:sz w:val="20"/>
                <w:szCs w:val="20"/>
              </w:rPr>
              <w:t>oznakowane. Smak i zapach powinny być</w:t>
            </w:r>
          </w:p>
        </w:tc>
      </w:tr>
      <w:tr w:rsidR="006537A2" w14:paraId="263CC6F9" w14:textId="77777777" w:rsidTr="006537A2">
        <w:trPr>
          <w:trHeight w:val="242"/>
        </w:trPr>
        <w:tc>
          <w:tcPr>
            <w:tcW w:w="720" w:type="dxa"/>
            <w:tcBorders>
              <w:left w:val="single" w:sz="8" w:space="0" w:color="auto"/>
              <w:right w:val="single" w:sz="8" w:space="0" w:color="auto"/>
            </w:tcBorders>
            <w:vAlign w:val="bottom"/>
          </w:tcPr>
          <w:p w14:paraId="2ABC3696" w14:textId="77777777" w:rsidR="006537A2" w:rsidRDefault="006537A2" w:rsidP="006537A2">
            <w:pPr>
              <w:rPr>
                <w:sz w:val="21"/>
                <w:szCs w:val="21"/>
              </w:rPr>
            </w:pPr>
          </w:p>
        </w:tc>
        <w:tc>
          <w:tcPr>
            <w:tcW w:w="2960" w:type="dxa"/>
            <w:tcBorders>
              <w:right w:val="single" w:sz="8" w:space="0" w:color="auto"/>
            </w:tcBorders>
            <w:vAlign w:val="bottom"/>
          </w:tcPr>
          <w:p w14:paraId="1186F375" w14:textId="77777777" w:rsidR="006537A2" w:rsidRDefault="006537A2" w:rsidP="006537A2">
            <w:pPr>
              <w:rPr>
                <w:sz w:val="21"/>
                <w:szCs w:val="21"/>
              </w:rPr>
            </w:pPr>
          </w:p>
        </w:tc>
        <w:tc>
          <w:tcPr>
            <w:tcW w:w="6260" w:type="dxa"/>
            <w:tcBorders>
              <w:right w:val="single" w:sz="8" w:space="0" w:color="auto"/>
            </w:tcBorders>
            <w:vAlign w:val="bottom"/>
          </w:tcPr>
          <w:p w14:paraId="0136969D" w14:textId="77777777" w:rsidR="006537A2" w:rsidRDefault="006537A2" w:rsidP="006537A2">
            <w:pPr>
              <w:ind w:left="80"/>
              <w:rPr>
                <w:sz w:val="20"/>
                <w:szCs w:val="20"/>
              </w:rPr>
            </w:pPr>
            <w:r>
              <w:rPr>
                <w:rFonts w:ascii="Verdana" w:eastAsia="Verdana" w:hAnsi="Verdana" w:cs="Verdana"/>
                <w:sz w:val="20"/>
                <w:szCs w:val="20"/>
              </w:rPr>
              <w:t>charakterystyczne dla użytego surowca, bez posmaków i</w:t>
            </w:r>
          </w:p>
        </w:tc>
      </w:tr>
      <w:tr w:rsidR="006537A2" w14:paraId="7E7E8314" w14:textId="77777777" w:rsidTr="006537A2">
        <w:trPr>
          <w:trHeight w:val="242"/>
        </w:trPr>
        <w:tc>
          <w:tcPr>
            <w:tcW w:w="720" w:type="dxa"/>
            <w:tcBorders>
              <w:left w:val="single" w:sz="8" w:space="0" w:color="auto"/>
              <w:right w:val="single" w:sz="8" w:space="0" w:color="auto"/>
            </w:tcBorders>
            <w:vAlign w:val="bottom"/>
          </w:tcPr>
          <w:p w14:paraId="04AA124F" w14:textId="77777777" w:rsidR="006537A2" w:rsidRDefault="006537A2" w:rsidP="006537A2">
            <w:pPr>
              <w:rPr>
                <w:sz w:val="21"/>
                <w:szCs w:val="21"/>
              </w:rPr>
            </w:pPr>
          </w:p>
        </w:tc>
        <w:tc>
          <w:tcPr>
            <w:tcW w:w="2960" w:type="dxa"/>
            <w:tcBorders>
              <w:right w:val="single" w:sz="8" w:space="0" w:color="auto"/>
            </w:tcBorders>
            <w:vAlign w:val="bottom"/>
          </w:tcPr>
          <w:p w14:paraId="0B8D0322" w14:textId="77777777" w:rsidR="006537A2" w:rsidRDefault="006537A2" w:rsidP="006537A2">
            <w:pPr>
              <w:rPr>
                <w:sz w:val="21"/>
                <w:szCs w:val="21"/>
              </w:rPr>
            </w:pPr>
          </w:p>
        </w:tc>
        <w:tc>
          <w:tcPr>
            <w:tcW w:w="6260" w:type="dxa"/>
            <w:tcBorders>
              <w:right w:val="single" w:sz="8" w:space="0" w:color="auto"/>
            </w:tcBorders>
            <w:vAlign w:val="bottom"/>
          </w:tcPr>
          <w:p w14:paraId="3BBDE171" w14:textId="77777777" w:rsidR="006537A2" w:rsidRDefault="006537A2" w:rsidP="006537A2">
            <w:pPr>
              <w:ind w:left="80"/>
              <w:rPr>
                <w:sz w:val="20"/>
                <w:szCs w:val="20"/>
              </w:rPr>
            </w:pPr>
            <w:r>
              <w:rPr>
                <w:rFonts w:ascii="Verdana" w:eastAsia="Verdana" w:hAnsi="Verdana" w:cs="Verdana"/>
                <w:sz w:val="20"/>
                <w:szCs w:val="20"/>
              </w:rPr>
              <w:t>zapachów obcych. O czerwonym kolorze i dobrym</w:t>
            </w:r>
          </w:p>
        </w:tc>
      </w:tr>
      <w:tr w:rsidR="006537A2" w14:paraId="7E55792D"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56778250"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1CF0E34"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3F60C43F" w14:textId="77777777" w:rsidR="006537A2" w:rsidRDefault="006537A2" w:rsidP="006537A2">
            <w:pPr>
              <w:ind w:left="80"/>
              <w:rPr>
                <w:sz w:val="20"/>
                <w:szCs w:val="20"/>
              </w:rPr>
            </w:pPr>
            <w:r>
              <w:rPr>
                <w:rFonts w:ascii="Verdana" w:eastAsia="Verdana" w:hAnsi="Verdana" w:cs="Verdana"/>
                <w:sz w:val="20"/>
                <w:szCs w:val="20"/>
              </w:rPr>
              <w:t>aromacie. Bez konserwantów z wyjątkiem soli kuchennej.</w:t>
            </w:r>
          </w:p>
        </w:tc>
      </w:tr>
      <w:tr w:rsidR="006537A2" w14:paraId="63DF5964" w14:textId="77777777" w:rsidTr="006537A2">
        <w:trPr>
          <w:trHeight w:val="232"/>
        </w:trPr>
        <w:tc>
          <w:tcPr>
            <w:tcW w:w="720" w:type="dxa"/>
            <w:tcBorders>
              <w:left w:val="single" w:sz="8" w:space="0" w:color="auto"/>
              <w:right w:val="single" w:sz="8" w:space="0" w:color="auto"/>
            </w:tcBorders>
            <w:vAlign w:val="bottom"/>
          </w:tcPr>
          <w:p w14:paraId="3016C0D0" w14:textId="77777777" w:rsidR="006537A2" w:rsidRDefault="006537A2" w:rsidP="006537A2">
            <w:pPr>
              <w:rPr>
                <w:sz w:val="20"/>
                <w:szCs w:val="20"/>
              </w:rPr>
            </w:pPr>
          </w:p>
        </w:tc>
        <w:tc>
          <w:tcPr>
            <w:tcW w:w="2960" w:type="dxa"/>
            <w:tcBorders>
              <w:right w:val="single" w:sz="8" w:space="0" w:color="auto"/>
            </w:tcBorders>
            <w:vAlign w:val="bottom"/>
          </w:tcPr>
          <w:p w14:paraId="73EFC300" w14:textId="77777777" w:rsidR="006537A2" w:rsidRDefault="006537A2" w:rsidP="006537A2">
            <w:pPr>
              <w:spacing w:line="231" w:lineRule="exact"/>
              <w:ind w:left="80"/>
              <w:rPr>
                <w:sz w:val="20"/>
                <w:szCs w:val="20"/>
              </w:rPr>
            </w:pPr>
            <w:r>
              <w:rPr>
                <w:rFonts w:ascii="Verdana" w:eastAsia="Verdana" w:hAnsi="Verdana" w:cs="Verdana"/>
                <w:sz w:val="20"/>
                <w:szCs w:val="20"/>
              </w:rPr>
              <w:t>fasolka szparagowa</w:t>
            </w:r>
          </w:p>
        </w:tc>
        <w:tc>
          <w:tcPr>
            <w:tcW w:w="6260" w:type="dxa"/>
            <w:tcBorders>
              <w:right w:val="single" w:sz="8" w:space="0" w:color="auto"/>
            </w:tcBorders>
            <w:vAlign w:val="bottom"/>
          </w:tcPr>
          <w:p w14:paraId="5018D63A" w14:textId="77777777" w:rsidR="006537A2" w:rsidRDefault="006537A2" w:rsidP="006537A2">
            <w:pPr>
              <w:spacing w:line="231" w:lineRule="exact"/>
              <w:ind w:left="80"/>
              <w:rPr>
                <w:sz w:val="20"/>
                <w:szCs w:val="20"/>
              </w:rPr>
            </w:pPr>
            <w:r>
              <w:rPr>
                <w:rFonts w:ascii="Verdana" w:eastAsia="Verdana" w:hAnsi="Verdana" w:cs="Verdana"/>
                <w:sz w:val="20"/>
                <w:szCs w:val="20"/>
              </w:rPr>
              <w:t>Warzywa czyste, zdrowe, sypkie o wyrównanej wielkości,</w:t>
            </w:r>
          </w:p>
        </w:tc>
      </w:tr>
      <w:tr w:rsidR="006537A2" w14:paraId="1BCDA91A" w14:textId="77777777" w:rsidTr="006537A2">
        <w:trPr>
          <w:trHeight w:val="242"/>
        </w:trPr>
        <w:tc>
          <w:tcPr>
            <w:tcW w:w="720" w:type="dxa"/>
            <w:tcBorders>
              <w:left w:val="single" w:sz="8" w:space="0" w:color="auto"/>
              <w:right w:val="single" w:sz="8" w:space="0" w:color="auto"/>
            </w:tcBorders>
            <w:vAlign w:val="bottom"/>
          </w:tcPr>
          <w:p w14:paraId="0A7547DE" w14:textId="77777777" w:rsidR="006537A2" w:rsidRDefault="006537A2" w:rsidP="006537A2">
            <w:pPr>
              <w:rPr>
                <w:sz w:val="21"/>
                <w:szCs w:val="21"/>
              </w:rPr>
            </w:pPr>
          </w:p>
        </w:tc>
        <w:tc>
          <w:tcPr>
            <w:tcW w:w="2960" w:type="dxa"/>
            <w:tcBorders>
              <w:right w:val="single" w:sz="8" w:space="0" w:color="auto"/>
            </w:tcBorders>
            <w:vAlign w:val="bottom"/>
          </w:tcPr>
          <w:p w14:paraId="5052D0C3" w14:textId="77777777" w:rsidR="006537A2" w:rsidRDefault="006537A2" w:rsidP="006537A2">
            <w:pPr>
              <w:ind w:left="80"/>
              <w:rPr>
                <w:sz w:val="20"/>
                <w:szCs w:val="20"/>
              </w:rPr>
            </w:pPr>
            <w:r>
              <w:rPr>
                <w:rFonts w:ascii="Verdana" w:eastAsia="Verdana" w:hAnsi="Verdana" w:cs="Verdana"/>
                <w:sz w:val="20"/>
                <w:szCs w:val="20"/>
              </w:rPr>
              <w:t>mrożona</w:t>
            </w:r>
          </w:p>
        </w:tc>
        <w:tc>
          <w:tcPr>
            <w:tcW w:w="6260" w:type="dxa"/>
            <w:tcBorders>
              <w:right w:val="single" w:sz="8" w:space="0" w:color="auto"/>
            </w:tcBorders>
            <w:vAlign w:val="bottom"/>
          </w:tcPr>
          <w:p w14:paraId="141F9CC3" w14:textId="77777777" w:rsidR="006537A2" w:rsidRDefault="006537A2" w:rsidP="006537A2">
            <w:pPr>
              <w:ind w:left="80"/>
              <w:rPr>
                <w:sz w:val="20"/>
                <w:szCs w:val="20"/>
              </w:rPr>
            </w:pPr>
            <w:r>
              <w:rPr>
                <w:rFonts w:ascii="Verdana" w:eastAsia="Verdana" w:hAnsi="Verdana" w:cs="Verdana"/>
                <w:sz w:val="20"/>
                <w:szCs w:val="20"/>
              </w:rPr>
              <w:t>nieoblodzone, bez trwałych zlepieńców, bez uszkodzeń</w:t>
            </w:r>
          </w:p>
        </w:tc>
      </w:tr>
      <w:tr w:rsidR="006537A2" w14:paraId="22D2B27C" w14:textId="77777777" w:rsidTr="006537A2">
        <w:trPr>
          <w:trHeight w:val="245"/>
        </w:trPr>
        <w:tc>
          <w:tcPr>
            <w:tcW w:w="720" w:type="dxa"/>
            <w:tcBorders>
              <w:left w:val="single" w:sz="8" w:space="0" w:color="auto"/>
              <w:right w:val="single" w:sz="8" w:space="0" w:color="auto"/>
            </w:tcBorders>
            <w:vAlign w:val="bottom"/>
          </w:tcPr>
          <w:p w14:paraId="3BDD1021" w14:textId="77777777" w:rsidR="006537A2" w:rsidRDefault="006537A2" w:rsidP="006537A2">
            <w:pPr>
              <w:rPr>
                <w:sz w:val="21"/>
                <w:szCs w:val="21"/>
              </w:rPr>
            </w:pPr>
          </w:p>
        </w:tc>
        <w:tc>
          <w:tcPr>
            <w:tcW w:w="2960" w:type="dxa"/>
            <w:tcBorders>
              <w:right w:val="single" w:sz="8" w:space="0" w:color="auto"/>
            </w:tcBorders>
            <w:vAlign w:val="bottom"/>
          </w:tcPr>
          <w:p w14:paraId="2AC098FB" w14:textId="77777777" w:rsidR="006537A2" w:rsidRDefault="006537A2" w:rsidP="006537A2">
            <w:pPr>
              <w:ind w:left="80"/>
              <w:rPr>
                <w:sz w:val="20"/>
                <w:szCs w:val="20"/>
              </w:rPr>
            </w:pPr>
            <w:r>
              <w:rPr>
                <w:rFonts w:ascii="Verdana" w:eastAsia="Verdana" w:hAnsi="Verdana" w:cs="Verdana"/>
                <w:sz w:val="20"/>
                <w:szCs w:val="20"/>
              </w:rPr>
              <w:t>groszek zielony mrożony</w:t>
            </w:r>
          </w:p>
        </w:tc>
        <w:tc>
          <w:tcPr>
            <w:tcW w:w="6260" w:type="dxa"/>
            <w:tcBorders>
              <w:right w:val="single" w:sz="8" w:space="0" w:color="auto"/>
            </w:tcBorders>
            <w:vAlign w:val="bottom"/>
          </w:tcPr>
          <w:p w14:paraId="39B9AA9A" w14:textId="77777777" w:rsidR="006537A2" w:rsidRDefault="006537A2" w:rsidP="006537A2">
            <w:pPr>
              <w:ind w:left="80"/>
              <w:rPr>
                <w:sz w:val="20"/>
                <w:szCs w:val="20"/>
              </w:rPr>
            </w:pPr>
            <w:r>
              <w:rPr>
                <w:rFonts w:ascii="Verdana" w:eastAsia="Verdana" w:hAnsi="Verdana" w:cs="Verdana"/>
                <w:sz w:val="20"/>
                <w:szCs w:val="20"/>
              </w:rPr>
              <w:t>mechanicznych o charakterystycznej barwie oraz typowych</w:t>
            </w:r>
          </w:p>
        </w:tc>
      </w:tr>
      <w:tr w:rsidR="006537A2" w14:paraId="774DFA14" w14:textId="77777777" w:rsidTr="006537A2">
        <w:trPr>
          <w:trHeight w:val="242"/>
        </w:trPr>
        <w:tc>
          <w:tcPr>
            <w:tcW w:w="720" w:type="dxa"/>
            <w:tcBorders>
              <w:left w:val="single" w:sz="8" w:space="0" w:color="auto"/>
              <w:right w:val="single" w:sz="8" w:space="0" w:color="auto"/>
            </w:tcBorders>
            <w:vAlign w:val="bottom"/>
          </w:tcPr>
          <w:p w14:paraId="0815FF0A" w14:textId="77777777" w:rsidR="006537A2" w:rsidRDefault="006537A2" w:rsidP="006537A2">
            <w:pPr>
              <w:rPr>
                <w:sz w:val="21"/>
                <w:szCs w:val="21"/>
              </w:rPr>
            </w:pPr>
          </w:p>
        </w:tc>
        <w:tc>
          <w:tcPr>
            <w:tcW w:w="2960" w:type="dxa"/>
            <w:tcBorders>
              <w:right w:val="single" w:sz="8" w:space="0" w:color="auto"/>
            </w:tcBorders>
            <w:vAlign w:val="bottom"/>
          </w:tcPr>
          <w:p w14:paraId="4EE5DAC1" w14:textId="77777777" w:rsidR="006537A2" w:rsidRDefault="006537A2" w:rsidP="006537A2">
            <w:pPr>
              <w:ind w:left="80"/>
              <w:rPr>
                <w:sz w:val="20"/>
                <w:szCs w:val="20"/>
              </w:rPr>
            </w:pPr>
            <w:r>
              <w:rPr>
                <w:rFonts w:ascii="Verdana" w:eastAsia="Verdana" w:hAnsi="Verdana" w:cs="Verdana"/>
                <w:sz w:val="20"/>
                <w:szCs w:val="20"/>
              </w:rPr>
              <w:t>szpinak mrożony</w:t>
            </w:r>
          </w:p>
        </w:tc>
        <w:tc>
          <w:tcPr>
            <w:tcW w:w="6260" w:type="dxa"/>
            <w:tcBorders>
              <w:right w:val="single" w:sz="8" w:space="0" w:color="auto"/>
            </w:tcBorders>
            <w:vAlign w:val="bottom"/>
          </w:tcPr>
          <w:p w14:paraId="6305F9D3" w14:textId="77777777" w:rsidR="006537A2" w:rsidRDefault="006537A2" w:rsidP="006537A2">
            <w:pPr>
              <w:ind w:left="80"/>
              <w:rPr>
                <w:sz w:val="20"/>
                <w:szCs w:val="20"/>
              </w:rPr>
            </w:pPr>
            <w:r>
              <w:rPr>
                <w:rFonts w:ascii="Verdana" w:eastAsia="Verdana" w:hAnsi="Verdana" w:cs="Verdana"/>
                <w:sz w:val="20"/>
                <w:szCs w:val="20"/>
              </w:rPr>
              <w:t>cechach smaku i zapachu, bez posmaku i zapachu obcego.</w:t>
            </w:r>
          </w:p>
        </w:tc>
      </w:tr>
      <w:tr w:rsidR="006537A2" w14:paraId="565B0E56" w14:textId="77777777" w:rsidTr="006537A2">
        <w:trPr>
          <w:trHeight w:val="242"/>
        </w:trPr>
        <w:tc>
          <w:tcPr>
            <w:tcW w:w="720" w:type="dxa"/>
            <w:tcBorders>
              <w:left w:val="single" w:sz="8" w:space="0" w:color="auto"/>
              <w:right w:val="single" w:sz="8" w:space="0" w:color="auto"/>
            </w:tcBorders>
            <w:vAlign w:val="bottom"/>
          </w:tcPr>
          <w:p w14:paraId="057FB6B9" w14:textId="77777777" w:rsidR="006537A2" w:rsidRDefault="006537A2" w:rsidP="006537A2">
            <w:pPr>
              <w:rPr>
                <w:sz w:val="21"/>
                <w:szCs w:val="21"/>
              </w:rPr>
            </w:pPr>
          </w:p>
        </w:tc>
        <w:tc>
          <w:tcPr>
            <w:tcW w:w="2960" w:type="dxa"/>
            <w:tcBorders>
              <w:right w:val="single" w:sz="8" w:space="0" w:color="auto"/>
            </w:tcBorders>
            <w:vAlign w:val="bottom"/>
          </w:tcPr>
          <w:p w14:paraId="0F918897" w14:textId="77777777" w:rsidR="006537A2" w:rsidRDefault="006537A2" w:rsidP="006537A2">
            <w:pPr>
              <w:ind w:left="80"/>
              <w:rPr>
                <w:sz w:val="20"/>
                <w:szCs w:val="20"/>
              </w:rPr>
            </w:pPr>
            <w:r>
              <w:rPr>
                <w:rFonts w:ascii="Verdana" w:eastAsia="Verdana" w:hAnsi="Verdana" w:cs="Verdana"/>
                <w:sz w:val="20"/>
                <w:szCs w:val="20"/>
              </w:rPr>
              <w:t>- i inne warzywa mrożone,</w:t>
            </w:r>
          </w:p>
        </w:tc>
        <w:tc>
          <w:tcPr>
            <w:tcW w:w="6260" w:type="dxa"/>
            <w:tcBorders>
              <w:right w:val="single" w:sz="8" w:space="0" w:color="auto"/>
            </w:tcBorders>
            <w:vAlign w:val="bottom"/>
          </w:tcPr>
          <w:p w14:paraId="5D31B0DE" w14:textId="77777777" w:rsidR="006537A2" w:rsidRDefault="006537A2" w:rsidP="006537A2">
            <w:pPr>
              <w:ind w:left="80"/>
              <w:rPr>
                <w:sz w:val="20"/>
                <w:szCs w:val="20"/>
              </w:rPr>
            </w:pPr>
            <w:r>
              <w:rPr>
                <w:rFonts w:ascii="Verdana" w:eastAsia="Verdana" w:hAnsi="Verdana" w:cs="Verdana"/>
                <w:sz w:val="20"/>
                <w:szCs w:val="20"/>
              </w:rPr>
              <w:t>W stanie zamrożonym twarde i kruche, bez uszkodzeń</w:t>
            </w:r>
          </w:p>
        </w:tc>
      </w:tr>
      <w:tr w:rsidR="006537A2" w14:paraId="7C609EE1" w14:textId="77777777" w:rsidTr="006537A2">
        <w:trPr>
          <w:trHeight w:val="242"/>
        </w:trPr>
        <w:tc>
          <w:tcPr>
            <w:tcW w:w="720" w:type="dxa"/>
            <w:tcBorders>
              <w:left w:val="single" w:sz="8" w:space="0" w:color="auto"/>
              <w:right w:val="single" w:sz="8" w:space="0" w:color="auto"/>
            </w:tcBorders>
            <w:vAlign w:val="bottom"/>
          </w:tcPr>
          <w:p w14:paraId="7E41E356" w14:textId="77777777" w:rsidR="006537A2" w:rsidRDefault="006537A2" w:rsidP="006537A2">
            <w:pPr>
              <w:rPr>
                <w:sz w:val="21"/>
                <w:szCs w:val="21"/>
              </w:rPr>
            </w:pPr>
          </w:p>
        </w:tc>
        <w:tc>
          <w:tcPr>
            <w:tcW w:w="2960" w:type="dxa"/>
            <w:tcBorders>
              <w:right w:val="single" w:sz="8" w:space="0" w:color="auto"/>
            </w:tcBorders>
            <w:vAlign w:val="bottom"/>
          </w:tcPr>
          <w:p w14:paraId="40BB623D" w14:textId="77777777" w:rsidR="006537A2" w:rsidRDefault="006537A2" w:rsidP="006537A2">
            <w:pPr>
              <w:ind w:left="80"/>
              <w:rPr>
                <w:sz w:val="20"/>
                <w:szCs w:val="20"/>
              </w:rPr>
            </w:pPr>
            <w:r>
              <w:rPr>
                <w:rFonts w:ascii="Verdana" w:eastAsia="Verdana" w:hAnsi="Verdana" w:cs="Verdana"/>
                <w:sz w:val="20"/>
                <w:szCs w:val="20"/>
              </w:rPr>
              <w:t>jeśli na świeże</w:t>
            </w:r>
          </w:p>
        </w:tc>
        <w:tc>
          <w:tcPr>
            <w:tcW w:w="6260" w:type="dxa"/>
            <w:tcBorders>
              <w:right w:val="single" w:sz="8" w:space="0" w:color="auto"/>
            </w:tcBorders>
            <w:vAlign w:val="bottom"/>
          </w:tcPr>
          <w:p w14:paraId="6FB48BB5" w14:textId="77777777" w:rsidR="006537A2" w:rsidRDefault="006537A2" w:rsidP="006537A2">
            <w:pPr>
              <w:ind w:left="80"/>
              <w:rPr>
                <w:sz w:val="20"/>
                <w:szCs w:val="20"/>
              </w:rPr>
            </w:pPr>
            <w:r>
              <w:rPr>
                <w:rFonts w:ascii="Verdana" w:eastAsia="Verdana" w:hAnsi="Verdana" w:cs="Verdana"/>
                <w:sz w:val="20"/>
                <w:szCs w:val="20"/>
              </w:rPr>
              <w:t>spowodowanych przez szkodniki. Odpowiednio</w:t>
            </w:r>
          </w:p>
        </w:tc>
      </w:tr>
      <w:tr w:rsidR="006537A2" w14:paraId="4A88DAA5" w14:textId="77777777" w:rsidTr="006537A2">
        <w:trPr>
          <w:trHeight w:val="245"/>
        </w:trPr>
        <w:tc>
          <w:tcPr>
            <w:tcW w:w="720" w:type="dxa"/>
            <w:tcBorders>
              <w:left w:val="single" w:sz="8" w:space="0" w:color="auto"/>
              <w:right w:val="single" w:sz="8" w:space="0" w:color="auto"/>
            </w:tcBorders>
            <w:vAlign w:val="bottom"/>
          </w:tcPr>
          <w:p w14:paraId="21BC0EF5" w14:textId="77777777" w:rsidR="006537A2" w:rsidRDefault="006537A2" w:rsidP="006537A2">
            <w:pPr>
              <w:rPr>
                <w:sz w:val="21"/>
                <w:szCs w:val="21"/>
              </w:rPr>
            </w:pPr>
          </w:p>
        </w:tc>
        <w:tc>
          <w:tcPr>
            <w:tcW w:w="2960" w:type="dxa"/>
            <w:tcBorders>
              <w:right w:val="single" w:sz="8" w:space="0" w:color="auto"/>
            </w:tcBorders>
            <w:vAlign w:val="bottom"/>
          </w:tcPr>
          <w:p w14:paraId="4696922A" w14:textId="77777777" w:rsidR="006537A2" w:rsidRDefault="006537A2" w:rsidP="006537A2">
            <w:pPr>
              <w:ind w:left="80"/>
              <w:rPr>
                <w:sz w:val="20"/>
                <w:szCs w:val="20"/>
              </w:rPr>
            </w:pPr>
            <w:r>
              <w:rPr>
                <w:rFonts w:ascii="Verdana" w:eastAsia="Verdana" w:hAnsi="Verdana" w:cs="Verdana"/>
                <w:sz w:val="20"/>
                <w:szCs w:val="20"/>
              </w:rPr>
              <w:t>odpowiedniki nie ma</w:t>
            </w:r>
          </w:p>
        </w:tc>
        <w:tc>
          <w:tcPr>
            <w:tcW w:w="6260" w:type="dxa"/>
            <w:tcBorders>
              <w:right w:val="single" w:sz="8" w:space="0" w:color="auto"/>
            </w:tcBorders>
            <w:vAlign w:val="bottom"/>
          </w:tcPr>
          <w:p w14:paraId="197221D6" w14:textId="77777777" w:rsidR="006537A2" w:rsidRDefault="006537A2" w:rsidP="006537A2">
            <w:pPr>
              <w:ind w:left="80"/>
              <w:rPr>
                <w:sz w:val="20"/>
                <w:szCs w:val="20"/>
              </w:rPr>
            </w:pPr>
            <w:r>
              <w:rPr>
                <w:rFonts w:ascii="Verdana" w:eastAsia="Verdana" w:hAnsi="Verdana" w:cs="Verdana"/>
                <w:sz w:val="20"/>
                <w:szCs w:val="20"/>
              </w:rPr>
              <w:t>przechowywane i transportowane z zachowaniem łańcucha</w:t>
            </w:r>
          </w:p>
        </w:tc>
      </w:tr>
      <w:tr w:rsidR="006537A2" w14:paraId="13F48895" w14:textId="77777777" w:rsidTr="006537A2">
        <w:trPr>
          <w:trHeight w:val="242"/>
        </w:trPr>
        <w:tc>
          <w:tcPr>
            <w:tcW w:w="720" w:type="dxa"/>
            <w:tcBorders>
              <w:left w:val="single" w:sz="8" w:space="0" w:color="auto"/>
              <w:right w:val="single" w:sz="8" w:space="0" w:color="auto"/>
            </w:tcBorders>
            <w:vAlign w:val="bottom"/>
          </w:tcPr>
          <w:p w14:paraId="7F38C5DA" w14:textId="77777777" w:rsidR="006537A2" w:rsidRDefault="006537A2" w:rsidP="006537A2">
            <w:pPr>
              <w:rPr>
                <w:sz w:val="21"/>
                <w:szCs w:val="21"/>
              </w:rPr>
            </w:pPr>
          </w:p>
        </w:tc>
        <w:tc>
          <w:tcPr>
            <w:tcW w:w="2960" w:type="dxa"/>
            <w:tcBorders>
              <w:right w:val="single" w:sz="8" w:space="0" w:color="auto"/>
            </w:tcBorders>
            <w:vAlign w:val="bottom"/>
          </w:tcPr>
          <w:p w14:paraId="400B3B33" w14:textId="77777777" w:rsidR="006537A2" w:rsidRDefault="006537A2" w:rsidP="006537A2">
            <w:pPr>
              <w:ind w:left="80"/>
              <w:rPr>
                <w:sz w:val="20"/>
                <w:szCs w:val="20"/>
              </w:rPr>
            </w:pPr>
            <w:r>
              <w:rPr>
                <w:rFonts w:ascii="Verdana" w:eastAsia="Verdana" w:hAnsi="Verdana" w:cs="Verdana"/>
                <w:sz w:val="20"/>
                <w:szCs w:val="20"/>
              </w:rPr>
              <w:t>sezonu</w:t>
            </w:r>
          </w:p>
        </w:tc>
        <w:tc>
          <w:tcPr>
            <w:tcW w:w="6260" w:type="dxa"/>
            <w:tcBorders>
              <w:right w:val="single" w:sz="8" w:space="0" w:color="auto"/>
            </w:tcBorders>
            <w:vAlign w:val="bottom"/>
          </w:tcPr>
          <w:p w14:paraId="09EAE8E0" w14:textId="77777777" w:rsidR="006537A2" w:rsidRDefault="006537A2" w:rsidP="006537A2">
            <w:pPr>
              <w:ind w:left="80"/>
              <w:rPr>
                <w:sz w:val="20"/>
                <w:szCs w:val="20"/>
              </w:rPr>
            </w:pPr>
            <w:r>
              <w:rPr>
                <w:rFonts w:ascii="Verdana" w:eastAsia="Verdana" w:hAnsi="Verdana" w:cs="Verdana"/>
                <w:sz w:val="20"/>
                <w:szCs w:val="20"/>
              </w:rPr>
              <w:t>chłodniczego. Nie mogą być rozmrożone i powtórnie</w:t>
            </w:r>
          </w:p>
        </w:tc>
      </w:tr>
      <w:tr w:rsidR="006537A2" w14:paraId="4E170EA4"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2728803E"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7CC8245"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BAE704D" w14:textId="77777777" w:rsidR="006537A2" w:rsidRDefault="006537A2" w:rsidP="006537A2">
            <w:pPr>
              <w:ind w:left="80"/>
              <w:rPr>
                <w:sz w:val="20"/>
                <w:szCs w:val="20"/>
              </w:rPr>
            </w:pPr>
            <w:r>
              <w:rPr>
                <w:rFonts w:ascii="Verdana" w:eastAsia="Verdana" w:hAnsi="Verdana" w:cs="Verdana"/>
                <w:sz w:val="20"/>
                <w:szCs w:val="20"/>
              </w:rPr>
              <w:t>zamrożone.</w:t>
            </w:r>
          </w:p>
        </w:tc>
      </w:tr>
      <w:tr w:rsidR="006537A2" w14:paraId="42CA1F0D" w14:textId="77777777" w:rsidTr="006537A2">
        <w:trPr>
          <w:trHeight w:val="233"/>
        </w:trPr>
        <w:tc>
          <w:tcPr>
            <w:tcW w:w="720" w:type="dxa"/>
            <w:tcBorders>
              <w:left w:val="single" w:sz="8" w:space="0" w:color="auto"/>
              <w:right w:val="single" w:sz="8" w:space="0" w:color="auto"/>
            </w:tcBorders>
            <w:vAlign w:val="bottom"/>
          </w:tcPr>
          <w:p w14:paraId="65998D28" w14:textId="77777777" w:rsidR="006537A2" w:rsidRDefault="006537A2" w:rsidP="006537A2">
            <w:pPr>
              <w:spacing w:line="232" w:lineRule="exact"/>
              <w:ind w:left="120"/>
              <w:rPr>
                <w:sz w:val="20"/>
                <w:szCs w:val="20"/>
              </w:rPr>
            </w:pPr>
            <w:r>
              <w:rPr>
                <w:rFonts w:ascii="Verdana" w:eastAsia="Verdana" w:hAnsi="Verdana" w:cs="Verdana"/>
                <w:b/>
                <w:bCs/>
                <w:sz w:val="20"/>
                <w:szCs w:val="20"/>
              </w:rPr>
              <w:t>V</w:t>
            </w:r>
          </w:p>
        </w:tc>
        <w:tc>
          <w:tcPr>
            <w:tcW w:w="2960" w:type="dxa"/>
            <w:tcBorders>
              <w:right w:val="single" w:sz="8" w:space="0" w:color="auto"/>
            </w:tcBorders>
            <w:vAlign w:val="bottom"/>
          </w:tcPr>
          <w:p w14:paraId="4EC920BB" w14:textId="77777777" w:rsidR="006537A2" w:rsidRDefault="006537A2" w:rsidP="006537A2">
            <w:pPr>
              <w:spacing w:line="232" w:lineRule="exact"/>
              <w:ind w:left="80"/>
              <w:rPr>
                <w:sz w:val="20"/>
                <w:szCs w:val="20"/>
              </w:rPr>
            </w:pPr>
            <w:r>
              <w:rPr>
                <w:rFonts w:ascii="Verdana" w:eastAsia="Verdana" w:hAnsi="Verdana" w:cs="Verdana"/>
                <w:b/>
                <w:bCs/>
                <w:sz w:val="20"/>
                <w:szCs w:val="20"/>
              </w:rPr>
              <w:t>Owoce</w:t>
            </w:r>
          </w:p>
        </w:tc>
        <w:tc>
          <w:tcPr>
            <w:tcW w:w="6260" w:type="dxa"/>
            <w:tcBorders>
              <w:right w:val="single" w:sz="8" w:space="0" w:color="auto"/>
            </w:tcBorders>
            <w:vAlign w:val="bottom"/>
          </w:tcPr>
          <w:p w14:paraId="14F980AD" w14:textId="77777777" w:rsidR="006537A2" w:rsidRDefault="006537A2" w:rsidP="006537A2">
            <w:pPr>
              <w:rPr>
                <w:sz w:val="20"/>
                <w:szCs w:val="20"/>
              </w:rPr>
            </w:pPr>
          </w:p>
        </w:tc>
      </w:tr>
      <w:tr w:rsidR="006537A2" w14:paraId="058BCA31"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5F160405"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AA52CE6" w14:textId="77777777" w:rsidR="006537A2" w:rsidRDefault="006537A2" w:rsidP="006537A2">
            <w:pPr>
              <w:ind w:left="80"/>
              <w:rPr>
                <w:sz w:val="20"/>
                <w:szCs w:val="20"/>
              </w:rPr>
            </w:pPr>
            <w:r>
              <w:rPr>
                <w:rFonts w:ascii="Verdana" w:eastAsia="Verdana" w:hAnsi="Verdana" w:cs="Verdana"/>
                <w:b/>
                <w:bCs/>
                <w:sz w:val="20"/>
                <w:szCs w:val="20"/>
              </w:rPr>
              <w:t>128 – 162</w:t>
            </w:r>
          </w:p>
        </w:tc>
        <w:tc>
          <w:tcPr>
            <w:tcW w:w="6260" w:type="dxa"/>
            <w:tcBorders>
              <w:bottom w:val="single" w:sz="8" w:space="0" w:color="auto"/>
              <w:right w:val="single" w:sz="8" w:space="0" w:color="auto"/>
            </w:tcBorders>
            <w:vAlign w:val="bottom"/>
          </w:tcPr>
          <w:p w14:paraId="5DB861C6" w14:textId="77777777" w:rsidR="006537A2" w:rsidRDefault="006537A2" w:rsidP="006537A2">
            <w:pPr>
              <w:rPr>
                <w:sz w:val="21"/>
                <w:szCs w:val="21"/>
              </w:rPr>
            </w:pPr>
          </w:p>
        </w:tc>
      </w:tr>
      <w:tr w:rsidR="006537A2" w14:paraId="261EDE10" w14:textId="77777777" w:rsidTr="006537A2">
        <w:trPr>
          <w:trHeight w:val="232"/>
        </w:trPr>
        <w:tc>
          <w:tcPr>
            <w:tcW w:w="720" w:type="dxa"/>
            <w:tcBorders>
              <w:left w:val="single" w:sz="8" w:space="0" w:color="auto"/>
              <w:right w:val="single" w:sz="8" w:space="0" w:color="auto"/>
            </w:tcBorders>
            <w:vAlign w:val="bottom"/>
          </w:tcPr>
          <w:p w14:paraId="5ED8646F" w14:textId="77777777" w:rsidR="006537A2" w:rsidRDefault="006537A2" w:rsidP="006537A2">
            <w:pPr>
              <w:rPr>
                <w:sz w:val="20"/>
                <w:szCs w:val="20"/>
              </w:rPr>
            </w:pPr>
          </w:p>
        </w:tc>
        <w:tc>
          <w:tcPr>
            <w:tcW w:w="2960" w:type="dxa"/>
            <w:tcBorders>
              <w:right w:val="single" w:sz="8" w:space="0" w:color="auto"/>
            </w:tcBorders>
            <w:vAlign w:val="bottom"/>
          </w:tcPr>
          <w:p w14:paraId="2E91DDBA" w14:textId="77777777" w:rsidR="006537A2" w:rsidRDefault="006537A2" w:rsidP="006537A2">
            <w:pPr>
              <w:spacing w:line="231" w:lineRule="exact"/>
              <w:ind w:left="80"/>
              <w:rPr>
                <w:sz w:val="20"/>
                <w:szCs w:val="20"/>
              </w:rPr>
            </w:pPr>
            <w:r>
              <w:rPr>
                <w:rFonts w:ascii="Verdana" w:eastAsia="Verdana" w:hAnsi="Verdana" w:cs="Verdana"/>
                <w:sz w:val="20"/>
                <w:szCs w:val="20"/>
              </w:rPr>
              <w:t>Arbuz, banan, borówka</w:t>
            </w:r>
          </w:p>
        </w:tc>
        <w:tc>
          <w:tcPr>
            <w:tcW w:w="6260" w:type="dxa"/>
            <w:tcBorders>
              <w:right w:val="single" w:sz="8" w:space="0" w:color="auto"/>
            </w:tcBorders>
            <w:vAlign w:val="bottom"/>
          </w:tcPr>
          <w:p w14:paraId="2CF3F586" w14:textId="77777777" w:rsidR="006537A2" w:rsidRDefault="006537A2" w:rsidP="006537A2">
            <w:pPr>
              <w:spacing w:line="231" w:lineRule="exact"/>
              <w:ind w:left="80"/>
              <w:rPr>
                <w:sz w:val="20"/>
                <w:szCs w:val="20"/>
              </w:rPr>
            </w:pPr>
            <w:r>
              <w:rPr>
                <w:rFonts w:ascii="Verdana" w:eastAsia="Verdana" w:hAnsi="Verdana" w:cs="Verdana"/>
                <w:sz w:val="20"/>
                <w:szCs w:val="20"/>
              </w:rPr>
              <w:t>Świeże, dojrzałe, sezonowe, czyste, w całości,</w:t>
            </w:r>
          </w:p>
        </w:tc>
      </w:tr>
      <w:tr w:rsidR="006537A2" w14:paraId="54B0584E" w14:textId="77777777" w:rsidTr="006537A2">
        <w:trPr>
          <w:trHeight w:val="245"/>
        </w:trPr>
        <w:tc>
          <w:tcPr>
            <w:tcW w:w="720" w:type="dxa"/>
            <w:tcBorders>
              <w:left w:val="single" w:sz="8" w:space="0" w:color="auto"/>
              <w:right w:val="single" w:sz="8" w:space="0" w:color="auto"/>
            </w:tcBorders>
            <w:vAlign w:val="bottom"/>
          </w:tcPr>
          <w:p w14:paraId="0939D120" w14:textId="77777777" w:rsidR="006537A2" w:rsidRDefault="006537A2" w:rsidP="006537A2">
            <w:pPr>
              <w:rPr>
                <w:sz w:val="21"/>
                <w:szCs w:val="21"/>
              </w:rPr>
            </w:pPr>
          </w:p>
        </w:tc>
        <w:tc>
          <w:tcPr>
            <w:tcW w:w="2960" w:type="dxa"/>
            <w:tcBorders>
              <w:right w:val="single" w:sz="8" w:space="0" w:color="auto"/>
            </w:tcBorders>
            <w:vAlign w:val="bottom"/>
          </w:tcPr>
          <w:p w14:paraId="0A186CC7" w14:textId="77777777" w:rsidR="006537A2" w:rsidRDefault="006537A2" w:rsidP="006537A2">
            <w:pPr>
              <w:ind w:left="80"/>
              <w:rPr>
                <w:sz w:val="20"/>
                <w:szCs w:val="20"/>
              </w:rPr>
            </w:pPr>
            <w:r>
              <w:rPr>
                <w:rFonts w:ascii="Verdana" w:eastAsia="Verdana" w:hAnsi="Verdana" w:cs="Verdana"/>
                <w:sz w:val="20"/>
                <w:szCs w:val="20"/>
              </w:rPr>
              <w:t>amerykańska</w:t>
            </w:r>
          </w:p>
        </w:tc>
        <w:tc>
          <w:tcPr>
            <w:tcW w:w="6260" w:type="dxa"/>
            <w:tcBorders>
              <w:right w:val="single" w:sz="8" w:space="0" w:color="auto"/>
            </w:tcBorders>
            <w:vAlign w:val="bottom"/>
          </w:tcPr>
          <w:p w14:paraId="6611D1F4" w14:textId="77777777" w:rsidR="006537A2" w:rsidRDefault="006537A2" w:rsidP="006537A2">
            <w:pPr>
              <w:ind w:left="80"/>
              <w:rPr>
                <w:sz w:val="20"/>
                <w:szCs w:val="20"/>
              </w:rPr>
            </w:pPr>
            <w:r>
              <w:rPr>
                <w:rFonts w:ascii="Verdana" w:eastAsia="Verdana" w:hAnsi="Verdana" w:cs="Verdana"/>
                <w:sz w:val="20"/>
                <w:szCs w:val="20"/>
              </w:rPr>
              <w:t>nieprzetworzone, krajowe, a w sezonie jesienno- zimowym</w:t>
            </w:r>
          </w:p>
        </w:tc>
      </w:tr>
      <w:tr w:rsidR="006537A2" w14:paraId="35477840" w14:textId="77777777" w:rsidTr="006537A2">
        <w:trPr>
          <w:trHeight w:val="242"/>
        </w:trPr>
        <w:tc>
          <w:tcPr>
            <w:tcW w:w="720" w:type="dxa"/>
            <w:tcBorders>
              <w:left w:val="single" w:sz="8" w:space="0" w:color="auto"/>
              <w:right w:val="single" w:sz="8" w:space="0" w:color="auto"/>
            </w:tcBorders>
            <w:vAlign w:val="bottom"/>
          </w:tcPr>
          <w:p w14:paraId="0C3879F0" w14:textId="77777777" w:rsidR="006537A2" w:rsidRDefault="006537A2" w:rsidP="006537A2">
            <w:pPr>
              <w:rPr>
                <w:sz w:val="21"/>
                <w:szCs w:val="21"/>
              </w:rPr>
            </w:pPr>
          </w:p>
        </w:tc>
        <w:tc>
          <w:tcPr>
            <w:tcW w:w="2960" w:type="dxa"/>
            <w:tcBorders>
              <w:right w:val="single" w:sz="8" w:space="0" w:color="auto"/>
            </w:tcBorders>
            <w:vAlign w:val="bottom"/>
          </w:tcPr>
          <w:p w14:paraId="6DAA983E" w14:textId="77777777" w:rsidR="006537A2" w:rsidRDefault="006537A2" w:rsidP="006537A2">
            <w:pPr>
              <w:ind w:left="80"/>
              <w:rPr>
                <w:sz w:val="20"/>
                <w:szCs w:val="20"/>
              </w:rPr>
            </w:pPr>
            <w:r>
              <w:rPr>
                <w:rFonts w:ascii="Verdana" w:eastAsia="Verdana" w:hAnsi="Verdana" w:cs="Verdana"/>
                <w:sz w:val="20"/>
                <w:szCs w:val="20"/>
              </w:rPr>
              <w:t>Brzoskwinia, cytryna,</w:t>
            </w:r>
          </w:p>
        </w:tc>
        <w:tc>
          <w:tcPr>
            <w:tcW w:w="6260" w:type="dxa"/>
            <w:tcBorders>
              <w:right w:val="single" w:sz="8" w:space="0" w:color="auto"/>
            </w:tcBorders>
            <w:vAlign w:val="bottom"/>
          </w:tcPr>
          <w:p w14:paraId="449F7B3C" w14:textId="77777777" w:rsidR="006537A2" w:rsidRDefault="006537A2" w:rsidP="006537A2">
            <w:pPr>
              <w:ind w:left="80"/>
              <w:rPr>
                <w:sz w:val="20"/>
                <w:szCs w:val="20"/>
              </w:rPr>
            </w:pPr>
            <w:r>
              <w:rPr>
                <w:rFonts w:ascii="Verdana" w:eastAsia="Verdana" w:hAnsi="Verdana" w:cs="Verdana"/>
                <w:sz w:val="20"/>
                <w:szCs w:val="20"/>
              </w:rPr>
              <w:t>także importowane np. pomarańcze, cytryny lub w</w:t>
            </w:r>
          </w:p>
        </w:tc>
      </w:tr>
      <w:tr w:rsidR="006537A2" w14:paraId="5C2347EC" w14:textId="77777777" w:rsidTr="006537A2">
        <w:trPr>
          <w:trHeight w:val="242"/>
        </w:trPr>
        <w:tc>
          <w:tcPr>
            <w:tcW w:w="720" w:type="dxa"/>
            <w:tcBorders>
              <w:left w:val="single" w:sz="8" w:space="0" w:color="auto"/>
              <w:right w:val="single" w:sz="8" w:space="0" w:color="auto"/>
            </w:tcBorders>
            <w:vAlign w:val="bottom"/>
          </w:tcPr>
          <w:p w14:paraId="11DD05B8" w14:textId="77777777" w:rsidR="006537A2" w:rsidRDefault="006537A2" w:rsidP="006537A2">
            <w:pPr>
              <w:rPr>
                <w:sz w:val="21"/>
                <w:szCs w:val="21"/>
              </w:rPr>
            </w:pPr>
          </w:p>
        </w:tc>
        <w:tc>
          <w:tcPr>
            <w:tcW w:w="2960" w:type="dxa"/>
            <w:tcBorders>
              <w:right w:val="single" w:sz="8" w:space="0" w:color="auto"/>
            </w:tcBorders>
            <w:vAlign w:val="bottom"/>
          </w:tcPr>
          <w:p w14:paraId="67312ED8" w14:textId="77777777" w:rsidR="006537A2" w:rsidRDefault="006537A2" w:rsidP="006537A2">
            <w:pPr>
              <w:ind w:left="80"/>
              <w:rPr>
                <w:sz w:val="20"/>
                <w:szCs w:val="20"/>
              </w:rPr>
            </w:pPr>
            <w:r>
              <w:rPr>
                <w:rFonts w:ascii="Verdana" w:eastAsia="Verdana" w:hAnsi="Verdana" w:cs="Verdana"/>
                <w:sz w:val="20"/>
                <w:szCs w:val="20"/>
              </w:rPr>
              <w:t>gruszka, jabłko</w:t>
            </w:r>
          </w:p>
        </w:tc>
        <w:tc>
          <w:tcPr>
            <w:tcW w:w="6260" w:type="dxa"/>
            <w:tcBorders>
              <w:right w:val="single" w:sz="8" w:space="0" w:color="auto"/>
            </w:tcBorders>
            <w:vAlign w:val="bottom"/>
          </w:tcPr>
          <w:p w14:paraId="64DF0DDA" w14:textId="77777777" w:rsidR="006537A2" w:rsidRDefault="006537A2" w:rsidP="006537A2">
            <w:pPr>
              <w:ind w:left="80"/>
              <w:rPr>
                <w:sz w:val="20"/>
                <w:szCs w:val="20"/>
              </w:rPr>
            </w:pPr>
            <w:r>
              <w:rPr>
                <w:rFonts w:ascii="Verdana" w:eastAsia="Verdana" w:hAnsi="Verdana" w:cs="Verdana"/>
                <w:sz w:val="20"/>
                <w:szCs w:val="20"/>
              </w:rPr>
              <w:t>pozostałych sezonach np. arbuz, kiwi z importu. Wszystkie</w:t>
            </w:r>
          </w:p>
        </w:tc>
      </w:tr>
      <w:tr w:rsidR="006537A2" w14:paraId="0F9E9FC2" w14:textId="77777777" w:rsidTr="006537A2">
        <w:trPr>
          <w:trHeight w:val="245"/>
        </w:trPr>
        <w:tc>
          <w:tcPr>
            <w:tcW w:w="720" w:type="dxa"/>
            <w:tcBorders>
              <w:left w:val="single" w:sz="8" w:space="0" w:color="auto"/>
              <w:right w:val="single" w:sz="8" w:space="0" w:color="auto"/>
            </w:tcBorders>
            <w:vAlign w:val="bottom"/>
          </w:tcPr>
          <w:p w14:paraId="508B1FDF" w14:textId="77777777" w:rsidR="006537A2" w:rsidRDefault="006537A2" w:rsidP="006537A2">
            <w:pPr>
              <w:rPr>
                <w:sz w:val="21"/>
                <w:szCs w:val="21"/>
              </w:rPr>
            </w:pPr>
          </w:p>
        </w:tc>
        <w:tc>
          <w:tcPr>
            <w:tcW w:w="2960" w:type="dxa"/>
            <w:tcBorders>
              <w:right w:val="single" w:sz="8" w:space="0" w:color="auto"/>
            </w:tcBorders>
            <w:vAlign w:val="bottom"/>
          </w:tcPr>
          <w:p w14:paraId="04528083" w14:textId="77777777" w:rsidR="006537A2" w:rsidRDefault="006537A2" w:rsidP="006537A2">
            <w:pPr>
              <w:ind w:left="80"/>
              <w:rPr>
                <w:sz w:val="20"/>
                <w:szCs w:val="20"/>
              </w:rPr>
            </w:pPr>
            <w:r>
              <w:rPr>
                <w:rFonts w:ascii="Verdana" w:eastAsia="Verdana" w:hAnsi="Verdana" w:cs="Verdana"/>
                <w:sz w:val="20"/>
                <w:szCs w:val="20"/>
              </w:rPr>
              <w:t>kiwi, maliny, mandarynka,</w:t>
            </w:r>
          </w:p>
        </w:tc>
        <w:tc>
          <w:tcPr>
            <w:tcW w:w="6260" w:type="dxa"/>
            <w:tcBorders>
              <w:right w:val="single" w:sz="8" w:space="0" w:color="auto"/>
            </w:tcBorders>
            <w:vAlign w:val="bottom"/>
          </w:tcPr>
          <w:p w14:paraId="6C18D48A" w14:textId="77777777" w:rsidR="006537A2" w:rsidRDefault="006537A2" w:rsidP="006537A2">
            <w:pPr>
              <w:ind w:left="80"/>
              <w:rPr>
                <w:sz w:val="20"/>
                <w:szCs w:val="20"/>
              </w:rPr>
            </w:pPr>
            <w:r>
              <w:rPr>
                <w:rFonts w:ascii="Verdana" w:eastAsia="Verdana" w:hAnsi="Verdana" w:cs="Verdana"/>
                <w:sz w:val="20"/>
                <w:szCs w:val="20"/>
              </w:rPr>
              <w:t>owoce o charakterystycznej dla danego gatunku barwie,</w:t>
            </w:r>
          </w:p>
        </w:tc>
      </w:tr>
      <w:tr w:rsidR="006537A2" w14:paraId="57E02D99" w14:textId="77777777" w:rsidTr="006537A2">
        <w:trPr>
          <w:trHeight w:val="242"/>
        </w:trPr>
        <w:tc>
          <w:tcPr>
            <w:tcW w:w="720" w:type="dxa"/>
            <w:tcBorders>
              <w:left w:val="single" w:sz="8" w:space="0" w:color="auto"/>
              <w:right w:val="single" w:sz="8" w:space="0" w:color="auto"/>
            </w:tcBorders>
            <w:vAlign w:val="bottom"/>
          </w:tcPr>
          <w:p w14:paraId="53637F10" w14:textId="77777777" w:rsidR="006537A2" w:rsidRDefault="006537A2" w:rsidP="006537A2">
            <w:pPr>
              <w:rPr>
                <w:sz w:val="21"/>
                <w:szCs w:val="21"/>
              </w:rPr>
            </w:pPr>
          </w:p>
        </w:tc>
        <w:tc>
          <w:tcPr>
            <w:tcW w:w="2960" w:type="dxa"/>
            <w:tcBorders>
              <w:right w:val="single" w:sz="8" w:space="0" w:color="auto"/>
            </w:tcBorders>
            <w:vAlign w:val="bottom"/>
          </w:tcPr>
          <w:p w14:paraId="2B0E5B63" w14:textId="77777777" w:rsidR="006537A2" w:rsidRDefault="006537A2" w:rsidP="006537A2">
            <w:pPr>
              <w:ind w:left="80"/>
              <w:rPr>
                <w:sz w:val="20"/>
                <w:szCs w:val="20"/>
              </w:rPr>
            </w:pPr>
            <w:r>
              <w:rPr>
                <w:rFonts w:ascii="Verdana" w:eastAsia="Verdana" w:hAnsi="Verdana" w:cs="Verdana"/>
                <w:sz w:val="20"/>
                <w:szCs w:val="20"/>
              </w:rPr>
              <w:t>morele świeże,</w:t>
            </w:r>
          </w:p>
        </w:tc>
        <w:tc>
          <w:tcPr>
            <w:tcW w:w="6260" w:type="dxa"/>
            <w:tcBorders>
              <w:right w:val="single" w:sz="8" w:space="0" w:color="auto"/>
            </w:tcBorders>
            <w:vAlign w:val="bottom"/>
          </w:tcPr>
          <w:p w14:paraId="60D49EE2" w14:textId="77777777" w:rsidR="006537A2" w:rsidRDefault="006537A2" w:rsidP="006537A2">
            <w:pPr>
              <w:ind w:left="80"/>
              <w:rPr>
                <w:sz w:val="20"/>
                <w:szCs w:val="20"/>
              </w:rPr>
            </w:pPr>
            <w:r>
              <w:rPr>
                <w:rFonts w:ascii="Verdana" w:eastAsia="Verdana" w:hAnsi="Verdana" w:cs="Verdana"/>
                <w:sz w:val="20"/>
                <w:szCs w:val="20"/>
              </w:rPr>
              <w:t>smaku i zapachu. Bez oznak pleśnienia i gnicia, bez</w:t>
            </w:r>
          </w:p>
        </w:tc>
      </w:tr>
      <w:tr w:rsidR="006537A2" w14:paraId="42488B92" w14:textId="77777777" w:rsidTr="006537A2">
        <w:trPr>
          <w:trHeight w:val="242"/>
        </w:trPr>
        <w:tc>
          <w:tcPr>
            <w:tcW w:w="720" w:type="dxa"/>
            <w:tcBorders>
              <w:left w:val="single" w:sz="8" w:space="0" w:color="auto"/>
              <w:right w:val="single" w:sz="8" w:space="0" w:color="auto"/>
            </w:tcBorders>
            <w:vAlign w:val="bottom"/>
          </w:tcPr>
          <w:p w14:paraId="4E423D31" w14:textId="77777777" w:rsidR="006537A2" w:rsidRDefault="006537A2" w:rsidP="006537A2">
            <w:pPr>
              <w:rPr>
                <w:sz w:val="21"/>
                <w:szCs w:val="21"/>
              </w:rPr>
            </w:pPr>
          </w:p>
        </w:tc>
        <w:tc>
          <w:tcPr>
            <w:tcW w:w="2960" w:type="dxa"/>
            <w:tcBorders>
              <w:right w:val="single" w:sz="8" w:space="0" w:color="auto"/>
            </w:tcBorders>
            <w:vAlign w:val="bottom"/>
          </w:tcPr>
          <w:p w14:paraId="5E326F3E" w14:textId="77777777" w:rsidR="006537A2" w:rsidRDefault="006537A2" w:rsidP="006537A2">
            <w:pPr>
              <w:ind w:left="80"/>
              <w:rPr>
                <w:sz w:val="20"/>
                <w:szCs w:val="20"/>
              </w:rPr>
            </w:pPr>
            <w:r>
              <w:rPr>
                <w:rFonts w:ascii="Verdana" w:eastAsia="Verdana" w:hAnsi="Verdana" w:cs="Verdana"/>
                <w:sz w:val="20"/>
                <w:szCs w:val="20"/>
              </w:rPr>
              <w:t>nektarynka, pomarańcza,</w:t>
            </w:r>
          </w:p>
        </w:tc>
        <w:tc>
          <w:tcPr>
            <w:tcW w:w="6260" w:type="dxa"/>
            <w:tcBorders>
              <w:right w:val="single" w:sz="8" w:space="0" w:color="auto"/>
            </w:tcBorders>
            <w:vAlign w:val="bottom"/>
          </w:tcPr>
          <w:p w14:paraId="4FE293AF" w14:textId="77777777" w:rsidR="006537A2" w:rsidRDefault="006537A2" w:rsidP="006537A2">
            <w:pPr>
              <w:ind w:left="80"/>
              <w:rPr>
                <w:sz w:val="20"/>
                <w:szCs w:val="20"/>
              </w:rPr>
            </w:pPr>
            <w:r>
              <w:rPr>
                <w:rFonts w:ascii="Verdana" w:eastAsia="Verdana" w:hAnsi="Verdana" w:cs="Verdana"/>
                <w:sz w:val="20"/>
                <w:szCs w:val="20"/>
              </w:rPr>
              <w:t>objawów zepsucia i jakichkolwiek chorób, bez uszkodzeń</w:t>
            </w:r>
          </w:p>
        </w:tc>
      </w:tr>
      <w:tr w:rsidR="006537A2" w14:paraId="46E74C8E" w14:textId="77777777" w:rsidTr="006537A2">
        <w:trPr>
          <w:trHeight w:val="242"/>
        </w:trPr>
        <w:tc>
          <w:tcPr>
            <w:tcW w:w="720" w:type="dxa"/>
            <w:tcBorders>
              <w:left w:val="single" w:sz="8" w:space="0" w:color="auto"/>
              <w:right w:val="single" w:sz="8" w:space="0" w:color="auto"/>
            </w:tcBorders>
            <w:vAlign w:val="bottom"/>
          </w:tcPr>
          <w:p w14:paraId="741F4890" w14:textId="77777777" w:rsidR="006537A2" w:rsidRDefault="006537A2" w:rsidP="006537A2">
            <w:pPr>
              <w:rPr>
                <w:sz w:val="21"/>
                <w:szCs w:val="21"/>
              </w:rPr>
            </w:pPr>
          </w:p>
        </w:tc>
        <w:tc>
          <w:tcPr>
            <w:tcW w:w="2960" w:type="dxa"/>
            <w:tcBorders>
              <w:right w:val="single" w:sz="8" w:space="0" w:color="auto"/>
            </w:tcBorders>
            <w:vAlign w:val="bottom"/>
          </w:tcPr>
          <w:p w14:paraId="6F2FA50F" w14:textId="77777777" w:rsidR="006537A2" w:rsidRDefault="006537A2" w:rsidP="006537A2">
            <w:pPr>
              <w:ind w:left="80"/>
              <w:rPr>
                <w:sz w:val="20"/>
                <w:szCs w:val="20"/>
              </w:rPr>
            </w:pPr>
            <w:r>
              <w:rPr>
                <w:rFonts w:ascii="Verdana" w:eastAsia="Verdana" w:hAnsi="Verdana" w:cs="Verdana"/>
                <w:sz w:val="20"/>
                <w:szCs w:val="20"/>
              </w:rPr>
              <w:t>porzeczka czerwona,</w:t>
            </w:r>
          </w:p>
        </w:tc>
        <w:tc>
          <w:tcPr>
            <w:tcW w:w="6260" w:type="dxa"/>
            <w:tcBorders>
              <w:right w:val="single" w:sz="8" w:space="0" w:color="auto"/>
            </w:tcBorders>
            <w:vAlign w:val="bottom"/>
          </w:tcPr>
          <w:p w14:paraId="11DC2E42" w14:textId="77777777" w:rsidR="006537A2" w:rsidRDefault="006537A2" w:rsidP="006537A2">
            <w:pPr>
              <w:ind w:left="80"/>
              <w:rPr>
                <w:sz w:val="20"/>
                <w:szCs w:val="20"/>
              </w:rPr>
            </w:pPr>
            <w:r>
              <w:rPr>
                <w:rFonts w:ascii="Verdana" w:eastAsia="Verdana" w:hAnsi="Verdana" w:cs="Verdana"/>
                <w:sz w:val="20"/>
                <w:szCs w:val="20"/>
              </w:rPr>
              <w:t>mechanicznych i jakichkolwiek ubytków, bez uszkodzeń</w:t>
            </w:r>
          </w:p>
        </w:tc>
      </w:tr>
      <w:tr w:rsidR="006537A2" w14:paraId="0C4A1DFA" w14:textId="77777777" w:rsidTr="006537A2">
        <w:trPr>
          <w:trHeight w:val="245"/>
        </w:trPr>
        <w:tc>
          <w:tcPr>
            <w:tcW w:w="720" w:type="dxa"/>
            <w:tcBorders>
              <w:left w:val="single" w:sz="8" w:space="0" w:color="auto"/>
              <w:right w:val="single" w:sz="8" w:space="0" w:color="auto"/>
            </w:tcBorders>
            <w:vAlign w:val="bottom"/>
          </w:tcPr>
          <w:p w14:paraId="3270AE5E" w14:textId="77777777" w:rsidR="006537A2" w:rsidRDefault="006537A2" w:rsidP="006537A2">
            <w:pPr>
              <w:rPr>
                <w:sz w:val="21"/>
                <w:szCs w:val="21"/>
              </w:rPr>
            </w:pPr>
          </w:p>
        </w:tc>
        <w:tc>
          <w:tcPr>
            <w:tcW w:w="2960" w:type="dxa"/>
            <w:tcBorders>
              <w:right w:val="single" w:sz="8" w:space="0" w:color="auto"/>
            </w:tcBorders>
            <w:vAlign w:val="bottom"/>
          </w:tcPr>
          <w:p w14:paraId="27DE0A44" w14:textId="77777777" w:rsidR="006537A2" w:rsidRDefault="006537A2" w:rsidP="006537A2">
            <w:pPr>
              <w:ind w:left="80"/>
              <w:rPr>
                <w:sz w:val="20"/>
                <w:szCs w:val="20"/>
              </w:rPr>
            </w:pPr>
            <w:r>
              <w:rPr>
                <w:rFonts w:ascii="Verdana" w:eastAsia="Verdana" w:hAnsi="Verdana" w:cs="Verdana"/>
                <w:sz w:val="20"/>
                <w:szCs w:val="20"/>
              </w:rPr>
              <w:t>śliwki, śliwki węgierki,</w:t>
            </w:r>
          </w:p>
        </w:tc>
        <w:tc>
          <w:tcPr>
            <w:tcW w:w="6260" w:type="dxa"/>
            <w:tcBorders>
              <w:right w:val="single" w:sz="8" w:space="0" w:color="auto"/>
            </w:tcBorders>
            <w:vAlign w:val="bottom"/>
          </w:tcPr>
          <w:p w14:paraId="0C3C9C70" w14:textId="77777777" w:rsidR="006537A2" w:rsidRDefault="006537A2" w:rsidP="006537A2">
            <w:pPr>
              <w:ind w:left="80"/>
              <w:rPr>
                <w:sz w:val="20"/>
                <w:szCs w:val="20"/>
              </w:rPr>
            </w:pPr>
            <w:r>
              <w:rPr>
                <w:rFonts w:ascii="Verdana" w:eastAsia="Verdana" w:hAnsi="Verdana" w:cs="Verdana"/>
                <w:sz w:val="20"/>
                <w:szCs w:val="20"/>
              </w:rPr>
              <w:t>spowodowanych przez szkodniki. Owoc nie może być</w:t>
            </w:r>
          </w:p>
        </w:tc>
      </w:tr>
      <w:tr w:rsidR="006537A2" w14:paraId="03D594CF" w14:textId="77777777" w:rsidTr="006537A2">
        <w:trPr>
          <w:trHeight w:val="242"/>
        </w:trPr>
        <w:tc>
          <w:tcPr>
            <w:tcW w:w="720" w:type="dxa"/>
            <w:tcBorders>
              <w:left w:val="single" w:sz="8" w:space="0" w:color="auto"/>
              <w:right w:val="single" w:sz="8" w:space="0" w:color="auto"/>
            </w:tcBorders>
            <w:vAlign w:val="bottom"/>
          </w:tcPr>
          <w:p w14:paraId="126CB685" w14:textId="77777777" w:rsidR="006537A2" w:rsidRDefault="006537A2" w:rsidP="006537A2">
            <w:pPr>
              <w:rPr>
                <w:sz w:val="21"/>
                <w:szCs w:val="21"/>
              </w:rPr>
            </w:pPr>
          </w:p>
        </w:tc>
        <w:tc>
          <w:tcPr>
            <w:tcW w:w="2960" w:type="dxa"/>
            <w:tcBorders>
              <w:right w:val="single" w:sz="8" w:space="0" w:color="auto"/>
            </w:tcBorders>
            <w:vAlign w:val="bottom"/>
          </w:tcPr>
          <w:p w14:paraId="6FA2D6B8" w14:textId="77777777" w:rsidR="006537A2" w:rsidRDefault="006537A2" w:rsidP="006537A2">
            <w:pPr>
              <w:ind w:left="80"/>
              <w:rPr>
                <w:sz w:val="20"/>
                <w:szCs w:val="20"/>
              </w:rPr>
            </w:pPr>
            <w:r>
              <w:rPr>
                <w:rFonts w:ascii="Verdana" w:eastAsia="Verdana" w:hAnsi="Verdana" w:cs="Verdana"/>
                <w:sz w:val="20"/>
                <w:szCs w:val="20"/>
              </w:rPr>
              <w:t>truskawki świeże,</w:t>
            </w:r>
          </w:p>
        </w:tc>
        <w:tc>
          <w:tcPr>
            <w:tcW w:w="6260" w:type="dxa"/>
            <w:tcBorders>
              <w:right w:val="single" w:sz="8" w:space="0" w:color="auto"/>
            </w:tcBorders>
            <w:vAlign w:val="bottom"/>
          </w:tcPr>
          <w:p w14:paraId="551438D8" w14:textId="77777777" w:rsidR="006537A2" w:rsidRDefault="006537A2" w:rsidP="006537A2">
            <w:pPr>
              <w:ind w:left="80"/>
              <w:rPr>
                <w:sz w:val="20"/>
                <w:szCs w:val="20"/>
              </w:rPr>
            </w:pPr>
            <w:r>
              <w:rPr>
                <w:rFonts w:ascii="Verdana" w:eastAsia="Verdana" w:hAnsi="Verdana" w:cs="Verdana"/>
                <w:sz w:val="20"/>
                <w:szCs w:val="20"/>
              </w:rPr>
              <w:t>robaczywy. Bez śladów przemrożeń.</w:t>
            </w:r>
          </w:p>
        </w:tc>
      </w:tr>
      <w:tr w:rsidR="006537A2" w14:paraId="55D16255" w14:textId="77777777" w:rsidTr="006537A2">
        <w:trPr>
          <w:trHeight w:val="242"/>
        </w:trPr>
        <w:tc>
          <w:tcPr>
            <w:tcW w:w="720" w:type="dxa"/>
            <w:tcBorders>
              <w:left w:val="single" w:sz="8" w:space="0" w:color="auto"/>
              <w:right w:val="single" w:sz="8" w:space="0" w:color="auto"/>
            </w:tcBorders>
            <w:vAlign w:val="bottom"/>
          </w:tcPr>
          <w:p w14:paraId="33BA709D" w14:textId="77777777" w:rsidR="006537A2" w:rsidRDefault="006537A2" w:rsidP="006537A2">
            <w:pPr>
              <w:rPr>
                <w:sz w:val="21"/>
                <w:szCs w:val="21"/>
              </w:rPr>
            </w:pPr>
          </w:p>
        </w:tc>
        <w:tc>
          <w:tcPr>
            <w:tcW w:w="2960" w:type="dxa"/>
            <w:tcBorders>
              <w:right w:val="single" w:sz="8" w:space="0" w:color="auto"/>
            </w:tcBorders>
            <w:vAlign w:val="bottom"/>
          </w:tcPr>
          <w:p w14:paraId="127EFF58" w14:textId="77777777" w:rsidR="006537A2" w:rsidRDefault="006537A2" w:rsidP="006537A2">
            <w:pPr>
              <w:ind w:left="80"/>
              <w:rPr>
                <w:sz w:val="20"/>
                <w:szCs w:val="20"/>
              </w:rPr>
            </w:pPr>
            <w:r>
              <w:rPr>
                <w:rFonts w:ascii="Verdana" w:eastAsia="Verdana" w:hAnsi="Verdana" w:cs="Verdana"/>
                <w:sz w:val="20"/>
                <w:szCs w:val="20"/>
              </w:rPr>
              <w:t>winogrona, wiśnie</w:t>
            </w:r>
          </w:p>
        </w:tc>
        <w:tc>
          <w:tcPr>
            <w:tcW w:w="6260" w:type="dxa"/>
            <w:tcBorders>
              <w:right w:val="single" w:sz="8" w:space="0" w:color="auto"/>
            </w:tcBorders>
            <w:vAlign w:val="bottom"/>
          </w:tcPr>
          <w:p w14:paraId="2D169150" w14:textId="77777777" w:rsidR="006537A2" w:rsidRDefault="006537A2" w:rsidP="006537A2">
            <w:pPr>
              <w:ind w:left="80"/>
              <w:rPr>
                <w:sz w:val="20"/>
                <w:szCs w:val="20"/>
              </w:rPr>
            </w:pPr>
            <w:r>
              <w:rPr>
                <w:rFonts w:ascii="Verdana" w:eastAsia="Verdana" w:hAnsi="Verdana" w:cs="Verdana"/>
                <w:sz w:val="20"/>
                <w:szCs w:val="20"/>
              </w:rPr>
              <w:t>Wszystkie owoce klasa I.</w:t>
            </w:r>
          </w:p>
        </w:tc>
      </w:tr>
      <w:tr w:rsidR="006537A2" w14:paraId="7B5A09F9" w14:textId="77777777" w:rsidTr="006537A2">
        <w:trPr>
          <w:trHeight w:val="488"/>
        </w:trPr>
        <w:tc>
          <w:tcPr>
            <w:tcW w:w="720" w:type="dxa"/>
            <w:tcBorders>
              <w:left w:val="single" w:sz="8" w:space="0" w:color="auto"/>
              <w:bottom w:val="single" w:sz="8" w:space="0" w:color="auto"/>
              <w:right w:val="single" w:sz="8" w:space="0" w:color="auto"/>
            </w:tcBorders>
            <w:vAlign w:val="bottom"/>
          </w:tcPr>
          <w:p w14:paraId="5CB64087" w14:textId="77777777" w:rsidR="006537A2" w:rsidRDefault="006537A2" w:rsidP="006537A2">
            <w:pPr>
              <w:rPr>
                <w:sz w:val="24"/>
                <w:szCs w:val="24"/>
              </w:rPr>
            </w:pPr>
          </w:p>
        </w:tc>
        <w:tc>
          <w:tcPr>
            <w:tcW w:w="2960" w:type="dxa"/>
            <w:tcBorders>
              <w:bottom w:val="single" w:sz="8" w:space="0" w:color="auto"/>
              <w:right w:val="single" w:sz="8" w:space="0" w:color="auto"/>
            </w:tcBorders>
            <w:vAlign w:val="bottom"/>
          </w:tcPr>
          <w:p w14:paraId="56D6593A" w14:textId="77777777" w:rsidR="006537A2" w:rsidRDefault="006537A2" w:rsidP="006537A2">
            <w:pPr>
              <w:rPr>
                <w:sz w:val="24"/>
                <w:szCs w:val="24"/>
              </w:rPr>
            </w:pPr>
          </w:p>
        </w:tc>
        <w:tc>
          <w:tcPr>
            <w:tcW w:w="6260" w:type="dxa"/>
            <w:tcBorders>
              <w:bottom w:val="single" w:sz="8" w:space="0" w:color="auto"/>
              <w:right w:val="single" w:sz="8" w:space="0" w:color="auto"/>
            </w:tcBorders>
            <w:vAlign w:val="bottom"/>
          </w:tcPr>
          <w:p w14:paraId="7829EC45" w14:textId="77777777" w:rsidR="006537A2" w:rsidRDefault="006537A2" w:rsidP="006537A2">
            <w:pPr>
              <w:rPr>
                <w:sz w:val="24"/>
                <w:szCs w:val="24"/>
              </w:rPr>
            </w:pPr>
          </w:p>
        </w:tc>
      </w:tr>
    </w:tbl>
    <w:p w14:paraId="483D9FD9" w14:textId="77777777" w:rsidR="006537A2" w:rsidRDefault="006537A2" w:rsidP="006537A2">
      <w:pPr>
        <w:spacing w:line="190" w:lineRule="exact"/>
        <w:rPr>
          <w:sz w:val="20"/>
          <w:szCs w:val="20"/>
        </w:rPr>
      </w:pPr>
    </w:p>
    <w:p w14:paraId="7F2A348D"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73A6D4E3" w14:textId="77777777" w:rsidTr="006537A2">
        <w:trPr>
          <w:trHeight w:val="251"/>
        </w:trPr>
        <w:tc>
          <w:tcPr>
            <w:tcW w:w="720" w:type="dxa"/>
            <w:tcBorders>
              <w:top w:val="single" w:sz="8" w:space="0" w:color="auto"/>
              <w:left w:val="single" w:sz="8" w:space="0" w:color="auto"/>
              <w:right w:val="single" w:sz="8" w:space="0" w:color="auto"/>
            </w:tcBorders>
            <w:vAlign w:val="bottom"/>
          </w:tcPr>
          <w:p w14:paraId="112EF492" w14:textId="77777777" w:rsidR="006537A2" w:rsidRDefault="006537A2" w:rsidP="006537A2">
            <w:pPr>
              <w:rPr>
                <w:sz w:val="21"/>
                <w:szCs w:val="21"/>
              </w:rPr>
            </w:pPr>
          </w:p>
        </w:tc>
        <w:tc>
          <w:tcPr>
            <w:tcW w:w="2960" w:type="dxa"/>
            <w:tcBorders>
              <w:top w:val="single" w:sz="8" w:space="0" w:color="auto"/>
              <w:right w:val="single" w:sz="8" w:space="0" w:color="auto"/>
            </w:tcBorders>
            <w:vAlign w:val="bottom"/>
          </w:tcPr>
          <w:p w14:paraId="51693584" w14:textId="77777777" w:rsidR="006537A2" w:rsidRDefault="006537A2" w:rsidP="006537A2">
            <w:pPr>
              <w:ind w:left="80"/>
              <w:rPr>
                <w:sz w:val="20"/>
                <w:szCs w:val="20"/>
              </w:rPr>
            </w:pPr>
            <w:r>
              <w:rPr>
                <w:rFonts w:ascii="Verdana" w:eastAsia="Verdana" w:hAnsi="Verdana" w:cs="Verdana"/>
                <w:sz w:val="20"/>
                <w:szCs w:val="20"/>
              </w:rPr>
              <w:t>Ananas konserwowy</w:t>
            </w:r>
          </w:p>
        </w:tc>
        <w:tc>
          <w:tcPr>
            <w:tcW w:w="6260" w:type="dxa"/>
            <w:tcBorders>
              <w:top w:val="single" w:sz="8" w:space="0" w:color="auto"/>
              <w:right w:val="single" w:sz="8" w:space="0" w:color="auto"/>
            </w:tcBorders>
            <w:vAlign w:val="bottom"/>
          </w:tcPr>
          <w:p w14:paraId="4C36F6CC" w14:textId="77777777" w:rsidR="006537A2" w:rsidRDefault="006537A2" w:rsidP="006537A2">
            <w:pPr>
              <w:ind w:left="80"/>
              <w:rPr>
                <w:sz w:val="20"/>
                <w:szCs w:val="20"/>
              </w:rPr>
            </w:pPr>
            <w:r>
              <w:rPr>
                <w:rFonts w:ascii="Verdana" w:eastAsia="Verdana" w:hAnsi="Verdana" w:cs="Verdana"/>
                <w:sz w:val="20"/>
                <w:szCs w:val="20"/>
              </w:rPr>
              <w:t>Owoc konserwowy ma zachowany swój naturalny kształt,</w:t>
            </w:r>
          </w:p>
        </w:tc>
      </w:tr>
      <w:tr w:rsidR="006537A2" w14:paraId="6E5AC6F5" w14:textId="77777777" w:rsidTr="006537A2">
        <w:trPr>
          <w:trHeight w:val="245"/>
        </w:trPr>
        <w:tc>
          <w:tcPr>
            <w:tcW w:w="720" w:type="dxa"/>
            <w:tcBorders>
              <w:left w:val="single" w:sz="8" w:space="0" w:color="auto"/>
              <w:right w:val="single" w:sz="8" w:space="0" w:color="auto"/>
            </w:tcBorders>
            <w:vAlign w:val="bottom"/>
          </w:tcPr>
          <w:p w14:paraId="6241EE11" w14:textId="77777777" w:rsidR="006537A2" w:rsidRDefault="006537A2" w:rsidP="006537A2">
            <w:pPr>
              <w:rPr>
                <w:sz w:val="21"/>
                <w:szCs w:val="21"/>
              </w:rPr>
            </w:pPr>
          </w:p>
        </w:tc>
        <w:tc>
          <w:tcPr>
            <w:tcW w:w="2960" w:type="dxa"/>
            <w:tcBorders>
              <w:right w:val="single" w:sz="8" w:space="0" w:color="auto"/>
            </w:tcBorders>
            <w:vAlign w:val="bottom"/>
          </w:tcPr>
          <w:p w14:paraId="1656E7B5" w14:textId="77777777" w:rsidR="006537A2" w:rsidRDefault="006537A2" w:rsidP="006537A2">
            <w:pPr>
              <w:rPr>
                <w:sz w:val="21"/>
                <w:szCs w:val="21"/>
              </w:rPr>
            </w:pPr>
          </w:p>
        </w:tc>
        <w:tc>
          <w:tcPr>
            <w:tcW w:w="6260" w:type="dxa"/>
            <w:tcBorders>
              <w:right w:val="single" w:sz="8" w:space="0" w:color="auto"/>
            </w:tcBorders>
            <w:vAlign w:val="bottom"/>
          </w:tcPr>
          <w:p w14:paraId="1F03C2F4" w14:textId="77777777" w:rsidR="006537A2" w:rsidRDefault="006537A2" w:rsidP="006537A2">
            <w:pPr>
              <w:ind w:left="80"/>
              <w:rPr>
                <w:sz w:val="20"/>
                <w:szCs w:val="20"/>
              </w:rPr>
            </w:pPr>
            <w:r>
              <w:rPr>
                <w:rFonts w:ascii="Verdana" w:eastAsia="Verdana" w:hAnsi="Verdana" w:cs="Verdana"/>
                <w:sz w:val="20"/>
                <w:szCs w:val="20"/>
              </w:rPr>
              <w:t>jest w krążkach lub w kawałkach (cząstkach). Zalewa</w:t>
            </w:r>
          </w:p>
        </w:tc>
      </w:tr>
      <w:tr w:rsidR="006537A2" w14:paraId="6BCADCBB" w14:textId="77777777" w:rsidTr="006537A2">
        <w:trPr>
          <w:trHeight w:val="242"/>
        </w:trPr>
        <w:tc>
          <w:tcPr>
            <w:tcW w:w="720" w:type="dxa"/>
            <w:tcBorders>
              <w:left w:val="single" w:sz="8" w:space="0" w:color="auto"/>
              <w:right w:val="single" w:sz="8" w:space="0" w:color="auto"/>
            </w:tcBorders>
            <w:vAlign w:val="bottom"/>
          </w:tcPr>
          <w:p w14:paraId="2B8F8750" w14:textId="77777777" w:rsidR="006537A2" w:rsidRDefault="006537A2" w:rsidP="006537A2">
            <w:pPr>
              <w:rPr>
                <w:sz w:val="21"/>
                <w:szCs w:val="21"/>
              </w:rPr>
            </w:pPr>
          </w:p>
        </w:tc>
        <w:tc>
          <w:tcPr>
            <w:tcW w:w="2960" w:type="dxa"/>
            <w:tcBorders>
              <w:right w:val="single" w:sz="8" w:space="0" w:color="auto"/>
            </w:tcBorders>
            <w:vAlign w:val="bottom"/>
          </w:tcPr>
          <w:p w14:paraId="3C46C787" w14:textId="77777777" w:rsidR="006537A2" w:rsidRDefault="006537A2" w:rsidP="006537A2">
            <w:pPr>
              <w:rPr>
                <w:sz w:val="21"/>
                <w:szCs w:val="21"/>
              </w:rPr>
            </w:pPr>
          </w:p>
        </w:tc>
        <w:tc>
          <w:tcPr>
            <w:tcW w:w="6260" w:type="dxa"/>
            <w:tcBorders>
              <w:right w:val="single" w:sz="8" w:space="0" w:color="auto"/>
            </w:tcBorders>
            <w:vAlign w:val="bottom"/>
          </w:tcPr>
          <w:p w14:paraId="02615A1E" w14:textId="77777777" w:rsidR="006537A2" w:rsidRDefault="006537A2" w:rsidP="006537A2">
            <w:pPr>
              <w:ind w:left="80"/>
              <w:rPr>
                <w:sz w:val="20"/>
                <w:szCs w:val="20"/>
              </w:rPr>
            </w:pPr>
            <w:r>
              <w:rPr>
                <w:rFonts w:ascii="Verdana" w:eastAsia="Verdana" w:hAnsi="Verdana" w:cs="Verdana"/>
                <w:sz w:val="20"/>
                <w:szCs w:val="20"/>
              </w:rPr>
              <w:t>powinna być niskosłodzona (lekka) klarowna lub</w:t>
            </w:r>
          </w:p>
        </w:tc>
      </w:tr>
      <w:tr w:rsidR="006537A2" w14:paraId="077CF7C3" w14:textId="77777777" w:rsidTr="006537A2">
        <w:trPr>
          <w:trHeight w:val="242"/>
        </w:trPr>
        <w:tc>
          <w:tcPr>
            <w:tcW w:w="720" w:type="dxa"/>
            <w:tcBorders>
              <w:left w:val="single" w:sz="8" w:space="0" w:color="auto"/>
              <w:right w:val="single" w:sz="8" w:space="0" w:color="auto"/>
            </w:tcBorders>
            <w:vAlign w:val="bottom"/>
          </w:tcPr>
          <w:p w14:paraId="6082D5BD" w14:textId="77777777" w:rsidR="006537A2" w:rsidRDefault="006537A2" w:rsidP="006537A2">
            <w:pPr>
              <w:rPr>
                <w:sz w:val="21"/>
                <w:szCs w:val="21"/>
              </w:rPr>
            </w:pPr>
          </w:p>
        </w:tc>
        <w:tc>
          <w:tcPr>
            <w:tcW w:w="2960" w:type="dxa"/>
            <w:tcBorders>
              <w:right w:val="single" w:sz="8" w:space="0" w:color="auto"/>
            </w:tcBorders>
            <w:vAlign w:val="bottom"/>
          </w:tcPr>
          <w:p w14:paraId="164EA27B" w14:textId="77777777" w:rsidR="006537A2" w:rsidRDefault="006537A2" w:rsidP="006537A2">
            <w:pPr>
              <w:rPr>
                <w:sz w:val="21"/>
                <w:szCs w:val="21"/>
              </w:rPr>
            </w:pPr>
          </w:p>
        </w:tc>
        <w:tc>
          <w:tcPr>
            <w:tcW w:w="6260" w:type="dxa"/>
            <w:tcBorders>
              <w:right w:val="single" w:sz="8" w:space="0" w:color="auto"/>
            </w:tcBorders>
            <w:vAlign w:val="bottom"/>
          </w:tcPr>
          <w:p w14:paraId="61BC14F5" w14:textId="77777777" w:rsidR="006537A2" w:rsidRDefault="006537A2" w:rsidP="006537A2">
            <w:pPr>
              <w:ind w:left="80"/>
              <w:rPr>
                <w:sz w:val="20"/>
                <w:szCs w:val="20"/>
              </w:rPr>
            </w:pPr>
            <w:r>
              <w:rPr>
                <w:rFonts w:ascii="Verdana" w:eastAsia="Verdana" w:hAnsi="Verdana" w:cs="Verdana"/>
                <w:sz w:val="20"/>
                <w:szCs w:val="20"/>
              </w:rPr>
              <w:t>opalizująca, z zawiesiną i/lub osadem z tkanki . Smak i</w:t>
            </w:r>
          </w:p>
        </w:tc>
      </w:tr>
      <w:tr w:rsidR="006537A2" w14:paraId="4EA904FE" w14:textId="77777777" w:rsidTr="006537A2">
        <w:trPr>
          <w:trHeight w:val="245"/>
        </w:trPr>
        <w:tc>
          <w:tcPr>
            <w:tcW w:w="720" w:type="dxa"/>
            <w:tcBorders>
              <w:left w:val="single" w:sz="8" w:space="0" w:color="auto"/>
              <w:right w:val="single" w:sz="8" w:space="0" w:color="auto"/>
            </w:tcBorders>
            <w:vAlign w:val="bottom"/>
          </w:tcPr>
          <w:p w14:paraId="6039B7E0" w14:textId="77777777" w:rsidR="006537A2" w:rsidRDefault="006537A2" w:rsidP="006537A2">
            <w:pPr>
              <w:rPr>
                <w:sz w:val="21"/>
                <w:szCs w:val="21"/>
              </w:rPr>
            </w:pPr>
          </w:p>
        </w:tc>
        <w:tc>
          <w:tcPr>
            <w:tcW w:w="2960" w:type="dxa"/>
            <w:tcBorders>
              <w:right w:val="single" w:sz="8" w:space="0" w:color="auto"/>
            </w:tcBorders>
            <w:vAlign w:val="bottom"/>
          </w:tcPr>
          <w:p w14:paraId="214FE385" w14:textId="77777777" w:rsidR="006537A2" w:rsidRDefault="006537A2" w:rsidP="006537A2">
            <w:pPr>
              <w:rPr>
                <w:sz w:val="21"/>
                <w:szCs w:val="21"/>
              </w:rPr>
            </w:pPr>
          </w:p>
        </w:tc>
        <w:tc>
          <w:tcPr>
            <w:tcW w:w="6260" w:type="dxa"/>
            <w:tcBorders>
              <w:right w:val="single" w:sz="8" w:space="0" w:color="auto"/>
            </w:tcBorders>
            <w:vAlign w:val="bottom"/>
          </w:tcPr>
          <w:p w14:paraId="10D82250" w14:textId="77777777" w:rsidR="006537A2" w:rsidRDefault="006537A2" w:rsidP="006537A2">
            <w:pPr>
              <w:ind w:left="80"/>
              <w:rPr>
                <w:sz w:val="20"/>
                <w:szCs w:val="20"/>
              </w:rPr>
            </w:pPr>
            <w:r>
              <w:rPr>
                <w:rFonts w:ascii="Verdana" w:eastAsia="Verdana" w:hAnsi="Verdana" w:cs="Verdana"/>
                <w:sz w:val="20"/>
                <w:szCs w:val="20"/>
              </w:rPr>
              <w:t>zapach powinny być charakterystyczne dla użytego</w:t>
            </w:r>
          </w:p>
        </w:tc>
      </w:tr>
      <w:tr w:rsidR="006537A2" w14:paraId="77552E0E" w14:textId="77777777" w:rsidTr="006537A2">
        <w:trPr>
          <w:trHeight w:val="242"/>
        </w:trPr>
        <w:tc>
          <w:tcPr>
            <w:tcW w:w="720" w:type="dxa"/>
            <w:tcBorders>
              <w:left w:val="single" w:sz="8" w:space="0" w:color="auto"/>
              <w:right w:val="single" w:sz="8" w:space="0" w:color="auto"/>
            </w:tcBorders>
            <w:vAlign w:val="bottom"/>
          </w:tcPr>
          <w:p w14:paraId="45316B60" w14:textId="77777777" w:rsidR="006537A2" w:rsidRDefault="006537A2" w:rsidP="006537A2">
            <w:pPr>
              <w:rPr>
                <w:sz w:val="21"/>
                <w:szCs w:val="21"/>
              </w:rPr>
            </w:pPr>
          </w:p>
        </w:tc>
        <w:tc>
          <w:tcPr>
            <w:tcW w:w="2960" w:type="dxa"/>
            <w:tcBorders>
              <w:right w:val="single" w:sz="8" w:space="0" w:color="auto"/>
            </w:tcBorders>
            <w:vAlign w:val="bottom"/>
          </w:tcPr>
          <w:p w14:paraId="13F11952" w14:textId="77777777" w:rsidR="006537A2" w:rsidRDefault="006537A2" w:rsidP="006537A2">
            <w:pPr>
              <w:rPr>
                <w:sz w:val="21"/>
                <w:szCs w:val="21"/>
              </w:rPr>
            </w:pPr>
          </w:p>
        </w:tc>
        <w:tc>
          <w:tcPr>
            <w:tcW w:w="6260" w:type="dxa"/>
            <w:tcBorders>
              <w:right w:val="single" w:sz="8" w:space="0" w:color="auto"/>
            </w:tcBorders>
            <w:vAlign w:val="bottom"/>
          </w:tcPr>
          <w:p w14:paraId="2365114B" w14:textId="77777777" w:rsidR="006537A2" w:rsidRDefault="006537A2" w:rsidP="006537A2">
            <w:pPr>
              <w:ind w:left="80"/>
              <w:rPr>
                <w:sz w:val="20"/>
                <w:szCs w:val="20"/>
              </w:rPr>
            </w:pPr>
            <w:r>
              <w:rPr>
                <w:rFonts w:ascii="Verdana" w:eastAsia="Verdana" w:hAnsi="Verdana" w:cs="Verdana"/>
                <w:sz w:val="20"/>
                <w:szCs w:val="20"/>
              </w:rPr>
              <w:t>surowca, bez posmaków i zapachów obcych. Owoce</w:t>
            </w:r>
          </w:p>
        </w:tc>
      </w:tr>
      <w:tr w:rsidR="006537A2" w14:paraId="5C5E682C" w14:textId="77777777" w:rsidTr="006537A2">
        <w:trPr>
          <w:trHeight w:val="242"/>
        </w:trPr>
        <w:tc>
          <w:tcPr>
            <w:tcW w:w="720" w:type="dxa"/>
            <w:tcBorders>
              <w:left w:val="single" w:sz="8" w:space="0" w:color="auto"/>
              <w:right w:val="single" w:sz="8" w:space="0" w:color="auto"/>
            </w:tcBorders>
            <w:vAlign w:val="bottom"/>
          </w:tcPr>
          <w:p w14:paraId="19D4B7B0" w14:textId="77777777" w:rsidR="006537A2" w:rsidRDefault="006537A2" w:rsidP="006537A2">
            <w:pPr>
              <w:rPr>
                <w:sz w:val="21"/>
                <w:szCs w:val="21"/>
              </w:rPr>
            </w:pPr>
          </w:p>
        </w:tc>
        <w:tc>
          <w:tcPr>
            <w:tcW w:w="2960" w:type="dxa"/>
            <w:tcBorders>
              <w:right w:val="single" w:sz="8" w:space="0" w:color="auto"/>
            </w:tcBorders>
            <w:vAlign w:val="bottom"/>
          </w:tcPr>
          <w:p w14:paraId="1097A44C" w14:textId="77777777" w:rsidR="006537A2" w:rsidRDefault="006537A2" w:rsidP="006537A2">
            <w:pPr>
              <w:rPr>
                <w:sz w:val="21"/>
                <w:szCs w:val="21"/>
              </w:rPr>
            </w:pPr>
          </w:p>
        </w:tc>
        <w:tc>
          <w:tcPr>
            <w:tcW w:w="6260" w:type="dxa"/>
            <w:tcBorders>
              <w:right w:val="single" w:sz="8" w:space="0" w:color="auto"/>
            </w:tcBorders>
            <w:vAlign w:val="bottom"/>
          </w:tcPr>
          <w:p w14:paraId="2486A46B" w14:textId="77777777" w:rsidR="006537A2" w:rsidRDefault="006537A2" w:rsidP="006537A2">
            <w:pPr>
              <w:ind w:left="80"/>
              <w:rPr>
                <w:sz w:val="20"/>
                <w:szCs w:val="20"/>
              </w:rPr>
            </w:pPr>
            <w:r>
              <w:rPr>
                <w:rFonts w:ascii="Verdana" w:eastAsia="Verdana" w:hAnsi="Verdana" w:cs="Verdana"/>
                <w:sz w:val="20"/>
                <w:szCs w:val="20"/>
              </w:rPr>
              <w:t>powinny być miękkie i nierozpadające się. W składzie</w:t>
            </w:r>
          </w:p>
        </w:tc>
      </w:tr>
      <w:tr w:rsidR="006537A2" w14:paraId="47133DB3" w14:textId="77777777" w:rsidTr="006537A2">
        <w:trPr>
          <w:trHeight w:val="242"/>
        </w:trPr>
        <w:tc>
          <w:tcPr>
            <w:tcW w:w="720" w:type="dxa"/>
            <w:tcBorders>
              <w:left w:val="single" w:sz="8" w:space="0" w:color="auto"/>
              <w:right w:val="single" w:sz="8" w:space="0" w:color="auto"/>
            </w:tcBorders>
            <w:vAlign w:val="bottom"/>
          </w:tcPr>
          <w:p w14:paraId="2CCF4EE1" w14:textId="77777777" w:rsidR="006537A2" w:rsidRDefault="006537A2" w:rsidP="006537A2">
            <w:pPr>
              <w:rPr>
                <w:sz w:val="21"/>
                <w:szCs w:val="21"/>
              </w:rPr>
            </w:pPr>
          </w:p>
        </w:tc>
        <w:tc>
          <w:tcPr>
            <w:tcW w:w="2960" w:type="dxa"/>
            <w:tcBorders>
              <w:right w:val="single" w:sz="8" w:space="0" w:color="auto"/>
            </w:tcBorders>
            <w:vAlign w:val="bottom"/>
          </w:tcPr>
          <w:p w14:paraId="2811E0FC" w14:textId="77777777" w:rsidR="006537A2" w:rsidRDefault="006537A2" w:rsidP="006537A2">
            <w:pPr>
              <w:rPr>
                <w:sz w:val="21"/>
                <w:szCs w:val="21"/>
              </w:rPr>
            </w:pPr>
          </w:p>
        </w:tc>
        <w:tc>
          <w:tcPr>
            <w:tcW w:w="6260" w:type="dxa"/>
            <w:tcBorders>
              <w:right w:val="single" w:sz="8" w:space="0" w:color="auto"/>
            </w:tcBorders>
            <w:vAlign w:val="bottom"/>
          </w:tcPr>
          <w:p w14:paraId="50F0F5D1" w14:textId="77777777" w:rsidR="006537A2" w:rsidRDefault="006537A2" w:rsidP="006537A2">
            <w:pPr>
              <w:ind w:left="80"/>
              <w:rPr>
                <w:sz w:val="20"/>
                <w:szCs w:val="20"/>
              </w:rPr>
            </w:pPr>
            <w:r>
              <w:rPr>
                <w:rFonts w:ascii="Verdana" w:eastAsia="Verdana" w:hAnsi="Verdana" w:cs="Verdana"/>
                <w:sz w:val="20"/>
                <w:szCs w:val="20"/>
              </w:rPr>
              <w:t>dopuszczalny tylko niewielki dodatek cukru.</w:t>
            </w:r>
          </w:p>
        </w:tc>
      </w:tr>
      <w:tr w:rsidR="006537A2" w14:paraId="127CD81C" w14:textId="77777777" w:rsidTr="006537A2">
        <w:trPr>
          <w:trHeight w:val="245"/>
        </w:trPr>
        <w:tc>
          <w:tcPr>
            <w:tcW w:w="720" w:type="dxa"/>
            <w:tcBorders>
              <w:left w:val="single" w:sz="8" w:space="0" w:color="auto"/>
              <w:right w:val="single" w:sz="8" w:space="0" w:color="auto"/>
            </w:tcBorders>
            <w:vAlign w:val="bottom"/>
          </w:tcPr>
          <w:p w14:paraId="4832CFA6" w14:textId="77777777" w:rsidR="006537A2" w:rsidRDefault="006537A2" w:rsidP="006537A2">
            <w:pPr>
              <w:rPr>
                <w:sz w:val="21"/>
                <w:szCs w:val="21"/>
              </w:rPr>
            </w:pPr>
          </w:p>
        </w:tc>
        <w:tc>
          <w:tcPr>
            <w:tcW w:w="2960" w:type="dxa"/>
            <w:tcBorders>
              <w:right w:val="single" w:sz="8" w:space="0" w:color="auto"/>
            </w:tcBorders>
            <w:vAlign w:val="bottom"/>
          </w:tcPr>
          <w:p w14:paraId="6054E20D" w14:textId="77777777" w:rsidR="006537A2" w:rsidRDefault="006537A2" w:rsidP="006537A2">
            <w:pPr>
              <w:rPr>
                <w:sz w:val="21"/>
                <w:szCs w:val="21"/>
              </w:rPr>
            </w:pPr>
          </w:p>
        </w:tc>
        <w:tc>
          <w:tcPr>
            <w:tcW w:w="6260" w:type="dxa"/>
            <w:tcBorders>
              <w:right w:val="single" w:sz="8" w:space="0" w:color="auto"/>
            </w:tcBorders>
            <w:vAlign w:val="bottom"/>
          </w:tcPr>
          <w:p w14:paraId="33710941" w14:textId="77777777" w:rsidR="006537A2" w:rsidRDefault="006537A2" w:rsidP="006537A2">
            <w:pPr>
              <w:ind w:left="80"/>
              <w:rPr>
                <w:sz w:val="20"/>
                <w:szCs w:val="20"/>
              </w:rPr>
            </w:pPr>
            <w:r>
              <w:rPr>
                <w:rFonts w:ascii="Verdana" w:eastAsia="Verdana" w:hAnsi="Verdana" w:cs="Verdana"/>
                <w:sz w:val="20"/>
                <w:szCs w:val="20"/>
              </w:rPr>
              <w:t>Niedopuszczalne inne substancje konserwujące, barwniki,</w:t>
            </w:r>
          </w:p>
        </w:tc>
      </w:tr>
      <w:tr w:rsidR="006537A2" w14:paraId="1D062A00" w14:textId="77777777" w:rsidTr="006537A2">
        <w:trPr>
          <w:trHeight w:val="242"/>
        </w:trPr>
        <w:tc>
          <w:tcPr>
            <w:tcW w:w="720" w:type="dxa"/>
            <w:tcBorders>
              <w:left w:val="single" w:sz="8" w:space="0" w:color="auto"/>
              <w:right w:val="single" w:sz="8" w:space="0" w:color="auto"/>
            </w:tcBorders>
            <w:vAlign w:val="bottom"/>
          </w:tcPr>
          <w:p w14:paraId="5A7B6750" w14:textId="77777777" w:rsidR="006537A2" w:rsidRDefault="006537A2" w:rsidP="006537A2">
            <w:pPr>
              <w:rPr>
                <w:sz w:val="21"/>
                <w:szCs w:val="21"/>
              </w:rPr>
            </w:pPr>
          </w:p>
        </w:tc>
        <w:tc>
          <w:tcPr>
            <w:tcW w:w="2960" w:type="dxa"/>
            <w:tcBorders>
              <w:right w:val="single" w:sz="8" w:space="0" w:color="auto"/>
            </w:tcBorders>
            <w:vAlign w:val="bottom"/>
          </w:tcPr>
          <w:p w14:paraId="4B374A4B" w14:textId="77777777" w:rsidR="006537A2" w:rsidRDefault="006537A2" w:rsidP="006537A2">
            <w:pPr>
              <w:rPr>
                <w:sz w:val="21"/>
                <w:szCs w:val="21"/>
              </w:rPr>
            </w:pPr>
          </w:p>
        </w:tc>
        <w:tc>
          <w:tcPr>
            <w:tcW w:w="6260" w:type="dxa"/>
            <w:tcBorders>
              <w:right w:val="single" w:sz="8" w:space="0" w:color="auto"/>
            </w:tcBorders>
            <w:vAlign w:val="bottom"/>
          </w:tcPr>
          <w:p w14:paraId="2329FE1B" w14:textId="77777777" w:rsidR="006537A2" w:rsidRDefault="006537A2" w:rsidP="006537A2">
            <w:pPr>
              <w:ind w:left="80"/>
              <w:rPr>
                <w:sz w:val="20"/>
                <w:szCs w:val="20"/>
              </w:rPr>
            </w:pPr>
            <w:r>
              <w:rPr>
                <w:rFonts w:ascii="Verdana" w:eastAsia="Verdana" w:hAnsi="Verdana" w:cs="Verdana"/>
                <w:sz w:val="20"/>
                <w:szCs w:val="20"/>
              </w:rPr>
              <w:t>wzmacniacze smaku. Pakowane w opakowania szklane lub</w:t>
            </w:r>
          </w:p>
        </w:tc>
      </w:tr>
      <w:tr w:rsidR="006537A2" w14:paraId="13DB391C" w14:textId="77777777" w:rsidTr="006537A2">
        <w:trPr>
          <w:trHeight w:val="242"/>
        </w:trPr>
        <w:tc>
          <w:tcPr>
            <w:tcW w:w="720" w:type="dxa"/>
            <w:tcBorders>
              <w:left w:val="single" w:sz="8" w:space="0" w:color="auto"/>
              <w:right w:val="single" w:sz="8" w:space="0" w:color="auto"/>
            </w:tcBorders>
            <w:vAlign w:val="bottom"/>
          </w:tcPr>
          <w:p w14:paraId="108613D3" w14:textId="77777777" w:rsidR="006537A2" w:rsidRDefault="006537A2" w:rsidP="006537A2">
            <w:pPr>
              <w:rPr>
                <w:sz w:val="21"/>
                <w:szCs w:val="21"/>
              </w:rPr>
            </w:pPr>
          </w:p>
        </w:tc>
        <w:tc>
          <w:tcPr>
            <w:tcW w:w="2960" w:type="dxa"/>
            <w:tcBorders>
              <w:right w:val="single" w:sz="8" w:space="0" w:color="auto"/>
            </w:tcBorders>
            <w:vAlign w:val="bottom"/>
          </w:tcPr>
          <w:p w14:paraId="02B3469F" w14:textId="77777777" w:rsidR="006537A2" w:rsidRDefault="006537A2" w:rsidP="006537A2">
            <w:pPr>
              <w:rPr>
                <w:sz w:val="21"/>
                <w:szCs w:val="21"/>
              </w:rPr>
            </w:pPr>
          </w:p>
        </w:tc>
        <w:tc>
          <w:tcPr>
            <w:tcW w:w="6260" w:type="dxa"/>
            <w:tcBorders>
              <w:right w:val="single" w:sz="8" w:space="0" w:color="auto"/>
            </w:tcBorders>
            <w:vAlign w:val="bottom"/>
          </w:tcPr>
          <w:p w14:paraId="32A8E162" w14:textId="77777777" w:rsidR="006537A2" w:rsidRDefault="006537A2" w:rsidP="006537A2">
            <w:pPr>
              <w:ind w:left="80"/>
              <w:rPr>
                <w:sz w:val="20"/>
                <w:szCs w:val="20"/>
              </w:rPr>
            </w:pPr>
            <w:r>
              <w:rPr>
                <w:rFonts w:ascii="Verdana" w:eastAsia="Verdana" w:hAnsi="Verdana" w:cs="Verdana"/>
                <w:sz w:val="20"/>
                <w:szCs w:val="20"/>
              </w:rPr>
              <w:t>metalowe. Opakowanie szczelne, czyste, bez odkształceń</w:t>
            </w:r>
          </w:p>
        </w:tc>
      </w:tr>
      <w:tr w:rsidR="006537A2" w14:paraId="06FEB686"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5C2A9CBF"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9CC205A"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7021C26" w14:textId="77777777" w:rsidR="006537A2" w:rsidRDefault="006537A2" w:rsidP="006537A2">
            <w:pPr>
              <w:ind w:left="80"/>
              <w:rPr>
                <w:sz w:val="20"/>
                <w:szCs w:val="20"/>
              </w:rPr>
            </w:pPr>
            <w:r>
              <w:rPr>
                <w:rFonts w:ascii="Verdana" w:eastAsia="Verdana" w:hAnsi="Verdana" w:cs="Verdana"/>
                <w:sz w:val="20"/>
                <w:szCs w:val="20"/>
              </w:rPr>
              <w:t>(w przypadku metalowych), odpowiednio oznakowane.</w:t>
            </w:r>
          </w:p>
        </w:tc>
      </w:tr>
      <w:tr w:rsidR="006537A2" w14:paraId="2DE4C09D" w14:textId="77777777" w:rsidTr="006537A2">
        <w:trPr>
          <w:trHeight w:val="233"/>
        </w:trPr>
        <w:tc>
          <w:tcPr>
            <w:tcW w:w="720" w:type="dxa"/>
            <w:tcBorders>
              <w:left w:val="single" w:sz="8" w:space="0" w:color="auto"/>
              <w:right w:val="single" w:sz="8" w:space="0" w:color="auto"/>
            </w:tcBorders>
            <w:vAlign w:val="bottom"/>
          </w:tcPr>
          <w:p w14:paraId="74ACE88D" w14:textId="77777777" w:rsidR="006537A2" w:rsidRDefault="006537A2" w:rsidP="006537A2">
            <w:pPr>
              <w:rPr>
                <w:sz w:val="20"/>
                <w:szCs w:val="20"/>
              </w:rPr>
            </w:pPr>
          </w:p>
        </w:tc>
        <w:tc>
          <w:tcPr>
            <w:tcW w:w="2960" w:type="dxa"/>
            <w:tcBorders>
              <w:right w:val="single" w:sz="8" w:space="0" w:color="auto"/>
            </w:tcBorders>
            <w:vAlign w:val="bottom"/>
          </w:tcPr>
          <w:p w14:paraId="28625A11" w14:textId="77777777" w:rsidR="006537A2" w:rsidRDefault="006537A2" w:rsidP="006537A2">
            <w:pPr>
              <w:spacing w:line="232" w:lineRule="exact"/>
              <w:ind w:left="80"/>
              <w:rPr>
                <w:sz w:val="20"/>
                <w:szCs w:val="20"/>
              </w:rPr>
            </w:pPr>
            <w:r>
              <w:rPr>
                <w:rFonts w:ascii="Verdana" w:eastAsia="Verdana" w:hAnsi="Verdana" w:cs="Verdana"/>
                <w:sz w:val="20"/>
                <w:szCs w:val="20"/>
              </w:rPr>
              <w:t>dynia nasiona (pestki)</w:t>
            </w:r>
          </w:p>
        </w:tc>
        <w:tc>
          <w:tcPr>
            <w:tcW w:w="6260" w:type="dxa"/>
            <w:tcBorders>
              <w:right w:val="single" w:sz="8" w:space="0" w:color="auto"/>
            </w:tcBorders>
            <w:vAlign w:val="bottom"/>
          </w:tcPr>
          <w:p w14:paraId="602606EE" w14:textId="77777777" w:rsidR="006537A2" w:rsidRDefault="006537A2" w:rsidP="006537A2">
            <w:pPr>
              <w:spacing w:line="232" w:lineRule="exact"/>
              <w:ind w:left="80"/>
              <w:rPr>
                <w:sz w:val="20"/>
                <w:szCs w:val="20"/>
              </w:rPr>
            </w:pPr>
            <w:r>
              <w:rPr>
                <w:rFonts w:ascii="Verdana" w:eastAsia="Verdana" w:hAnsi="Verdana" w:cs="Verdana"/>
                <w:sz w:val="20"/>
                <w:szCs w:val="20"/>
              </w:rPr>
              <w:t>Susze powinny mieć zachowany naturalny lub nadany w</w:t>
            </w:r>
          </w:p>
        </w:tc>
      </w:tr>
      <w:tr w:rsidR="006537A2" w14:paraId="35E78A0A" w14:textId="77777777" w:rsidTr="006537A2">
        <w:trPr>
          <w:trHeight w:val="242"/>
        </w:trPr>
        <w:tc>
          <w:tcPr>
            <w:tcW w:w="720" w:type="dxa"/>
            <w:tcBorders>
              <w:left w:val="single" w:sz="8" w:space="0" w:color="auto"/>
              <w:right w:val="single" w:sz="8" w:space="0" w:color="auto"/>
            </w:tcBorders>
            <w:vAlign w:val="bottom"/>
          </w:tcPr>
          <w:p w14:paraId="3BBE0CF2" w14:textId="77777777" w:rsidR="006537A2" w:rsidRDefault="006537A2" w:rsidP="006537A2">
            <w:pPr>
              <w:rPr>
                <w:sz w:val="21"/>
                <w:szCs w:val="21"/>
              </w:rPr>
            </w:pPr>
          </w:p>
        </w:tc>
        <w:tc>
          <w:tcPr>
            <w:tcW w:w="2960" w:type="dxa"/>
            <w:tcBorders>
              <w:right w:val="single" w:sz="8" w:space="0" w:color="auto"/>
            </w:tcBorders>
            <w:vAlign w:val="bottom"/>
          </w:tcPr>
          <w:p w14:paraId="05036574" w14:textId="77777777" w:rsidR="006537A2" w:rsidRDefault="006537A2" w:rsidP="006537A2">
            <w:pPr>
              <w:ind w:left="80"/>
              <w:rPr>
                <w:sz w:val="20"/>
                <w:szCs w:val="20"/>
              </w:rPr>
            </w:pPr>
            <w:r>
              <w:rPr>
                <w:rFonts w:ascii="Verdana" w:eastAsia="Verdana" w:hAnsi="Verdana" w:cs="Verdana"/>
                <w:sz w:val="20"/>
                <w:szCs w:val="20"/>
              </w:rPr>
              <w:t>figi suszone</w:t>
            </w:r>
          </w:p>
        </w:tc>
        <w:tc>
          <w:tcPr>
            <w:tcW w:w="6260" w:type="dxa"/>
            <w:tcBorders>
              <w:right w:val="single" w:sz="8" w:space="0" w:color="auto"/>
            </w:tcBorders>
            <w:vAlign w:val="bottom"/>
          </w:tcPr>
          <w:p w14:paraId="6E57B5D4" w14:textId="77777777" w:rsidR="006537A2" w:rsidRDefault="006537A2" w:rsidP="006537A2">
            <w:pPr>
              <w:ind w:left="80"/>
              <w:rPr>
                <w:sz w:val="20"/>
                <w:szCs w:val="20"/>
              </w:rPr>
            </w:pPr>
            <w:r>
              <w:rPr>
                <w:rFonts w:ascii="Verdana" w:eastAsia="Verdana" w:hAnsi="Verdana" w:cs="Verdana"/>
                <w:sz w:val="20"/>
                <w:szCs w:val="20"/>
              </w:rPr>
              <w:t>procesie rozdrabniania (np. migdały mielone) kształt,</w:t>
            </w:r>
          </w:p>
        </w:tc>
      </w:tr>
      <w:tr w:rsidR="006537A2" w14:paraId="44FCF2A4" w14:textId="77777777" w:rsidTr="006537A2">
        <w:trPr>
          <w:trHeight w:val="242"/>
        </w:trPr>
        <w:tc>
          <w:tcPr>
            <w:tcW w:w="720" w:type="dxa"/>
            <w:tcBorders>
              <w:left w:val="single" w:sz="8" w:space="0" w:color="auto"/>
              <w:right w:val="single" w:sz="8" w:space="0" w:color="auto"/>
            </w:tcBorders>
            <w:vAlign w:val="bottom"/>
          </w:tcPr>
          <w:p w14:paraId="0EA77D93" w14:textId="77777777" w:rsidR="006537A2" w:rsidRDefault="006537A2" w:rsidP="006537A2">
            <w:pPr>
              <w:rPr>
                <w:sz w:val="21"/>
                <w:szCs w:val="21"/>
              </w:rPr>
            </w:pPr>
          </w:p>
        </w:tc>
        <w:tc>
          <w:tcPr>
            <w:tcW w:w="2960" w:type="dxa"/>
            <w:tcBorders>
              <w:right w:val="single" w:sz="8" w:space="0" w:color="auto"/>
            </w:tcBorders>
            <w:vAlign w:val="bottom"/>
          </w:tcPr>
          <w:p w14:paraId="4A891F02" w14:textId="77777777" w:rsidR="006537A2" w:rsidRDefault="006537A2" w:rsidP="006537A2">
            <w:pPr>
              <w:ind w:left="80"/>
              <w:rPr>
                <w:sz w:val="20"/>
                <w:szCs w:val="20"/>
              </w:rPr>
            </w:pPr>
            <w:r>
              <w:rPr>
                <w:rFonts w:ascii="Verdana" w:eastAsia="Verdana" w:hAnsi="Verdana" w:cs="Verdana"/>
                <w:sz w:val="20"/>
                <w:szCs w:val="20"/>
              </w:rPr>
              <w:t>mak</w:t>
            </w:r>
          </w:p>
        </w:tc>
        <w:tc>
          <w:tcPr>
            <w:tcW w:w="6260" w:type="dxa"/>
            <w:tcBorders>
              <w:right w:val="single" w:sz="8" w:space="0" w:color="auto"/>
            </w:tcBorders>
            <w:vAlign w:val="bottom"/>
          </w:tcPr>
          <w:p w14:paraId="097768D2" w14:textId="77777777" w:rsidR="006537A2" w:rsidRDefault="006537A2" w:rsidP="006537A2">
            <w:pPr>
              <w:ind w:left="80"/>
              <w:rPr>
                <w:sz w:val="20"/>
                <w:szCs w:val="20"/>
              </w:rPr>
            </w:pPr>
            <w:r>
              <w:rPr>
                <w:rFonts w:ascii="Verdana" w:eastAsia="Verdana" w:hAnsi="Verdana" w:cs="Verdana"/>
                <w:sz w:val="20"/>
                <w:szCs w:val="20"/>
              </w:rPr>
              <w:t>barwę typową dla użytego surowca, nieznacznie</w:t>
            </w:r>
          </w:p>
        </w:tc>
      </w:tr>
      <w:tr w:rsidR="006537A2" w14:paraId="0FFE8F42" w14:textId="77777777" w:rsidTr="006537A2">
        <w:trPr>
          <w:trHeight w:val="245"/>
        </w:trPr>
        <w:tc>
          <w:tcPr>
            <w:tcW w:w="720" w:type="dxa"/>
            <w:tcBorders>
              <w:left w:val="single" w:sz="8" w:space="0" w:color="auto"/>
              <w:right w:val="single" w:sz="8" w:space="0" w:color="auto"/>
            </w:tcBorders>
            <w:vAlign w:val="bottom"/>
          </w:tcPr>
          <w:p w14:paraId="36F559D1" w14:textId="77777777" w:rsidR="006537A2" w:rsidRDefault="006537A2" w:rsidP="006537A2">
            <w:pPr>
              <w:rPr>
                <w:sz w:val="21"/>
                <w:szCs w:val="21"/>
              </w:rPr>
            </w:pPr>
          </w:p>
        </w:tc>
        <w:tc>
          <w:tcPr>
            <w:tcW w:w="2960" w:type="dxa"/>
            <w:tcBorders>
              <w:right w:val="single" w:sz="8" w:space="0" w:color="auto"/>
            </w:tcBorders>
            <w:vAlign w:val="bottom"/>
          </w:tcPr>
          <w:p w14:paraId="7D837167" w14:textId="77777777" w:rsidR="006537A2" w:rsidRDefault="006537A2" w:rsidP="006537A2">
            <w:pPr>
              <w:ind w:left="80"/>
              <w:rPr>
                <w:sz w:val="20"/>
                <w:szCs w:val="20"/>
              </w:rPr>
            </w:pPr>
            <w:r>
              <w:rPr>
                <w:rFonts w:ascii="Verdana" w:eastAsia="Verdana" w:hAnsi="Verdana" w:cs="Verdana"/>
                <w:sz w:val="20"/>
                <w:szCs w:val="20"/>
              </w:rPr>
              <w:t>migdały</w:t>
            </w:r>
          </w:p>
        </w:tc>
        <w:tc>
          <w:tcPr>
            <w:tcW w:w="6260" w:type="dxa"/>
            <w:tcBorders>
              <w:right w:val="single" w:sz="8" w:space="0" w:color="auto"/>
            </w:tcBorders>
            <w:vAlign w:val="bottom"/>
          </w:tcPr>
          <w:p w14:paraId="36A26B63" w14:textId="77777777" w:rsidR="006537A2" w:rsidRDefault="006537A2" w:rsidP="006537A2">
            <w:pPr>
              <w:ind w:left="80"/>
              <w:rPr>
                <w:sz w:val="20"/>
                <w:szCs w:val="20"/>
              </w:rPr>
            </w:pPr>
            <w:r>
              <w:rPr>
                <w:rFonts w:ascii="Verdana" w:eastAsia="Verdana" w:hAnsi="Verdana" w:cs="Verdana"/>
                <w:sz w:val="20"/>
                <w:szCs w:val="20"/>
              </w:rPr>
              <w:t>pociemniałą. Konsystencja powinna być elastyczna, susz</w:t>
            </w:r>
          </w:p>
        </w:tc>
      </w:tr>
      <w:tr w:rsidR="006537A2" w14:paraId="5320D33E" w14:textId="77777777" w:rsidTr="006537A2">
        <w:trPr>
          <w:trHeight w:val="242"/>
        </w:trPr>
        <w:tc>
          <w:tcPr>
            <w:tcW w:w="720" w:type="dxa"/>
            <w:tcBorders>
              <w:left w:val="single" w:sz="8" w:space="0" w:color="auto"/>
              <w:right w:val="single" w:sz="8" w:space="0" w:color="auto"/>
            </w:tcBorders>
            <w:vAlign w:val="bottom"/>
          </w:tcPr>
          <w:p w14:paraId="33CA85BC" w14:textId="77777777" w:rsidR="006537A2" w:rsidRDefault="006537A2" w:rsidP="006537A2">
            <w:pPr>
              <w:rPr>
                <w:sz w:val="21"/>
                <w:szCs w:val="21"/>
              </w:rPr>
            </w:pPr>
          </w:p>
        </w:tc>
        <w:tc>
          <w:tcPr>
            <w:tcW w:w="2960" w:type="dxa"/>
            <w:tcBorders>
              <w:right w:val="single" w:sz="8" w:space="0" w:color="auto"/>
            </w:tcBorders>
            <w:vAlign w:val="bottom"/>
          </w:tcPr>
          <w:p w14:paraId="7B793DF5" w14:textId="77777777" w:rsidR="006537A2" w:rsidRDefault="006537A2" w:rsidP="006537A2">
            <w:pPr>
              <w:ind w:left="80"/>
              <w:rPr>
                <w:sz w:val="20"/>
                <w:szCs w:val="20"/>
              </w:rPr>
            </w:pPr>
            <w:r>
              <w:rPr>
                <w:rFonts w:ascii="Verdana" w:eastAsia="Verdana" w:hAnsi="Verdana" w:cs="Verdana"/>
                <w:sz w:val="20"/>
                <w:szCs w:val="20"/>
              </w:rPr>
              <w:t>migdały mielone</w:t>
            </w:r>
          </w:p>
        </w:tc>
        <w:tc>
          <w:tcPr>
            <w:tcW w:w="6260" w:type="dxa"/>
            <w:tcBorders>
              <w:right w:val="single" w:sz="8" w:space="0" w:color="auto"/>
            </w:tcBorders>
            <w:vAlign w:val="bottom"/>
          </w:tcPr>
          <w:p w14:paraId="754AD6D6" w14:textId="77777777" w:rsidR="006537A2" w:rsidRDefault="006537A2" w:rsidP="006537A2">
            <w:pPr>
              <w:ind w:left="80"/>
              <w:rPr>
                <w:sz w:val="20"/>
                <w:szCs w:val="20"/>
              </w:rPr>
            </w:pPr>
            <w:r>
              <w:rPr>
                <w:rFonts w:ascii="Verdana" w:eastAsia="Verdana" w:hAnsi="Verdana" w:cs="Verdana"/>
                <w:sz w:val="20"/>
                <w:szCs w:val="20"/>
              </w:rPr>
              <w:t>sypki, bez zbryleń, smak i zapach charakterystyczny dla</w:t>
            </w:r>
          </w:p>
        </w:tc>
      </w:tr>
      <w:tr w:rsidR="006537A2" w14:paraId="7FF9C5B4" w14:textId="77777777" w:rsidTr="006537A2">
        <w:trPr>
          <w:trHeight w:val="242"/>
        </w:trPr>
        <w:tc>
          <w:tcPr>
            <w:tcW w:w="720" w:type="dxa"/>
            <w:tcBorders>
              <w:left w:val="single" w:sz="8" w:space="0" w:color="auto"/>
              <w:right w:val="single" w:sz="8" w:space="0" w:color="auto"/>
            </w:tcBorders>
            <w:vAlign w:val="bottom"/>
          </w:tcPr>
          <w:p w14:paraId="2D54C2F9" w14:textId="77777777" w:rsidR="006537A2" w:rsidRDefault="006537A2" w:rsidP="006537A2">
            <w:pPr>
              <w:rPr>
                <w:sz w:val="21"/>
                <w:szCs w:val="21"/>
              </w:rPr>
            </w:pPr>
          </w:p>
        </w:tc>
        <w:tc>
          <w:tcPr>
            <w:tcW w:w="2960" w:type="dxa"/>
            <w:tcBorders>
              <w:right w:val="single" w:sz="8" w:space="0" w:color="auto"/>
            </w:tcBorders>
            <w:vAlign w:val="bottom"/>
          </w:tcPr>
          <w:p w14:paraId="27C88EF1" w14:textId="77777777" w:rsidR="006537A2" w:rsidRDefault="006537A2" w:rsidP="006537A2">
            <w:pPr>
              <w:ind w:left="80"/>
              <w:rPr>
                <w:sz w:val="20"/>
                <w:szCs w:val="20"/>
              </w:rPr>
            </w:pPr>
            <w:r>
              <w:rPr>
                <w:rFonts w:ascii="Verdana" w:eastAsia="Verdana" w:hAnsi="Verdana" w:cs="Verdana"/>
                <w:sz w:val="20"/>
                <w:szCs w:val="20"/>
              </w:rPr>
              <w:t>morele suszone</w:t>
            </w:r>
          </w:p>
        </w:tc>
        <w:tc>
          <w:tcPr>
            <w:tcW w:w="6260" w:type="dxa"/>
            <w:tcBorders>
              <w:right w:val="single" w:sz="8" w:space="0" w:color="auto"/>
            </w:tcBorders>
            <w:vAlign w:val="bottom"/>
          </w:tcPr>
          <w:p w14:paraId="54208E23" w14:textId="77777777" w:rsidR="006537A2" w:rsidRDefault="006537A2" w:rsidP="006537A2">
            <w:pPr>
              <w:ind w:left="80"/>
              <w:rPr>
                <w:sz w:val="20"/>
                <w:szCs w:val="20"/>
              </w:rPr>
            </w:pPr>
            <w:r>
              <w:rPr>
                <w:rFonts w:ascii="Verdana" w:eastAsia="Verdana" w:hAnsi="Verdana" w:cs="Verdana"/>
                <w:sz w:val="20"/>
                <w:szCs w:val="20"/>
              </w:rPr>
              <w:t>odwodnionego surowca. Niedopuszczalna jest obecność</w:t>
            </w:r>
          </w:p>
        </w:tc>
      </w:tr>
      <w:tr w:rsidR="006537A2" w14:paraId="67915189" w14:textId="77777777" w:rsidTr="006537A2">
        <w:trPr>
          <w:trHeight w:val="245"/>
        </w:trPr>
        <w:tc>
          <w:tcPr>
            <w:tcW w:w="720" w:type="dxa"/>
            <w:tcBorders>
              <w:left w:val="single" w:sz="8" w:space="0" w:color="auto"/>
              <w:right w:val="single" w:sz="8" w:space="0" w:color="auto"/>
            </w:tcBorders>
            <w:vAlign w:val="bottom"/>
          </w:tcPr>
          <w:p w14:paraId="2C22874C" w14:textId="77777777" w:rsidR="006537A2" w:rsidRDefault="006537A2" w:rsidP="006537A2">
            <w:pPr>
              <w:rPr>
                <w:sz w:val="21"/>
                <w:szCs w:val="21"/>
              </w:rPr>
            </w:pPr>
          </w:p>
        </w:tc>
        <w:tc>
          <w:tcPr>
            <w:tcW w:w="2960" w:type="dxa"/>
            <w:tcBorders>
              <w:right w:val="single" w:sz="8" w:space="0" w:color="auto"/>
            </w:tcBorders>
            <w:vAlign w:val="bottom"/>
          </w:tcPr>
          <w:p w14:paraId="43AD40A8" w14:textId="77777777" w:rsidR="006537A2" w:rsidRDefault="006537A2" w:rsidP="006537A2">
            <w:pPr>
              <w:ind w:left="80"/>
              <w:rPr>
                <w:sz w:val="20"/>
                <w:szCs w:val="20"/>
              </w:rPr>
            </w:pPr>
            <w:r>
              <w:rPr>
                <w:rFonts w:ascii="Verdana" w:eastAsia="Verdana" w:hAnsi="Verdana" w:cs="Verdana"/>
                <w:sz w:val="20"/>
                <w:szCs w:val="20"/>
              </w:rPr>
              <w:t>orzechy laskowe</w:t>
            </w:r>
          </w:p>
        </w:tc>
        <w:tc>
          <w:tcPr>
            <w:tcW w:w="6260" w:type="dxa"/>
            <w:tcBorders>
              <w:right w:val="single" w:sz="8" w:space="0" w:color="auto"/>
            </w:tcBorders>
            <w:vAlign w:val="bottom"/>
          </w:tcPr>
          <w:p w14:paraId="689642E6" w14:textId="77777777" w:rsidR="006537A2" w:rsidRDefault="006537A2" w:rsidP="006537A2">
            <w:pPr>
              <w:ind w:left="80"/>
              <w:rPr>
                <w:sz w:val="20"/>
                <w:szCs w:val="20"/>
              </w:rPr>
            </w:pPr>
            <w:r>
              <w:rPr>
                <w:rFonts w:ascii="Verdana" w:eastAsia="Verdana" w:hAnsi="Verdana" w:cs="Verdana"/>
                <w:sz w:val="20"/>
                <w:szCs w:val="20"/>
              </w:rPr>
              <w:t>szkodników i objawów zapleśnienia. Owoce suszone bez</w:t>
            </w:r>
          </w:p>
        </w:tc>
      </w:tr>
      <w:tr w:rsidR="006537A2" w14:paraId="59ED7B90" w14:textId="77777777" w:rsidTr="006537A2">
        <w:trPr>
          <w:trHeight w:val="242"/>
        </w:trPr>
        <w:tc>
          <w:tcPr>
            <w:tcW w:w="720" w:type="dxa"/>
            <w:tcBorders>
              <w:left w:val="single" w:sz="8" w:space="0" w:color="auto"/>
              <w:right w:val="single" w:sz="8" w:space="0" w:color="auto"/>
            </w:tcBorders>
            <w:vAlign w:val="bottom"/>
          </w:tcPr>
          <w:p w14:paraId="4CF1E8C2" w14:textId="77777777" w:rsidR="006537A2" w:rsidRDefault="006537A2" w:rsidP="006537A2">
            <w:pPr>
              <w:rPr>
                <w:sz w:val="21"/>
                <w:szCs w:val="21"/>
              </w:rPr>
            </w:pPr>
          </w:p>
        </w:tc>
        <w:tc>
          <w:tcPr>
            <w:tcW w:w="2960" w:type="dxa"/>
            <w:tcBorders>
              <w:right w:val="single" w:sz="8" w:space="0" w:color="auto"/>
            </w:tcBorders>
            <w:vAlign w:val="bottom"/>
          </w:tcPr>
          <w:p w14:paraId="777B3B35" w14:textId="77777777" w:rsidR="006537A2" w:rsidRDefault="006537A2" w:rsidP="006537A2">
            <w:pPr>
              <w:ind w:left="80"/>
              <w:rPr>
                <w:sz w:val="20"/>
                <w:szCs w:val="20"/>
              </w:rPr>
            </w:pPr>
            <w:r>
              <w:rPr>
                <w:rFonts w:ascii="Verdana" w:eastAsia="Verdana" w:hAnsi="Verdana" w:cs="Verdana"/>
                <w:sz w:val="20"/>
                <w:szCs w:val="20"/>
              </w:rPr>
              <w:t>orzechy włoskie</w:t>
            </w:r>
          </w:p>
        </w:tc>
        <w:tc>
          <w:tcPr>
            <w:tcW w:w="6260" w:type="dxa"/>
            <w:tcBorders>
              <w:right w:val="single" w:sz="8" w:space="0" w:color="auto"/>
            </w:tcBorders>
            <w:vAlign w:val="bottom"/>
          </w:tcPr>
          <w:p w14:paraId="4D9B4D33" w14:textId="77777777" w:rsidR="006537A2" w:rsidRDefault="006537A2" w:rsidP="006537A2">
            <w:pPr>
              <w:ind w:left="80"/>
              <w:rPr>
                <w:sz w:val="20"/>
                <w:szCs w:val="20"/>
              </w:rPr>
            </w:pPr>
            <w:r>
              <w:rPr>
                <w:rFonts w:ascii="Verdana" w:eastAsia="Verdana" w:hAnsi="Verdana" w:cs="Verdana"/>
                <w:sz w:val="20"/>
                <w:szCs w:val="20"/>
              </w:rPr>
              <w:t>dodatku konserwantów, takich jak: sorbinian potasu (E</w:t>
            </w:r>
          </w:p>
        </w:tc>
      </w:tr>
      <w:tr w:rsidR="006537A2" w14:paraId="7428B11A" w14:textId="77777777" w:rsidTr="006537A2">
        <w:trPr>
          <w:trHeight w:val="242"/>
        </w:trPr>
        <w:tc>
          <w:tcPr>
            <w:tcW w:w="720" w:type="dxa"/>
            <w:tcBorders>
              <w:left w:val="single" w:sz="8" w:space="0" w:color="auto"/>
              <w:right w:val="single" w:sz="8" w:space="0" w:color="auto"/>
            </w:tcBorders>
            <w:vAlign w:val="bottom"/>
          </w:tcPr>
          <w:p w14:paraId="06AA1B95" w14:textId="77777777" w:rsidR="006537A2" w:rsidRDefault="006537A2" w:rsidP="006537A2">
            <w:pPr>
              <w:rPr>
                <w:sz w:val="21"/>
                <w:szCs w:val="21"/>
              </w:rPr>
            </w:pPr>
          </w:p>
        </w:tc>
        <w:tc>
          <w:tcPr>
            <w:tcW w:w="2960" w:type="dxa"/>
            <w:tcBorders>
              <w:right w:val="single" w:sz="8" w:space="0" w:color="auto"/>
            </w:tcBorders>
            <w:vAlign w:val="bottom"/>
          </w:tcPr>
          <w:p w14:paraId="46F0D58E" w14:textId="77777777" w:rsidR="006537A2" w:rsidRDefault="006537A2" w:rsidP="006537A2">
            <w:pPr>
              <w:ind w:left="80"/>
              <w:rPr>
                <w:sz w:val="20"/>
                <w:szCs w:val="20"/>
              </w:rPr>
            </w:pPr>
            <w:r>
              <w:rPr>
                <w:rFonts w:ascii="Verdana" w:eastAsia="Verdana" w:hAnsi="Verdana" w:cs="Verdana"/>
                <w:sz w:val="20"/>
                <w:szCs w:val="20"/>
              </w:rPr>
              <w:t>rodzynki</w:t>
            </w:r>
          </w:p>
        </w:tc>
        <w:tc>
          <w:tcPr>
            <w:tcW w:w="6260" w:type="dxa"/>
            <w:tcBorders>
              <w:right w:val="single" w:sz="8" w:space="0" w:color="auto"/>
            </w:tcBorders>
            <w:vAlign w:val="bottom"/>
          </w:tcPr>
          <w:p w14:paraId="203D8BCB" w14:textId="77777777" w:rsidR="006537A2" w:rsidRDefault="006537A2" w:rsidP="006537A2">
            <w:pPr>
              <w:ind w:left="80"/>
              <w:rPr>
                <w:sz w:val="20"/>
                <w:szCs w:val="20"/>
              </w:rPr>
            </w:pPr>
            <w:r>
              <w:rPr>
                <w:rFonts w:ascii="Verdana" w:eastAsia="Verdana" w:hAnsi="Verdana" w:cs="Verdana"/>
                <w:sz w:val="20"/>
                <w:szCs w:val="20"/>
              </w:rPr>
              <w:t>202) i dwutlenek siarki (E 220).</w:t>
            </w:r>
          </w:p>
        </w:tc>
      </w:tr>
      <w:tr w:rsidR="006537A2" w14:paraId="6BA73F00" w14:textId="77777777" w:rsidTr="006537A2">
        <w:trPr>
          <w:trHeight w:val="242"/>
        </w:trPr>
        <w:tc>
          <w:tcPr>
            <w:tcW w:w="720" w:type="dxa"/>
            <w:tcBorders>
              <w:left w:val="single" w:sz="8" w:space="0" w:color="auto"/>
              <w:right w:val="single" w:sz="8" w:space="0" w:color="auto"/>
            </w:tcBorders>
            <w:vAlign w:val="bottom"/>
          </w:tcPr>
          <w:p w14:paraId="581F21CA" w14:textId="77777777" w:rsidR="006537A2" w:rsidRDefault="006537A2" w:rsidP="006537A2">
            <w:pPr>
              <w:rPr>
                <w:sz w:val="21"/>
                <w:szCs w:val="21"/>
              </w:rPr>
            </w:pPr>
          </w:p>
        </w:tc>
        <w:tc>
          <w:tcPr>
            <w:tcW w:w="2960" w:type="dxa"/>
            <w:tcBorders>
              <w:right w:val="single" w:sz="8" w:space="0" w:color="auto"/>
            </w:tcBorders>
            <w:vAlign w:val="bottom"/>
          </w:tcPr>
          <w:p w14:paraId="3D60193A" w14:textId="77777777" w:rsidR="006537A2" w:rsidRDefault="006537A2" w:rsidP="006537A2">
            <w:pPr>
              <w:ind w:left="80"/>
              <w:rPr>
                <w:sz w:val="20"/>
                <w:szCs w:val="20"/>
              </w:rPr>
            </w:pPr>
            <w:r>
              <w:rPr>
                <w:rFonts w:ascii="Verdana" w:eastAsia="Verdana" w:hAnsi="Verdana" w:cs="Verdana"/>
                <w:sz w:val="20"/>
                <w:szCs w:val="20"/>
              </w:rPr>
              <w:t>sezam nasiona</w:t>
            </w:r>
          </w:p>
        </w:tc>
        <w:tc>
          <w:tcPr>
            <w:tcW w:w="6260" w:type="dxa"/>
            <w:tcBorders>
              <w:right w:val="single" w:sz="8" w:space="0" w:color="auto"/>
            </w:tcBorders>
            <w:vAlign w:val="bottom"/>
          </w:tcPr>
          <w:p w14:paraId="2AB48D8E" w14:textId="77777777" w:rsidR="006537A2" w:rsidRDefault="006537A2" w:rsidP="006537A2">
            <w:pPr>
              <w:rPr>
                <w:sz w:val="21"/>
                <w:szCs w:val="21"/>
              </w:rPr>
            </w:pPr>
          </w:p>
        </w:tc>
      </w:tr>
      <w:tr w:rsidR="006537A2" w14:paraId="1B8313A3" w14:textId="77777777" w:rsidTr="006537A2">
        <w:trPr>
          <w:trHeight w:val="245"/>
        </w:trPr>
        <w:tc>
          <w:tcPr>
            <w:tcW w:w="720" w:type="dxa"/>
            <w:tcBorders>
              <w:left w:val="single" w:sz="8" w:space="0" w:color="auto"/>
              <w:right w:val="single" w:sz="8" w:space="0" w:color="auto"/>
            </w:tcBorders>
            <w:vAlign w:val="bottom"/>
          </w:tcPr>
          <w:p w14:paraId="0A28C89B" w14:textId="77777777" w:rsidR="006537A2" w:rsidRDefault="006537A2" w:rsidP="006537A2">
            <w:pPr>
              <w:rPr>
                <w:sz w:val="21"/>
                <w:szCs w:val="21"/>
              </w:rPr>
            </w:pPr>
          </w:p>
        </w:tc>
        <w:tc>
          <w:tcPr>
            <w:tcW w:w="2960" w:type="dxa"/>
            <w:tcBorders>
              <w:right w:val="single" w:sz="8" w:space="0" w:color="auto"/>
            </w:tcBorders>
            <w:vAlign w:val="bottom"/>
          </w:tcPr>
          <w:p w14:paraId="59A4A179" w14:textId="77777777" w:rsidR="006537A2" w:rsidRDefault="006537A2" w:rsidP="006537A2">
            <w:pPr>
              <w:ind w:left="80"/>
              <w:rPr>
                <w:sz w:val="20"/>
                <w:szCs w:val="20"/>
              </w:rPr>
            </w:pPr>
            <w:r>
              <w:rPr>
                <w:rFonts w:ascii="Verdana" w:eastAsia="Verdana" w:hAnsi="Verdana" w:cs="Verdana"/>
                <w:sz w:val="20"/>
                <w:szCs w:val="20"/>
              </w:rPr>
              <w:t>słonecznik nasiona</w:t>
            </w:r>
          </w:p>
        </w:tc>
        <w:tc>
          <w:tcPr>
            <w:tcW w:w="6260" w:type="dxa"/>
            <w:tcBorders>
              <w:right w:val="single" w:sz="8" w:space="0" w:color="auto"/>
            </w:tcBorders>
            <w:vAlign w:val="bottom"/>
          </w:tcPr>
          <w:p w14:paraId="1BD37D85" w14:textId="77777777" w:rsidR="006537A2" w:rsidRDefault="006537A2" w:rsidP="006537A2">
            <w:pPr>
              <w:ind w:left="80"/>
              <w:rPr>
                <w:sz w:val="20"/>
                <w:szCs w:val="20"/>
              </w:rPr>
            </w:pPr>
            <w:r>
              <w:rPr>
                <w:rFonts w:ascii="Verdana" w:eastAsia="Verdana" w:hAnsi="Verdana" w:cs="Verdana"/>
                <w:sz w:val="20"/>
                <w:szCs w:val="20"/>
              </w:rPr>
              <w:t>Orzechy i nasiona powinny mieć zachowany kształt, bez</w:t>
            </w:r>
          </w:p>
        </w:tc>
      </w:tr>
      <w:tr w:rsidR="006537A2" w14:paraId="24AB10F9" w14:textId="77777777" w:rsidTr="006537A2">
        <w:trPr>
          <w:trHeight w:val="242"/>
        </w:trPr>
        <w:tc>
          <w:tcPr>
            <w:tcW w:w="720" w:type="dxa"/>
            <w:tcBorders>
              <w:left w:val="single" w:sz="8" w:space="0" w:color="auto"/>
              <w:right w:val="single" w:sz="8" w:space="0" w:color="auto"/>
            </w:tcBorders>
            <w:vAlign w:val="bottom"/>
          </w:tcPr>
          <w:p w14:paraId="0E951029" w14:textId="77777777" w:rsidR="006537A2" w:rsidRDefault="006537A2" w:rsidP="006537A2">
            <w:pPr>
              <w:rPr>
                <w:sz w:val="21"/>
                <w:szCs w:val="21"/>
              </w:rPr>
            </w:pPr>
          </w:p>
        </w:tc>
        <w:tc>
          <w:tcPr>
            <w:tcW w:w="2960" w:type="dxa"/>
            <w:tcBorders>
              <w:right w:val="single" w:sz="8" w:space="0" w:color="auto"/>
            </w:tcBorders>
            <w:vAlign w:val="bottom"/>
          </w:tcPr>
          <w:p w14:paraId="0799B45D" w14:textId="77777777" w:rsidR="006537A2" w:rsidRDefault="006537A2" w:rsidP="006537A2">
            <w:pPr>
              <w:ind w:left="80"/>
              <w:rPr>
                <w:sz w:val="20"/>
                <w:szCs w:val="20"/>
              </w:rPr>
            </w:pPr>
            <w:r>
              <w:rPr>
                <w:rFonts w:ascii="Verdana" w:eastAsia="Verdana" w:hAnsi="Verdana" w:cs="Verdana"/>
                <w:sz w:val="20"/>
                <w:szCs w:val="20"/>
              </w:rPr>
              <w:t>śliwki bez pestek suszone</w:t>
            </w:r>
          </w:p>
        </w:tc>
        <w:tc>
          <w:tcPr>
            <w:tcW w:w="6260" w:type="dxa"/>
            <w:tcBorders>
              <w:right w:val="single" w:sz="8" w:space="0" w:color="auto"/>
            </w:tcBorders>
            <w:vAlign w:val="bottom"/>
          </w:tcPr>
          <w:p w14:paraId="2EA9017E" w14:textId="77777777" w:rsidR="006537A2" w:rsidRDefault="006537A2" w:rsidP="006537A2">
            <w:pPr>
              <w:ind w:left="80"/>
              <w:rPr>
                <w:sz w:val="20"/>
                <w:szCs w:val="20"/>
              </w:rPr>
            </w:pPr>
            <w:r>
              <w:rPr>
                <w:rFonts w:ascii="Verdana" w:eastAsia="Verdana" w:hAnsi="Verdana" w:cs="Verdana"/>
                <w:sz w:val="20"/>
                <w:szCs w:val="20"/>
              </w:rPr>
              <w:t>śladów uszkodzeń mechanicznych i bez śladów uszkodzeń</w:t>
            </w:r>
          </w:p>
        </w:tc>
      </w:tr>
      <w:tr w:rsidR="006537A2" w14:paraId="5CF4C262" w14:textId="77777777" w:rsidTr="006537A2">
        <w:trPr>
          <w:trHeight w:val="242"/>
        </w:trPr>
        <w:tc>
          <w:tcPr>
            <w:tcW w:w="720" w:type="dxa"/>
            <w:tcBorders>
              <w:left w:val="single" w:sz="8" w:space="0" w:color="auto"/>
              <w:right w:val="single" w:sz="8" w:space="0" w:color="auto"/>
            </w:tcBorders>
            <w:vAlign w:val="bottom"/>
          </w:tcPr>
          <w:p w14:paraId="51B6DDE6" w14:textId="77777777" w:rsidR="006537A2" w:rsidRDefault="006537A2" w:rsidP="006537A2">
            <w:pPr>
              <w:rPr>
                <w:sz w:val="21"/>
                <w:szCs w:val="21"/>
              </w:rPr>
            </w:pPr>
          </w:p>
        </w:tc>
        <w:tc>
          <w:tcPr>
            <w:tcW w:w="2960" w:type="dxa"/>
            <w:tcBorders>
              <w:right w:val="single" w:sz="8" w:space="0" w:color="auto"/>
            </w:tcBorders>
            <w:vAlign w:val="bottom"/>
          </w:tcPr>
          <w:p w14:paraId="6F6B984B" w14:textId="77777777" w:rsidR="006537A2" w:rsidRDefault="006537A2" w:rsidP="006537A2">
            <w:pPr>
              <w:ind w:left="80"/>
              <w:rPr>
                <w:sz w:val="20"/>
                <w:szCs w:val="20"/>
              </w:rPr>
            </w:pPr>
            <w:r>
              <w:rPr>
                <w:rFonts w:ascii="Verdana" w:eastAsia="Verdana" w:hAnsi="Verdana" w:cs="Verdana"/>
                <w:sz w:val="20"/>
                <w:szCs w:val="20"/>
              </w:rPr>
              <w:t>żurawina suszona</w:t>
            </w:r>
          </w:p>
        </w:tc>
        <w:tc>
          <w:tcPr>
            <w:tcW w:w="6260" w:type="dxa"/>
            <w:tcBorders>
              <w:right w:val="single" w:sz="8" w:space="0" w:color="auto"/>
            </w:tcBorders>
            <w:vAlign w:val="bottom"/>
          </w:tcPr>
          <w:p w14:paraId="0DBE69FD" w14:textId="77777777" w:rsidR="006537A2" w:rsidRDefault="006537A2" w:rsidP="006537A2">
            <w:pPr>
              <w:ind w:left="80"/>
              <w:rPr>
                <w:sz w:val="20"/>
                <w:szCs w:val="20"/>
              </w:rPr>
            </w:pPr>
            <w:r>
              <w:rPr>
                <w:rFonts w:ascii="Verdana" w:eastAsia="Verdana" w:hAnsi="Verdana" w:cs="Verdana"/>
                <w:sz w:val="20"/>
                <w:szCs w:val="20"/>
              </w:rPr>
              <w:t>wynikających z obecności szkodników. Smak i zapach</w:t>
            </w:r>
          </w:p>
        </w:tc>
      </w:tr>
      <w:tr w:rsidR="006537A2" w14:paraId="443CD686" w14:textId="77777777" w:rsidTr="006537A2">
        <w:trPr>
          <w:trHeight w:val="245"/>
        </w:trPr>
        <w:tc>
          <w:tcPr>
            <w:tcW w:w="720" w:type="dxa"/>
            <w:tcBorders>
              <w:left w:val="single" w:sz="8" w:space="0" w:color="auto"/>
              <w:right w:val="single" w:sz="8" w:space="0" w:color="auto"/>
            </w:tcBorders>
            <w:vAlign w:val="bottom"/>
          </w:tcPr>
          <w:p w14:paraId="34D221A3" w14:textId="77777777" w:rsidR="006537A2" w:rsidRDefault="006537A2" w:rsidP="006537A2">
            <w:pPr>
              <w:rPr>
                <w:sz w:val="21"/>
                <w:szCs w:val="21"/>
              </w:rPr>
            </w:pPr>
          </w:p>
        </w:tc>
        <w:tc>
          <w:tcPr>
            <w:tcW w:w="2960" w:type="dxa"/>
            <w:tcBorders>
              <w:right w:val="single" w:sz="8" w:space="0" w:color="auto"/>
            </w:tcBorders>
            <w:vAlign w:val="bottom"/>
          </w:tcPr>
          <w:p w14:paraId="7C61439A" w14:textId="77777777" w:rsidR="006537A2" w:rsidRDefault="006537A2" w:rsidP="006537A2">
            <w:pPr>
              <w:rPr>
                <w:sz w:val="21"/>
                <w:szCs w:val="21"/>
              </w:rPr>
            </w:pPr>
          </w:p>
        </w:tc>
        <w:tc>
          <w:tcPr>
            <w:tcW w:w="6260" w:type="dxa"/>
            <w:tcBorders>
              <w:right w:val="single" w:sz="8" w:space="0" w:color="auto"/>
            </w:tcBorders>
            <w:vAlign w:val="bottom"/>
          </w:tcPr>
          <w:p w14:paraId="3A6B5F89" w14:textId="77777777" w:rsidR="006537A2" w:rsidRDefault="006537A2" w:rsidP="006537A2">
            <w:pPr>
              <w:ind w:left="80"/>
              <w:rPr>
                <w:sz w:val="20"/>
                <w:szCs w:val="20"/>
              </w:rPr>
            </w:pPr>
            <w:r>
              <w:rPr>
                <w:rFonts w:ascii="Verdana" w:eastAsia="Verdana" w:hAnsi="Verdana" w:cs="Verdana"/>
                <w:sz w:val="20"/>
                <w:szCs w:val="20"/>
              </w:rPr>
              <w:t>charakterystyczny dla surowca. Preferowane powinny być</w:t>
            </w:r>
          </w:p>
        </w:tc>
      </w:tr>
      <w:tr w:rsidR="006537A2" w14:paraId="796A6CA1"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6CFE9EA8"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F1973E9"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E80AC9B" w14:textId="77777777" w:rsidR="006537A2" w:rsidRDefault="006537A2" w:rsidP="006537A2">
            <w:pPr>
              <w:ind w:left="80"/>
              <w:rPr>
                <w:sz w:val="20"/>
                <w:szCs w:val="20"/>
              </w:rPr>
            </w:pPr>
            <w:r>
              <w:rPr>
                <w:rFonts w:ascii="Verdana" w:eastAsia="Verdana" w:hAnsi="Verdana" w:cs="Verdana"/>
                <w:sz w:val="20"/>
                <w:szCs w:val="20"/>
              </w:rPr>
              <w:t>orzechy w naturalnej okrywie</w:t>
            </w:r>
          </w:p>
        </w:tc>
      </w:tr>
      <w:tr w:rsidR="006537A2" w14:paraId="024499E6" w14:textId="77777777" w:rsidTr="006537A2">
        <w:trPr>
          <w:trHeight w:val="232"/>
        </w:trPr>
        <w:tc>
          <w:tcPr>
            <w:tcW w:w="720" w:type="dxa"/>
            <w:tcBorders>
              <w:left w:val="single" w:sz="8" w:space="0" w:color="auto"/>
              <w:right w:val="single" w:sz="8" w:space="0" w:color="auto"/>
            </w:tcBorders>
            <w:vAlign w:val="bottom"/>
          </w:tcPr>
          <w:p w14:paraId="02D650C8" w14:textId="77777777" w:rsidR="006537A2" w:rsidRDefault="006537A2" w:rsidP="006537A2">
            <w:pPr>
              <w:rPr>
                <w:sz w:val="20"/>
                <w:szCs w:val="20"/>
              </w:rPr>
            </w:pPr>
          </w:p>
        </w:tc>
        <w:tc>
          <w:tcPr>
            <w:tcW w:w="2960" w:type="dxa"/>
            <w:tcBorders>
              <w:right w:val="single" w:sz="8" w:space="0" w:color="auto"/>
            </w:tcBorders>
            <w:vAlign w:val="bottom"/>
          </w:tcPr>
          <w:p w14:paraId="72E5B888" w14:textId="77777777" w:rsidR="006537A2" w:rsidRDefault="006537A2" w:rsidP="006537A2">
            <w:pPr>
              <w:spacing w:line="231" w:lineRule="exact"/>
              <w:ind w:left="80"/>
              <w:rPr>
                <w:sz w:val="20"/>
                <w:szCs w:val="20"/>
              </w:rPr>
            </w:pPr>
            <w:r>
              <w:rPr>
                <w:rFonts w:ascii="Verdana" w:eastAsia="Verdana" w:hAnsi="Verdana" w:cs="Verdana"/>
                <w:sz w:val="20"/>
                <w:szCs w:val="20"/>
              </w:rPr>
              <w:t>mus jabłkowy</w:t>
            </w:r>
          </w:p>
        </w:tc>
        <w:tc>
          <w:tcPr>
            <w:tcW w:w="6260" w:type="dxa"/>
            <w:tcBorders>
              <w:right w:val="single" w:sz="8" w:space="0" w:color="auto"/>
            </w:tcBorders>
            <w:vAlign w:val="bottom"/>
          </w:tcPr>
          <w:p w14:paraId="71E53C3B" w14:textId="77777777" w:rsidR="006537A2" w:rsidRDefault="006537A2" w:rsidP="006537A2">
            <w:pPr>
              <w:spacing w:line="231" w:lineRule="exact"/>
              <w:ind w:left="80"/>
              <w:rPr>
                <w:sz w:val="20"/>
                <w:szCs w:val="20"/>
              </w:rPr>
            </w:pPr>
            <w:r>
              <w:rPr>
                <w:rFonts w:ascii="Verdana" w:eastAsia="Verdana" w:hAnsi="Verdana" w:cs="Verdana"/>
                <w:sz w:val="20"/>
                <w:szCs w:val="20"/>
              </w:rPr>
              <w:t>Pakowany w opakowanie szklane. Smak i zapach powinny</w:t>
            </w:r>
          </w:p>
        </w:tc>
      </w:tr>
      <w:tr w:rsidR="006537A2" w14:paraId="4F25E64D" w14:textId="77777777" w:rsidTr="006537A2">
        <w:trPr>
          <w:trHeight w:val="245"/>
        </w:trPr>
        <w:tc>
          <w:tcPr>
            <w:tcW w:w="720" w:type="dxa"/>
            <w:tcBorders>
              <w:left w:val="single" w:sz="8" w:space="0" w:color="auto"/>
              <w:right w:val="single" w:sz="8" w:space="0" w:color="auto"/>
            </w:tcBorders>
            <w:vAlign w:val="bottom"/>
          </w:tcPr>
          <w:p w14:paraId="1CD0C6C7" w14:textId="77777777" w:rsidR="006537A2" w:rsidRDefault="006537A2" w:rsidP="006537A2">
            <w:pPr>
              <w:rPr>
                <w:sz w:val="21"/>
                <w:szCs w:val="21"/>
              </w:rPr>
            </w:pPr>
          </w:p>
        </w:tc>
        <w:tc>
          <w:tcPr>
            <w:tcW w:w="2960" w:type="dxa"/>
            <w:tcBorders>
              <w:right w:val="single" w:sz="8" w:space="0" w:color="auto"/>
            </w:tcBorders>
            <w:vAlign w:val="bottom"/>
          </w:tcPr>
          <w:p w14:paraId="106678F2" w14:textId="77777777" w:rsidR="006537A2" w:rsidRDefault="006537A2" w:rsidP="006537A2">
            <w:pPr>
              <w:rPr>
                <w:sz w:val="21"/>
                <w:szCs w:val="21"/>
              </w:rPr>
            </w:pPr>
          </w:p>
        </w:tc>
        <w:tc>
          <w:tcPr>
            <w:tcW w:w="6260" w:type="dxa"/>
            <w:tcBorders>
              <w:right w:val="single" w:sz="8" w:space="0" w:color="auto"/>
            </w:tcBorders>
            <w:vAlign w:val="bottom"/>
          </w:tcPr>
          <w:p w14:paraId="463A8C51" w14:textId="77777777" w:rsidR="006537A2" w:rsidRDefault="006537A2" w:rsidP="006537A2">
            <w:pPr>
              <w:ind w:left="80"/>
              <w:rPr>
                <w:sz w:val="20"/>
                <w:szCs w:val="20"/>
              </w:rPr>
            </w:pPr>
            <w:r>
              <w:rPr>
                <w:rFonts w:ascii="Verdana" w:eastAsia="Verdana" w:hAnsi="Verdana" w:cs="Verdana"/>
                <w:sz w:val="20"/>
                <w:szCs w:val="20"/>
              </w:rPr>
              <w:t>być charakterystyczne dla użytego surowca, bez posmaków</w:t>
            </w:r>
          </w:p>
        </w:tc>
      </w:tr>
      <w:tr w:rsidR="006537A2" w14:paraId="247A4D4B" w14:textId="77777777" w:rsidTr="006537A2">
        <w:trPr>
          <w:trHeight w:val="242"/>
        </w:trPr>
        <w:tc>
          <w:tcPr>
            <w:tcW w:w="720" w:type="dxa"/>
            <w:tcBorders>
              <w:left w:val="single" w:sz="8" w:space="0" w:color="auto"/>
              <w:right w:val="single" w:sz="8" w:space="0" w:color="auto"/>
            </w:tcBorders>
            <w:vAlign w:val="bottom"/>
          </w:tcPr>
          <w:p w14:paraId="7C0100DE" w14:textId="77777777" w:rsidR="006537A2" w:rsidRDefault="006537A2" w:rsidP="006537A2">
            <w:pPr>
              <w:rPr>
                <w:sz w:val="21"/>
                <w:szCs w:val="21"/>
              </w:rPr>
            </w:pPr>
          </w:p>
        </w:tc>
        <w:tc>
          <w:tcPr>
            <w:tcW w:w="2960" w:type="dxa"/>
            <w:tcBorders>
              <w:right w:val="single" w:sz="8" w:space="0" w:color="auto"/>
            </w:tcBorders>
            <w:vAlign w:val="bottom"/>
          </w:tcPr>
          <w:p w14:paraId="4D8B503D" w14:textId="77777777" w:rsidR="006537A2" w:rsidRDefault="006537A2" w:rsidP="006537A2">
            <w:pPr>
              <w:rPr>
                <w:sz w:val="21"/>
                <w:szCs w:val="21"/>
              </w:rPr>
            </w:pPr>
          </w:p>
        </w:tc>
        <w:tc>
          <w:tcPr>
            <w:tcW w:w="6260" w:type="dxa"/>
            <w:tcBorders>
              <w:right w:val="single" w:sz="8" w:space="0" w:color="auto"/>
            </w:tcBorders>
            <w:vAlign w:val="bottom"/>
          </w:tcPr>
          <w:p w14:paraId="74921D48" w14:textId="77777777" w:rsidR="006537A2" w:rsidRDefault="006537A2" w:rsidP="006537A2">
            <w:pPr>
              <w:ind w:left="80"/>
              <w:rPr>
                <w:sz w:val="20"/>
                <w:szCs w:val="20"/>
              </w:rPr>
            </w:pPr>
            <w:r>
              <w:rPr>
                <w:rFonts w:ascii="Verdana" w:eastAsia="Verdana" w:hAnsi="Verdana" w:cs="Verdana"/>
                <w:sz w:val="20"/>
                <w:szCs w:val="20"/>
              </w:rPr>
              <w:t>i zapachów obcych. Produkt zawierający co najmniej 90%</w:t>
            </w:r>
          </w:p>
        </w:tc>
      </w:tr>
      <w:tr w:rsidR="006537A2" w14:paraId="46F0F354" w14:textId="77777777" w:rsidTr="006537A2">
        <w:trPr>
          <w:trHeight w:val="242"/>
        </w:trPr>
        <w:tc>
          <w:tcPr>
            <w:tcW w:w="720" w:type="dxa"/>
            <w:tcBorders>
              <w:left w:val="single" w:sz="8" w:space="0" w:color="auto"/>
              <w:right w:val="single" w:sz="8" w:space="0" w:color="auto"/>
            </w:tcBorders>
            <w:vAlign w:val="bottom"/>
          </w:tcPr>
          <w:p w14:paraId="02F3ECB9" w14:textId="77777777" w:rsidR="006537A2" w:rsidRDefault="006537A2" w:rsidP="006537A2">
            <w:pPr>
              <w:rPr>
                <w:sz w:val="21"/>
                <w:szCs w:val="21"/>
              </w:rPr>
            </w:pPr>
          </w:p>
        </w:tc>
        <w:tc>
          <w:tcPr>
            <w:tcW w:w="2960" w:type="dxa"/>
            <w:tcBorders>
              <w:right w:val="single" w:sz="8" w:space="0" w:color="auto"/>
            </w:tcBorders>
            <w:vAlign w:val="bottom"/>
          </w:tcPr>
          <w:p w14:paraId="62CD2AB4" w14:textId="77777777" w:rsidR="006537A2" w:rsidRDefault="006537A2" w:rsidP="006537A2">
            <w:pPr>
              <w:rPr>
                <w:sz w:val="21"/>
                <w:szCs w:val="21"/>
              </w:rPr>
            </w:pPr>
          </w:p>
        </w:tc>
        <w:tc>
          <w:tcPr>
            <w:tcW w:w="6260" w:type="dxa"/>
            <w:tcBorders>
              <w:right w:val="single" w:sz="8" w:space="0" w:color="auto"/>
            </w:tcBorders>
            <w:vAlign w:val="bottom"/>
          </w:tcPr>
          <w:p w14:paraId="73EC2FC1" w14:textId="77777777" w:rsidR="006537A2" w:rsidRDefault="006537A2" w:rsidP="006537A2">
            <w:pPr>
              <w:ind w:left="80"/>
              <w:rPr>
                <w:sz w:val="20"/>
                <w:szCs w:val="20"/>
              </w:rPr>
            </w:pPr>
            <w:r>
              <w:rPr>
                <w:rFonts w:ascii="Verdana" w:eastAsia="Verdana" w:hAnsi="Verdana" w:cs="Verdana"/>
                <w:sz w:val="20"/>
                <w:szCs w:val="20"/>
              </w:rPr>
              <w:t>jabłek, lub jabłek z dodatkiem brzoskwiń. Z jak najmniejszą</w:t>
            </w:r>
          </w:p>
        </w:tc>
      </w:tr>
      <w:tr w:rsidR="006537A2" w14:paraId="0B340BFE" w14:textId="77777777" w:rsidTr="006537A2">
        <w:trPr>
          <w:trHeight w:val="242"/>
        </w:trPr>
        <w:tc>
          <w:tcPr>
            <w:tcW w:w="720" w:type="dxa"/>
            <w:tcBorders>
              <w:left w:val="single" w:sz="8" w:space="0" w:color="auto"/>
              <w:right w:val="single" w:sz="8" w:space="0" w:color="auto"/>
            </w:tcBorders>
            <w:vAlign w:val="bottom"/>
          </w:tcPr>
          <w:p w14:paraId="24B3ACDE" w14:textId="77777777" w:rsidR="006537A2" w:rsidRDefault="006537A2" w:rsidP="006537A2">
            <w:pPr>
              <w:rPr>
                <w:sz w:val="21"/>
                <w:szCs w:val="21"/>
              </w:rPr>
            </w:pPr>
          </w:p>
        </w:tc>
        <w:tc>
          <w:tcPr>
            <w:tcW w:w="2960" w:type="dxa"/>
            <w:tcBorders>
              <w:right w:val="single" w:sz="8" w:space="0" w:color="auto"/>
            </w:tcBorders>
            <w:vAlign w:val="bottom"/>
          </w:tcPr>
          <w:p w14:paraId="1BFB81D7" w14:textId="77777777" w:rsidR="006537A2" w:rsidRDefault="006537A2" w:rsidP="006537A2">
            <w:pPr>
              <w:rPr>
                <w:sz w:val="21"/>
                <w:szCs w:val="21"/>
              </w:rPr>
            </w:pPr>
          </w:p>
        </w:tc>
        <w:tc>
          <w:tcPr>
            <w:tcW w:w="6260" w:type="dxa"/>
            <w:tcBorders>
              <w:right w:val="single" w:sz="8" w:space="0" w:color="auto"/>
            </w:tcBorders>
            <w:vAlign w:val="bottom"/>
          </w:tcPr>
          <w:p w14:paraId="1AB0C9A2" w14:textId="77777777" w:rsidR="006537A2" w:rsidRDefault="006537A2" w:rsidP="006537A2">
            <w:pPr>
              <w:ind w:left="80"/>
              <w:rPr>
                <w:sz w:val="20"/>
                <w:szCs w:val="20"/>
              </w:rPr>
            </w:pPr>
            <w:r>
              <w:rPr>
                <w:rFonts w:ascii="Verdana" w:eastAsia="Verdana" w:hAnsi="Verdana" w:cs="Verdana"/>
                <w:sz w:val="20"/>
                <w:szCs w:val="20"/>
              </w:rPr>
              <w:t>liczbą dodatków do żywności (dopuszczalny dodatek kwasu</w:t>
            </w:r>
          </w:p>
        </w:tc>
      </w:tr>
      <w:tr w:rsidR="006537A2" w14:paraId="0630BBB7" w14:textId="77777777" w:rsidTr="006537A2">
        <w:trPr>
          <w:trHeight w:val="245"/>
        </w:trPr>
        <w:tc>
          <w:tcPr>
            <w:tcW w:w="720" w:type="dxa"/>
            <w:tcBorders>
              <w:left w:val="single" w:sz="8" w:space="0" w:color="auto"/>
              <w:right w:val="single" w:sz="8" w:space="0" w:color="auto"/>
            </w:tcBorders>
            <w:vAlign w:val="bottom"/>
          </w:tcPr>
          <w:p w14:paraId="66BCD554" w14:textId="77777777" w:rsidR="006537A2" w:rsidRDefault="006537A2" w:rsidP="006537A2">
            <w:pPr>
              <w:rPr>
                <w:sz w:val="21"/>
                <w:szCs w:val="21"/>
              </w:rPr>
            </w:pPr>
          </w:p>
        </w:tc>
        <w:tc>
          <w:tcPr>
            <w:tcW w:w="2960" w:type="dxa"/>
            <w:tcBorders>
              <w:right w:val="single" w:sz="8" w:space="0" w:color="auto"/>
            </w:tcBorders>
            <w:vAlign w:val="bottom"/>
          </w:tcPr>
          <w:p w14:paraId="7550F159" w14:textId="77777777" w:rsidR="006537A2" w:rsidRDefault="006537A2" w:rsidP="006537A2">
            <w:pPr>
              <w:rPr>
                <w:sz w:val="21"/>
                <w:szCs w:val="21"/>
              </w:rPr>
            </w:pPr>
          </w:p>
        </w:tc>
        <w:tc>
          <w:tcPr>
            <w:tcW w:w="6260" w:type="dxa"/>
            <w:tcBorders>
              <w:right w:val="single" w:sz="8" w:space="0" w:color="auto"/>
            </w:tcBorders>
            <w:vAlign w:val="bottom"/>
          </w:tcPr>
          <w:p w14:paraId="3D47CA82" w14:textId="77777777" w:rsidR="006537A2" w:rsidRDefault="006537A2" w:rsidP="006537A2">
            <w:pPr>
              <w:ind w:left="80"/>
              <w:rPr>
                <w:sz w:val="20"/>
                <w:szCs w:val="20"/>
              </w:rPr>
            </w:pPr>
            <w:r>
              <w:rPr>
                <w:rFonts w:ascii="Verdana" w:eastAsia="Verdana" w:hAnsi="Verdana" w:cs="Verdana"/>
                <w:sz w:val="20"/>
                <w:szCs w:val="20"/>
              </w:rPr>
              <w:t>cytrynowego i kwasu askorbinowego). Bez syropu</w:t>
            </w:r>
          </w:p>
        </w:tc>
      </w:tr>
      <w:tr w:rsidR="006537A2" w14:paraId="6555C374" w14:textId="77777777" w:rsidTr="006537A2">
        <w:trPr>
          <w:trHeight w:val="242"/>
        </w:trPr>
        <w:tc>
          <w:tcPr>
            <w:tcW w:w="720" w:type="dxa"/>
            <w:tcBorders>
              <w:left w:val="single" w:sz="8" w:space="0" w:color="auto"/>
              <w:right w:val="single" w:sz="8" w:space="0" w:color="auto"/>
            </w:tcBorders>
            <w:vAlign w:val="bottom"/>
          </w:tcPr>
          <w:p w14:paraId="169E10D5" w14:textId="77777777" w:rsidR="006537A2" w:rsidRDefault="006537A2" w:rsidP="006537A2">
            <w:pPr>
              <w:rPr>
                <w:sz w:val="21"/>
                <w:szCs w:val="21"/>
              </w:rPr>
            </w:pPr>
          </w:p>
        </w:tc>
        <w:tc>
          <w:tcPr>
            <w:tcW w:w="2960" w:type="dxa"/>
            <w:tcBorders>
              <w:right w:val="single" w:sz="8" w:space="0" w:color="auto"/>
            </w:tcBorders>
            <w:vAlign w:val="bottom"/>
          </w:tcPr>
          <w:p w14:paraId="48F87B71" w14:textId="77777777" w:rsidR="006537A2" w:rsidRDefault="006537A2" w:rsidP="006537A2">
            <w:pPr>
              <w:rPr>
                <w:sz w:val="21"/>
                <w:szCs w:val="21"/>
              </w:rPr>
            </w:pPr>
          </w:p>
        </w:tc>
        <w:tc>
          <w:tcPr>
            <w:tcW w:w="6260" w:type="dxa"/>
            <w:tcBorders>
              <w:right w:val="single" w:sz="8" w:space="0" w:color="auto"/>
            </w:tcBorders>
            <w:vAlign w:val="bottom"/>
          </w:tcPr>
          <w:p w14:paraId="7FA48380" w14:textId="77777777" w:rsidR="006537A2" w:rsidRDefault="006537A2" w:rsidP="006537A2">
            <w:pPr>
              <w:ind w:left="80"/>
              <w:rPr>
                <w:sz w:val="20"/>
                <w:szCs w:val="20"/>
              </w:rPr>
            </w:pPr>
            <w:r>
              <w:rPr>
                <w:rFonts w:ascii="Verdana" w:eastAsia="Verdana" w:hAnsi="Verdana" w:cs="Verdana"/>
                <w:sz w:val="20"/>
                <w:szCs w:val="20"/>
              </w:rPr>
              <w:t>glukozowo-fruktozowego. Bez dodatku sztucznych</w:t>
            </w:r>
          </w:p>
        </w:tc>
      </w:tr>
      <w:tr w:rsidR="006537A2" w14:paraId="0AD935CA"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26382005"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231225A"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1FFBBEC" w14:textId="77777777" w:rsidR="006537A2" w:rsidRDefault="006537A2" w:rsidP="006537A2">
            <w:pPr>
              <w:ind w:left="80"/>
              <w:rPr>
                <w:sz w:val="20"/>
                <w:szCs w:val="20"/>
              </w:rPr>
            </w:pPr>
            <w:r>
              <w:rPr>
                <w:rFonts w:ascii="Verdana" w:eastAsia="Verdana" w:hAnsi="Verdana" w:cs="Verdana"/>
                <w:sz w:val="20"/>
                <w:szCs w:val="20"/>
              </w:rPr>
              <w:t>barwników.</w:t>
            </w:r>
          </w:p>
        </w:tc>
      </w:tr>
      <w:tr w:rsidR="006537A2" w14:paraId="7F8CB99D" w14:textId="77777777" w:rsidTr="006537A2">
        <w:trPr>
          <w:trHeight w:val="233"/>
        </w:trPr>
        <w:tc>
          <w:tcPr>
            <w:tcW w:w="720" w:type="dxa"/>
            <w:tcBorders>
              <w:left w:val="single" w:sz="8" w:space="0" w:color="auto"/>
              <w:right w:val="single" w:sz="8" w:space="0" w:color="auto"/>
            </w:tcBorders>
            <w:vAlign w:val="bottom"/>
          </w:tcPr>
          <w:p w14:paraId="49F12CD2" w14:textId="77777777" w:rsidR="006537A2" w:rsidRDefault="006537A2" w:rsidP="006537A2">
            <w:pPr>
              <w:rPr>
                <w:sz w:val="20"/>
                <w:szCs w:val="20"/>
              </w:rPr>
            </w:pPr>
          </w:p>
        </w:tc>
        <w:tc>
          <w:tcPr>
            <w:tcW w:w="2960" w:type="dxa"/>
            <w:tcBorders>
              <w:right w:val="single" w:sz="8" w:space="0" w:color="auto"/>
            </w:tcBorders>
            <w:vAlign w:val="bottom"/>
          </w:tcPr>
          <w:p w14:paraId="44515519" w14:textId="77777777" w:rsidR="006537A2" w:rsidRDefault="006537A2" w:rsidP="006537A2">
            <w:pPr>
              <w:spacing w:line="232" w:lineRule="exact"/>
              <w:ind w:left="80"/>
              <w:rPr>
                <w:sz w:val="20"/>
                <w:szCs w:val="20"/>
              </w:rPr>
            </w:pPr>
            <w:r>
              <w:rPr>
                <w:rFonts w:ascii="Verdana" w:eastAsia="Verdana" w:hAnsi="Verdana" w:cs="Verdana"/>
                <w:sz w:val="20"/>
                <w:szCs w:val="20"/>
              </w:rPr>
              <w:t>truskawki mrożone (lub</w:t>
            </w:r>
          </w:p>
        </w:tc>
        <w:tc>
          <w:tcPr>
            <w:tcW w:w="6260" w:type="dxa"/>
            <w:tcBorders>
              <w:right w:val="single" w:sz="8" w:space="0" w:color="auto"/>
            </w:tcBorders>
            <w:vAlign w:val="bottom"/>
          </w:tcPr>
          <w:p w14:paraId="7F3A6DA1" w14:textId="77777777" w:rsidR="006537A2" w:rsidRDefault="006537A2" w:rsidP="006537A2">
            <w:pPr>
              <w:spacing w:line="232" w:lineRule="exact"/>
              <w:ind w:left="80"/>
              <w:rPr>
                <w:sz w:val="20"/>
                <w:szCs w:val="20"/>
              </w:rPr>
            </w:pPr>
            <w:r>
              <w:rPr>
                <w:rFonts w:ascii="Verdana" w:eastAsia="Verdana" w:hAnsi="Verdana" w:cs="Verdana"/>
                <w:sz w:val="20"/>
                <w:szCs w:val="20"/>
              </w:rPr>
              <w:t>Owoce czyste, bez szypułek, zdrowe, sypkie o wyrównanej</w:t>
            </w:r>
          </w:p>
        </w:tc>
      </w:tr>
      <w:tr w:rsidR="006537A2" w14:paraId="75CC5247" w14:textId="77777777" w:rsidTr="006537A2">
        <w:trPr>
          <w:trHeight w:val="242"/>
        </w:trPr>
        <w:tc>
          <w:tcPr>
            <w:tcW w:w="720" w:type="dxa"/>
            <w:tcBorders>
              <w:left w:val="single" w:sz="8" w:space="0" w:color="auto"/>
              <w:right w:val="single" w:sz="8" w:space="0" w:color="auto"/>
            </w:tcBorders>
            <w:vAlign w:val="bottom"/>
          </w:tcPr>
          <w:p w14:paraId="54B9AD40" w14:textId="77777777" w:rsidR="006537A2" w:rsidRDefault="006537A2" w:rsidP="006537A2">
            <w:pPr>
              <w:rPr>
                <w:sz w:val="21"/>
                <w:szCs w:val="21"/>
              </w:rPr>
            </w:pPr>
          </w:p>
        </w:tc>
        <w:tc>
          <w:tcPr>
            <w:tcW w:w="2960" w:type="dxa"/>
            <w:tcBorders>
              <w:right w:val="single" w:sz="8" w:space="0" w:color="auto"/>
            </w:tcBorders>
            <w:vAlign w:val="bottom"/>
          </w:tcPr>
          <w:p w14:paraId="72385BC5" w14:textId="77777777" w:rsidR="006537A2" w:rsidRDefault="006537A2" w:rsidP="006537A2">
            <w:pPr>
              <w:ind w:left="80"/>
              <w:rPr>
                <w:sz w:val="20"/>
                <w:szCs w:val="20"/>
              </w:rPr>
            </w:pPr>
            <w:r>
              <w:rPr>
                <w:rFonts w:ascii="Verdana" w:eastAsia="Verdana" w:hAnsi="Verdana" w:cs="Verdana"/>
                <w:sz w:val="20"/>
                <w:szCs w:val="20"/>
              </w:rPr>
              <w:t>wymiennie inne dowolne</w:t>
            </w:r>
          </w:p>
        </w:tc>
        <w:tc>
          <w:tcPr>
            <w:tcW w:w="6260" w:type="dxa"/>
            <w:tcBorders>
              <w:right w:val="single" w:sz="8" w:space="0" w:color="auto"/>
            </w:tcBorders>
            <w:vAlign w:val="bottom"/>
          </w:tcPr>
          <w:p w14:paraId="77258781" w14:textId="77777777" w:rsidR="006537A2" w:rsidRDefault="006537A2" w:rsidP="006537A2">
            <w:pPr>
              <w:ind w:left="80"/>
              <w:rPr>
                <w:sz w:val="20"/>
                <w:szCs w:val="20"/>
              </w:rPr>
            </w:pPr>
            <w:r>
              <w:rPr>
                <w:rFonts w:ascii="Verdana" w:eastAsia="Verdana" w:hAnsi="Verdana" w:cs="Verdana"/>
                <w:sz w:val="20"/>
                <w:szCs w:val="20"/>
              </w:rPr>
              <w:t>wielkości, nieoblodzone, bez trwałych zlepieńców, bez</w:t>
            </w:r>
          </w:p>
        </w:tc>
      </w:tr>
      <w:tr w:rsidR="006537A2" w14:paraId="576D81EC" w14:textId="77777777" w:rsidTr="006537A2">
        <w:trPr>
          <w:trHeight w:val="242"/>
        </w:trPr>
        <w:tc>
          <w:tcPr>
            <w:tcW w:w="720" w:type="dxa"/>
            <w:tcBorders>
              <w:left w:val="single" w:sz="8" w:space="0" w:color="auto"/>
              <w:right w:val="single" w:sz="8" w:space="0" w:color="auto"/>
            </w:tcBorders>
            <w:vAlign w:val="bottom"/>
          </w:tcPr>
          <w:p w14:paraId="3A7D55B8" w14:textId="77777777" w:rsidR="006537A2" w:rsidRDefault="006537A2" w:rsidP="006537A2">
            <w:pPr>
              <w:rPr>
                <w:sz w:val="21"/>
                <w:szCs w:val="21"/>
              </w:rPr>
            </w:pPr>
          </w:p>
        </w:tc>
        <w:tc>
          <w:tcPr>
            <w:tcW w:w="2960" w:type="dxa"/>
            <w:tcBorders>
              <w:right w:val="single" w:sz="8" w:space="0" w:color="auto"/>
            </w:tcBorders>
            <w:vAlign w:val="bottom"/>
          </w:tcPr>
          <w:p w14:paraId="754E4B48" w14:textId="77777777" w:rsidR="006537A2" w:rsidRDefault="006537A2" w:rsidP="006537A2">
            <w:pPr>
              <w:ind w:left="80"/>
              <w:rPr>
                <w:sz w:val="20"/>
                <w:szCs w:val="20"/>
              </w:rPr>
            </w:pPr>
            <w:r>
              <w:rPr>
                <w:rFonts w:ascii="Verdana" w:eastAsia="Verdana" w:hAnsi="Verdana" w:cs="Verdana"/>
                <w:sz w:val="20"/>
                <w:szCs w:val="20"/>
              </w:rPr>
              <w:t>owoce mrożone jeśli na</w:t>
            </w:r>
          </w:p>
        </w:tc>
        <w:tc>
          <w:tcPr>
            <w:tcW w:w="6260" w:type="dxa"/>
            <w:tcBorders>
              <w:right w:val="single" w:sz="8" w:space="0" w:color="auto"/>
            </w:tcBorders>
            <w:vAlign w:val="bottom"/>
          </w:tcPr>
          <w:p w14:paraId="57AB0862" w14:textId="77777777" w:rsidR="006537A2" w:rsidRDefault="006537A2" w:rsidP="006537A2">
            <w:pPr>
              <w:ind w:left="80"/>
              <w:rPr>
                <w:sz w:val="20"/>
                <w:szCs w:val="20"/>
              </w:rPr>
            </w:pPr>
            <w:r>
              <w:rPr>
                <w:rFonts w:ascii="Verdana" w:eastAsia="Verdana" w:hAnsi="Verdana" w:cs="Verdana"/>
                <w:sz w:val="20"/>
                <w:szCs w:val="20"/>
              </w:rPr>
              <w:t>uszkodzeń mechanicznych, o charakterystycznej barwie</w:t>
            </w:r>
          </w:p>
        </w:tc>
      </w:tr>
      <w:tr w:rsidR="006537A2" w14:paraId="3A2B7822" w14:textId="77777777" w:rsidTr="006537A2">
        <w:trPr>
          <w:trHeight w:val="242"/>
        </w:trPr>
        <w:tc>
          <w:tcPr>
            <w:tcW w:w="720" w:type="dxa"/>
            <w:tcBorders>
              <w:left w:val="single" w:sz="8" w:space="0" w:color="auto"/>
              <w:right w:val="single" w:sz="8" w:space="0" w:color="auto"/>
            </w:tcBorders>
            <w:vAlign w:val="bottom"/>
          </w:tcPr>
          <w:p w14:paraId="1F1E3146" w14:textId="77777777" w:rsidR="006537A2" w:rsidRDefault="006537A2" w:rsidP="006537A2">
            <w:pPr>
              <w:rPr>
                <w:sz w:val="21"/>
                <w:szCs w:val="21"/>
              </w:rPr>
            </w:pPr>
          </w:p>
        </w:tc>
        <w:tc>
          <w:tcPr>
            <w:tcW w:w="2960" w:type="dxa"/>
            <w:tcBorders>
              <w:right w:val="single" w:sz="8" w:space="0" w:color="auto"/>
            </w:tcBorders>
            <w:vAlign w:val="bottom"/>
          </w:tcPr>
          <w:p w14:paraId="64550B8A" w14:textId="77777777" w:rsidR="006537A2" w:rsidRDefault="006537A2" w:rsidP="006537A2">
            <w:pPr>
              <w:ind w:left="80"/>
              <w:rPr>
                <w:sz w:val="20"/>
                <w:szCs w:val="20"/>
              </w:rPr>
            </w:pPr>
            <w:r>
              <w:rPr>
                <w:rFonts w:ascii="Verdana" w:eastAsia="Verdana" w:hAnsi="Verdana" w:cs="Verdana"/>
                <w:sz w:val="20"/>
                <w:szCs w:val="20"/>
              </w:rPr>
              <w:t>świeże odpowiedniki nie</w:t>
            </w:r>
          </w:p>
        </w:tc>
        <w:tc>
          <w:tcPr>
            <w:tcW w:w="6260" w:type="dxa"/>
            <w:tcBorders>
              <w:right w:val="single" w:sz="8" w:space="0" w:color="auto"/>
            </w:tcBorders>
            <w:vAlign w:val="bottom"/>
          </w:tcPr>
          <w:p w14:paraId="2DA8A76B" w14:textId="77777777" w:rsidR="006537A2" w:rsidRDefault="006537A2" w:rsidP="006537A2">
            <w:pPr>
              <w:ind w:left="80"/>
              <w:rPr>
                <w:sz w:val="20"/>
                <w:szCs w:val="20"/>
              </w:rPr>
            </w:pPr>
            <w:r>
              <w:rPr>
                <w:rFonts w:ascii="Verdana" w:eastAsia="Verdana" w:hAnsi="Verdana" w:cs="Verdana"/>
                <w:sz w:val="20"/>
                <w:szCs w:val="20"/>
              </w:rPr>
              <w:t>oraz typowych cechach smaku i zapachu, bez posmaku i</w:t>
            </w:r>
          </w:p>
        </w:tc>
      </w:tr>
      <w:tr w:rsidR="006537A2" w14:paraId="50B4F003" w14:textId="77777777" w:rsidTr="006537A2">
        <w:trPr>
          <w:trHeight w:val="245"/>
        </w:trPr>
        <w:tc>
          <w:tcPr>
            <w:tcW w:w="720" w:type="dxa"/>
            <w:tcBorders>
              <w:left w:val="single" w:sz="8" w:space="0" w:color="auto"/>
              <w:right w:val="single" w:sz="8" w:space="0" w:color="auto"/>
            </w:tcBorders>
            <w:vAlign w:val="bottom"/>
          </w:tcPr>
          <w:p w14:paraId="30AC7609" w14:textId="77777777" w:rsidR="006537A2" w:rsidRDefault="006537A2" w:rsidP="006537A2">
            <w:pPr>
              <w:rPr>
                <w:sz w:val="21"/>
                <w:szCs w:val="21"/>
              </w:rPr>
            </w:pPr>
          </w:p>
        </w:tc>
        <w:tc>
          <w:tcPr>
            <w:tcW w:w="2960" w:type="dxa"/>
            <w:tcBorders>
              <w:right w:val="single" w:sz="8" w:space="0" w:color="auto"/>
            </w:tcBorders>
            <w:vAlign w:val="bottom"/>
          </w:tcPr>
          <w:p w14:paraId="63390E42" w14:textId="77777777" w:rsidR="006537A2" w:rsidRDefault="006537A2" w:rsidP="006537A2">
            <w:pPr>
              <w:ind w:left="80"/>
              <w:rPr>
                <w:sz w:val="20"/>
                <w:szCs w:val="20"/>
              </w:rPr>
            </w:pPr>
            <w:r>
              <w:rPr>
                <w:rFonts w:ascii="Verdana" w:eastAsia="Verdana" w:hAnsi="Verdana" w:cs="Verdana"/>
                <w:sz w:val="20"/>
                <w:szCs w:val="20"/>
              </w:rPr>
              <w:t>ma sezonu)</w:t>
            </w:r>
          </w:p>
        </w:tc>
        <w:tc>
          <w:tcPr>
            <w:tcW w:w="6260" w:type="dxa"/>
            <w:tcBorders>
              <w:right w:val="single" w:sz="8" w:space="0" w:color="auto"/>
            </w:tcBorders>
            <w:vAlign w:val="bottom"/>
          </w:tcPr>
          <w:p w14:paraId="1EE4F5C3" w14:textId="77777777" w:rsidR="006537A2" w:rsidRDefault="006537A2" w:rsidP="006537A2">
            <w:pPr>
              <w:ind w:left="80"/>
              <w:rPr>
                <w:sz w:val="20"/>
                <w:szCs w:val="20"/>
              </w:rPr>
            </w:pPr>
            <w:r>
              <w:rPr>
                <w:rFonts w:ascii="Verdana" w:eastAsia="Verdana" w:hAnsi="Verdana" w:cs="Verdana"/>
                <w:sz w:val="20"/>
                <w:szCs w:val="20"/>
              </w:rPr>
              <w:t>zapachu obcego. W stanie zamrożonym twarde i kruche,</w:t>
            </w:r>
          </w:p>
        </w:tc>
      </w:tr>
      <w:tr w:rsidR="006537A2" w14:paraId="28C3EE1D" w14:textId="77777777" w:rsidTr="006537A2">
        <w:trPr>
          <w:trHeight w:val="242"/>
        </w:trPr>
        <w:tc>
          <w:tcPr>
            <w:tcW w:w="720" w:type="dxa"/>
            <w:tcBorders>
              <w:left w:val="single" w:sz="8" w:space="0" w:color="auto"/>
              <w:right w:val="single" w:sz="8" w:space="0" w:color="auto"/>
            </w:tcBorders>
            <w:vAlign w:val="bottom"/>
          </w:tcPr>
          <w:p w14:paraId="48688971" w14:textId="77777777" w:rsidR="006537A2" w:rsidRDefault="006537A2" w:rsidP="006537A2">
            <w:pPr>
              <w:rPr>
                <w:sz w:val="21"/>
                <w:szCs w:val="21"/>
              </w:rPr>
            </w:pPr>
          </w:p>
        </w:tc>
        <w:tc>
          <w:tcPr>
            <w:tcW w:w="2960" w:type="dxa"/>
            <w:tcBorders>
              <w:right w:val="single" w:sz="8" w:space="0" w:color="auto"/>
            </w:tcBorders>
            <w:vAlign w:val="bottom"/>
          </w:tcPr>
          <w:p w14:paraId="6D6D9288" w14:textId="77777777" w:rsidR="006537A2" w:rsidRDefault="006537A2" w:rsidP="006537A2">
            <w:pPr>
              <w:rPr>
                <w:sz w:val="21"/>
                <w:szCs w:val="21"/>
              </w:rPr>
            </w:pPr>
          </w:p>
        </w:tc>
        <w:tc>
          <w:tcPr>
            <w:tcW w:w="6260" w:type="dxa"/>
            <w:tcBorders>
              <w:right w:val="single" w:sz="8" w:space="0" w:color="auto"/>
            </w:tcBorders>
            <w:vAlign w:val="bottom"/>
          </w:tcPr>
          <w:p w14:paraId="1F9B6D7C" w14:textId="77777777" w:rsidR="006537A2" w:rsidRDefault="006537A2" w:rsidP="006537A2">
            <w:pPr>
              <w:ind w:left="80"/>
              <w:rPr>
                <w:sz w:val="20"/>
                <w:szCs w:val="20"/>
              </w:rPr>
            </w:pPr>
            <w:r>
              <w:rPr>
                <w:rFonts w:ascii="Verdana" w:eastAsia="Verdana" w:hAnsi="Verdana" w:cs="Verdana"/>
                <w:sz w:val="20"/>
                <w:szCs w:val="20"/>
              </w:rPr>
              <w:t>bez uszkodzeń spowodowanych przez szkodniki.</w:t>
            </w:r>
          </w:p>
        </w:tc>
      </w:tr>
      <w:tr w:rsidR="006537A2" w14:paraId="154C8CF6" w14:textId="77777777" w:rsidTr="006537A2">
        <w:trPr>
          <w:trHeight w:val="242"/>
        </w:trPr>
        <w:tc>
          <w:tcPr>
            <w:tcW w:w="720" w:type="dxa"/>
            <w:tcBorders>
              <w:left w:val="single" w:sz="8" w:space="0" w:color="auto"/>
              <w:right w:val="single" w:sz="8" w:space="0" w:color="auto"/>
            </w:tcBorders>
            <w:vAlign w:val="bottom"/>
          </w:tcPr>
          <w:p w14:paraId="7F928D9F" w14:textId="77777777" w:rsidR="006537A2" w:rsidRDefault="006537A2" w:rsidP="006537A2">
            <w:pPr>
              <w:rPr>
                <w:sz w:val="21"/>
                <w:szCs w:val="21"/>
              </w:rPr>
            </w:pPr>
          </w:p>
        </w:tc>
        <w:tc>
          <w:tcPr>
            <w:tcW w:w="2960" w:type="dxa"/>
            <w:tcBorders>
              <w:right w:val="single" w:sz="8" w:space="0" w:color="auto"/>
            </w:tcBorders>
            <w:vAlign w:val="bottom"/>
          </w:tcPr>
          <w:p w14:paraId="34500AB8" w14:textId="77777777" w:rsidR="006537A2" w:rsidRDefault="006537A2" w:rsidP="006537A2">
            <w:pPr>
              <w:rPr>
                <w:sz w:val="21"/>
                <w:szCs w:val="21"/>
              </w:rPr>
            </w:pPr>
          </w:p>
        </w:tc>
        <w:tc>
          <w:tcPr>
            <w:tcW w:w="6260" w:type="dxa"/>
            <w:tcBorders>
              <w:right w:val="single" w:sz="8" w:space="0" w:color="auto"/>
            </w:tcBorders>
            <w:vAlign w:val="bottom"/>
          </w:tcPr>
          <w:p w14:paraId="7DB7F55B" w14:textId="77777777" w:rsidR="006537A2" w:rsidRDefault="006537A2" w:rsidP="006537A2">
            <w:pPr>
              <w:ind w:left="80"/>
              <w:rPr>
                <w:sz w:val="20"/>
                <w:szCs w:val="20"/>
              </w:rPr>
            </w:pPr>
            <w:r>
              <w:rPr>
                <w:rFonts w:ascii="Verdana" w:eastAsia="Verdana" w:hAnsi="Verdana" w:cs="Verdana"/>
                <w:sz w:val="20"/>
                <w:szCs w:val="20"/>
              </w:rPr>
              <w:t>Odpowiednio przechowywane i transportowane z</w:t>
            </w:r>
          </w:p>
        </w:tc>
      </w:tr>
      <w:tr w:rsidR="006537A2" w14:paraId="3E77BAA4" w14:textId="77777777" w:rsidTr="006537A2">
        <w:trPr>
          <w:trHeight w:val="245"/>
        </w:trPr>
        <w:tc>
          <w:tcPr>
            <w:tcW w:w="720" w:type="dxa"/>
            <w:tcBorders>
              <w:left w:val="single" w:sz="8" w:space="0" w:color="auto"/>
              <w:right w:val="single" w:sz="8" w:space="0" w:color="auto"/>
            </w:tcBorders>
            <w:vAlign w:val="bottom"/>
          </w:tcPr>
          <w:p w14:paraId="34C8783C" w14:textId="77777777" w:rsidR="006537A2" w:rsidRDefault="006537A2" w:rsidP="006537A2">
            <w:pPr>
              <w:rPr>
                <w:sz w:val="21"/>
                <w:szCs w:val="21"/>
              </w:rPr>
            </w:pPr>
          </w:p>
        </w:tc>
        <w:tc>
          <w:tcPr>
            <w:tcW w:w="2960" w:type="dxa"/>
            <w:tcBorders>
              <w:right w:val="single" w:sz="8" w:space="0" w:color="auto"/>
            </w:tcBorders>
            <w:vAlign w:val="bottom"/>
          </w:tcPr>
          <w:p w14:paraId="09B9587D" w14:textId="77777777" w:rsidR="006537A2" w:rsidRDefault="006537A2" w:rsidP="006537A2">
            <w:pPr>
              <w:rPr>
                <w:sz w:val="21"/>
                <w:szCs w:val="21"/>
              </w:rPr>
            </w:pPr>
          </w:p>
        </w:tc>
        <w:tc>
          <w:tcPr>
            <w:tcW w:w="6260" w:type="dxa"/>
            <w:tcBorders>
              <w:right w:val="single" w:sz="8" w:space="0" w:color="auto"/>
            </w:tcBorders>
            <w:vAlign w:val="bottom"/>
          </w:tcPr>
          <w:p w14:paraId="268459DA" w14:textId="77777777" w:rsidR="006537A2" w:rsidRDefault="006537A2" w:rsidP="006537A2">
            <w:pPr>
              <w:ind w:left="80"/>
              <w:rPr>
                <w:sz w:val="20"/>
                <w:szCs w:val="20"/>
              </w:rPr>
            </w:pPr>
            <w:r>
              <w:rPr>
                <w:rFonts w:ascii="Verdana" w:eastAsia="Verdana" w:hAnsi="Verdana" w:cs="Verdana"/>
                <w:sz w:val="20"/>
                <w:szCs w:val="20"/>
              </w:rPr>
              <w:t>zachowaniem łańcucha chłodniczego. Nie mogą być</w:t>
            </w:r>
          </w:p>
        </w:tc>
      </w:tr>
      <w:tr w:rsidR="006537A2" w14:paraId="1D466F70"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123FF32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A5F12C1"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C5F40D0" w14:textId="77777777" w:rsidR="006537A2" w:rsidRDefault="006537A2" w:rsidP="006537A2">
            <w:pPr>
              <w:ind w:left="80"/>
              <w:rPr>
                <w:sz w:val="20"/>
                <w:szCs w:val="20"/>
              </w:rPr>
            </w:pPr>
            <w:r>
              <w:rPr>
                <w:rFonts w:ascii="Verdana" w:eastAsia="Verdana" w:hAnsi="Verdana" w:cs="Verdana"/>
                <w:sz w:val="20"/>
                <w:szCs w:val="20"/>
              </w:rPr>
              <w:t>rozmrożone i powtórnie zamrożone.</w:t>
            </w:r>
          </w:p>
        </w:tc>
      </w:tr>
      <w:tr w:rsidR="006537A2" w14:paraId="5B775ECB" w14:textId="77777777" w:rsidTr="006537A2">
        <w:trPr>
          <w:trHeight w:val="232"/>
        </w:trPr>
        <w:tc>
          <w:tcPr>
            <w:tcW w:w="720" w:type="dxa"/>
            <w:tcBorders>
              <w:left w:val="single" w:sz="8" w:space="0" w:color="auto"/>
              <w:right w:val="single" w:sz="8" w:space="0" w:color="auto"/>
            </w:tcBorders>
            <w:vAlign w:val="bottom"/>
          </w:tcPr>
          <w:p w14:paraId="322DE98A" w14:textId="77777777" w:rsidR="006537A2" w:rsidRDefault="006537A2" w:rsidP="006537A2">
            <w:pPr>
              <w:spacing w:line="231" w:lineRule="exact"/>
              <w:ind w:left="120"/>
              <w:rPr>
                <w:sz w:val="20"/>
                <w:szCs w:val="20"/>
              </w:rPr>
            </w:pPr>
            <w:r>
              <w:rPr>
                <w:rFonts w:ascii="Verdana" w:eastAsia="Verdana" w:hAnsi="Verdana" w:cs="Verdana"/>
                <w:b/>
                <w:bCs/>
                <w:sz w:val="20"/>
                <w:szCs w:val="20"/>
              </w:rPr>
              <w:t>VI</w:t>
            </w:r>
          </w:p>
        </w:tc>
        <w:tc>
          <w:tcPr>
            <w:tcW w:w="2960" w:type="dxa"/>
            <w:vAlign w:val="bottom"/>
          </w:tcPr>
          <w:p w14:paraId="26652269" w14:textId="77777777" w:rsidR="006537A2" w:rsidRDefault="006537A2" w:rsidP="006537A2">
            <w:pPr>
              <w:spacing w:line="231" w:lineRule="exact"/>
              <w:ind w:left="80"/>
              <w:rPr>
                <w:sz w:val="20"/>
                <w:szCs w:val="20"/>
              </w:rPr>
            </w:pPr>
            <w:r>
              <w:rPr>
                <w:rFonts w:ascii="Verdana" w:eastAsia="Verdana" w:hAnsi="Verdana" w:cs="Verdana"/>
                <w:b/>
                <w:bCs/>
                <w:sz w:val="20"/>
                <w:szCs w:val="20"/>
              </w:rPr>
              <w:t>Tłuszcze</w:t>
            </w:r>
          </w:p>
        </w:tc>
        <w:tc>
          <w:tcPr>
            <w:tcW w:w="6260" w:type="dxa"/>
            <w:tcBorders>
              <w:right w:val="single" w:sz="8" w:space="0" w:color="auto"/>
            </w:tcBorders>
            <w:vAlign w:val="bottom"/>
          </w:tcPr>
          <w:p w14:paraId="10E5D05E" w14:textId="77777777" w:rsidR="006537A2" w:rsidRDefault="006537A2" w:rsidP="006537A2">
            <w:pPr>
              <w:rPr>
                <w:sz w:val="20"/>
                <w:szCs w:val="20"/>
              </w:rPr>
            </w:pPr>
          </w:p>
        </w:tc>
      </w:tr>
      <w:tr w:rsidR="006537A2" w14:paraId="1F2DE6DC"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0D7C77E0" w14:textId="77777777" w:rsidR="006537A2" w:rsidRDefault="006537A2" w:rsidP="006537A2">
            <w:pPr>
              <w:rPr>
                <w:sz w:val="21"/>
                <w:szCs w:val="21"/>
              </w:rPr>
            </w:pPr>
          </w:p>
        </w:tc>
        <w:tc>
          <w:tcPr>
            <w:tcW w:w="2960" w:type="dxa"/>
            <w:tcBorders>
              <w:bottom w:val="single" w:sz="8" w:space="0" w:color="auto"/>
            </w:tcBorders>
            <w:vAlign w:val="bottom"/>
          </w:tcPr>
          <w:p w14:paraId="7B0F95F4" w14:textId="77777777" w:rsidR="006537A2" w:rsidRDefault="006537A2" w:rsidP="006537A2">
            <w:pPr>
              <w:ind w:left="80"/>
              <w:rPr>
                <w:sz w:val="20"/>
                <w:szCs w:val="20"/>
              </w:rPr>
            </w:pPr>
            <w:r>
              <w:rPr>
                <w:rFonts w:ascii="Verdana" w:eastAsia="Verdana" w:hAnsi="Verdana" w:cs="Verdana"/>
                <w:b/>
                <w:bCs/>
                <w:sz w:val="20"/>
                <w:szCs w:val="20"/>
              </w:rPr>
              <w:t>163 – 169</w:t>
            </w:r>
          </w:p>
        </w:tc>
        <w:tc>
          <w:tcPr>
            <w:tcW w:w="6260" w:type="dxa"/>
            <w:tcBorders>
              <w:bottom w:val="single" w:sz="8" w:space="0" w:color="auto"/>
              <w:right w:val="single" w:sz="8" w:space="0" w:color="auto"/>
            </w:tcBorders>
            <w:vAlign w:val="bottom"/>
          </w:tcPr>
          <w:p w14:paraId="1FF899B8" w14:textId="77777777" w:rsidR="006537A2" w:rsidRDefault="006537A2" w:rsidP="006537A2">
            <w:pPr>
              <w:rPr>
                <w:sz w:val="21"/>
                <w:szCs w:val="21"/>
              </w:rPr>
            </w:pPr>
          </w:p>
        </w:tc>
      </w:tr>
      <w:tr w:rsidR="006537A2" w14:paraId="4803E978" w14:textId="77777777" w:rsidTr="006537A2">
        <w:trPr>
          <w:trHeight w:val="232"/>
        </w:trPr>
        <w:tc>
          <w:tcPr>
            <w:tcW w:w="720" w:type="dxa"/>
            <w:tcBorders>
              <w:left w:val="single" w:sz="8" w:space="0" w:color="auto"/>
              <w:right w:val="single" w:sz="8" w:space="0" w:color="auto"/>
            </w:tcBorders>
            <w:vAlign w:val="bottom"/>
          </w:tcPr>
          <w:p w14:paraId="3EFE568C" w14:textId="77777777" w:rsidR="006537A2" w:rsidRDefault="006537A2" w:rsidP="006537A2">
            <w:pPr>
              <w:rPr>
                <w:sz w:val="20"/>
                <w:szCs w:val="20"/>
              </w:rPr>
            </w:pPr>
          </w:p>
        </w:tc>
        <w:tc>
          <w:tcPr>
            <w:tcW w:w="2960" w:type="dxa"/>
            <w:tcBorders>
              <w:right w:val="single" w:sz="8" w:space="0" w:color="auto"/>
            </w:tcBorders>
            <w:vAlign w:val="bottom"/>
          </w:tcPr>
          <w:p w14:paraId="3E4AFD6B" w14:textId="77777777" w:rsidR="006537A2" w:rsidRDefault="006537A2" w:rsidP="006537A2">
            <w:pPr>
              <w:spacing w:line="231" w:lineRule="exact"/>
              <w:ind w:left="80"/>
              <w:rPr>
                <w:sz w:val="20"/>
                <w:szCs w:val="20"/>
              </w:rPr>
            </w:pPr>
            <w:r>
              <w:rPr>
                <w:rFonts w:ascii="Verdana" w:eastAsia="Verdana" w:hAnsi="Verdana" w:cs="Verdana"/>
                <w:sz w:val="20"/>
                <w:szCs w:val="20"/>
              </w:rPr>
              <w:t>majonez, majonez z oleju</w:t>
            </w:r>
          </w:p>
        </w:tc>
        <w:tc>
          <w:tcPr>
            <w:tcW w:w="6260" w:type="dxa"/>
            <w:tcBorders>
              <w:right w:val="single" w:sz="8" w:space="0" w:color="auto"/>
            </w:tcBorders>
            <w:vAlign w:val="bottom"/>
          </w:tcPr>
          <w:p w14:paraId="5DE8D36D" w14:textId="77777777" w:rsidR="006537A2" w:rsidRDefault="006537A2" w:rsidP="006537A2">
            <w:pPr>
              <w:spacing w:line="231" w:lineRule="exact"/>
              <w:ind w:left="80"/>
              <w:rPr>
                <w:sz w:val="20"/>
                <w:szCs w:val="20"/>
              </w:rPr>
            </w:pPr>
            <w:r>
              <w:rPr>
                <w:rFonts w:ascii="Verdana" w:eastAsia="Verdana" w:hAnsi="Verdana" w:cs="Verdana"/>
                <w:sz w:val="20"/>
                <w:szCs w:val="20"/>
              </w:rPr>
              <w:t>Produkt z oleju rzepakowego, o czystym,</w:t>
            </w:r>
          </w:p>
        </w:tc>
      </w:tr>
      <w:tr w:rsidR="006537A2" w14:paraId="10531FDD" w14:textId="77777777" w:rsidTr="006537A2">
        <w:trPr>
          <w:trHeight w:val="242"/>
        </w:trPr>
        <w:tc>
          <w:tcPr>
            <w:tcW w:w="720" w:type="dxa"/>
            <w:tcBorders>
              <w:left w:val="single" w:sz="8" w:space="0" w:color="auto"/>
              <w:right w:val="single" w:sz="8" w:space="0" w:color="auto"/>
            </w:tcBorders>
            <w:vAlign w:val="bottom"/>
          </w:tcPr>
          <w:p w14:paraId="59207782" w14:textId="77777777" w:rsidR="006537A2" w:rsidRDefault="006537A2" w:rsidP="006537A2">
            <w:pPr>
              <w:rPr>
                <w:sz w:val="21"/>
                <w:szCs w:val="21"/>
              </w:rPr>
            </w:pPr>
          </w:p>
        </w:tc>
        <w:tc>
          <w:tcPr>
            <w:tcW w:w="2960" w:type="dxa"/>
            <w:tcBorders>
              <w:right w:val="single" w:sz="8" w:space="0" w:color="auto"/>
            </w:tcBorders>
            <w:vAlign w:val="bottom"/>
          </w:tcPr>
          <w:p w14:paraId="4D95AB0A" w14:textId="77777777" w:rsidR="006537A2" w:rsidRDefault="006537A2" w:rsidP="006537A2">
            <w:pPr>
              <w:ind w:left="80"/>
              <w:rPr>
                <w:sz w:val="20"/>
                <w:szCs w:val="20"/>
              </w:rPr>
            </w:pPr>
            <w:r>
              <w:rPr>
                <w:rFonts w:ascii="Verdana" w:eastAsia="Verdana" w:hAnsi="Verdana" w:cs="Verdana"/>
                <w:sz w:val="20"/>
                <w:szCs w:val="20"/>
              </w:rPr>
              <w:t>rzepakowego</w:t>
            </w:r>
          </w:p>
        </w:tc>
        <w:tc>
          <w:tcPr>
            <w:tcW w:w="6260" w:type="dxa"/>
            <w:tcBorders>
              <w:right w:val="single" w:sz="8" w:space="0" w:color="auto"/>
            </w:tcBorders>
            <w:vAlign w:val="bottom"/>
          </w:tcPr>
          <w:p w14:paraId="01CF7F4B" w14:textId="77777777" w:rsidR="006537A2" w:rsidRDefault="006537A2" w:rsidP="006537A2">
            <w:pPr>
              <w:ind w:left="80"/>
              <w:rPr>
                <w:sz w:val="20"/>
                <w:szCs w:val="20"/>
              </w:rPr>
            </w:pPr>
            <w:r>
              <w:rPr>
                <w:rFonts w:ascii="Verdana" w:eastAsia="Verdana" w:hAnsi="Verdana" w:cs="Verdana"/>
                <w:sz w:val="20"/>
                <w:szCs w:val="20"/>
              </w:rPr>
              <w:t>charakterystycznym smaku i zapachu, kremowej barwie,</w:t>
            </w:r>
          </w:p>
        </w:tc>
      </w:tr>
      <w:tr w:rsidR="006537A2" w14:paraId="7CF01DF1" w14:textId="77777777" w:rsidTr="006537A2">
        <w:trPr>
          <w:trHeight w:val="245"/>
        </w:trPr>
        <w:tc>
          <w:tcPr>
            <w:tcW w:w="720" w:type="dxa"/>
            <w:tcBorders>
              <w:left w:val="single" w:sz="8" w:space="0" w:color="auto"/>
              <w:right w:val="single" w:sz="8" w:space="0" w:color="auto"/>
            </w:tcBorders>
            <w:vAlign w:val="bottom"/>
          </w:tcPr>
          <w:p w14:paraId="5FFA1CEE" w14:textId="77777777" w:rsidR="006537A2" w:rsidRDefault="006537A2" w:rsidP="006537A2">
            <w:pPr>
              <w:rPr>
                <w:sz w:val="21"/>
                <w:szCs w:val="21"/>
              </w:rPr>
            </w:pPr>
          </w:p>
        </w:tc>
        <w:tc>
          <w:tcPr>
            <w:tcW w:w="2960" w:type="dxa"/>
            <w:tcBorders>
              <w:right w:val="single" w:sz="8" w:space="0" w:color="auto"/>
            </w:tcBorders>
            <w:vAlign w:val="bottom"/>
          </w:tcPr>
          <w:p w14:paraId="1934B76C" w14:textId="77777777" w:rsidR="006537A2" w:rsidRDefault="006537A2" w:rsidP="006537A2">
            <w:pPr>
              <w:rPr>
                <w:sz w:val="21"/>
                <w:szCs w:val="21"/>
              </w:rPr>
            </w:pPr>
          </w:p>
        </w:tc>
        <w:tc>
          <w:tcPr>
            <w:tcW w:w="6260" w:type="dxa"/>
            <w:tcBorders>
              <w:right w:val="single" w:sz="8" w:space="0" w:color="auto"/>
            </w:tcBorders>
            <w:vAlign w:val="bottom"/>
          </w:tcPr>
          <w:p w14:paraId="166D5F5D" w14:textId="77777777" w:rsidR="006537A2" w:rsidRDefault="006537A2" w:rsidP="006537A2">
            <w:pPr>
              <w:ind w:left="80"/>
              <w:rPr>
                <w:sz w:val="20"/>
                <w:szCs w:val="20"/>
              </w:rPr>
            </w:pPr>
            <w:r>
              <w:rPr>
                <w:rFonts w:ascii="Verdana" w:eastAsia="Verdana" w:hAnsi="Verdana" w:cs="Verdana"/>
                <w:sz w:val="20"/>
                <w:szCs w:val="20"/>
              </w:rPr>
              <w:t>jednolitej konsystencji. Pakowany w szklane słoiki.</w:t>
            </w:r>
          </w:p>
        </w:tc>
      </w:tr>
      <w:tr w:rsidR="006537A2" w14:paraId="00318855" w14:textId="77777777" w:rsidTr="006537A2">
        <w:trPr>
          <w:trHeight w:val="242"/>
        </w:trPr>
        <w:tc>
          <w:tcPr>
            <w:tcW w:w="720" w:type="dxa"/>
            <w:tcBorders>
              <w:left w:val="single" w:sz="8" w:space="0" w:color="auto"/>
              <w:right w:val="single" w:sz="8" w:space="0" w:color="auto"/>
            </w:tcBorders>
            <w:vAlign w:val="bottom"/>
          </w:tcPr>
          <w:p w14:paraId="22B9985E" w14:textId="77777777" w:rsidR="006537A2" w:rsidRDefault="006537A2" w:rsidP="006537A2">
            <w:pPr>
              <w:rPr>
                <w:sz w:val="21"/>
                <w:szCs w:val="21"/>
              </w:rPr>
            </w:pPr>
          </w:p>
        </w:tc>
        <w:tc>
          <w:tcPr>
            <w:tcW w:w="2960" w:type="dxa"/>
            <w:tcBorders>
              <w:right w:val="single" w:sz="8" w:space="0" w:color="auto"/>
            </w:tcBorders>
            <w:vAlign w:val="bottom"/>
          </w:tcPr>
          <w:p w14:paraId="451724B1" w14:textId="77777777" w:rsidR="006537A2" w:rsidRDefault="006537A2" w:rsidP="006537A2">
            <w:pPr>
              <w:rPr>
                <w:sz w:val="21"/>
                <w:szCs w:val="21"/>
              </w:rPr>
            </w:pPr>
          </w:p>
        </w:tc>
        <w:tc>
          <w:tcPr>
            <w:tcW w:w="6260" w:type="dxa"/>
            <w:tcBorders>
              <w:right w:val="single" w:sz="8" w:space="0" w:color="auto"/>
            </w:tcBorders>
            <w:vAlign w:val="bottom"/>
          </w:tcPr>
          <w:p w14:paraId="23E76C46" w14:textId="77777777" w:rsidR="006537A2" w:rsidRDefault="006537A2" w:rsidP="006537A2">
            <w:pPr>
              <w:ind w:left="80"/>
              <w:rPr>
                <w:sz w:val="20"/>
                <w:szCs w:val="20"/>
              </w:rPr>
            </w:pPr>
            <w:r>
              <w:rPr>
                <w:rFonts w:ascii="Verdana" w:eastAsia="Verdana" w:hAnsi="Verdana" w:cs="Verdana"/>
                <w:sz w:val="20"/>
                <w:szCs w:val="20"/>
              </w:rPr>
              <w:t>Niedopuszczalny jest majonez z oleju innego niż</w:t>
            </w:r>
          </w:p>
        </w:tc>
      </w:tr>
      <w:tr w:rsidR="006537A2" w14:paraId="789B0476" w14:textId="77777777" w:rsidTr="006537A2">
        <w:trPr>
          <w:trHeight w:val="242"/>
        </w:trPr>
        <w:tc>
          <w:tcPr>
            <w:tcW w:w="720" w:type="dxa"/>
            <w:tcBorders>
              <w:left w:val="single" w:sz="8" w:space="0" w:color="auto"/>
              <w:right w:val="single" w:sz="8" w:space="0" w:color="auto"/>
            </w:tcBorders>
            <w:vAlign w:val="bottom"/>
          </w:tcPr>
          <w:p w14:paraId="0747E2A0" w14:textId="77777777" w:rsidR="006537A2" w:rsidRDefault="006537A2" w:rsidP="006537A2">
            <w:pPr>
              <w:rPr>
                <w:sz w:val="21"/>
                <w:szCs w:val="21"/>
              </w:rPr>
            </w:pPr>
          </w:p>
        </w:tc>
        <w:tc>
          <w:tcPr>
            <w:tcW w:w="2960" w:type="dxa"/>
            <w:tcBorders>
              <w:right w:val="single" w:sz="8" w:space="0" w:color="auto"/>
            </w:tcBorders>
            <w:vAlign w:val="bottom"/>
          </w:tcPr>
          <w:p w14:paraId="6BCDBB03" w14:textId="77777777" w:rsidR="006537A2" w:rsidRDefault="006537A2" w:rsidP="006537A2">
            <w:pPr>
              <w:rPr>
                <w:sz w:val="21"/>
                <w:szCs w:val="21"/>
              </w:rPr>
            </w:pPr>
          </w:p>
        </w:tc>
        <w:tc>
          <w:tcPr>
            <w:tcW w:w="6260" w:type="dxa"/>
            <w:tcBorders>
              <w:right w:val="single" w:sz="8" w:space="0" w:color="auto"/>
            </w:tcBorders>
            <w:vAlign w:val="bottom"/>
          </w:tcPr>
          <w:p w14:paraId="4E8C54B8" w14:textId="77777777" w:rsidR="006537A2" w:rsidRDefault="006537A2" w:rsidP="006537A2">
            <w:pPr>
              <w:ind w:left="80"/>
              <w:rPr>
                <w:sz w:val="20"/>
                <w:szCs w:val="20"/>
              </w:rPr>
            </w:pPr>
            <w:r>
              <w:rPr>
                <w:rFonts w:ascii="Verdana" w:eastAsia="Verdana" w:hAnsi="Verdana" w:cs="Verdana"/>
                <w:sz w:val="20"/>
                <w:szCs w:val="20"/>
              </w:rPr>
              <w:t>rzepakowy, ani z domieszką innego oleju niż rzepakowy.</w:t>
            </w:r>
          </w:p>
        </w:tc>
      </w:tr>
      <w:tr w:rsidR="006537A2" w14:paraId="757703A2" w14:textId="77777777" w:rsidTr="006537A2">
        <w:trPr>
          <w:trHeight w:val="242"/>
        </w:trPr>
        <w:tc>
          <w:tcPr>
            <w:tcW w:w="720" w:type="dxa"/>
            <w:tcBorders>
              <w:left w:val="single" w:sz="8" w:space="0" w:color="auto"/>
              <w:right w:val="single" w:sz="8" w:space="0" w:color="auto"/>
            </w:tcBorders>
            <w:vAlign w:val="bottom"/>
          </w:tcPr>
          <w:p w14:paraId="6E07191A" w14:textId="77777777" w:rsidR="006537A2" w:rsidRDefault="006537A2" w:rsidP="006537A2">
            <w:pPr>
              <w:rPr>
                <w:sz w:val="21"/>
                <w:szCs w:val="21"/>
              </w:rPr>
            </w:pPr>
          </w:p>
        </w:tc>
        <w:tc>
          <w:tcPr>
            <w:tcW w:w="2960" w:type="dxa"/>
            <w:tcBorders>
              <w:right w:val="single" w:sz="8" w:space="0" w:color="auto"/>
            </w:tcBorders>
            <w:vAlign w:val="bottom"/>
          </w:tcPr>
          <w:p w14:paraId="215AEC90" w14:textId="77777777" w:rsidR="006537A2" w:rsidRDefault="006537A2" w:rsidP="006537A2">
            <w:pPr>
              <w:rPr>
                <w:sz w:val="21"/>
                <w:szCs w:val="21"/>
              </w:rPr>
            </w:pPr>
          </w:p>
        </w:tc>
        <w:tc>
          <w:tcPr>
            <w:tcW w:w="6260" w:type="dxa"/>
            <w:tcBorders>
              <w:right w:val="single" w:sz="8" w:space="0" w:color="auto"/>
            </w:tcBorders>
            <w:vAlign w:val="bottom"/>
          </w:tcPr>
          <w:p w14:paraId="38321C5E" w14:textId="77777777" w:rsidR="006537A2" w:rsidRDefault="006537A2" w:rsidP="006537A2">
            <w:pPr>
              <w:ind w:left="80"/>
              <w:rPr>
                <w:sz w:val="20"/>
                <w:szCs w:val="20"/>
              </w:rPr>
            </w:pPr>
            <w:r>
              <w:rPr>
                <w:rFonts w:ascii="Verdana" w:eastAsia="Verdana" w:hAnsi="Verdana" w:cs="Verdana"/>
                <w:sz w:val="20"/>
                <w:szCs w:val="20"/>
              </w:rPr>
              <w:t>Bez dodatku substancji zagęszczających, takich jak:</w:t>
            </w:r>
          </w:p>
        </w:tc>
      </w:tr>
      <w:tr w:rsidR="006537A2" w14:paraId="2D0CD216"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71D3549C"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361E120"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D067D96" w14:textId="77777777" w:rsidR="006537A2" w:rsidRDefault="006537A2" w:rsidP="006537A2">
            <w:pPr>
              <w:ind w:left="80"/>
              <w:rPr>
                <w:sz w:val="20"/>
                <w:szCs w:val="20"/>
              </w:rPr>
            </w:pPr>
            <w:r>
              <w:rPr>
                <w:rFonts w:ascii="Verdana" w:eastAsia="Verdana" w:hAnsi="Verdana" w:cs="Verdana"/>
                <w:sz w:val="20"/>
                <w:szCs w:val="20"/>
              </w:rPr>
              <w:t>skrobia i/lub skrobia modyfikowana, guma ksantanowa.</w:t>
            </w:r>
          </w:p>
        </w:tc>
      </w:tr>
      <w:tr w:rsidR="006537A2" w14:paraId="01111D4F" w14:textId="77777777" w:rsidTr="006537A2">
        <w:trPr>
          <w:trHeight w:val="232"/>
        </w:trPr>
        <w:tc>
          <w:tcPr>
            <w:tcW w:w="720" w:type="dxa"/>
            <w:tcBorders>
              <w:left w:val="single" w:sz="8" w:space="0" w:color="auto"/>
              <w:right w:val="single" w:sz="8" w:space="0" w:color="auto"/>
            </w:tcBorders>
            <w:vAlign w:val="bottom"/>
          </w:tcPr>
          <w:p w14:paraId="5FE473BA" w14:textId="77777777" w:rsidR="006537A2" w:rsidRDefault="006537A2" w:rsidP="006537A2">
            <w:pPr>
              <w:rPr>
                <w:sz w:val="20"/>
                <w:szCs w:val="20"/>
              </w:rPr>
            </w:pPr>
          </w:p>
        </w:tc>
        <w:tc>
          <w:tcPr>
            <w:tcW w:w="2960" w:type="dxa"/>
            <w:tcBorders>
              <w:right w:val="single" w:sz="8" w:space="0" w:color="auto"/>
            </w:tcBorders>
            <w:vAlign w:val="bottom"/>
          </w:tcPr>
          <w:p w14:paraId="5A388953" w14:textId="77777777" w:rsidR="006537A2" w:rsidRDefault="006537A2" w:rsidP="006537A2">
            <w:pPr>
              <w:spacing w:line="231" w:lineRule="exact"/>
              <w:ind w:left="80"/>
              <w:rPr>
                <w:sz w:val="20"/>
                <w:szCs w:val="20"/>
              </w:rPr>
            </w:pPr>
            <w:r>
              <w:rPr>
                <w:rFonts w:ascii="Verdana" w:eastAsia="Verdana" w:hAnsi="Verdana" w:cs="Verdana"/>
                <w:sz w:val="20"/>
                <w:szCs w:val="20"/>
              </w:rPr>
              <w:t>masło</w:t>
            </w:r>
            <w:r>
              <w:rPr>
                <w:rFonts w:ascii="Verdana" w:eastAsia="Verdana" w:hAnsi="Verdana" w:cs="Verdana"/>
                <w:b/>
                <w:bCs/>
                <w:sz w:val="20"/>
                <w:szCs w:val="20"/>
              </w:rPr>
              <w:t>,</w:t>
            </w:r>
            <w:r>
              <w:rPr>
                <w:rFonts w:ascii="Verdana" w:eastAsia="Verdana" w:hAnsi="Verdana" w:cs="Verdana"/>
                <w:sz w:val="20"/>
                <w:szCs w:val="20"/>
              </w:rPr>
              <w:t xml:space="preserve"> masło ekstra</w:t>
            </w:r>
          </w:p>
        </w:tc>
        <w:tc>
          <w:tcPr>
            <w:tcW w:w="6260" w:type="dxa"/>
            <w:tcBorders>
              <w:right w:val="single" w:sz="8" w:space="0" w:color="auto"/>
            </w:tcBorders>
            <w:vAlign w:val="bottom"/>
          </w:tcPr>
          <w:p w14:paraId="45F91E6D" w14:textId="77777777" w:rsidR="006537A2" w:rsidRDefault="006537A2" w:rsidP="006537A2">
            <w:pPr>
              <w:spacing w:line="231" w:lineRule="exact"/>
              <w:ind w:left="80"/>
              <w:rPr>
                <w:sz w:val="20"/>
                <w:szCs w:val="20"/>
              </w:rPr>
            </w:pPr>
            <w:r>
              <w:rPr>
                <w:rFonts w:ascii="Verdana" w:eastAsia="Verdana" w:hAnsi="Verdana" w:cs="Verdana"/>
                <w:sz w:val="20"/>
                <w:szCs w:val="20"/>
              </w:rPr>
              <w:t>Masło o zawartości około 82% tłuszczu mlecznego. W</w:t>
            </w:r>
          </w:p>
        </w:tc>
      </w:tr>
      <w:tr w:rsidR="006537A2" w14:paraId="7E987106" w14:textId="77777777" w:rsidTr="006537A2">
        <w:trPr>
          <w:trHeight w:val="242"/>
        </w:trPr>
        <w:tc>
          <w:tcPr>
            <w:tcW w:w="720" w:type="dxa"/>
            <w:tcBorders>
              <w:left w:val="single" w:sz="8" w:space="0" w:color="auto"/>
              <w:right w:val="single" w:sz="8" w:space="0" w:color="auto"/>
            </w:tcBorders>
            <w:vAlign w:val="bottom"/>
          </w:tcPr>
          <w:p w14:paraId="089E0DC9" w14:textId="77777777" w:rsidR="006537A2" w:rsidRDefault="006537A2" w:rsidP="006537A2">
            <w:pPr>
              <w:rPr>
                <w:sz w:val="21"/>
                <w:szCs w:val="21"/>
              </w:rPr>
            </w:pPr>
          </w:p>
        </w:tc>
        <w:tc>
          <w:tcPr>
            <w:tcW w:w="2960" w:type="dxa"/>
            <w:tcBorders>
              <w:right w:val="single" w:sz="8" w:space="0" w:color="auto"/>
            </w:tcBorders>
            <w:vAlign w:val="bottom"/>
          </w:tcPr>
          <w:p w14:paraId="32838055" w14:textId="77777777" w:rsidR="006537A2" w:rsidRDefault="006537A2" w:rsidP="006537A2">
            <w:pPr>
              <w:rPr>
                <w:sz w:val="21"/>
                <w:szCs w:val="21"/>
              </w:rPr>
            </w:pPr>
          </w:p>
        </w:tc>
        <w:tc>
          <w:tcPr>
            <w:tcW w:w="6260" w:type="dxa"/>
            <w:tcBorders>
              <w:right w:val="single" w:sz="8" w:space="0" w:color="auto"/>
            </w:tcBorders>
            <w:vAlign w:val="bottom"/>
          </w:tcPr>
          <w:p w14:paraId="79DF1794" w14:textId="77777777" w:rsidR="006537A2" w:rsidRDefault="006537A2" w:rsidP="006537A2">
            <w:pPr>
              <w:ind w:left="80"/>
              <w:rPr>
                <w:sz w:val="20"/>
                <w:szCs w:val="20"/>
              </w:rPr>
            </w:pPr>
            <w:r>
              <w:rPr>
                <w:rFonts w:ascii="Verdana" w:eastAsia="Verdana" w:hAnsi="Verdana" w:cs="Verdana"/>
                <w:sz w:val="20"/>
                <w:szCs w:val="20"/>
              </w:rPr>
              <w:t>opakowaniu jednostkowym z folii aluminiowej, pergaminu,</w:t>
            </w:r>
          </w:p>
        </w:tc>
      </w:tr>
      <w:tr w:rsidR="006537A2" w14:paraId="1F27B0C4" w14:textId="77777777" w:rsidTr="006537A2">
        <w:trPr>
          <w:trHeight w:val="245"/>
        </w:trPr>
        <w:tc>
          <w:tcPr>
            <w:tcW w:w="720" w:type="dxa"/>
            <w:tcBorders>
              <w:left w:val="single" w:sz="8" w:space="0" w:color="auto"/>
              <w:right w:val="single" w:sz="8" w:space="0" w:color="auto"/>
            </w:tcBorders>
            <w:vAlign w:val="bottom"/>
          </w:tcPr>
          <w:p w14:paraId="3934FD20" w14:textId="77777777" w:rsidR="006537A2" w:rsidRDefault="006537A2" w:rsidP="006537A2">
            <w:pPr>
              <w:rPr>
                <w:sz w:val="21"/>
                <w:szCs w:val="21"/>
              </w:rPr>
            </w:pPr>
          </w:p>
        </w:tc>
        <w:tc>
          <w:tcPr>
            <w:tcW w:w="2960" w:type="dxa"/>
            <w:tcBorders>
              <w:right w:val="single" w:sz="8" w:space="0" w:color="auto"/>
            </w:tcBorders>
            <w:vAlign w:val="bottom"/>
          </w:tcPr>
          <w:p w14:paraId="40DF7789" w14:textId="77777777" w:rsidR="006537A2" w:rsidRDefault="006537A2" w:rsidP="006537A2">
            <w:pPr>
              <w:rPr>
                <w:sz w:val="21"/>
                <w:szCs w:val="21"/>
              </w:rPr>
            </w:pPr>
          </w:p>
        </w:tc>
        <w:tc>
          <w:tcPr>
            <w:tcW w:w="6260" w:type="dxa"/>
            <w:tcBorders>
              <w:right w:val="single" w:sz="8" w:space="0" w:color="auto"/>
            </w:tcBorders>
            <w:vAlign w:val="bottom"/>
          </w:tcPr>
          <w:p w14:paraId="57F9A47A" w14:textId="77777777" w:rsidR="006537A2" w:rsidRDefault="006537A2" w:rsidP="006537A2">
            <w:pPr>
              <w:ind w:left="80"/>
              <w:rPr>
                <w:sz w:val="20"/>
                <w:szCs w:val="20"/>
              </w:rPr>
            </w:pPr>
            <w:r>
              <w:rPr>
                <w:rFonts w:ascii="Verdana" w:eastAsia="Verdana" w:hAnsi="Verdana" w:cs="Verdana"/>
                <w:sz w:val="20"/>
                <w:szCs w:val="20"/>
              </w:rPr>
              <w:t>winylu lub innym opakowaniu dopuszczonym przez</w:t>
            </w:r>
          </w:p>
        </w:tc>
      </w:tr>
      <w:tr w:rsidR="006537A2" w14:paraId="5E6DF29A"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50B51DE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4F480FF0"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A9843CE" w14:textId="77777777" w:rsidR="006537A2" w:rsidRDefault="006537A2" w:rsidP="006537A2">
            <w:pPr>
              <w:ind w:left="80"/>
              <w:rPr>
                <w:sz w:val="20"/>
                <w:szCs w:val="20"/>
              </w:rPr>
            </w:pPr>
            <w:r>
              <w:rPr>
                <w:rFonts w:ascii="Verdana" w:eastAsia="Verdana" w:hAnsi="Verdana" w:cs="Verdana"/>
                <w:sz w:val="20"/>
                <w:szCs w:val="20"/>
              </w:rPr>
              <w:t>państwowy Zakład Higieny do pakowania masła. O</w:t>
            </w:r>
          </w:p>
        </w:tc>
      </w:tr>
      <w:tr w:rsidR="006537A2" w14:paraId="78D74AC3" w14:textId="77777777" w:rsidTr="006537A2">
        <w:trPr>
          <w:trHeight w:val="438"/>
        </w:trPr>
        <w:tc>
          <w:tcPr>
            <w:tcW w:w="720" w:type="dxa"/>
            <w:vAlign w:val="bottom"/>
          </w:tcPr>
          <w:p w14:paraId="3B00E3B3" w14:textId="77777777" w:rsidR="006537A2" w:rsidRDefault="006537A2" w:rsidP="006537A2">
            <w:pPr>
              <w:rPr>
                <w:sz w:val="24"/>
                <w:szCs w:val="24"/>
              </w:rPr>
            </w:pPr>
          </w:p>
        </w:tc>
        <w:tc>
          <w:tcPr>
            <w:tcW w:w="2960" w:type="dxa"/>
            <w:vAlign w:val="bottom"/>
          </w:tcPr>
          <w:p w14:paraId="2C2C1721" w14:textId="77777777" w:rsidR="006537A2" w:rsidRDefault="006537A2" w:rsidP="006537A2">
            <w:pPr>
              <w:rPr>
                <w:sz w:val="24"/>
                <w:szCs w:val="24"/>
              </w:rPr>
            </w:pPr>
          </w:p>
        </w:tc>
        <w:tc>
          <w:tcPr>
            <w:tcW w:w="6260" w:type="dxa"/>
            <w:vAlign w:val="bottom"/>
          </w:tcPr>
          <w:p w14:paraId="3280234F" w14:textId="77777777" w:rsidR="006537A2" w:rsidRDefault="006537A2" w:rsidP="006537A2">
            <w:pPr>
              <w:ind w:left="5220"/>
              <w:rPr>
                <w:sz w:val="20"/>
                <w:szCs w:val="20"/>
              </w:rPr>
            </w:pPr>
          </w:p>
        </w:tc>
      </w:tr>
    </w:tbl>
    <w:p w14:paraId="765C1C76"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3216D5FD" w14:textId="77777777" w:rsidTr="006537A2">
        <w:trPr>
          <w:trHeight w:val="251"/>
        </w:trPr>
        <w:tc>
          <w:tcPr>
            <w:tcW w:w="720" w:type="dxa"/>
            <w:tcBorders>
              <w:top w:val="single" w:sz="8" w:space="0" w:color="auto"/>
              <w:left w:val="single" w:sz="8" w:space="0" w:color="auto"/>
              <w:right w:val="single" w:sz="8" w:space="0" w:color="auto"/>
            </w:tcBorders>
            <w:vAlign w:val="bottom"/>
          </w:tcPr>
          <w:p w14:paraId="46BCE45C" w14:textId="77777777" w:rsidR="006537A2" w:rsidRDefault="006537A2" w:rsidP="006537A2">
            <w:pPr>
              <w:rPr>
                <w:sz w:val="21"/>
                <w:szCs w:val="21"/>
              </w:rPr>
            </w:pPr>
          </w:p>
        </w:tc>
        <w:tc>
          <w:tcPr>
            <w:tcW w:w="2960" w:type="dxa"/>
            <w:tcBorders>
              <w:top w:val="single" w:sz="8" w:space="0" w:color="auto"/>
              <w:right w:val="single" w:sz="8" w:space="0" w:color="auto"/>
            </w:tcBorders>
            <w:vAlign w:val="bottom"/>
          </w:tcPr>
          <w:p w14:paraId="57918340" w14:textId="77777777" w:rsidR="006537A2" w:rsidRDefault="006537A2" w:rsidP="006537A2">
            <w:pPr>
              <w:rPr>
                <w:sz w:val="21"/>
                <w:szCs w:val="21"/>
              </w:rPr>
            </w:pPr>
          </w:p>
        </w:tc>
        <w:tc>
          <w:tcPr>
            <w:tcW w:w="6260" w:type="dxa"/>
            <w:tcBorders>
              <w:top w:val="single" w:sz="8" w:space="0" w:color="auto"/>
              <w:right w:val="single" w:sz="8" w:space="0" w:color="auto"/>
            </w:tcBorders>
            <w:vAlign w:val="bottom"/>
          </w:tcPr>
          <w:p w14:paraId="04650253" w14:textId="77777777" w:rsidR="006537A2" w:rsidRDefault="006537A2" w:rsidP="006537A2">
            <w:pPr>
              <w:ind w:left="80"/>
              <w:rPr>
                <w:sz w:val="20"/>
                <w:szCs w:val="20"/>
              </w:rPr>
            </w:pPr>
            <w:r>
              <w:rPr>
                <w:rFonts w:ascii="Verdana" w:eastAsia="Verdana" w:hAnsi="Verdana" w:cs="Verdana"/>
                <w:sz w:val="20"/>
                <w:szCs w:val="20"/>
              </w:rPr>
              <w:t>czystym, charakterystycznym smaku i zapach, bez oznak</w:t>
            </w:r>
          </w:p>
        </w:tc>
      </w:tr>
      <w:tr w:rsidR="006537A2" w14:paraId="30B53681"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311C085A"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B793C70"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5106311" w14:textId="77777777" w:rsidR="006537A2" w:rsidRDefault="006537A2" w:rsidP="006537A2">
            <w:pPr>
              <w:ind w:left="80"/>
              <w:rPr>
                <w:sz w:val="20"/>
                <w:szCs w:val="20"/>
              </w:rPr>
            </w:pPr>
            <w:r>
              <w:rPr>
                <w:rFonts w:ascii="Verdana" w:eastAsia="Verdana" w:hAnsi="Verdana" w:cs="Verdana"/>
                <w:sz w:val="20"/>
                <w:szCs w:val="20"/>
              </w:rPr>
              <w:t>zjełczenia.</w:t>
            </w:r>
          </w:p>
        </w:tc>
      </w:tr>
      <w:tr w:rsidR="006537A2" w14:paraId="10616F4E" w14:textId="77777777" w:rsidTr="006537A2">
        <w:trPr>
          <w:trHeight w:val="232"/>
        </w:trPr>
        <w:tc>
          <w:tcPr>
            <w:tcW w:w="720" w:type="dxa"/>
            <w:tcBorders>
              <w:left w:val="single" w:sz="8" w:space="0" w:color="auto"/>
              <w:right w:val="single" w:sz="8" w:space="0" w:color="auto"/>
            </w:tcBorders>
            <w:vAlign w:val="bottom"/>
          </w:tcPr>
          <w:p w14:paraId="32F8B699" w14:textId="77777777" w:rsidR="006537A2" w:rsidRDefault="006537A2" w:rsidP="006537A2">
            <w:pPr>
              <w:rPr>
                <w:sz w:val="20"/>
                <w:szCs w:val="20"/>
              </w:rPr>
            </w:pPr>
          </w:p>
        </w:tc>
        <w:tc>
          <w:tcPr>
            <w:tcW w:w="2960" w:type="dxa"/>
            <w:tcBorders>
              <w:right w:val="single" w:sz="8" w:space="0" w:color="auto"/>
            </w:tcBorders>
            <w:vAlign w:val="bottom"/>
          </w:tcPr>
          <w:p w14:paraId="0A81ED38" w14:textId="77777777" w:rsidR="006537A2" w:rsidRDefault="006537A2" w:rsidP="006537A2">
            <w:pPr>
              <w:spacing w:line="231" w:lineRule="exact"/>
              <w:ind w:left="80"/>
              <w:rPr>
                <w:sz w:val="20"/>
                <w:szCs w:val="20"/>
              </w:rPr>
            </w:pPr>
            <w:r>
              <w:rPr>
                <w:rFonts w:ascii="Verdana" w:eastAsia="Verdana" w:hAnsi="Verdana" w:cs="Verdana"/>
                <w:sz w:val="20"/>
                <w:szCs w:val="20"/>
              </w:rPr>
              <w:t>olej rzepakowy</w:t>
            </w:r>
          </w:p>
        </w:tc>
        <w:tc>
          <w:tcPr>
            <w:tcW w:w="6260" w:type="dxa"/>
            <w:tcBorders>
              <w:right w:val="single" w:sz="8" w:space="0" w:color="auto"/>
            </w:tcBorders>
            <w:vAlign w:val="bottom"/>
          </w:tcPr>
          <w:p w14:paraId="35762475" w14:textId="77777777" w:rsidR="006537A2" w:rsidRDefault="006537A2" w:rsidP="006537A2">
            <w:pPr>
              <w:spacing w:line="231" w:lineRule="exact"/>
              <w:ind w:left="80"/>
              <w:rPr>
                <w:sz w:val="20"/>
                <w:szCs w:val="20"/>
              </w:rPr>
            </w:pPr>
            <w:r>
              <w:rPr>
                <w:rFonts w:ascii="Verdana" w:eastAsia="Verdana" w:hAnsi="Verdana" w:cs="Verdana"/>
                <w:sz w:val="20"/>
                <w:szCs w:val="20"/>
              </w:rPr>
              <w:t>Rafinowany/nierafinowany olej o najwyższej jakości, o</w:t>
            </w:r>
          </w:p>
        </w:tc>
      </w:tr>
      <w:tr w:rsidR="006537A2" w14:paraId="7E743FDA" w14:textId="77777777" w:rsidTr="006537A2">
        <w:trPr>
          <w:trHeight w:val="242"/>
        </w:trPr>
        <w:tc>
          <w:tcPr>
            <w:tcW w:w="720" w:type="dxa"/>
            <w:tcBorders>
              <w:left w:val="single" w:sz="8" w:space="0" w:color="auto"/>
              <w:right w:val="single" w:sz="8" w:space="0" w:color="auto"/>
            </w:tcBorders>
            <w:vAlign w:val="bottom"/>
          </w:tcPr>
          <w:p w14:paraId="04F7ABCD" w14:textId="77777777" w:rsidR="006537A2" w:rsidRDefault="006537A2" w:rsidP="006537A2">
            <w:pPr>
              <w:rPr>
                <w:sz w:val="21"/>
                <w:szCs w:val="21"/>
              </w:rPr>
            </w:pPr>
          </w:p>
        </w:tc>
        <w:tc>
          <w:tcPr>
            <w:tcW w:w="2960" w:type="dxa"/>
            <w:tcBorders>
              <w:right w:val="single" w:sz="8" w:space="0" w:color="auto"/>
            </w:tcBorders>
            <w:vAlign w:val="bottom"/>
          </w:tcPr>
          <w:p w14:paraId="2C868E3F" w14:textId="77777777" w:rsidR="006537A2" w:rsidRDefault="006537A2" w:rsidP="006537A2">
            <w:pPr>
              <w:ind w:left="80"/>
              <w:rPr>
                <w:sz w:val="20"/>
                <w:szCs w:val="20"/>
              </w:rPr>
            </w:pPr>
            <w:r>
              <w:rPr>
                <w:rFonts w:ascii="Verdana" w:eastAsia="Verdana" w:hAnsi="Verdana" w:cs="Verdana"/>
                <w:sz w:val="20"/>
                <w:szCs w:val="20"/>
              </w:rPr>
              <w:t>uniwersalny</w:t>
            </w:r>
          </w:p>
        </w:tc>
        <w:tc>
          <w:tcPr>
            <w:tcW w:w="6260" w:type="dxa"/>
            <w:tcBorders>
              <w:right w:val="single" w:sz="8" w:space="0" w:color="auto"/>
            </w:tcBorders>
            <w:vAlign w:val="bottom"/>
          </w:tcPr>
          <w:p w14:paraId="410BD842" w14:textId="77777777" w:rsidR="006537A2" w:rsidRDefault="006537A2" w:rsidP="006537A2">
            <w:pPr>
              <w:ind w:left="80"/>
              <w:rPr>
                <w:sz w:val="20"/>
                <w:szCs w:val="20"/>
              </w:rPr>
            </w:pPr>
            <w:r>
              <w:rPr>
                <w:rFonts w:ascii="Verdana" w:eastAsia="Verdana" w:hAnsi="Verdana" w:cs="Verdana"/>
                <w:sz w:val="20"/>
                <w:szCs w:val="20"/>
              </w:rPr>
              <w:t>charakterystycznym całkowicie obojętnym smaku i zapachu</w:t>
            </w:r>
          </w:p>
        </w:tc>
      </w:tr>
      <w:tr w:rsidR="006537A2" w14:paraId="51AC10C5" w14:textId="77777777" w:rsidTr="006537A2">
        <w:trPr>
          <w:trHeight w:val="245"/>
        </w:trPr>
        <w:tc>
          <w:tcPr>
            <w:tcW w:w="720" w:type="dxa"/>
            <w:tcBorders>
              <w:left w:val="single" w:sz="8" w:space="0" w:color="auto"/>
              <w:right w:val="single" w:sz="8" w:space="0" w:color="auto"/>
            </w:tcBorders>
            <w:vAlign w:val="bottom"/>
          </w:tcPr>
          <w:p w14:paraId="4CC29344" w14:textId="77777777" w:rsidR="006537A2" w:rsidRDefault="006537A2" w:rsidP="006537A2">
            <w:pPr>
              <w:rPr>
                <w:sz w:val="21"/>
                <w:szCs w:val="21"/>
              </w:rPr>
            </w:pPr>
          </w:p>
        </w:tc>
        <w:tc>
          <w:tcPr>
            <w:tcW w:w="2960" w:type="dxa"/>
            <w:tcBorders>
              <w:right w:val="single" w:sz="8" w:space="0" w:color="auto"/>
            </w:tcBorders>
            <w:vAlign w:val="bottom"/>
          </w:tcPr>
          <w:p w14:paraId="5F988852" w14:textId="77777777" w:rsidR="006537A2" w:rsidRDefault="006537A2" w:rsidP="006537A2">
            <w:pPr>
              <w:rPr>
                <w:sz w:val="21"/>
                <w:szCs w:val="21"/>
              </w:rPr>
            </w:pPr>
          </w:p>
        </w:tc>
        <w:tc>
          <w:tcPr>
            <w:tcW w:w="6260" w:type="dxa"/>
            <w:tcBorders>
              <w:right w:val="single" w:sz="8" w:space="0" w:color="auto"/>
            </w:tcBorders>
            <w:vAlign w:val="bottom"/>
          </w:tcPr>
          <w:p w14:paraId="79B28BDA" w14:textId="77777777" w:rsidR="006537A2" w:rsidRDefault="006537A2" w:rsidP="006537A2">
            <w:pPr>
              <w:ind w:left="80"/>
              <w:rPr>
                <w:sz w:val="20"/>
                <w:szCs w:val="20"/>
              </w:rPr>
            </w:pPr>
            <w:r>
              <w:rPr>
                <w:rFonts w:ascii="Verdana" w:eastAsia="Verdana" w:hAnsi="Verdana" w:cs="Verdana"/>
                <w:sz w:val="20"/>
                <w:szCs w:val="20"/>
              </w:rPr>
              <w:t>i jasnosłomkowej barwie. Niedopuszczalne jest</w:t>
            </w:r>
          </w:p>
        </w:tc>
      </w:tr>
      <w:tr w:rsidR="006537A2" w14:paraId="4B1E8DFA" w14:textId="77777777" w:rsidTr="006537A2">
        <w:trPr>
          <w:trHeight w:val="242"/>
        </w:trPr>
        <w:tc>
          <w:tcPr>
            <w:tcW w:w="720" w:type="dxa"/>
            <w:tcBorders>
              <w:left w:val="single" w:sz="8" w:space="0" w:color="auto"/>
              <w:right w:val="single" w:sz="8" w:space="0" w:color="auto"/>
            </w:tcBorders>
            <w:vAlign w:val="bottom"/>
          </w:tcPr>
          <w:p w14:paraId="510C4908" w14:textId="77777777" w:rsidR="006537A2" w:rsidRDefault="006537A2" w:rsidP="006537A2">
            <w:pPr>
              <w:rPr>
                <w:sz w:val="21"/>
                <w:szCs w:val="21"/>
              </w:rPr>
            </w:pPr>
          </w:p>
        </w:tc>
        <w:tc>
          <w:tcPr>
            <w:tcW w:w="2960" w:type="dxa"/>
            <w:tcBorders>
              <w:right w:val="single" w:sz="8" w:space="0" w:color="auto"/>
            </w:tcBorders>
            <w:vAlign w:val="bottom"/>
          </w:tcPr>
          <w:p w14:paraId="5F5A8E39" w14:textId="77777777" w:rsidR="006537A2" w:rsidRDefault="006537A2" w:rsidP="006537A2">
            <w:pPr>
              <w:rPr>
                <w:sz w:val="21"/>
                <w:szCs w:val="21"/>
              </w:rPr>
            </w:pPr>
          </w:p>
        </w:tc>
        <w:tc>
          <w:tcPr>
            <w:tcW w:w="6260" w:type="dxa"/>
            <w:tcBorders>
              <w:right w:val="single" w:sz="8" w:space="0" w:color="auto"/>
            </w:tcBorders>
            <w:vAlign w:val="bottom"/>
          </w:tcPr>
          <w:p w14:paraId="300F0423" w14:textId="77777777" w:rsidR="006537A2" w:rsidRDefault="006537A2" w:rsidP="006537A2">
            <w:pPr>
              <w:ind w:left="80"/>
              <w:rPr>
                <w:sz w:val="20"/>
                <w:szCs w:val="20"/>
              </w:rPr>
            </w:pPr>
            <w:r>
              <w:rPr>
                <w:rFonts w:ascii="Verdana" w:eastAsia="Verdana" w:hAnsi="Verdana" w:cs="Verdana"/>
                <w:sz w:val="20"/>
                <w:szCs w:val="20"/>
              </w:rPr>
              <w:t>występowanie smaku zjełczałego lub innego obcego.</w:t>
            </w:r>
          </w:p>
        </w:tc>
      </w:tr>
      <w:tr w:rsidR="006537A2" w14:paraId="65822CA3" w14:textId="77777777" w:rsidTr="006537A2">
        <w:trPr>
          <w:trHeight w:val="242"/>
        </w:trPr>
        <w:tc>
          <w:tcPr>
            <w:tcW w:w="720" w:type="dxa"/>
            <w:tcBorders>
              <w:left w:val="single" w:sz="8" w:space="0" w:color="auto"/>
              <w:right w:val="single" w:sz="8" w:space="0" w:color="auto"/>
            </w:tcBorders>
            <w:vAlign w:val="bottom"/>
          </w:tcPr>
          <w:p w14:paraId="6E3992CC" w14:textId="77777777" w:rsidR="006537A2" w:rsidRDefault="006537A2" w:rsidP="006537A2">
            <w:pPr>
              <w:rPr>
                <w:sz w:val="21"/>
                <w:szCs w:val="21"/>
              </w:rPr>
            </w:pPr>
          </w:p>
        </w:tc>
        <w:tc>
          <w:tcPr>
            <w:tcW w:w="2960" w:type="dxa"/>
            <w:tcBorders>
              <w:right w:val="single" w:sz="8" w:space="0" w:color="auto"/>
            </w:tcBorders>
            <w:vAlign w:val="bottom"/>
          </w:tcPr>
          <w:p w14:paraId="31C19A4A" w14:textId="77777777" w:rsidR="006537A2" w:rsidRDefault="006537A2" w:rsidP="006537A2">
            <w:pPr>
              <w:rPr>
                <w:sz w:val="21"/>
                <w:szCs w:val="21"/>
              </w:rPr>
            </w:pPr>
          </w:p>
        </w:tc>
        <w:tc>
          <w:tcPr>
            <w:tcW w:w="6260" w:type="dxa"/>
            <w:tcBorders>
              <w:right w:val="single" w:sz="8" w:space="0" w:color="auto"/>
            </w:tcBorders>
            <w:vAlign w:val="bottom"/>
          </w:tcPr>
          <w:p w14:paraId="6B48DE39" w14:textId="77777777" w:rsidR="006537A2" w:rsidRDefault="006537A2" w:rsidP="006537A2">
            <w:pPr>
              <w:ind w:left="80"/>
              <w:rPr>
                <w:sz w:val="20"/>
                <w:szCs w:val="20"/>
              </w:rPr>
            </w:pPr>
            <w:r>
              <w:rPr>
                <w:rFonts w:ascii="Verdana" w:eastAsia="Verdana" w:hAnsi="Verdana" w:cs="Verdana"/>
                <w:sz w:val="20"/>
                <w:szCs w:val="20"/>
              </w:rPr>
              <w:t>Konsystencja powinna być płynna i idealnie klarowna. Olej</w:t>
            </w:r>
          </w:p>
        </w:tc>
      </w:tr>
      <w:tr w:rsidR="006537A2" w14:paraId="57B4A84B" w14:textId="77777777" w:rsidTr="006537A2">
        <w:trPr>
          <w:trHeight w:val="245"/>
        </w:trPr>
        <w:tc>
          <w:tcPr>
            <w:tcW w:w="720" w:type="dxa"/>
            <w:tcBorders>
              <w:left w:val="single" w:sz="8" w:space="0" w:color="auto"/>
              <w:right w:val="single" w:sz="8" w:space="0" w:color="auto"/>
            </w:tcBorders>
            <w:vAlign w:val="bottom"/>
          </w:tcPr>
          <w:p w14:paraId="4DF753D6" w14:textId="77777777" w:rsidR="006537A2" w:rsidRDefault="006537A2" w:rsidP="006537A2">
            <w:pPr>
              <w:rPr>
                <w:sz w:val="21"/>
                <w:szCs w:val="21"/>
              </w:rPr>
            </w:pPr>
          </w:p>
        </w:tc>
        <w:tc>
          <w:tcPr>
            <w:tcW w:w="2960" w:type="dxa"/>
            <w:tcBorders>
              <w:right w:val="single" w:sz="8" w:space="0" w:color="auto"/>
            </w:tcBorders>
            <w:vAlign w:val="bottom"/>
          </w:tcPr>
          <w:p w14:paraId="245824CA" w14:textId="77777777" w:rsidR="006537A2" w:rsidRDefault="006537A2" w:rsidP="006537A2">
            <w:pPr>
              <w:rPr>
                <w:sz w:val="21"/>
                <w:szCs w:val="21"/>
              </w:rPr>
            </w:pPr>
          </w:p>
        </w:tc>
        <w:tc>
          <w:tcPr>
            <w:tcW w:w="6260" w:type="dxa"/>
            <w:tcBorders>
              <w:right w:val="single" w:sz="8" w:space="0" w:color="auto"/>
            </w:tcBorders>
            <w:vAlign w:val="bottom"/>
          </w:tcPr>
          <w:p w14:paraId="6488305F" w14:textId="77777777" w:rsidR="006537A2" w:rsidRDefault="006537A2" w:rsidP="006537A2">
            <w:pPr>
              <w:ind w:left="80"/>
              <w:rPr>
                <w:sz w:val="20"/>
                <w:szCs w:val="20"/>
              </w:rPr>
            </w:pPr>
            <w:r>
              <w:rPr>
                <w:rFonts w:ascii="Verdana" w:eastAsia="Verdana" w:hAnsi="Verdana" w:cs="Verdana"/>
                <w:sz w:val="20"/>
                <w:szCs w:val="20"/>
              </w:rPr>
              <w:t>powinien być przechowywany w szklanej butelce z</w:t>
            </w:r>
          </w:p>
        </w:tc>
      </w:tr>
      <w:tr w:rsidR="006537A2" w14:paraId="7FA14E53" w14:textId="77777777" w:rsidTr="006537A2">
        <w:trPr>
          <w:trHeight w:val="242"/>
        </w:trPr>
        <w:tc>
          <w:tcPr>
            <w:tcW w:w="720" w:type="dxa"/>
            <w:tcBorders>
              <w:left w:val="single" w:sz="8" w:space="0" w:color="auto"/>
              <w:right w:val="single" w:sz="8" w:space="0" w:color="auto"/>
            </w:tcBorders>
            <w:vAlign w:val="bottom"/>
          </w:tcPr>
          <w:p w14:paraId="48A921C8" w14:textId="77777777" w:rsidR="006537A2" w:rsidRDefault="006537A2" w:rsidP="006537A2">
            <w:pPr>
              <w:rPr>
                <w:sz w:val="21"/>
                <w:szCs w:val="21"/>
              </w:rPr>
            </w:pPr>
          </w:p>
        </w:tc>
        <w:tc>
          <w:tcPr>
            <w:tcW w:w="2960" w:type="dxa"/>
            <w:tcBorders>
              <w:right w:val="single" w:sz="8" w:space="0" w:color="auto"/>
            </w:tcBorders>
            <w:vAlign w:val="bottom"/>
          </w:tcPr>
          <w:p w14:paraId="1B81DC03" w14:textId="77777777" w:rsidR="006537A2" w:rsidRDefault="006537A2" w:rsidP="006537A2">
            <w:pPr>
              <w:rPr>
                <w:sz w:val="21"/>
                <w:szCs w:val="21"/>
              </w:rPr>
            </w:pPr>
          </w:p>
        </w:tc>
        <w:tc>
          <w:tcPr>
            <w:tcW w:w="6260" w:type="dxa"/>
            <w:tcBorders>
              <w:right w:val="single" w:sz="8" w:space="0" w:color="auto"/>
            </w:tcBorders>
            <w:vAlign w:val="bottom"/>
          </w:tcPr>
          <w:p w14:paraId="5FE21736" w14:textId="77777777" w:rsidR="006537A2" w:rsidRDefault="006537A2" w:rsidP="006537A2">
            <w:pPr>
              <w:ind w:left="80"/>
              <w:rPr>
                <w:sz w:val="20"/>
                <w:szCs w:val="20"/>
              </w:rPr>
            </w:pPr>
            <w:r>
              <w:rPr>
                <w:rFonts w:ascii="Verdana" w:eastAsia="Verdana" w:hAnsi="Verdana" w:cs="Verdana"/>
                <w:sz w:val="20"/>
                <w:szCs w:val="20"/>
              </w:rPr>
              <w:t>ciemnego szkła. Do obróbki termicznej dopuszczalny jest</w:t>
            </w:r>
          </w:p>
        </w:tc>
      </w:tr>
      <w:tr w:rsidR="006537A2" w14:paraId="0DE23F56" w14:textId="77777777" w:rsidTr="006537A2">
        <w:trPr>
          <w:trHeight w:val="244"/>
        </w:trPr>
        <w:tc>
          <w:tcPr>
            <w:tcW w:w="720" w:type="dxa"/>
            <w:tcBorders>
              <w:left w:val="single" w:sz="8" w:space="0" w:color="auto"/>
              <w:bottom w:val="single" w:sz="8" w:space="0" w:color="auto"/>
              <w:right w:val="single" w:sz="8" w:space="0" w:color="auto"/>
            </w:tcBorders>
            <w:vAlign w:val="bottom"/>
          </w:tcPr>
          <w:p w14:paraId="6A46D2F1"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A174D14"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AF4D6D4" w14:textId="77777777" w:rsidR="006537A2" w:rsidRDefault="006537A2" w:rsidP="006537A2">
            <w:pPr>
              <w:ind w:left="80"/>
              <w:rPr>
                <w:sz w:val="20"/>
                <w:szCs w:val="20"/>
              </w:rPr>
            </w:pPr>
            <w:r>
              <w:rPr>
                <w:rFonts w:ascii="Verdana" w:eastAsia="Verdana" w:hAnsi="Verdana" w:cs="Verdana"/>
                <w:sz w:val="20"/>
                <w:szCs w:val="20"/>
              </w:rPr>
              <w:t>olej w plastikowych butelkach.</w:t>
            </w:r>
          </w:p>
        </w:tc>
      </w:tr>
      <w:tr w:rsidR="006537A2" w14:paraId="66D2C31B" w14:textId="77777777" w:rsidTr="006537A2">
        <w:trPr>
          <w:trHeight w:val="233"/>
        </w:trPr>
        <w:tc>
          <w:tcPr>
            <w:tcW w:w="720" w:type="dxa"/>
            <w:tcBorders>
              <w:left w:val="single" w:sz="8" w:space="0" w:color="auto"/>
              <w:right w:val="single" w:sz="8" w:space="0" w:color="auto"/>
            </w:tcBorders>
            <w:vAlign w:val="bottom"/>
          </w:tcPr>
          <w:p w14:paraId="3BA4822F" w14:textId="77777777" w:rsidR="006537A2" w:rsidRDefault="006537A2" w:rsidP="006537A2">
            <w:pPr>
              <w:rPr>
                <w:sz w:val="20"/>
                <w:szCs w:val="20"/>
              </w:rPr>
            </w:pPr>
          </w:p>
        </w:tc>
        <w:tc>
          <w:tcPr>
            <w:tcW w:w="2960" w:type="dxa"/>
            <w:tcBorders>
              <w:right w:val="single" w:sz="8" w:space="0" w:color="auto"/>
            </w:tcBorders>
            <w:vAlign w:val="bottom"/>
          </w:tcPr>
          <w:p w14:paraId="31232AE7" w14:textId="77777777" w:rsidR="006537A2" w:rsidRDefault="006537A2" w:rsidP="006537A2">
            <w:pPr>
              <w:spacing w:line="232" w:lineRule="exact"/>
              <w:ind w:left="80"/>
              <w:rPr>
                <w:sz w:val="20"/>
                <w:szCs w:val="20"/>
              </w:rPr>
            </w:pPr>
            <w:r>
              <w:rPr>
                <w:rFonts w:ascii="Verdana" w:eastAsia="Verdana" w:hAnsi="Verdana" w:cs="Verdana"/>
                <w:sz w:val="20"/>
                <w:szCs w:val="20"/>
              </w:rPr>
              <w:t>śmietanka 12% tł.</w:t>
            </w:r>
          </w:p>
        </w:tc>
        <w:tc>
          <w:tcPr>
            <w:tcW w:w="6260" w:type="dxa"/>
            <w:tcBorders>
              <w:right w:val="single" w:sz="8" w:space="0" w:color="auto"/>
            </w:tcBorders>
            <w:vAlign w:val="bottom"/>
          </w:tcPr>
          <w:p w14:paraId="2D31B3FD" w14:textId="77777777" w:rsidR="006537A2" w:rsidRDefault="006537A2" w:rsidP="006537A2">
            <w:pPr>
              <w:spacing w:line="232" w:lineRule="exact"/>
              <w:ind w:left="80"/>
              <w:rPr>
                <w:sz w:val="20"/>
                <w:szCs w:val="20"/>
              </w:rPr>
            </w:pPr>
            <w:r>
              <w:rPr>
                <w:rFonts w:ascii="Verdana" w:eastAsia="Verdana" w:hAnsi="Verdana" w:cs="Verdana"/>
                <w:sz w:val="20"/>
                <w:szCs w:val="20"/>
              </w:rPr>
              <w:t>Produkt mleczny w formie emulsji tłuszczu w mleku</w:t>
            </w:r>
          </w:p>
        </w:tc>
      </w:tr>
      <w:tr w:rsidR="006537A2" w14:paraId="75E945CF" w14:textId="77777777" w:rsidTr="006537A2">
        <w:trPr>
          <w:trHeight w:val="242"/>
        </w:trPr>
        <w:tc>
          <w:tcPr>
            <w:tcW w:w="720" w:type="dxa"/>
            <w:tcBorders>
              <w:left w:val="single" w:sz="8" w:space="0" w:color="auto"/>
              <w:right w:val="single" w:sz="8" w:space="0" w:color="auto"/>
            </w:tcBorders>
            <w:vAlign w:val="bottom"/>
          </w:tcPr>
          <w:p w14:paraId="3E93C69D" w14:textId="77777777" w:rsidR="006537A2" w:rsidRDefault="006537A2" w:rsidP="006537A2">
            <w:pPr>
              <w:rPr>
                <w:sz w:val="21"/>
                <w:szCs w:val="21"/>
              </w:rPr>
            </w:pPr>
          </w:p>
        </w:tc>
        <w:tc>
          <w:tcPr>
            <w:tcW w:w="2960" w:type="dxa"/>
            <w:tcBorders>
              <w:right w:val="single" w:sz="8" w:space="0" w:color="auto"/>
            </w:tcBorders>
            <w:vAlign w:val="bottom"/>
          </w:tcPr>
          <w:p w14:paraId="46374CC7" w14:textId="77777777" w:rsidR="006537A2" w:rsidRDefault="006537A2" w:rsidP="006537A2">
            <w:pPr>
              <w:rPr>
                <w:sz w:val="21"/>
                <w:szCs w:val="21"/>
              </w:rPr>
            </w:pPr>
          </w:p>
        </w:tc>
        <w:tc>
          <w:tcPr>
            <w:tcW w:w="6260" w:type="dxa"/>
            <w:tcBorders>
              <w:right w:val="single" w:sz="8" w:space="0" w:color="auto"/>
            </w:tcBorders>
            <w:vAlign w:val="bottom"/>
          </w:tcPr>
          <w:p w14:paraId="52893CAB" w14:textId="77777777" w:rsidR="006537A2" w:rsidRDefault="006537A2" w:rsidP="006537A2">
            <w:pPr>
              <w:ind w:left="80"/>
              <w:rPr>
                <w:sz w:val="20"/>
                <w:szCs w:val="20"/>
              </w:rPr>
            </w:pPr>
            <w:r>
              <w:rPr>
                <w:rFonts w:ascii="Verdana" w:eastAsia="Verdana" w:hAnsi="Verdana" w:cs="Verdana"/>
                <w:sz w:val="20"/>
                <w:szCs w:val="20"/>
              </w:rPr>
              <w:t>odtłuszczonym, pasteryzowany lub sterylizowany lub</w:t>
            </w:r>
          </w:p>
        </w:tc>
      </w:tr>
      <w:tr w:rsidR="006537A2" w14:paraId="7B6AB7CB" w14:textId="77777777" w:rsidTr="006537A2">
        <w:trPr>
          <w:trHeight w:val="242"/>
        </w:trPr>
        <w:tc>
          <w:tcPr>
            <w:tcW w:w="720" w:type="dxa"/>
            <w:tcBorders>
              <w:left w:val="single" w:sz="8" w:space="0" w:color="auto"/>
              <w:right w:val="single" w:sz="8" w:space="0" w:color="auto"/>
            </w:tcBorders>
            <w:vAlign w:val="bottom"/>
          </w:tcPr>
          <w:p w14:paraId="1128004D" w14:textId="77777777" w:rsidR="006537A2" w:rsidRDefault="006537A2" w:rsidP="006537A2">
            <w:pPr>
              <w:rPr>
                <w:sz w:val="21"/>
                <w:szCs w:val="21"/>
              </w:rPr>
            </w:pPr>
          </w:p>
        </w:tc>
        <w:tc>
          <w:tcPr>
            <w:tcW w:w="2960" w:type="dxa"/>
            <w:tcBorders>
              <w:right w:val="single" w:sz="8" w:space="0" w:color="auto"/>
            </w:tcBorders>
            <w:vAlign w:val="bottom"/>
          </w:tcPr>
          <w:p w14:paraId="46A0453E" w14:textId="77777777" w:rsidR="006537A2" w:rsidRDefault="006537A2" w:rsidP="006537A2">
            <w:pPr>
              <w:rPr>
                <w:sz w:val="21"/>
                <w:szCs w:val="21"/>
              </w:rPr>
            </w:pPr>
          </w:p>
        </w:tc>
        <w:tc>
          <w:tcPr>
            <w:tcW w:w="6260" w:type="dxa"/>
            <w:tcBorders>
              <w:right w:val="single" w:sz="8" w:space="0" w:color="auto"/>
            </w:tcBorders>
            <w:vAlign w:val="bottom"/>
          </w:tcPr>
          <w:p w14:paraId="0D8D2901" w14:textId="77777777" w:rsidR="006537A2" w:rsidRDefault="006537A2" w:rsidP="006537A2">
            <w:pPr>
              <w:ind w:left="80"/>
              <w:rPr>
                <w:sz w:val="20"/>
                <w:szCs w:val="20"/>
              </w:rPr>
            </w:pPr>
            <w:r>
              <w:rPr>
                <w:rFonts w:ascii="Verdana" w:eastAsia="Verdana" w:hAnsi="Verdana" w:cs="Verdana"/>
                <w:sz w:val="20"/>
                <w:szCs w:val="20"/>
              </w:rPr>
              <w:t>poddany obróbce UHT, o zawartości tłuszczu 12%.</w:t>
            </w:r>
          </w:p>
        </w:tc>
      </w:tr>
      <w:tr w:rsidR="006537A2" w14:paraId="5493888A" w14:textId="77777777" w:rsidTr="006537A2">
        <w:trPr>
          <w:trHeight w:val="242"/>
        </w:trPr>
        <w:tc>
          <w:tcPr>
            <w:tcW w:w="720" w:type="dxa"/>
            <w:tcBorders>
              <w:left w:val="single" w:sz="8" w:space="0" w:color="auto"/>
              <w:right w:val="single" w:sz="8" w:space="0" w:color="auto"/>
            </w:tcBorders>
            <w:vAlign w:val="bottom"/>
          </w:tcPr>
          <w:p w14:paraId="4819DBEF" w14:textId="77777777" w:rsidR="006537A2" w:rsidRDefault="006537A2" w:rsidP="006537A2">
            <w:pPr>
              <w:rPr>
                <w:sz w:val="21"/>
                <w:szCs w:val="21"/>
              </w:rPr>
            </w:pPr>
          </w:p>
        </w:tc>
        <w:tc>
          <w:tcPr>
            <w:tcW w:w="2960" w:type="dxa"/>
            <w:tcBorders>
              <w:right w:val="single" w:sz="8" w:space="0" w:color="auto"/>
            </w:tcBorders>
            <w:vAlign w:val="bottom"/>
          </w:tcPr>
          <w:p w14:paraId="23173CF6" w14:textId="77777777" w:rsidR="006537A2" w:rsidRDefault="006537A2" w:rsidP="006537A2">
            <w:pPr>
              <w:rPr>
                <w:sz w:val="21"/>
                <w:szCs w:val="21"/>
              </w:rPr>
            </w:pPr>
          </w:p>
        </w:tc>
        <w:tc>
          <w:tcPr>
            <w:tcW w:w="6260" w:type="dxa"/>
            <w:tcBorders>
              <w:right w:val="single" w:sz="8" w:space="0" w:color="auto"/>
            </w:tcBorders>
            <w:vAlign w:val="bottom"/>
          </w:tcPr>
          <w:p w14:paraId="4D8A7ABD" w14:textId="77777777" w:rsidR="006537A2" w:rsidRDefault="006537A2" w:rsidP="006537A2">
            <w:pPr>
              <w:ind w:left="80"/>
              <w:rPr>
                <w:sz w:val="20"/>
                <w:szCs w:val="20"/>
              </w:rPr>
            </w:pPr>
            <w:r>
              <w:rPr>
                <w:rFonts w:ascii="Verdana" w:eastAsia="Verdana" w:hAnsi="Verdana" w:cs="Verdana"/>
                <w:sz w:val="20"/>
                <w:szCs w:val="20"/>
              </w:rPr>
              <w:t>Przeznaczony głównie jako dodatek do zup, sosów,</w:t>
            </w:r>
          </w:p>
        </w:tc>
      </w:tr>
      <w:tr w:rsidR="006537A2" w14:paraId="0CD4D0A6" w14:textId="77777777" w:rsidTr="006537A2">
        <w:trPr>
          <w:trHeight w:val="245"/>
        </w:trPr>
        <w:tc>
          <w:tcPr>
            <w:tcW w:w="720" w:type="dxa"/>
            <w:tcBorders>
              <w:left w:val="single" w:sz="8" w:space="0" w:color="auto"/>
              <w:right w:val="single" w:sz="8" w:space="0" w:color="auto"/>
            </w:tcBorders>
            <w:vAlign w:val="bottom"/>
          </w:tcPr>
          <w:p w14:paraId="3AE9F4D8" w14:textId="77777777" w:rsidR="006537A2" w:rsidRDefault="006537A2" w:rsidP="006537A2">
            <w:pPr>
              <w:rPr>
                <w:sz w:val="21"/>
                <w:szCs w:val="21"/>
              </w:rPr>
            </w:pPr>
          </w:p>
        </w:tc>
        <w:tc>
          <w:tcPr>
            <w:tcW w:w="2960" w:type="dxa"/>
            <w:tcBorders>
              <w:right w:val="single" w:sz="8" w:space="0" w:color="auto"/>
            </w:tcBorders>
            <w:vAlign w:val="bottom"/>
          </w:tcPr>
          <w:p w14:paraId="3C62CCB9" w14:textId="77777777" w:rsidR="006537A2" w:rsidRDefault="006537A2" w:rsidP="006537A2">
            <w:pPr>
              <w:rPr>
                <w:sz w:val="21"/>
                <w:szCs w:val="21"/>
              </w:rPr>
            </w:pPr>
          </w:p>
        </w:tc>
        <w:tc>
          <w:tcPr>
            <w:tcW w:w="6260" w:type="dxa"/>
            <w:tcBorders>
              <w:right w:val="single" w:sz="8" w:space="0" w:color="auto"/>
            </w:tcBorders>
            <w:vAlign w:val="bottom"/>
          </w:tcPr>
          <w:p w14:paraId="3554AF46" w14:textId="77777777" w:rsidR="006537A2" w:rsidRDefault="006537A2" w:rsidP="006537A2">
            <w:pPr>
              <w:ind w:left="80"/>
              <w:rPr>
                <w:sz w:val="20"/>
                <w:szCs w:val="20"/>
              </w:rPr>
            </w:pPr>
            <w:r>
              <w:rPr>
                <w:rFonts w:ascii="Verdana" w:eastAsia="Verdana" w:hAnsi="Verdana" w:cs="Verdana"/>
                <w:sz w:val="20"/>
                <w:szCs w:val="20"/>
              </w:rPr>
              <w:t>deserów. Powinien być płynem jednorodnym, bez kłaczków</w:t>
            </w:r>
          </w:p>
        </w:tc>
      </w:tr>
      <w:tr w:rsidR="006537A2" w14:paraId="4CA99BD5" w14:textId="77777777" w:rsidTr="006537A2">
        <w:trPr>
          <w:trHeight w:val="242"/>
        </w:trPr>
        <w:tc>
          <w:tcPr>
            <w:tcW w:w="720" w:type="dxa"/>
            <w:tcBorders>
              <w:left w:val="single" w:sz="8" w:space="0" w:color="auto"/>
              <w:right w:val="single" w:sz="8" w:space="0" w:color="auto"/>
            </w:tcBorders>
            <w:vAlign w:val="bottom"/>
          </w:tcPr>
          <w:p w14:paraId="5B5516F7" w14:textId="77777777" w:rsidR="006537A2" w:rsidRDefault="006537A2" w:rsidP="006537A2">
            <w:pPr>
              <w:rPr>
                <w:sz w:val="21"/>
                <w:szCs w:val="21"/>
              </w:rPr>
            </w:pPr>
          </w:p>
        </w:tc>
        <w:tc>
          <w:tcPr>
            <w:tcW w:w="2960" w:type="dxa"/>
            <w:tcBorders>
              <w:right w:val="single" w:sz="8" w:space="0" w:color="auto"/>
            </w:tcBorders>
            <w:vAlign w:val="bottom"/>
          </w:tcPr>
          <w:p w14:paraId="6A5EF771" w14:textId="77777777" w:rsidR="006537A2" w:rsidRDefault="006537A2" w:rsidP="006537A2">
            <w:pPr>
              <w:rPr>
                <w:sz w:val="21"/>
                <w:szCs w:val="21"/>
              </w:rPr>
            </w:pPr>
          </w:p>
        </w:tc>
        <w:tc>
          <w:tcPr>
            <w:tcW w:w="6260" w:type="dxa"/>
            <w:tcBorders>
              <w:right w:val="single" w:sz="8" w:space="0" w:color="auto"/>
            </w:tcBorders>
            <w:vAlign w:val="bottom"/>
          </w:tcPr>
          <w:p w14:paraId="5847919A" w14:textId="77777777" w:rsidR="006537A2" w:rsidRDefault="006537A2" w:rsidP="006537A2">
            <w:pPr>
              <w:ind w:left="80"/>
              <w:rPr>
                <w:sz w:val="20"/>
                <w:szCs w:val="20"/>
              </w:rPr>
            </w:pPr>
            <w:r>
              <w:rPr>
                <w:rFonts w:ascii="Verdana" w:eastAsia="Verdana" w:hAnsi="Verdana" w:cs="Verdana"/>
                <w:sz w:val="20"/>
                <w:szCs w:val="20"/>
              </w:rPr>
              <w:t>ściętego sernika, bez podstoju serwatki, barwy jednolitej</w:t>
            </w:r>
          </w:p>
        </w:tc>
      </w:tr>
      <w:tr w:rsidR="006537A2" w14:paraId="667E52F6" w14:textId="77777777" w:rsidTr="006537A2">
        <w:trPr>
          <w:trHeight w:val="242"/>
        </w:trPr>
        <w:tc>
          <w:tcPr>
            <w:tcW w:w="720" w:type="dxa"/>
            <w:tcBorders>
              <w:left w:val="single" w:sz="8" w:space="0" w:color="auto"/>
              <w:right w:val="single" w:sz="8" w:space="0" w:color="auto"/>
            </w:tcBorders>
            <w:vAlign w:val="bottom"/>
          </w:tcPr>
          <w:p w14:paraId="21CC20E2" w14:textId="77777777" w:rsidR="006537A2" w:rsidRDefault="006537A2" w:rsidP="006537A2">
            <w:pPr>
              <w:rPr>
                <w:sz w:val="21"/>
                <w:szCs w:val="21"/>
              </w:rPr>
            </w:pPr>
          </w:p>
        </w:tc>
        <w:tc>
          <w:tcPr>
            <w:tcW w:w="2960" w:type="dxa"/>
            <w:tcBorders>
              <w:right w:val="single" w:sz="8" w:space="0" w:color="auto"/>
            </w:tcBorders>
            <w:vAlign w:val="bottom"/>
          </w:tcPr>
          <w:p w14:paraId="2F164429" w14:textId="77777777" w:rsidR="006537A2" w:rsidRDefault="006537A2" w:rsidP="006537A2">
            <w:pPr>
              <w:rPr>
                <w:sz w:val="21"/>
                <w:szCs w:val="21"/>
              </w:rPr>
            </w:pPr>
          </w:p>
        </w:tc>
        <w:tc>
          <w:tcPr>
            <w:tcW w:w="6260" w:type="dxa"/>
            <w:tcBorders>
              <w:right w:val="single" w:sz="8" w:space="0" w:color="auto"/>
            </w:tcBorders>
            <w:vAlign w:val="bottom"/>
          </w:tcPr>
          <w:p w14:paraId="0441AC5E" w14:textId="77777777" w:rsidR="006537A2" w:rsidRDefault="006537A2" w:rsidP="006537A2">
            <w:pPr>
              <w:ind w:left="80"/>
              <w:rPr>
                <w:sz w:val="20"/>
                <w:szCs w:val="20"/>
              </w:rPr>
            </w:pPr>
            <w:r>
              <w:rPr>
                <w:rFonts w:ascii="Verdana" w:eastAsia="Verdana" w:hAnsi="Verdana" w:cs="Verdana"/>
                <w:sz w:val="20"/>
                <w:szCs w:val="20"/>
              </w:rPr>
              <w:t>jasnokremowej lub kremowej o czystym, lekko słodkim</w:t>
            </w:r>
          </w:p>
        </w:tc>
      </w:tr>
      <w:tr w:rsidR="006537A2" w14:paraId="3B444601" w14:textId="77777777" w:rsidTr="006537A2">
        <w:trPr>
          <w:trHeight w:val="242"/>
        </w:trPr>
        <w:tc>
          <w:tcPr>
            <w:tcW w:w="720" w:type="dxa"/>
            <w:tcBorders>
              <w:left w:val="single" w:sz="8" w:space="0" w:color="auto"/>
              <w:right w:val="single" w:sz="8" w:space="0" w:color="auto"/>
            </w:tcBorders>
            <w:vAlign w:val="bottom"/>
          </w:tcPr>
          <w:p w14:paraId="174185C8" w14:textId="77777777" w:rsidR="006537A2" w:rsidRDefault="006537A2" w:rsidP="006537A2">
            <w:pPr>
              <w:rPr>
                <w:sz w:val="21"/>
                <w:szCs w:val="21"/>
              </w:rPr>
            </w:pPr>
          </w:p>
        </w:tc>
        <w:tc>
          <w:tcPr>
            <w:tcW w:w="2960" w:type="dxa"/>
            <w:tcBorders>
              <w:right w:val="single" w:sz="8" w:space="0" w:color="auto"/>
            </w:tcBorders>
            <w:vAlign w:val="bottom"/>
          </w:tcPr>
          <w:p w14:paraId="47B5F809" w14:textId="77777777" w:rsidR="006537A2" w:rsidRDefault="006537A2" w:rsidP="006537A2">
            <w:pPr>
              <w:rPr>
                <w:sz w:val="21"/>
                <w:szCs w:val="21"/>
              </w:rPr>
            </w:pPr>
          </w:p>
        </w:tc>
        <w:tc>
          <w:tcPr>
            <w:tcW w:w="6260" w:type="dxa"/>
            <w:tcBorders>
              <w:right w:val="single" w:sz="8" w:space="0" w:color="auto"/>
            </w:tcBorders>
            <w:vAlign w:val="bottom"/>
          </w:tcPr>
          <w:p w14:paraId="2AF95BD2" w14:textId="77777777" w:rsidR="006537A2" w:rsidRDefault="006537A2" w:rsidP="006537A2">
            <w:pPr>
              <w:ind w:left="80"/>
              <w:rPr>
                <w:sz w:val="20"/>
                <w:szCs w:val="20"/>
              </w:rPr>
            </w:pPr>
            <w:r>
              <w:rPr>
                <w:rFonts w:ascii="Verdana" w:eastAsia="Verdana" w:hAnsi="Verdana" w:cs="Verdana"/>
                <w:sz w:val="20"/>
                <w:szCs w:val="20"/>
              </w:rPr>
              <w:t>smaku. Bez konserwantów i substancji zagęszczających.</w:t>
            </w:r>
          </w:p>
        </w:tc>
      </w:tr>
      <w:tr w:rsidR="006537A2" w14:paraId="736B560F" w14:textId="77777777" w:rsidTr="006537A2">
        <w:trPr>
          <w:trHeight w:val="245"/>
        </w:trPr>
        <w:tc>
          <w:tcPr>
            <w:tcW w:w="720" w:type="dxa"/>
            <w:tcBorders>
              <w:left w:val="single" w:sz="8" w:space="0" w:color="auto"/>
              <w:right w:val="single" w:sz="8" w:space="0" w:color="auto"/>
            </w:tcBorders>
            <w:vAlign w:val="bottom"/>
          </w:tcPr>
          <w:p w14:paraId="453E6F7A" w14:textId="77777777" w:rsidR="006537A2" w:rsidRDefault="006537A2" w:rsidP="006537A2">
            <w:pPr>
              <w:rPr>
                <w:sz w:val="21"/>
                <w:szCs w:val="21"/>
              </w:rPr>
            </w:pPr>
          </w:p>
        </w:tc>
        <w:tc>
          <w:tcPr>
            <w:tcW w:w="2960" w:type="dxa"/>
            <w:tcBorders>
              <w:right w:val="single" w:sz="8" w:space="0" w:color="auto"/>
            </w:tcBorders>
            <w:vAlign w:val="bottom"/>
          </w:tcPr>
          <w:p w14:paraId="0747705E" w14:textId="77777777" w:rsidR="006537A2" w:rsidRDefault="006537A2" w:rsidP="006537A2">
            <w:pPr>
              <w:rPr>
                <w:sz w:val="21"/>
                <w:szCs w:val="21"/>
              </w:rPr>
            </w:pPr>
          </w:p>
        </w:tc>
        <w:tc>
          <w:tcPr>
            <w:tcW w:w="6260" w:type="dxa"/>
            <w:tcBorders>
              <w:right w:val="single" w:sz="8" w:space="0" w:color="auto"/>
            </w:tcBorders>
            <w:vAlign w:val="bottom"/>
          </w:tcPr>
          <w:p w14:paraId="5AAE7FD8" w14:textId="77777777" w:rsidR="006537A2" w:rsidRDefault="006537A2" w:rsidP="006537A2">
            <w:pPr>
              <w:ind w:left="80"/>
              <w:rPr>
                <w:sz w:val="20"/>
                <w:szCs w:val="20"/>
              </w:rPr>
            </w:pPr>
            <w:r>
              <w:rPr>
                <w:rFonts w:ascii="Verdana" w:eastAsia="Verdana" w:hAnsi="Verdana" w:cs="Verdana"/>
                <w:sz w:val="20"/>
                <w:szCs w:val="20"/>
              </w:rPr>
              <w:t>Można stosować wymiennie ze śmietaną (bez</w:t>
            </w:r>
          </w:p>
        </w:tc>
      </w:tr>
      <w:tr w:rsidR="006537A2" w14:paraId="361E9F3C"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77D1806C"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3B389C8E"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05DACE07" w14:textId="77777777" w:rsidR="006537A2" w:rsidRDefault="006537A2" w:rsidP="006537A2">
            <w:pPr>
              <w:ind w:left="80"/>
              <w:rPr>
                <w:sz w:val="20"/>
                <w:szCs w:val="20"/>
              </w:rPr>
            </w:pPr>
            <w:r>
              <w:rPr>
                <w:rFonts w:ascii="Verdana" w:eastAsia="Verdana" w:hAnsi="Verdana" w:cs="Verdana"/>
                <w:sz w:val="20"/>
                <w:szCs w:val="20"/>
              </w:rPr>
              <w:t>konserwantów i substancji zagęszczających).</w:t>
            </w:r>
          </w:p>
        </w:tc>
      </w:tr>
      <w:tr w:rsidR="006537A2" w14:paraId="0810463F" w14:textId="77777777" w:rsidTr="006537A2">
        <w:trPr>
          <w:trHeight w:val="232"/>
        </w:trPr>
        <w:tc>
          <w:tcPr>
            <w:tcW w:w="720" w:type="dxa"/>
            <w:tcBorders>
              <w:left w:val="single" w:sz="8" w:space="0" w:color="auto"/>
              <w:right w:val="single" w:sz="8" w:space="0" w:color="auto"/>
            </w:tcBorders>
            <w:vAlign w:val="bottom"/>
          </w:tcPr>
          <w:p w14:paraId="4FCF9F95" w14:textId="77777777" w:rsidR="006537A2" w:rsidRDefault="006537A2" w:rsidP="006537A2">
            <w:pPr>
              <w:spacing w:line="231" w:lineRule="exact"/>
              <w:ind w:left="120"/>
              <w:rPr>
                <w:sz w:val="20"/>
                <w:szCs w:val="20"/>
              </w:rPr>
            </w:pPr>
            <w:r>
              <w:rPr>
                <w:rFonts w:ascii="Verdana" w:eastAsia="Verdana" w:hAnsi="Verdana" w:cs="Verdana"/>
                <w:b/>
                <w:bCs/>
                <w:sz w:val="20"/>
                <w:szCs w:val="20"/>
              </w:rPr>
              <w:t>VII</w:t>
            </w:r>
          </w:p>
        </w:tc>
        <w:tc>
          <w:tcPr>
            <w:tcW w:w="2960" w:type="dxa"/>
            <w:vAlign w:val="bottom"/>
          </w:tcPr>
          <w:p w14:paraId="6B29E859" w14:textId="77777777" w:rsidR="006537A2" w:rsidRDefault="006537A2" w:rsidP="006537A2">
            <w:pPr>
              <w:spacing w:line="231" w:lineRule="exact"/>
              <w:ind w:left="80"/>
              <w:rPr>
                <w:sz w:val="20"/>
                <w:szCs w:val="20"/>
              </w:rPr>
            </w:pPr>
            <w:r>
              <w:rPr>
                <w:rFonts w:ascii="Verdana" w:eastAsia="Verdana" w:hAnsi="Verdana" w:cs="Verdana"/>
                <w:b/>
                <w:bCs/>
                <w:sz w:val="20"/>
                <w:szCs w:val="20"/>
              </w:rPr>
              <w:t>Napoje</w:t>
            </w:r>
          </w:p>
        </w:tc>
        <w:tc>
          <w:tcPr>
            <w:tcW w:w="6260" w:type="dxa"/>
            <w:tcBorders>
              <w:right w:val="single" w:sz="8" w:space="0" w:color="auto"/>
            </w:tcBorders>
            <w:vAlign w:val="bottom"/>
          </w:tcPr>
          <w:p w14:paraId="41C39AA3" w14:textId="77777777" w:rsidR="006537A2" w:rsidRDefault="006537A2" w:rsidP="006537A2">
            <w:pPr>
              <w:rPr>
                <w:sz w:val="20"/>
                <w:szCs w:val="20"/>
              </w:rPr>
            </w:pPr>
          </w:p>
        </w:tc>
      </w:tr>
      <w:tr w:rsidR="006537A2" w14:paraId="43DE75F1"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736388FE" w14:textId="77777777" w:rsidR="006537A2" w:rsidRDefault="006537A2" w:rsidP="006537A2">
            <w:pPr>
              <w:rPr>
                <w:sz w:val="21"/>
                <w:szCs w:val="21"/>
              </w:rPr>
            </w:pPr>
          </w:p>
        </w:tc>
        <w:tc>
          <w:tcPr>
            <w:tcW w:w="2960" w:type="dxa"/>
            <w:tcBorders>
              <w:bottom w:val="single" w:sz="8" w:space="0" w:color="auto"/>
            </w:tcBorders>
            <w:vAlign w:val="bottom"/>
          </w:tcPr>
          <w:p w14:paraId="4C8B7B9F" w14:textId="77777777" w:rsidR="006537A2" w:rsidRDefault="006537A2" w:rsidP="006537A2">
            <w:pPr>
              <w:ind w:left="80"/>
              <w:rPr>
                <w:sz w:val="20"/>
                <w:szCs w:val="20"/>
              </w:rPr>
            </w:pPr>
            <w:r>
              <w:rPr>
                <w:rFonts w:ascii="Verdana" w:eastAsia="Verdana" w:hAnsi="Verdana" w:cs="Verdana"/>
                <w:b/>
                <w:bCs/>
                <w:sz w:val="20"/>
                <w:szCs w:val="20"/>
              </w:rPr>
              <w:t>170 – 178</w:t>
            </w:r>
          </w:p>
        </w:tc>
        <w:tc>
          <w:tcPr>
            <w:tcW w:w="6260" w:type="dxa"/>
            <w:tcBorders>
              <w:bottom w:val="single" w:sz="8" w:space="0" w:color="auto"/>
              <w:right w:val="single" w:sz="8" w:space="0" w:color="auto"/>
            </w:tcBorders>
            <w:vAlign w:val="bottom"/>
          </w:tcPr>
          <w:p w14:paraId="1E126CA3" w14:textId="77777777" w:rsidR="006537A2" w:rsidRDefault="006537A2" w:rsidP="006537A2">
            <w:pPr>
              <w:rPr>
                <w:sz w:val="21"/>
                <w:szCs w:val="21"/>
              </w:rPr>
            </w:pPr>
          </w:p>
        </w:tc>
      </w:tr>
      <w:tr w:rsidR="006537A2" w14:paraId="4084B58E" w14:textId="77777777" w:rsidTr="006537A2">
        <w:trPr>
          <w:trHeight w:val="232"/>
        </w:trPr>
        <w:tc>
          <w:tcPr>
            <w:tcW w:w="720" w:type="dxa"/>
            <w:tcBorders>
              <w:left w:val="single" w:sz="8" w:space="0" w:color="auto"/>
              <w:right w:val="single" w:sz="8" w:space="0" w:color="auto"/>
            </w:tcBorders>
            <w:vAlign w:val="bottom"/>
          </w:tcPr>
          <w:p w14:paraId="485F7864" w14:textId="77777777" w:rsidR="006537A2" w:rsidRDefault="006537A2" w:rsidP="006537A2">
            <w:pPr>
              <w:rPr>
                <w:sz w:val="20"/>
                <w:szCs w:val="20"/>
              </w:rPr>
            </w:pPr>
          </w:p>
        </w:tc>
        <w:tc>
          <w:tcPr>
            <w:tcW w:w="2960" w:type="dxa"/>
            <w:tcBorders>
              <w:right w:val="single" w:sz="8" w:space="0" w:color="auto"/>
            </w:tcBorders>
            <w:vAlign w:val="bottom"/>
          </w:tcPr>
          <w:p w14:paraId="119A6601" w14:textId="77777777" w:rsidR="006537A2" w:rsidRDefault="006537A2" w:rsidP="006537A2">
            <w:pPr>
              <w:spacing w:line="231" w:lineRule="exact"/>
              <w:ind w:left="80"/>
              <w:rPr>
                <w:sz w:val="20"/>
                <w:szCs w:val="20"/>
              </w:rPr>
            </w:pPr>
            <w:r>
              <w:rPr>
                <w:rFonts w:ascii="Verdana" w:eastAsia="Verdana" w:hAnsi="Verdana" w:cs="Verdana"/>
                <w:sz w:val="20"/>
                <w:szCs w:val="20"/>
              </w:rPr>
              <w:t>nektar z czarnej porzeczki</w:t>
            </w:r>
          </w:p>
        </w:tc>
        <w:tc>
          <w:tcPr>
            <w:tcW w:w="6260" w:type="dxa"/>
            <w:tcBorders>
              <w:right w:val="single" w:sz="8" w:space="0" w:color="auto"/>
            </w:tcBorders>
            <w:vAlign w:val="bottom"/>
          </w:tcPr>
          <w:p w14:paraId="6B47E763" w14:textId="77777777" w:rsidR="006537A2" w:rsidRDefault="006537A2" w:rsidP="006537A2">
            <w:pPr>
              <w:spacing w:line="231" w:lineRule="exact"/>
              <w:ind w:left="80"/>
              <w:rPr>
                <w:sz w:val="20"/>
                <w:szCs w:val="20"/>
              </w:rPr>
            </w:pPr>
            <w:r>
              <w:rPr>
                <w:rFonts w:ascii="Verdana" w:eastAsia="Verdana" w:hAnsi="Verdana" w:cs="Verdana"/>
                <w:sz w:val="20"/>
                <w:szCs w:val="20"/>
              </w:rPr>
              <w:t>O zawartości ekstraktu ogólnego co najmniej 10%, produkt</w:t>
            </w:r>
          </w:p>
        </w:tc>
      </w:tr>
      <w:tr w:rsidR="006537A2" w14:paraId="75EBE99B" w14:textId="77777777" w:rsidTr="006537A2">
        <w:trPr>
          <w:trHeight w:val="242"/>
        </w:trPr>
        <w:tc>
          <w:tcPr>
            <w:tcW w:w="720" w:type="dxa"/>
            <w:tcBorders>
              <w:left w:val="single" w:sz="8" w:space="0" w:color="auto"/>
              <w:right w:val="single" w:sz="8" w:space="0" w:color="auto"/>
            </w:tcBorders>
            <w:vAlign w:val="bottom"/>
          </w:tcPr>
          <w:p w14:paraId="3E35D457" w14:textId="77777777" w:rsidR="006537A2" w:rsidRDefault="006537A2" w:rsidP="006537A2">
            <w:pPr>
              <w:rPr>
                <w:sz w:val="21"/>
                <w:szCs w:val="21"/>
              </w:rPr>
            </w:pPr>
          </w:p>
        </w:tc>
        <w:tc>
          <w:tcPr>
            <w:tcW w:w="2960" w:type="dxa"/>
            <w:tcBorders>
              <w:right w:val="single" w:sz="8" w:space="0" w:color="auto"/>
            </w:tcBorders>
            <w:vAlign w:val="bottom"/>
          </w:tcPr>
          <w:p w14:paraId="321FD995" w14:textId="77777777" w:rsidR="006537A2" w:rsidRDefault="006537A2" w:rsidP="006537A2">
            <w:pPr>
              <w:rPr>
                <w:sz w:val="21"/>
                <w:szCs w:val="21"/>
              </w:rPr>
            </w:pPr>
          </w:p>
        </w:tc>
        <w:tc>
          <w:tcPr>
            <w:tcW w:w="6260" w:type="dxa"/>
            <w:tcBorders>
              <w:right w:val="single" w:sz="8" w:space="0" w:color="auto"/>
            </w:tcBorders>
            <w:vAlign w:val="bottom"/>
          </w:tcPr>
          <w:p w14:paraId="0AEB0A04" w14:textId="77777777" w:rsidR="006537A2" w:rsidRDefault="006537A2" w:rsidP="006537A2">
            <w:pPr>
              <w:ind w:left="80"/>
              <w:rPr>
                <w:sz w:val="20"/>
                <w:szCs w:val="20"/>
              </w:rPr>
            </w:pPr>
            <w:r>
              <w:rPr>
                <w:rFonts w:ascii="Verdana" w:eastAsia="Verdana" w:hAnsi="Verdana" w:cs="Verdana"/>
                <w:sz w:val="20"/>
                <w:szCs w:val="20"/>
              </w:rPr>
              <w:t>z dodatkiem cukru, witaminy C, niesklarowany, mętny, z</w:t>
            </w:r>
          </w:p>
        </w:tc>
      </w:tr>
      <w:tr w:rsidR="006537A2" w14:paraId="0F81AFA5" w14:textId="77777777" w:rsidTr="006537A2">
        <w:trPr>
          <w:trHeight w:val="245"/>
        </w:trPr>
        <w:tc>
          <w:tcPr>
            <w:tcW w:w="720" w:type="dxa"/>
            <w:tcBorders>
              <w:left w:val="single" w:sz="8" w:space="0" w:color="auto"/>
              <w:right w:val="single" w:sz="8" w:space="0" w:color="auto"/>
            </w:tcBorders>
            <w:vAlign w:val="bottom"/>
          </w:tcPr>
          <w:p w14:paraId="766DDB50" w14:textId="77777777" w:rsidR="006537A2" w:rsidRDefault="006537A2" w:rsidP="006537A2">
            <w:pPr>
              <w:rPr>
                <w:sz w:val="21"/>
                <w:szCs w:val="21"/>
              </w:rPr>
            </w:pPr>
          </w:p>
        </w:tc>
        <w:tc>
          <w:tcPr>
            <w:tcW w:w="2960" w:type="dxa"/>
            <w:tcBorders>
              <w:right w:val="single" w:sz="8" w:space="0" w:color="auto"/>
            </w:tcBorders>
            <w:vAlign w:val="bottom"/>
          </w:tcPr>
          <w:p w14:paraId="6F837D94" w14:textId="77777777" w:rsidR="006537A2" w:rsidRDefault="006537A2" w:rsidP="006537A2">
            <w:pPr>
              <w:rPr>
                <w:sz w:val="21"/>
                <w:szCs w:val="21"/>
              </w:rPr>
            </w:pPr>
          </w:p>
        </w:tc>
        <w:tc>
          <w:tcPr>
            <w:tcW w:w="6260" w:type="dxa"/>
            <w:tcBorders>
              <w:right w:val="single" w:sz="8" w:space="0" w:color="auto"/>
            </w:tcBorders>
            <w:vAlign w:val="bottom"/>
          </w:tcPr>
          <w:p w14:paraId="227577CD" w14:textId="77777777" w:rsidR="006537A2" w:rsidRDefault="006537A2" w:rsidP="006537A2">
            <w:pPr>
              <w:ind w:left="80"/>
              <w:rPr>
                <w:sz w:val="20"/>
                <w:szCs w:val="20"/>
              </w:rPr>
            </w:pPr>
            <w:r>
              <w:rPr>
                <w:rFonts w:ascii="Verdana" w:eastAsia="Verdana" w:hAnsi="Verdana" w:cs="Verdana"/>
                <w:sz w:val="20"/>
                <w:szCs w:val="20"/>
              </w:rPr>
              <w:t>cząstkami miąższu owocowego. Nektary z innych owoców</w:t>
            </w:r>
          </w:p>
        </w:tc>
      </w:tr>
      <w:tr w:rsidR="006537A2" w14:paraId="141DD6C3"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7D3BFAF2"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11703FD"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B00ADF1" w14:textId="77777777" w:rsidR="006537A2" w:rsidRDefault="006537A2" w:rsidP="006537A2">
            <w:pPr>
              <w:ind w:left="80"/>
              <w:rPr>
                <w:sz w:val="20"/>
                <w:szCs w:val="20"/>
              </w:rPr>
            </w:pPr>
            <w:r>
              <w:rPr>
                <w:rFonts w:ascii="Verdana" w:eastAsia="Verdana" w:hAnsi="Verdana" w:cs="Verdana"/>
                <w:sz w:val="20"/>
                <w:szCs w:val="20"/>
              </w:rPr>
              <w:t>niż czarna porzeczka nie są dopuszczalne.</w:t>
            </w:r>
          </w:p>
        </w:tc>
      </w:tr>
      <w:tr w:rsidR="006537A2" w14:paraId="59536DEE" w14:textId="77777777" w:rsidTr="006537A2">
        <w:trPr>
          <w:trHeight w:val="232"/>
        </w:trPr>
        <w:tc>
          <w:tcPr>
            <w:tcW w:w="720" w:type="dxa"/>
            <w:tcBorders>
              <w:left w:val="single" w:sz="8" w:space="0" w:color="auto"/>
              <w:right w:val="single" w:sz="8" w:space="0" w:color="auto"/>
            </w:tcBorders>
            <w:vAlign w:val="bottom"/>
          </w:tcPr>
          <w:p w14:paraId="57C4BE8C" w14:textId="77777777" w:rsidR="006537A2" w:rsidRDefault="006537A2" w:rsidP="006537A2">
            <w:pPr>
              <w:rPr>
                <w:sz w:val="20"/>
                <w:szCs w:val="20"/>
              </w:rPr>
            </w:pPr>
          </w:p>
        </w:tc>
        <w:tc>
          <w:tcPr>
            <w:tcW w:w="2960" w:type="dxa"/>
            <w:tcBorders>
              <w:right w:val="single" w:sz="8" w:space="0" w:color="auto"/>
            </w:tcBorders>
            <w:vAlign w:val="bottom"/>
          </w:tcPr>
          <w:p w14:paraId="31CED42E" w14:textId="77777777" w:rsidR="006537A2" w:rsidRDefault="006537A2" w:rsidP="006537A2">
            <w:pPr>
              <w:spacing w:line="231" w:lineRule="exact"/>
              <w:ind w:left="80"/>
              <w:rPr>
                <w:sz w:val="20"/>
                <w:szCs w:val="20"/>
              </w:rPr>
            </w:pPr>
            <w:r>
              <w:rPr>
                <w:rFonts w:ascii="Verdana" w:eastAsia="Verdana" w:hAnsi="Verdana" w:cs="Verdana"/>
                <w:sz w:val="20"/>
                <w:szCs w:val="20"/>
              </w:rPr>
              <w:t>sok grejpfrutowy</w:t>
            </w:r>
          </w:p>
        </w:tc>
        <w:tc>
          <w:tcPr>
            <w:tcW w:w="6260" w:type="dxa"/>
            <w:tcBorders>
              <w:right w:val="single" w:sz="8" w:space="0" w:color="auto"/>
            </w:tcBorders>
            <w:vAlign w:val="bottom"/>
          </w:tcPr>
          <w:p w14:paraId="66AEC1F3" w14:textId="77777777" w:rsidR="006537A2" w:rsidRDefault="006537A2" w:rsidP="006537A2">
            <w:pPr>
              <w:spacing w:line="231" w:lineRule="exact"/>
              <w:ind w:left="80"/>
              <w:rPr>
                <w:sz w:val="20"/>
                <w:szCs w:val="20"/>
              </w:rPr>
            </w:pPr>
            <w:r>
              <w:rPr>
                <w:rFonts w:ascii="Verdana" w:eastAsia="Verdana" w:hAnsi="Verdana" w:cs="Verdana"/>
                <w:sz w:val="20"/>
                <w:szCs w:val="20"/>
              </w:rPr>
              <w:t>Soki owocowe 100%, bez cukru dodanego, klarowane lub</w:t>
            </w:r>
          </w:p>
        </w:tc>
      </w:tr>
      <w:tr w:rsidR="006537A2" w14:paraId="09A9864B" w14:textId="77777777" w:rsidTr="006537A2">
        <w:trPr>
          <w:trHeight w:val="245"/>
        </w:trPr>
        <w:tc>
          <w:tcPr>
            <w:tcW w:w="720" w:type="dxa"/>
            <w:tcBorders>
              <w:left w:val="single" w:sz="8" w:space="0" w:color="auto"/>
              <w:right w:val="single" w:sz="8" w:space="0" w:color="auto"/>
            </w:tcBorders>
            <w:vAlign w:val="bottom"/>
          </w:tcPr>
          <w:p w14:paraId="70AD1774" w14:textId="77777777" w:rsidR="006537A2" w:rsidRDefault="006537A2" w:rsidP="006537A2">
            <w:pPr>
              <w:rPr>
                <w:sz w:val="21"/>
                <w:szCs w:val="21"/>
              </w:rPr>
            </w:pPr>
          </w:p>
        </w:tc>
        <w:tc>
          <w:tcPr>
            <w:tcW w:w="2960" w:type="dxa"/>
            <w:tcBorders>
              <w:right w:val="single" w:sz="8" w:space="0" w:color="auto"/>
            </w:tcBorders>
            <w:vAlign w:val="bottom"/>
          </w:tcPr>
          <w:p w14:paraId="3B69AEBC" w14:textId="77777777" w:rsidR="006537A2" w:rsidRDefault="006537A2" w:rsidP="006537A2">
            <w:pPr>
              <w:ind w:left="80"/>
              <w:rPr>
                <w:sz w:val="20"/>
                <w:szCs w:val="20"/>
              </w:rPr>
            </w:pPr>
            <w:r>
              <w:rPr>
                <w:rFonts w:ascii="Verdana" w:eastAsia="Verdana" w:hAnsi="Verdana" w:cs="Verdana"/>
                <w:sz w:val="20"/>
                <w:szCs w:val="20"/>
              </w:rPr>
              <w:t>sok jabłkowy</w:t>
            </w:r>
          </w:p>
        </w:tc>
        <w:tc>
          <w:tcPr>
            <w:tcW w:w="6260" w:type="dxa"/>
            <w:tcBorders>
              <w:right w:val="single" w:sz="8" w:space="0" w:color="auto"/>
            </w:tcBorders>
            <w:vAlign w:val="bottom"/>
          </w:tcPr>
          <w:p w14:paraId="606123DC" w14:textId="77777777" w:rsidR="006537A2" w:rsidRDefault="006537A2" w:rsidP="006537A2">
            <w:pPr>
              <w:ind w:left="80"/>
              <w:rPr>
                <w:sz w:val="20"/>
                <w:szCs w:val="20"/>
              </w:rPr>
            </w:pPr>
            <w:r>
              <w:rPr>
                <w:rFonts w:ascii="Verdana" w:eastAsia="Verdana" w:hAnsi="Verdana" w:cs="Verdana"/>
                <w:sz w:val="20"/>
                <w:szCs w:val="20"/>
              </w:rPr>
              <w:t>mętne o cechach barwy, smaku i zapachu</w:t>
            </w:r>
          </w:p>
        </w:tc>
      </w:tr>
      <w:tr w:rsidR="006537A2" w14:paraId="20E7A7B9" w14:textId="77777777" w:rsidTr="006537A2">
        <w:trPr>
          <w:trHeight w:val="242"/>
        </w:trPr>
        <w:tc>
          <w:tcPr>
            <w:tcW w:w="720" w:type="dxa"/>
            <w:tcBorders>
              <w:left w:val="single" w:sz="8" w:space="0" w:color="auto"/>
              <w:right w:val="single" w:sz="8" w:space="0" w:color="auto"/>
            </w:tcBorders>
            <w:vAlign w:val="bottom"/>
          </w:tcPr>
          <w:p w14:paraId="479196C8" w14:textId="77777777" w:rsidR="006537A2" w:rsidRDefault="006537A2" w:rsidP="006537A2">
            <w:pPr>
              <w:rPr>
                <w:sz w:val="21"/>
                <w:szCs w:val="21"/>
              </w:rPr>
            </w:pPr>
          </w:p>
        </w:tc>
        <w:tc>
          <w:tcPr>
            <w:tcW w:w="2960" w:type="dxa"/>
            <w:tcBorders>
              <w:right w:val="single" w:sz="8" w:space="0" w:color="auto"/>
            </w:tcBorders>
            <w:vAlign w:val="bottom"/>
          </w:tcPr>
          <w:p w14:paraId="37523E97" w14:textId="77777777" w:rsidR="006537A2" w:rsidRDefault="006537A2" w:rsidP="006537A2">
            <w:pPr>
              <w:ind w:left="80"/>
              <w:rPr>
                <w:sz w:val="20"/>
                <w:szCs w:val="20"/>
              </w:rPr>
            </w:pPr>
            <w:r>
              <w:rPr>
                <w:rFonts w:ascii="Verdana" w:eastAsia="Verdana" w:hAnsi="Verdana" w:cs="Verdana"/>
                <w:sz w:val="20"/>
                <w:szCs w:val="20"/>
              </w:rPr>
              <w:t>sok marchwiowo-</w:t>
            </w:r>
          </w:p>
        </w:tc>
        <w:tc>
          <w:tcPr>
            <w:tcW w:w="6260" w:type="dxa"/>
            <w:tcBorders>
              <w:right w:val="single" w:sz="8" w:space="0" w:color="auto"/>
            </w:tcBorders>
            <w:vAlign w:val="bottom"/>
          </w:tcPr>
          <w:p w14:paraId="6937E8B7" w14:textId="77777777" w:rsidR="006537A2" w:rsidRDefault="006537A2" w:rsidP="006537A2">
            <w:pPr>
              <w:ind w:left="80"/>
              <w:rPr>
                <w:sz w:val="20"/>
                <w:szCs w:val="20"/>
              </w:rPr>
            </w:pPr>
            <w:r>
              <w:rPr>
                <w:rFonts w:ascii="Verdana" w:eastAsia="Verdana" w:hAnsi="Verdana" w:cs="Verdana"/>
                <w:sz w:val="20"/>
                <w:szCs w:val="20"/>
              </w:rPr>
              <w:t>charakterystycznym dla soku z danego gatunku owoców.</w:t>
            </w:r>
          </w:p>
        </w:tc>
      </w:tr>
      <w:tr w:rsidR="006537A2" w14:paraId="11DFAFD0" w14:textId="77777777" w:rsidTr="006537A2">
        <w:trPr>
          <w:trHeight w:val="242"/>
        </w:trPr>
        <w:tc>
          <w:tcPr>
            <w:tcW w:w="720" w:type="dxa"/>
            <w:tcBorders>
              <w:left w:val="single" w:sz="8" w:space="0" w:color="auto"/>
              <w:right w:val="single" w:sz="8" w:space="0" w:color="auto"/>
            </w:tcBorders>
            <w:vAlign w:val="bottom"/>
          </w:tcPr>
          <w:p w14:paraId="721A259E" w14:textId="77777777" w:rsidR="006537A2" w:rsidRDefault="006537A2" w:rsidP="006537A2">
            <w:pPr>
              <w:rPr>
                <w:sz w:val="21"/>
                <w:szCs w:val="21"/>
              </w:rPr>
            </w:pPr>
          </w:p>
        </w:tc>
        <w:tc>
          <w:tcPr>
            <w:tcW w:w="2960" w:type="dxa"/>
            <w:tcBorders>
              <w:right w:val="single" w:sz="8" w:space="0" w:color="auto"/>
            </w:tcBorders>
            <w:vAlign w:val="bottom"/>
          </w:tcPr>
          <w:p w14:paraId="70220E30" w14:textId="77777777" w:rsidR="006537A2" w:rsidRDefault="006537A2" w:rsidP="006537A2">
            <w:pPr>
              <w:ind w:left="80"/>
              <w:rPr>
                <w:sz w:val="20"/>
                <w:szCs w:val="20"/>
              </w:rPr>
            </w:pPr>
            <w:r>
              <w:rPr>
                <w:rFonts w:ascii="Verdana" w:eastAsia="Verdana" w:hAnsi="Verdana" w:cs="Verdana"/>
                <w:sz w:val="20"/>
                <w:szCs w:val="20"/>
              </w:rPr>
              <w:t>bananowo-jabłkowy</w:t>
            </w:r>
          </w:p>
        </w:tc>
        <w:tc>
          <w:tcPr>
            <w:tcW w:w="6260" w:type="dxa"/>
            <w:tcBorders>
              <w:right w:val="single" w:sz="8" w:space="0" w:color="auto"/>
            </w:tcBorders>
            <w:vAlign w:val="bottom"/>
          </w:tcPr>
          <w:p w14:paraId="658747F0" w14:textId="77777777" w:rsidR="006537A2" w:rsidRDefault="006537A2" w:rsidP="006537A2">
            <w:pPr>
              <w:ind w:left="80"/>
              <w:rPr>
                <w:sz w:val="20"/>
                <w:szCs w:val="20"/>
              </w:rPr>
            </w:pPr>
            <w:r>
              <w:rPr>
                <w:rFonts w:ascii="Verdana" w:eastAsia="Verdana" w:hAnsi="Verdana" w:cs="Verdana"/>
                <w:sz w:val="20"/>
                <w:szCs w:val="20"/>
              </w:rPr>
              <w:t>Może być z dodatkiem witaminy C.</w:t>
            </w:r>
          </w:p>
        </w:tc>
      </w:tr>
      <w:tr w:rsidR="006537A2" w14:paraId="31E79AD4" w14:textId="77777777" w:rsidTr="006537A2">
        <w:trPr>
          <w:trHeight w:val="245"/>
        </w:trPr>
        <w:tc>
          <w:tcPr>
            <w:tcW w:w="720" w:type="dxa"/>
            <w:tcBorders>
              <w:left w:val="single" w:sz="8" w:space="0" w:color="auto"/>
              <w:right w:val="single" w:sz="8" w:space="0" w:color="auto"/>
            </w:tcBorders>
            <w:vAlign w:val="bottom"/>
          </w:tcPr>
          <w:p w14:paraId="4D686813" w14:textId="77777777" w:rsidR="006537A2" w:rsidRDefault="006537A2" w:rsidP="006537A2">
            <w:pPr>
              <w:rPr>
                <w:sz w:val="21"/>
                <w:szCs w:val="21"/>
              </w:rPr>
            </w:pPr>
          </w:p>
        </w:tc>
        <w:tc>
          <w:tcPr>
            <w:tcW w:w="2960" w:type="dxa"/>
            <w:tcBorders>
              <w:right w:val="single" w:sz="8" w:space="0" w:color="auto"/>
            </w:tcBorders>
            <w:vAlign w:val="bottom"/>
          </w:tcPr>
          <w:p w14:paraId="396D6C81" w14:textId="77777777" w:rsidR="006537A2" w:rsidRDefault="006537A2" w:rsidP="006537A2">
            <w:pPr>
              <w:ind w:left="80"/>
              <w:rPr>
                <w:sz w:val="20"/>
                <w:szCs w:val="20"/>
              </w:rPr>
            </w:pPr>
            <w:r>
              <w:rPr>
                <w:rFonts w:ascii="Verdana" w:eastAsia="Verdana" w:hAnsi="Verdana" w:cs="Verdana"/>
                <w:sz w:val="20"/>
                <w:szCs w:val="20"/>
              </w:rPr>
              <w:t>sok marchewkowo-</w:t>
            </w:r>
          </w:p>
        </w:tc>
        <w:tc>
          <w:tcPr>
            <w:tcW w:w="6260" w:type="dxa"/>
            <w:tcBorders>
              <w:right w:val="single" w:sz="8" w:space="0" w:color="auto"/>
            </w:tcBorders>
            <w:vAlign w:val="bottom"/>
          </w:tcPr>
          <w:p w14:paraId="35E87545" w14:textId="77777777" w:rsidR="006537A2" w:rsidRDefault="006537A2" w:rsidP="006537A2">
            <w:pPr>
              <w:rPr>
                <w:sz w:val="21"/>
                <w:szCs w:val="21"/>
              </w:rPr>
            </w:pPr>
          </w:p>
        </w:tc>
      </w:tr>
      <w:tr w:rsidR="006537A2" w14:paraId="0E8DC775" w14:textId="77777777" w:rsidTr="006537A2">
        <w:trPr>
          <w:trHeight w:val="242"/>
        </w:trPr>
        <w:tc>
          <w:tcPr>
            <w:tcW w:w="720" w:type="dxa"/>
            <w:tcBorders>
              <w:left w:val="single" w:sz="8" w:space="0" w:color="auto"/>
              <w:right w:val="single" w:sz="8" w:space="0" w:color="auto"/>
            </w:tcBorders>
            <w:vAlign w:val="bottom"/>
          </w:tcPr>
          <w:p w14:paraId="1D2B8ACA" w14:textId="77777777" w:rsidR="006537A2" w:rsidRDefault="006537A2" w:rsidP="006537A2">
            <w:pPr>
              <w:rPr>
                <w:sz w:val="21"/>
                <w:szCs w:val="21"/>
              </w:rPr>
            </w:pPr>
          </w:p>
        </w:tc>
        <w:tc>
          <w:tcPr>
            <w:tcW w:w="2960" w:type="dxa"/>
            <w:tcBorders>
              <w:right w:val="single" w:sz="8" w:space="0" w:color="auto"/>
            </w:tcBorders>
            <w:vAlign w:val="bottom"/>
          </w:tcPr>
          <w:p w14:paraId="2A781DB5" w14:textId="77777777" w:rsidR="006537A2" w:rsidRDefault="006537A2" w:rsidP="006537A2">
            <w:pPr>
              <w:ind w:left="80"/>
              <w:rPr>
                <w:sz w:val="20"/>
                <w:szCs w:val="20"/>
              </w:rPr>
            </w:pPr>
            <w:r>
              <w:rPr>
                <w:rFonts w:ascii="Verdana" w:eastAsia="Verdana" w:hAnsi="Verdana" w:cs="Verdana"/>
                <w:sz w:val="20"/>
                <w:szCs w:val="20"/>
              </w:rPr>
              <w:t>owocowy</w:t>
            </w:r>
          </w:p>
        </w:tc>
        <w:tc>
          <w:tcPr>
            <w:tcW w:w="6260" w:type="dxa"/>
            <w:tcBorders>
              <w:right w:val="single" w:sz="8" w:space="0" w:color="auto"/>
            </w:tcBorders>
            <w:vAlign w:val="bottom"/>
          </w:tcPr>
          <w:p w14:paraId="5D1876AE" w14:textId="77777777" w:rsidR="006537A2" w:rsidRDefault="006537A2" w:rsidP="006537A2">
            <w:pPr>
              <w:rPr>
                <w:sz w:val="21"/>
                <w:szCs w:val="21"/>
              </w:rPr>
            </w:pPr>
          </w:p>
        </w:tc>
      </w:tr>
      <w:tr w:rsidR="006537A2" w14:paraId="70C3CD78" w14:textId="77777777" w:rsidTr="006537A2">
        <w:trPr>
          <w:trHeight w:val="242"/>
        </w:trPr>
        <w:tc>
          <w:tcPr>
            <w:tcW w:w="720" w:type="dxa"/>
            <w:tcBorders>
              <w:left w:val="single" w:sz="8" w:space="0" w:color="auto"/>
              <w:right w:val="single" w:sz="8" w:space="0" w:color="auto"/>
            </w:tcBorders>
            <w:vAlign w:val="bottom"/>
          </w:tcPr>
          <w:p w14:paraId="70298999" w14:textId="77777777" w:rsidR="006537A2" w:rsidRDefault="006537A2" w:rsidP="006537A2">
            <w:pPr>
              <w:rPr>
                <w:sz w:val="21"/>
                <w:szCs w:val="21"/>
              </w:rPr>
            </w:pPr>
          </w:p>
        </w:tc>
        <w:tc>
          <w:tcPr>
            <w:tcW w:w="2960" w:type="dxa"/>
            <w:tcBorders>
              <w:right w:val="single" w:sz="8" w:space="0" w:color="auto"/>
            </w:tcBorders>
            <w:vAlign w:val="bottom"/>
          </w:tcPr>
          <w:p w14:paraId="0490B855" w14:textId="77777777" w:rsidR="006537A2" w:rsidRDefault="006537A2" w:rsidP="006537A2">
            <w:pPr>
              <w:ind w:left="80"/>
              <w:rPr>
                <w:sz w:val="20"/>
                <w:szCs w:val="20"/>
              </w:rPr>
            </w:pPr>
            <w:r>
              <w:rPr>
                <w:rFonts w:ascii="Verdana" w:eastAsia="Verdana" w:hAnsi="Verdana" w:cs="Verdana"/>
                <w:sz w:val="20"/>
                <w:szCs w:val="20"/>
              </w:rPr>
              <w:t>sok pomarańczowy</w:t>
            </w:r>
          </w:p>
        </w:tc>
        <w:tc>
          <w:tcPr>
            <w:tcW w:w="6260" w:type="dxa"/>
            <w:tcBorders>
              <w:right w:val="single" w:sz="8" w:space="0" w:color="auto"/>
            </w:tcBorders>
            <w:vAlign w:val="bottom"/>
          </w:tcPr>
          <w:p w14:paraId="3EFC5132" w14:textId="77777777" w:rsidR="006537A2" w:rsidRDefault="006537A2" w:rsidP="006537A2">
            <w:pPr>
              <w:rPr>
                <w:sz w:val="21"/>
                <w:szCs w:val="21"/>
              </w:rPr>
            </w:pPr>
          </w:p>
        </w:tc>
      </w:tr>
      <w:tr w:rsidR="006537A2" w14:paraId="0851061B" w14:textId="77777777" w:rsidTr="006537A2">
        <w:trPr>
          <w:trHeight w:val="242"/>
        </w:trPr>
        <w:tc>
          <w:tcPr>
            <w:tcW w:w="720" w:type="dxa"/>
            <w:tcBorders>
              <w:left w:val="single" w:sz="8" w:space="0" w:color="auto"/>
              <w:right w:val="single" w:sz="8" w:space="0" w:color="auto"/>
            </w:tcBorders>
            <w:vAlign w:val="bottom"/>
          </w:tcPr>
          <w:p w14:paraId="22AE5A6C" w14:textId="77777777" w:rsidR="006537A2" w:rsidRDefault="006537A2" w:rsidP="006537A2">
            <w:pPr>
              <w:rPr>
                <w:sz w:val="21"/>
                <w:szCs w:val="21"/>
              </w:rPr>
            </w:pPr>
          </w:p>
        </w:tc>
        <w:tc>
          <w:tcPr>
            <w:tcW w:w="2960" w:type="dxa"/>
            <w:tcBorders>
              <w:right w:val="single" w:sz="8" w:space="0" w:color="auto"/>
            </w:tcBorders>
            <w:vAlign w:val="bottom"/>
          </w:tcPr>
          <w:p w14:paraId="15CFB562" w14:textId="77777777" w:rsidR="006537A2" w:rsidRDefault="006537A2" w:rsidP="006537A2">
            <w:pPr>
              <w:ind w:left="80"/>
              <w:rPr>
                <w:sz w:val="20"/>
                <w:szCs w:val="20"/>
              </w:rPr>
            </w:pPr>
            <w:r>
              <w:rPr>
                <w:rFonts w:ascii="Verdana" w:eastAsia="Verdana" w:hAnsi="Verdana" w:cs="Verdana"/>
                <w:sz w:val="20"/>
                <w:szCs w:val="20"/>
              </w:rPr>
              <w:t>sok z cytryny</w:t>
            </w:r>
          </w:p>
        </w:tc>
        <w:tc>
          <w:tcPr>
            <w:tcW w:w="6260" w:type="dxa"/>
            <w:tcBorders>
              <w:right w:val="single" w:sz="8" w:space="0" w:color="auto"/>
            </w:tcBorders>
            <w:vAlign w:val="bottom"/>
          </w:tcPr>
          <w:p w14:paraId="5C6E2367" w14:textId="77777777" w:rsidR="006537A2" w:rsidRDefault="006537A2" w:rsidP="006537A2">
            <w:pPr>
              <w:rPr>
                <w:sz w:val="21"/>
                <w:szCs w:val="21"/>
              </w:rPr>
            </w:pPr>
          </w:p>
        </w:tc>
      </w:tr>
      <w:tr w:rsidR="006537A2" w14:paraId="5FD1B15C" w14:textId="77777777" w:rsidTr="006537A2">
        <w:trPr>
          <w:trHeight w:val="245"/>
        </w:trPr>
        <w:tc>
          <w:tcPr>
            <w:tcW w:w="720" w:type="dxa"/>
            <w:tcBorders>
              <w:left w:val="single" w:sz="8" w:space="0" w:color="auto"/>
              <w:right w:val="single" w:sz="8" w:space="0" w:color="auto"/>
            </w:tcBorders>
            <w:vAlign w:val="bottom"/>
          </w:tcPr>
          <w:p w14:paraId="2763EB90" w14:textId="77777777" w:rsidR="006537A2" w:rsidRDefault="006537A2" w:rsidP="006537A2">
            <w:pPr>
              <w:rPr>
                <w:sz w:val="21"/>
                <w:szCs w:val="21"/>
              </w:rPr>
            </w:pPr>
          </w:p>
        </w:tc>
        <w:tc>
          <w:tcPr>
            <w:tcW w:w="2960" w:type="dxa"/>
            <w:tcBorders>
              <w:right w:val="single" w:sz="8" w:space="0" w:color="auto"/>
            </w:tcBorders>
            <w:vAlign w:val="bottom"/>
          </w:tcPr>
          <w:p w14:paraId="3F50BE2B" w14:textId="77777777" w:rsidR="006537A2" w:rsidRDefault="006537A2" w:rsidP="006537A2">
            <w:pPr>
              <w:ind w:left="80"/>
              <w:rPr>
                <w:sz w:val="20"/>
                <w:szCs w:val="20"/>
              </w:rPr>
            </w:pPr>
            <w:r>
              <w:rPr>
                <w:rFonts w:ascii="Verdana" w:eastAsia="Verdana" w:hAnsi="Verdana" w:cs="Verdana"/>
                <w:sz w:val="20"/>
                <w:szCs w:val="20"/>
              </w:rPr>
              <w:t>i inne soki owocowe lub</w:t>
            </w:r>
          </w:p>
        </w:tc>
        <w:tc>
          <w:tcPr>
            <w:tcW w:w="6260" w:type="dxa"/>
            <w:tcBorders>
              <w:right w:val="single" w:sz="8" w:space="0" w:color="auto"/>
            </w:tcBorders>
            <w:vAlign w:val="bottom"/>
          </w:tcPr>
          <w:p w14:paraId="179C3CB5" w14:textId="77777777" w:rsidR="006537A2" w:rsidRDefault="006537A2" w:rsidP="006537A2">
            <w:pPr>
              <w:rPr>
                <w:sz w:val="21"/>
                <w:szCs w:val="21"/>
              </w:rPr>
            </w:pPr>
          </w:p>
        </w:tc>
      </w:tr>
      <w:tr w:rsidR="006537A2" w14:paraId="0273A22B"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0A8E0CD0"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68E3ABE" w14:textId="77777777" w:rsidR="006537A2" w:rsidRDefault="006537A2" w:rsidP="006537A2">
            <w:pPr>
              <w:ind w:left="80"/>
              <w:rPr>
                <w:sz w:val="20"/>
                <w:szCs w:val="20"/>
              </w:rPr>
            </w:pPr>
            <w:r>
              <w:rPr>
                <w:rFonts w:ascii="Verdana" w:eastAsia="Verdana" w:hAnsi="Verdana" w:cs="Verdana"/>
                <w:sz w:val="20"/>
                <w:szCs w:val="20"/>
              </w:rPr>
              <w:t>marchwiowo-owocowe</w:t>
            </w:r>
          </w:p>
        </w:tc>
        <w:tc>
          <w:tcPr>
            <w:tcW w:w="6260" w:type="dxa"/>
            <w:tcBorders>
              <w:bottom w:val="single" w:sz="8" w:space="0" w:color="auto"/>
              <w:right w:val="single" w:sz="8" w:space="0" w:color="auto"/>
            </w:tcBorders>
            <w:vAlign w:val="bottom"/>
          </w:tcPr>
          <w:p w14:paraId="197040D3" w14:textId="77777777" w:rsidR="006537A2" w:rsidRDefault="006537A2" w:rsidP="006537A2">
            <w:pPr>
              <w:rPr>
                <w:sz w:val="21"/>
                <w:szCs w:val="21"/>
              </w:rPr>
            </w:pPr>
          </w:p>
        </w:tc>
      </w:tr>
      <w:tr w:rsidR="006537A2" w14:paraId="1B0063FB" w14:textId="77777777" w:rsidTr="006537A2">
        <w:trPr>
          <w:trHeight w:val="232"/>
        </w:trPr>
        <w:tc>
          <w:tcPr>
            <w:tcW w:w="720" w:type="dxa"/>
            <w:tcBorders>
              <w:left w:val="single" w:sz="8" w:space="0" w:color="auto"/>
              <w:right w:val="single" w:sz="8" w:space="0" w:color="auto"/>
            </w:tcBorders>
            <w:vAlign w:val="bottom"/>
          </w:tcPr>
          <w:p w14:paraId="2920F1FC" w14:textId="77777777" w:rsidR="006537A2" w:rsidRDefault="006537A2" w:rsidP="006537A2">
            <w:pPr>
              <w:rPr>
                <w:sz w:val="20"/>
                <w:szCs w:val="20"/>
              </w:rPr>
            </w:pPr>
          </w:p>
        </w:tc>
        <w:tc>
          <w:tcPr>
            <w:tcW w:w="2960" w:type="dxa"/>
            <w:tcBorders>
              <w:right w:val="single" w:sz="8" w:space="0" w:color="auto"/>
            </w:tcBorders>
            <w:vAlign w:val="bottom"/>
          </w:tcPr>
          <w:p w14:paraId="6FF02A63" w14:textId="77777777" w:rsidR="006537A2" w:rsidRDefault="006537A2" w:rsidP="006537A2">
            <w:pPr>
              <w:spacing w:line="231" w:lineRule="exact"/>
              <w:ind w:left="80"/>
              <w:rPr>
                <w:sz w:val="20"/>
                <w:szCs w:val="20"/>
              </w:rPr>
            </w:pPr>
            <w:r>
              <w:rPr>
                <w:rFonts w:ascii="Verdana" w:eastAsia="Verdana" w:hAnsi="Verdana" w:cs="Verdana"/>
                <w:sz w:val="20"/>
                <w:szCs w:val="20"/>
              </w:rPr>
              <w:t>woda</w:t>
            </w:r>
          </w:p>
        </w:tc>
        <w:tc>
          <w:tcPr>
            <w:tcW w:w="6260" w:type="dxa"/>
            <w:tcBorders>
              <w:right w:val="single" w:sz="8" w:space="0" w:color="auto"/>
            </w:tcBorders>
            <w:vAlign w:val="bottom"/>
          </w:tcPr>
          <w:p w14:paraId="6B9700A3" w14:textId="77777777" w:rsidR="006537A2" w:rsidRDefault="006537A2" w:rsidP="006537A2">
            <w:pPr>
              <w:spacing w:line="231" w:lineRule="exact"/>
              <w:ind w:left="80"/>
              <w:rPr>
                <w:sz w:val="20"/>
                <w:szCs w:val="20"/>
              </w:rPr>
            </w:pPr>
            <w:r>
              <w:rPr>
                <w:rFonts w:ascii="Verdana" w:eastAsia="Verdana" w:hAnsi="Verdana" w:cs="Verdana"/>
                <w:sz w:val="20"/>
                <w:szCs w:val="20"/>
              </w:rPr>
              <w:t>Woda źródlana lub woda mineralna (nisko- , średnio- i</w:t>
            </w:r>
          </w:p>
        </w:tc>
      </w:tr>
      <w:tr w:rsidR="006537A2" w14:paraId="02B5FFC4" w14:textId="77777777" w:rsidTr="006537A2">
        <w:trPr>
          <w:trHeight w:val="245"/>
        </w:trPr>
        <w:tc>
          <w:tcPr>
            <w:tcW w:w="720" w:type="dxa"/>
            <w:tcBorders>
              <w:left w:val="single" w:sz="8" w:space="0" w:color="auto"/>
              <w:right w:val="single" w:sz="8" w:space="0" w:color="auto"/>
            </w:tcBorders>
            <w:vAlign w:val="bottom"/>
          </w:tcPr>
          <w:p w14:paraId="790843E9" w14:textId="77777777" w:rsidR="006537A2" w:rsidRDefault="006537A2" w:rsidP="006537A2">
            <w:pPr>
              <w:rPr>
                <w:sz w:val="21"/>
                <w:szCs w:val="21"/>
              </w:rPr>
            </w:pPr>
          </w:p>
        </w:tc>
        <w:tc>
          <w:tcPr>
            <w:tcW w:w="2960" w:type="dxa"/>
            <w:tcBorders>
              <w:right w:val="single" w:sz="8" w:space="0" w:color="auto"/>
            </w:tcBorders>
            <w:vAlign w:val="bottom"/>
          </w:tcPr>
          <w:p w14:paraId="4D223688" w14:textId="77777777" w:rsidR="006537A2" w:rsidRDefault="006537A2" w:rsidP="006537A2">
            <w:pPr>
              <w:ind w:left="80"/>
              <w:rPr>
                <w:sz w:val="20"/>
                <w:szCs w:val="20"/>
              </w:rPr>
            </w:pPr>
            <w:r>
              <w:rPr>
                <w:rFonts w:ascii="Verdana" w:eastAsia="Verdana" w:hAnsi="Verdana" w:cs="Verdana"/>
                <w:sz w:val="20"/>
                <w:szCs w:val="20"/>
              </w:rPr>
              <w:t>woda mineralna</w:t>
            </w:r>
          </w:p>
        </w:tc>
        <w:tc>
          <w:tcPr>
            <w:tcW w:w="6260" w:type="dxa"/>
            <w:tcBorders>
              <w:right w:val="single" w:sz="8" w:space="0" w:color="auto"/>
            </w:tcBorders>
            <w:vAlign w:val="bottom"/>
          </w:tcPr>
          <w:p w14:paraId="3492E708" w14:textId="77777777" w:rsidR="006537A2" w:rsidRDefault="006537A2" w:rsidP="006537A2">
            <w:pPr>
              <w:ind w:left="80"/>
              <w:rPr>
                <w:sz w:val="20"/>
                <w:szCs w:val="20"/>
              </w:rPr>
            </w:pPr>
            <w:r>
              <w:rPr>
                <w:rFonts w:ascii="Verdana" w:eastAsia="Verdana" w:hAnsi="Verdana" w:cs="Verdana"/>
                <w:sz w:val="20"/>
                <w:szCs w:val="20"/>
              </w:rPr>
              <w:t>wysokozmineralizowana). O pierwotnej czystości</w:t>
            </w:r>
          </w:p>
        </w:tc>
      </w:tr>
      <w:tr w:rsidR="006537A2" w14:paraId="159DE790"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1B21BE39"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88B5724"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149AE708" w14:textId="77777777" w:rsidR="006537A2" w:rsidRDefault="006537A2" w:rsidP="006537A2">
            <w:pPr>
              <w:ind w:left="80"/>
              <w:rPr>
                <w:sz w:val="20"/>
                <w:szCs w:val="20"/>
              </w:rPr>
            </w:pPr>
            <w:r>
              <w:rPr>
                <w:rFonts w:ascii="Verdana" w:eastAsia="Verdana" w:hAnsi="Verdana" w:cs="Verdana"/>
                <w:sz w:val="20"/>
                <w:szCs w:val="20"/>
              </w:rPr>
              <w:t>mikrobiologicznej. O czystym smaku i zapachu.</w:t>
            </w:r>
          </w:p>
        </w:tc>
      </w:tr>
      <w:tr w:rsidR="006537A2" w14:paraId="7CA3B2ED" w14:textId="77777777" w:rsidTr="006537A2">
        <w:trPr>
          <w:trHeight w:val="232"/>
        </w:trPr>
        <w:tc>
          <w:tcPr>
            <w:tcW w:w="720" w:type="dxa"/>
            <w:tcBorders>
              <w:left w:val="single" w:sz="8" w:space="0" w:color="auto"/>
              <w:right w:val="single" w:sz="8" w:space="0" w:color="auto"/>
            </w:tcBorders>
            <w:vAlign w:val="bottom"/>
          </w:tcPr>
          <w:p w14:paraId="65C947FE" w14:textId="77777777" w:rsidR="006537A2" w:rsidRDefault="006537A2" w:rsidP="006537A2">
            <w:pPr>
              <w:spacing w:line="231" w:lineRule="exact"/>
              <w:ind w:left="120"/>
              <w:rPr>
                <w:sz w:val="20"/>
                <w:szCs w:val="20"/>
              </w:rPr>
            </w:pPr>
            <w:r>
              <w:rPr>
                <w:rFonts w:ascii="Verdana" w:eastAsia="Verdana" w:hAnsi="Verdana" w:cs="Verdana"/>
                <w:b/>
                <w:bCs/>
                <w:sz w:val="20"/>
                <w:szCs w:val="20"/>
              </w:rPr>
              <w:t>VIII</w:t>
            </w:r>
          </w:p>
        </w:tc>
        <w:tc>
          <w:tcPr>
            <w:tcW w:w="2960" w:type="dxa"/>
            <w:vAlign w:val="bottom"/>
          </w:tcPr>
          <w:p w14:paraId="75DBBC74" w14:textId="77777777" w:rsidR="006537A2" w:rsidRDefault="006537A2" w:rsidP="006537A2">
            <w:pPr>
              <w:spacing w:line="231" w:lineRule="exact"/>
              <w:ind w:left="80"/>
              <w:rPr>
                <w:sz w:val="20"/>
                <w:szCs w:val="20"/>
              </w:rPr>
            </w:pPr>
            <w:r>
              <w:rPr>
                <w:rFonts w:ascii="Verdana" w:eastAsia="Verdana" w:hAnsi="Verdana" w:cs="Verdana"/>
                <w:b/>
                <w:bCs/>
                <w:sz w:val="20"/>
                <w:szCs w:val="20"/>
              </w:rPr>
              <w:t>Słodycze</w:t>
            </w:r>
          </w:p>
        </w:tc>
        <w:tc>
          <w:tcPr>
            <w:tcW w:w="6260" w:type="dxa"/>
            <w:tcBorders>
              <w:right w:val="single" w:sz="8" w:space="0" w:color="auto"/>
            </w:tcBorders>
            <w:vAlign w:val="bottom"/>
          </w:tcPr>
          <w:p w14:paraId="09D99E89" w14:textId="77777777" w:rsidR="006537A2" w:rsidRDefault="006537A2" w:rsidP="006537A2">
            <w:pPr>
              <w:rPr>
                <w:sz w:val="20"/>
                <w:szCs w:val="20"/>
              </w:rPr>
            </w:pPr>
          </w:p>
        </w:tc>
      </w:tr>
      <w:tr w:rsidR="006537A2" w14:paraId="5FFEAAFE"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2F14210A" w14:textId="77777777" w:rsidR="006537A2" w:rsidRDefault="006537A2" w:rsidP="006537A2">
            <w:pPr>
              <w:rPr>
                <w:sz w:val="21"/>
                <w:szCs w:val="21"/>
              </w:rPr>
            </w:pPr>
          </w:p>
        </w:tc>
        <w:tc>
          <w:tcPr>
            <w:tcW w:w="2960" w:type="dxa"/>
            <w:tcBorders>
              <w:bottom w:val="single" w:sz="8" w:space="0" w:color="auto"/>
            </w:tcBorders>
            <w:vAlign w:val="bottom"/>
          </w:tcPr>
          <w:p w14:paraId="324448B0" w14:textId="77777777" w:rsidR="006537A2" w:rsidRDefault="006537A2" w:rsidP="006537A2">
            <w:pPr>
              <w:ind w:left="80"/>
              <w:rPr>
                <w:sz w:val="20"/>
                <w:szCs w:val="20"/>
              </w:rPr>
            </w:pPr>
            <w:r>
              <w:rPr>
                <w:rFonts w:ascii="Verdana" w:eastAsia="Verdana" w:hAnsi="Verdana" w:cs="Verdana"/>
                <w:b/>
                <w:bCs/>
                <w:sz w:val="20"/>
                <w:szCs w:val="20"/>
              </w:rPr>
              <w:t>179 - 187</w:t>
            </w:r>
          </w:p>
        </w:tc>
        <w:tc>
          <w:tcPr>
            <w:tcW w:w="6260" w:type="dxa"/>
            <w:tcBorders>
              <w:bottom w:val="single" w:sz="8" w:space="0" w:color="auto"/>
              <w:right w:val="single" w:sz="8" w:space="0" w:color="auto"/>
            </w:tcBorders>
            <w:vAlign w:val="bottom"/>
          </w:tcPr>
          <w:p w14:paraId="00A5496E" w14:textId="77777777" w:rsidR="006537A2" w:rsidRDefault="006537A2" w:rsidP="006537A2">
            <w:pPr>
              <w:rPr>
                <w:sz w:val="21"/>
                <w:szCs w:val="21"/>
              </w:rPr>
            </w:pPr>
          </w:p>
        </w:tc>
      </w:tr>
      <w:tr w:rsidR="006537A2" w14:paraId="64C9F6E9" w14:textId="77777777" w:rsidTr="006537A2">
        <w:trPr>
          <w:trHeight w:val="232"/>
        </w:trPr>
        <w:tc>
          <w:tcPr>
            <w:tcW w:w="720" w:type="dxa"/>
            <w:tcBorders>
              <w:left w:val="single" w:sz="8" w:space="0" w:color="auto"/>
              <w:right w:val="single" w:sz="8" w:space="0" w:color="auto"/>
            </w:tcBorders>
            <w:vAlign w:val="bottom"/>
          </w:tcPr>
          <w:p w14:paraId="47F2CEA8" w14:textId="77777777" w:rsidR="006537A2" w:rsidRDefault="006537A2" w:rsidP="006537A2">
            <w:pPr>
              <w:rPr>
                <w:sz w:val="20"/>
                <w:szCs w:val="20"/>
              </w:rPr>
            </w:pPr>
          </w:p>
        </w:tc>
        <w:tc>
          <w:tcPr>
            <w:tcW w:w="2960" w:type="dxa"/>
            <w:tcBorders>
              <w:right w:val="single" w:sz="8" w:space="0" w:color="auto"/>
            </w:tcBorders>
            <w:vAlign w:val="bottom"/>
          </w:tcPr>
          <w:p w14:paraId="48EED60D" w14:textId="77777777" w:rsidR="006537A2" w:rsidRDefault="006537A2" w:rsidP="006537A2">
            <w:pPr>
              <w:spacing w:line="231" w:lineRule="exact"/>
              <w:ind w:left="80"/>
              <w:rPr>
                <w:sz w:val="20"/>
                <w:szCs w:val="20"/>
              </w:rPr>
            </w:pPr>
            <w:r>
              <w:rPr>
                <w:rFonts w:ascii="Verdana" w:eastAsia="Verdana" w:hAnsi="Verdana" w:cs="Verdana"/>
                <w:sz w:val="20"/>
                <w:szCs w:val="20"/>
              </w:rPr>
              <w:t>cukier</w:t>
            </w:r>
          </w:p>
        </w:tc>
        <w:tc>
          <w:tcPr>
            <w:tcW w:w="6260" w:type="dxa"/>
            <w:tcBorders>
              <w:right w:val="single" w:sz="8" w:space="0" w:color="auto"/>
            </w:tcBorders>
            <w:vAlign w:val="bottom"/>
          </w:tcPr>
          <w:p w14:paraId="0D969475" w14:textId="77777777" w:rsidR="006537A2" w:rsidRDefault="006537A2" w:rsidP="006537A2">
            <w:pPr>
              <w:spacing w:line="231" w:lineRule="exact"/>
              <w:ind w:left="80"/>
              <w:rPr>
                <w:sz w:val="20"/>
                <w:szCs w:val="20"/>
              </w:rPr>
            </w:pPr>
            <w:r>
              <w:rPr>
                <w:rFonts w:ascii="Verdana" w:eastAsia="Verdana" w:hAnsi="Verdana" w:cs="Verdana"/>
                <w:sz w:val="20"/>
                <w:szCs w:val="20"/>
              </w:rPr>
              <w:t>Produkt z buraków cukrowych, o białej barwie, bez obcych</w:t>
            </w:r>
          </w:p>
        </w:tc>
      </w:tr>
      <w:tr w:rsidR="006537A2" w14:paraId="12167BF8" w14:textId="77777777" w:rsidTr="006537A2">
        <w:trPr>
          <w:trHeight w:val="242"/>
        </w:trPr>
        <w:tc>
          <w:tcPr>
            <w:tcW w:w="720" w:type="dxa"/>
            <w:tcBorders>
              <w:left w:val="single" w:sz="8" w:space="0" w:color="auto"/>
              <w:right w:val="single" w:sz="8" w:space="0" w:color="auto"/>
            </w:tcBorders>
            <w:vAlign w:val="bottom"/>
          </w:tcPr>
          <w:p w14:paraId="33124181" w14:textId="77777777" w:rsidR="006537A2" w:rsidRDefault="006537A2" w:rsidP="006537A2">
            <w:pPr>
              <w:rPr>
                <w:sz w:val="21"/>
                <w:szCs w:val="21"/>
              </w:rPr>
            </w:pPr>
          </w:p>
        </w:tc>
        <w:tc>
          <w:tcPr>
            <w:tcW w:w="2960" w:type="dxa"/>
            <w:tcBorders>
              <w:right w:val="single" w:sz="8" w:space="0" w:color="auto"/>
            </w:tcBorders>
            <w:vAlign w:val="bottom"/>
          </w:tcPr>
          <w:p w14:paraId="5E67CB2D" w14:textId="77777777" w:rsidR="006537A2" w:rsidRDefault="006537A2" w:rsidP="006537A2">
            <w:pPr>
              <w:rPr>
                <w:sz w:val="21"/>
                <w:szCs w:val="21"/>
              </w:rPr>
            </w:pPr>
          </w:p>
        </w:tc>
        <w:tc>
          <w:tcPr>
            <w:tcW w:w="6260" w:type="dxa"/>
            <w:tcBorders>
              <w:right w:val="single" w:sz="8" w:space="0" w:color="auto"/>
            </w:tcBorders>
            <w:vAlign w:val="bottom"/>
          </w:tcPr>
          <w:p w14:paraId="4EEA6AF8" w14:textId="77777777" w:rsidR="006537A2" w:rsidRDefault="006537A2" w:rsidP="006537A2">
            <w:pPr>
              <w:ind w:left="80"/>
              <w:rPr>
                <w:sz w:val="20"/>
                <w:szCs w:val="20"/>
              </w:rPr>
            </w:pPr>
            <w:r>
              <w:rPr>
                <w:rFonts w:ascii="Verdana" w:eastAsia="Verdana" w:hAnsi="Verdana" w:cs="Verdana"/>
                <w:sz w:val="20"/>
                <w:szCs w:val="20"/>
              </w:rPr>
              <w:t>zapachów i posmaków. Kryształy sypkie bez zlepów i</w:t>
            </w:r>
          </w:p>
        </w:tc>
      </w:tr>
      <w:tr w:rsidR="006537A2" w14:paraId="206AEBD2"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039EA4B3"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8212511"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A97E64D" w14:textId="77777777" w:rsidR="006537A2" w:rsidRDefault="006537A2" w:rsidP="006537A2">
            <w:pPr>
              <w:ind w:left="80"/>
              <w:rPr>
                <w:sz w:val="20"/>
                <w:szCs w:val="20"/>
              </w:rPr>
            </w:pPr>
            <w:r>
              <w:rPr>
                <w:rFonts w:ascii="Verdana" w:eastAsia="Verdana" w:hAnsi="Verdana" w:cs="Verdana"/>
                <w:sz w:val="20"/>
                <w:szCs w:val="20"/>
              </w:rPr>
              <w:t>grudek. Daje klarowne roztwory wodne</w:t>
            </w:r>
          </w:p>
        </w:tc>
      </w:tr>
      <w:tr w:rsidR="006537A2" w14:paraId="2EAB1BFE" w14:textId="77777777" w:rsidTr="006537A2">
        <w:trPr>
          <w:trHeight w:val="232"/>
        </w:trPr>
        <w:tc>
          <w:tcPr>
            <w:tcW w:w="720" w:type="dxa"/>
            <w:tcBorders>
              <w:left w:val="single" w:sz="8" w:space="0" w:color="auto"/>
              <w:right w:val="single" w:sz="8" w:space="0" w:color="auto"/>
            </w:tcBorders>
            <w:vAlign w:val="bottom"/>
          </w:tcPr>
          <w:p w14:paraId="40E59495" w14:textId="77777777" w:rsidR="006537A2" w:rsidRDefault="006537A2" w:rsidP="006537A2">
            <w:pPr>
              <w:rPr>
                <w:sz w:val="20"/>
                <w:szCs w:val="20"/>
              </w:rPr>
            </w:pPr>
          </w:p>
        </w:tc>
        <w:tc>
          <w:tcPr>
            <w:tcW w:w="2960" w:type="dxa"/>
            <w:tcBorders>
              <w:right w:val="single" w:sz="8" w:space="0" w:color="auto"/>
            </w:tcBorders>
            <w:vAlign w:val="bottom"/>
          </w:tcPr>
          <w:p w14:paraId="4281E1EF" w14:textId="77777777" w:rsidR="006537A2" w:rsidRDefault="006537A2" w:rsidP="006537A2">
            <w:pPr>
              <w:spacing w:line="231" w:lineRule="exact"/>
              <w:ind w:left="80"/>
              <w:rPr>
                <w:sz w:val="20"/>
                <w:szCs w:val="20"/>
              </w:rPr>
            </w:pPr>
            <w:r>
              <w:rPr>
                <w:rFonts w:ascii="Verdana" w:eastAsia="Verdana" w:hAnsi="Verdana" w:cs="Verdana"/>
                <w:sz w:val="20"/>
                <w:szCs w:val="20"/>
              </w:rPr>
              <w:t>cukier waniliowy lub</w:t>
            </w:r>
          </w:p>
        </w:tc>
        <w:tc>
          <w:tcPr>
            <w:tcW w:w="6260" w:type="dxa"/>
            <w:tcBorders>
              <w:right w:val="single" w:sz="8" w:space="0" w:color="auto"/>
            </w:tcBorders>
            <w:vAlign w:val="bottom"/>
          </w:tcPr>
          <w:p w14:paraId="0BC56472" w14:textId="77777777" w:rsidR="006537A2" w:rsidRDefault="006537A2" w:rsidP="006537A2">
            <w:pPr>
              <w:spacing w:line="231" w:lineRule="exact"/>
              <w:ind w:left="80"/>
              <w:rPr>
                <w:sz w:val="20"/>
                <w:szCs w:val="20"/>
              </w:rPr>
            </w:pPr>
            <w:r>
              <w:rPr>
                <w:rFonts w:ascii="Verdana" w:eastAsia="Verdana" w:hAnsi="Verdana" w:cs="Verdana"/>
                <w:sz w:val="20"/>
                <w:szCs w:val="20"/>
              </w:rPr>
              <w:t>Produkt na bazie cukru, aromatyzowany wanilią lub</w:t>
            </w:r>
          </w:p>
        </w:tc>
      </w:tr>
      <w:tr w:rsidR="006537A2" w14:paraId="319F6848" w14:textId="77777777" w:rsidTr="006537A2">
        <w:trPr>
          <w:trHeight w:val="242"/>
        </w:trPr>
        <w:tc>
          <w:tcPr>
            <w:tcW w:w="720" w:type="dxa"/>
            <w:tcBorders>
              <w:left w:val="single" w:sz="8" w:space="0" w:color="auto"/>
              <w:right w:val="single" w:sz="8" w:space="0" w:color="auto"/>
            </w:tcBorders>
            <w:vAlign w:val="bottom"/>
          </w:tcPr>
          <w:p w14:paraId="755DAA0D" w14:textId="77777777" w:rsidR="006537A2" w:rsidRDefault="006537A2" w:rsidP="006537A2">
            <w:pPr>
              <w:rPr>
                <w:sz w:val="21"/>
                <w:szCs w:val="21"/>
              </w:rPr>
            </w:pPr>
          </w:p>
        </w:tc>
        <w:tc>
          <w:tcPr>
            <w:tcW w:w="2960" w:type="dxa"/>
            <w:tcBorders>
              <w:right w:val="single" w:sz="8" w:space="0" w:color="auto"/>
            </w:tcBorders>
            <w:vAlign w:val="bottom"/>
          </w:tcPr>
          <w:p w14:paraId="25519934" w14:textId="77777777" w:rsidR="006537A2" w:rsidRDefault="006537A2" w:rsidP="006537A2">
            <w:pPr>
              <w:ind w:left="80"/>
              <w:rPr>
                <w:sz w:val="20"/>
                <w:szCs w:val="20"/>
              </w:rPr>
            </w:pPr>
            <w:r>
              <w:rPr>
                <w:rFonts w:ascii="Verdana" w:eastAsia="Verdana" w:hAnsi="Verdana" w:cs="Verdana"/>
                <w:sz w:val="20"/>
                <w:szCs w:val="20"/>
              </w:rPr>
              <w:t>wanilinowy</w:t>
            </w:r>
          </w:p>
        </w:tc>
        <w:tc>
          <w:tcPr>
            <w:tcW w:w="6260" w:type="dxa"/>
            <w:tcBorders>
              <w:right w:val="single" w:sz="8" w:space="0" w:color="auto"/>
            </w:tcBorders>
            <w:vAlign w:val="bottom"/>
          </w:tcPr>
          <w:p w14:paraId="466F29B2" w14:textId="77777777" w:rsidR="006537A2" w:rsidRDefault="006537A2" w:rsidP="006537A2">
            <w:pPr>
              <w:ind w:left="80"/>
              <w:rPr>
                <w:sz w:val="20"/>
                <w:szCs w:val="20"/>
              </w:rPr>
            </w:pPr>
            <w:r>
              <w:rPr>
                <w:rFonts w:ascii="Verdana" w:eastAsia="Verdana" w:hAnsi="Verdana" w:cs="Verdana"/>
                <w:sz w:val="20"/>
                <w:szCs w:val="20"/>
              </w:rPr>
              <w:t>etylowaniliną, o barwie białej, o czystym</w:t>
            </w:r>
          </w:p>
        </w:tc>
      </w:tr>
      <w:tr w:rsidR="006537A2" w14:paraId="7357CD25" w14:textId="77777777" w:rsidTr="006537A2">
        <w:trPr>
          <w:trHeight w:val="245"/>
        </w:trPr>
        <w:tc>
          <w:tcPr>
            <w:tcW w:w="720" w:type="dxa"/>
            <w:tcBorders>
              <w:left w:val="single" w:sz="8" w:space="0" w:color="auto"/>
              <w:right w:val="single" w:sz="8" w:space="0" w:color="auto"/>
            </w:tcBorders>
            <w:vAlign w:val="bottom"/>
          </w:tcPr>
          <w:p w14:paraId="4B706B19" w14:textId="77777777" w:rsidR="006537A2" w:rsidRDefault="006537A2" w:rsidP="006537A2">
            <w:pPr>
              <w:rPr>
                <w:sz w:val="21"/>
                <w:szCs w:val="21"/>
              </w:rPr>
            </w:pPr>
          </w:p>
        </w:tc>
        <w:tc>
          <w:tcPr>
            <w:tcW w:w="2960" w:type="dxa"/>
            <w:tcBorders>
              <w:right w:val="single" w:sz="8" w:space="0" w:color="auto"/>
            </w:tcBorders>
            <w:vAlign w:val="bottom"/>
          </w:tcPr>
          <w:p w14:paraId="32C968DD" w14:textId="77777777" w:rsidR="006537A2" w:rsidRDefault="006537A2" w:rsidP="006537A2">
            <w:pPr>
              <w:rPr>
                <w:sz w:val="21"/>
                <w:szCs w:val="21"/>
              </w:rPr>
            </w:pPr>
          </w:p>
        </w:tc>
        <w:tc>
          <w:tcPr>
            <w:tcW w:w="6260" w:type="dxa"/>
            <w:tcBorders>
              <w:right w:val="single" w:sz="8" w:space="0" w:color="auto"/>
            </w:tcBorders>
            <w:vAlign w:val="bottom"/>
          </w:tcPr>
          <w:p w14:paraId="73C8A466" w14:textId="77777777" w:rsidR="006537A2" w:rsidRDefault="006537A2" w:rsidP="006537A2">
            <w:pPr>
              <w:ind w:left="80"/>
              <w:rPr>
                <w:sz w:val="20"/>
                <w:szCs w:val="20"/>
              </w:rPr>
            </w:pPr>
            <w:r>
              <w:rPr>
                <w:rFonts w:ascii="Verdana" w:eastAsia="Verdana" w:hAnsi="Verdana" w:cs="Verdana"/>
                <w:sz w:val="20"/>
                <w:szCs w:val="20"/>
              </w:rPr>
              <w:t>charakterystycznym smaku i zapachu. Sypki, bez zlepów i</w:t>
            </w:r>
          </w:p>
        </w:tc>
      </w:tr>
      <w:tr w:rsidR="006537A2" w14:paraId="7B870922"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0A65FA75"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05461148"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C11A22A" w14:textId="77777777" w:rsidR="006537A2" w:rsidRDefault="006537A2" w:rsidP="006537A2">
            <w:pPr>
              <w:ind w:left="80"/>
              <w:rPr>
                <w:sz w:val="20"/>
                <w:szCs w:val="20"/>
              </w:rPr>
            </w:pPr>
            <w:r>
              <w:rPr>
                <w:rFonts w:ascii="Verdana" w:eastAsia="Verdana" w:hAnsi="Verdana" w:cs="Verdana"/>
                <w:sz w:val="20"/>
                <w:szCs w:val="20"/>
              </w:rPr>
              <w:t>grudek. Do aromatyzowania ciast, budyniów.</w:t>
            </w:r>
          </w:p>
        </w:tc>
      </w:tr>
      <w:tr w:rsidR="006537A2" w14:paraId="7B9116A5" w14:textId="77777777" w:rsidTr="006537A2">
        <w:trPr>
          <w:trHeight w:val="232"/>
        </w:trPr>
        <w:tc>
          <w:tcPr>
            <w:tcW w:w="720" w:type="dxa"/>
            <w:tcBorders>
              <w:left w:val="single" w:sz="8" w:space="0" w:color="auto"/>
              <w:right w:val="single" w:sz="8" w:space="0" w:color="auto"/>
            </w:tcBorders>
            <w:vAlign w:val="bottom"/>
          </w:tcPr>
          <w:p w14:paraId="06766281" w14:textId="77777777" w:rsidR="006537A2" w:rsidRDefault="006537A2" w:rsidP="006537A2">
            <w:pPr>
              <w:rPr>
                <w:sz w:val="20"/>
                <w:szCs w:val="20"/>
              </w:rPr>
            </w:pPr>
          </w:p>
        </w:tc>
        <w:tc>
          <w:tcPr>
            <w:tcW w:w="2960" w:type="dxa"/>
            <w:tcBorders>
              <w:right w:val="single" w:sz="8" w:space="0" w:color="auto"/>
            </w:tcBorders>
            <w:vAlign w:val="bottom"/>
          </w:tcPr>
          <w:p w14:paraId="06AD99CD" w14:textId="77777777" w:rsidR="006537A2" w:rsidRDefault="006537A2" w:rsidP="006537A2">
            <w:pPr>
              <w:spacing w:line="231" w:lineRule="exact"/>
              <w:ind w:left="80"/>
              <w:rPr>
                <w:sz w:val="20"/>
                <w:szCs w:val="20"/>
              </w:rPr>
            </w:pPr>
            <w:r>
              <w:rPr>
                <w:rFonts w:ascii="Verdana" w:eastAsia="Verdana" w:hAnsi="Verdana" w:cs="Verdana"/>
                <w:sz w:val="20"/>
                <w:szCs w:val="20"/>
              </w:rPr>
              <w:t>dżem ananasowy</w:t>
            </w:r>
          </w:p>
        </w:tc>
        <w:tc>
          <w:tcPr>
            <w:tcW w:w="6260" w:type="dxa"/>
            <w:tcBorders>
              <w:right w:val="single" w:sz="8" w:space="0" w:color="auto"/>
            </w:tcBorders>
            <w:vAlign w:val="bottom"/>
          </w:tcPr>
          <w:p w14:paraId="4CF20405" w14:textId="77777777" w:rsidR="006537A2" w:rsidRDefault="006537A2" w:rsidP="006537A2">
            <w:pPr>
              <w:spacing w:line="231" w:lineRule="exact"/>
              <w:ind w:left="80"/>
              <w:rPr>
                <w:sz w:val="20"/>
                <w:szCs w:val="20"/>
              </w:rPr>
            </w:pPr>
            <w:r>
              <w:rPr>
                <w:rFonts w:ascii="Verdana" w:eastAsia="Verdana" w:hAnsi="Verdana" w:cs="Verdana"/>
                <w:sz w:val="20"/>
                <w:szCs w:val="20"/>
              </w:rPr>
              <w:t>Są słodzonymi koncentratami częściowo rozdrobnionych lub</w:t>
            </w:r>
          </w:p>
        </w:tc>
      </w:tr>
      <w:tr w:rsidR="006537A2" w14:paraId="1F30D4EB" w14:textId="77777777" w:rsidTr="006537A2">
        <w:trPr>
          <w:trHeight w:val="245"/>
        </w:trPr>
        <w:tc>
          <w:tcPr>
            <w:tcW w:w="720" w:type="dxa"/>
            <w:tcBorders>
              <w:left w:val="single" w:sz="8" w:space="0" w:color="auto"/>
              <w:right w:val="single" w:sz="8" w:space="0" w:color="auto"/>
            </w:tcBorders>
            <w:vAlign w:val="bottom"/>
          </w:tcPr>
          <w:p w14:paraId="081EA830" w14:textId="77777777" w:rsidR="006537A2" w:rsidRDefault="006537A2" w:rsidP="006537A2">
            <w:pPr>
              <w:rPr>
                <w:sz w:val="21"/>
                <w:szCs w:val="21"/>
              </w:rPr>
            </w:pPr>
          </w:p>
        </w:tc>
        <w:tc>
          <w:tcPr>
            <w:tcW w:w="2960" w:type="dxa"/>
            <w:tcBorders>
              <w:right w:val="single" w:sz="8" w:space="0" w:color="auto"/>
            </w:tcBorders>
            <w:vAlign w:val="bottom"/>
          </w:tcPr>
          <w:p w14:paraId="1B26F0D0" w14:textId="77777777" w:rsidR="006537A2" w:rsidRDefault="006537A2" w:rsidP="006537A2">
            <w:pPr>
              <w:ind w:left="80"/>
              <w:rPr>
                <w:sz w:val="20"/>
                <w:szCs w:val="20"/>
              </w:rPr>
            </w:pPr>
            <w:r>
              <w:rPr>
                <w:rFonts w:ascii="Verdana" w:eastAsia="Verdana" w:hAnsi="Verdana" w:cs="Verdana"/>
                <w:sz w:val="20"/>
                <w:szCs w:val="20"/>
              </w:rPr>
              <w:t>niskosłodzony</w:t>
            </w:r>
          </w:p>
        </w:tc>
        <w:tc>
          <w:tcPr>
            <w:tcW w:w="6260" w:type="dxa"/>
            <w:tcBorders>
              <w:right w:val="single" w:sz="8" w:space="0" w:color="auto"/>
            </w:tcBorders>
            <w:vAlign w:val="bottom"/>
          </w:tcPr>
          <w:p w14:paraId="3FF117F4" w14:textId="77777777" w:rsidR="006537A2" w:rsidRDefault="006537A2" w:rsidP="006537A2">
            <w:pPr>
              <w:ind w:left="80"/>
              <w:rPr>
                <w:sz w:val="20"/>
                <w:szCs w:val="20"/>
              </w:rPr>
            </w:pPr>
            <w:r>
              <w:rPr>
                <w:rFonts w:ascii="Verdana" w:eastAsia="Verdana" w:hAnsi="Verdana" w:cs="Verdana"/>
                <w:sz w:val="20"/>
                <w:szCs w:val="20"/>
              </w:rPr>
              <w:t>całych owoców, najczęściej jednego gatunku z dodatkiem</w:t>
            </w:r>
          </w:p>
        </w:tc>
      </w:tr>
      <w:tr w:rsidR="006537A2" w14:paraId="00E75322" w14:textId="77777777" w:rsidTr="006537A2">
        <w:trPr>
          <w:trHeight w:val="242"/>
        </w:trPr>
        <w:tc>
          <w:tcPr>
            <w:tcW w:w="720" w:type="dxa"/>
            <w:tcBorders>
              <w:left w:val="single" w:sz="8" w:space="0" w:color="auto"/>
              <w:right w:val="single" w:sz="8" w:space="0" w:color="auto"/>
            </w:tcBorders>
            <w:vAlign w:val="bottom"/>
          </w:tcPr>
          <w:p w14:paraId="2F64F6B7" w14:textId="77777777" w:rsidR="006537A2" w:rsidRDefault="006537A2" w:rsidP="006537A2">
            <w:pPr>
              <w:rPr>
                <w:sz w:val="21"/>
                <w:szCs w:val="21"/>
              </w:rPr>
            </w:pPr>
          </w:p>
        </w:tc>
        <w:tc>
          <w:tcPr>
            <w:tcW w:w="2960" w:type="dxa"/>
            <w:tcBorders>
              <w:right w:val="single" w:sz="8" w:space="0" w:color="auto"/>
            </w:tcBorders>
            <w:vAlign w:val="bottom"/>
          </w:tcPr>
          <w:p w14:paraId="4F599EED" w14:textId="77777777" w:rsidR="006537A2" w:rsidRDefault="006537A2" w:rsidP="006537A2">
            <w:pPr>
              <w:ind w:left="80"/>
              <w:rPr>
                <w:sz w:val="20"/>
                <w:szCs w:val="20"/>
              </w:rPr>
            </w:pPr>
            <w:r>
              <w:rPr>
                <w:rFonts w:ascii="Verdana" w:eastAsia="Verdana" w:hAnsi="Verdana" w:cs="Verdana"/>
                <w:sz w:val="20"/>
                <w:szCs w:val="20"/>
              </w:rPr>
              <w:t>dżem brzoskwiniowy</w:t>
            </w:r>
          </w:p>
        </w:tc>
        <w:tc>
          <w:tcPr>
            <w:tcW w:w="6260" w:type="dxa"/>
            <w:tcBorders>
              <w:right w:val="single" w:sz="8" w:space="0" w:color="auto"/>
            </w:tcBorders>
            <w:vAlign w:val="bottom"/>
          </w:tcPr>
          <w:p w14:paraId="3C32B8C6" w14:textId="77777777" w:rsidR="006537A2" w:rsidRDefault="006537A2" w:rsidP="006537A2">
            <w:pPr>
              <w:ind w:left="80"/>
              <w:rPr>
                <w:sz w:val="20"/>
                <w:szCs w:val="20"/>
              </w:rPr>
            </w:pPr>
            <w:r>
              <w:rPr>
                <w:rFonts w:ascii="Verdana" w:eastAsia="Verdana" w:hAnsi="Verdana" w:cs="Verdana"/>
                <w:sz w:val="20"/>
                <w:szCs w:val="20"/>
              </w:rPr>
              <w:t>pektyn, kwasów spożywczych, ewentualnie syropu</w:t>
            </w:r>
          </w:p>
        </w:tc>
      </w:tr>
      <w:tr w:rsidR="006537A2" w14:paraId="5B92756B" w14:textId="77777777" w:rsidTr="006537A2">
        <w:trPr>
          <w:trHeight w:val="242"/>
        </w:trPr>
        <w:tc>
          <w:tcPr>
            <w:tcW w:w="720" w:type="dxa"/>
            <w:tcBorders>
              <w:left w:val="single" w:sz="8" w:space="0" w:color="auto"/>
              <w:right w:val="single" w:sz="8" w:space="0" w:color="auto"/>
            </w:tcBorders>
            <w:vAlign w:val="bottom"/>
          </w:tcPr>
          <w:p w14:paraId="456CF29A" w14:textId="77777777" w:rsidR="006537A2" w:rsidRDefault="006537A2" w:rsidP="006537A2">
            <w:pPr>
              <w:rPr>
                <w:sz w:val="21"/>
                <w:szCs w:val="21"/>
              </w:rPr>
            </w:pPr>
          </w:p>
        </w:tc>
        <w:tc>
          <w:tcPr>
            <w:tcW w:w="2960" w:type="dxa"/>
            <w:tcBorders>
              <w:right w:val="single" w:sz="8" w:space="0" w:color="auto"/>
            </w:tcBorders>
            <w:vAlign w:val="bottom"/>
          </w:tcPr>
          <w:p w14:paraId="7FA3E113" w14:textId="77777777" w:rsidR="006537A2" w:rsidRDefault="006537A2" w:rsidP="006537A2">
            <w:pPr>
              <w:ind w:left="80"/>
              <w:rPr>
                <w:sz w:val="20"/>
                <w:szCs w:val="20"/>
              </w:rPr>
            </w:pPr>
            <w:r>
              <w:rPr>
                <w:rFonts w:ascii="Verdana" w:eastAsia="Verdana" w:hAnsi="Verdana" w:cs="Verdana"/>
                <w:sz w:val="20"/>
                <w:szCs w:val="20"/>
              </w:rPr>
              <w:t>niskosłodzony</w:t>
            </w:r>
          </w:p>
        </w:tc>
        <w:tc>
          <w:tcPr>
            <w:tcW w:w="6260" w:type="dxa"/>
            <w:tcBorders>
              <w:right w:val="single" w:sz="8" w:space="0" w:color="auto"/>
            </w:tcBorders>
            <w:vAlign w:val="bottom"/>
          </w:tcPr>
          <w:p w14:paraId="4CFE871E" w14:textId="77777777" w:rsidR="006537A2" w:rsidRDefault="006537A2" w:rsidP="006537A2">
            <w:pPr>
              <w:ind w:left="80"/>
              <w:rPr>
                <w:sz w:val="20"/>
                <w:szCs w:val="20"/>
              </w:rPr>
            </w:pPr>
            <w:r>
              <w:rPr>
                <w:rFonts w:ascii="Verdana" w:eastAsia="Verdana" w:hAnsi="Verdana" w:cs="Verdana"/>
                <w:sz w:val="20"/>
                <w:szCs w:val="20"/>
              </w:rPr>
              <w:t>skrobiowego oraz soku buraczanego do wzmocnienia</w:t>
            </w:r>
          </w:p>
        </w:tc>
      </w:tr>
      <w:tr w:rsidR="006537A2" w14:paraId="735F5214" w14:textId="77777777" w:rsidTr="006537A2">
        <w:trPr>
          <w:trHeight w:val="245"/>
        </w:trPr>
        <w:tc>
          <w:tcPr>
            <w:tcW w:w="720" w:type="dxa"/>
            <w:tcBorders>
              <w:left w:val="single" w:sz="8" w:space="0" w:color="auto"/>
              <w:right w:val="single" w:sz="8" w:space="0" w:color="auto"/>
            </w:tcBorders>
            <w:vAlign w:val="bottom"/>
          </w:tcPr>
          <w:p w14:paraId="1CAF7CD0" w14:textId="77777777" w:rsidR="006537A2" w:rsidRDefault="006537A2" w:rsidP="006537A2">
            <w:pPr>
              <w:rPr>
                <w:sz w:val="21"/>
                <w:szCs w:val="21"/>
              </w:rPr>
            </w:pPr>
          </w:p>
        </w:tc>
        <w:tc>
          <w:tcPr>
            <w:tcW w:w="2960" w:type="dxa"/>
            <w:tcBorders>
              <w:right w:val="single" w:sz="8" w:space="0" w:color="auto"/>
            </w:tcBorders>
            <w:vAlign w:val="bottom"/>
          </w:tcPr>
          <w:p w14:paraId="13540378" w14:textId="77777777" w:rsidR="006537A2" w:rsidRDefault="006537A2" w:rsidP="006537A2">
            <w:pPr>
              <w:ind w:left="80"/>
              <w:rPr>
                <w:sz w:val="20"/>
                <w:szCs w:val="20"/>
              </w:rPr>
            </w:pPr>
            <w:r>
              <w:rPr>
                <w:rFonts w:ascii="Verdana" w:eastAsia="Verdana" w:hAnsi="Verdana" w:cs="Verdana"/>
                <w:sz w:val="20"/>
                <w:szCs w:val="20"/>
              </w:rPr>
              <w:t>dżem truskawkowy</w:t>
            </w:r>
          </w:p>
        </w:tc>
        <w:tc>
          <w:tcPr>
            <w:tcW w:w="6260" w:type="dxa"/>
            <w:tcBorders>
              <w:right w:val="single" w:sz="8" w:space="0" w:color="auto"/>
            </w:tcBorders>
            <w:vAlign w:val="bottom"/>
          </w:tcPr>
          <w:p w14:paraId="1915C626" w14:textId="77777777" w:rsidR="006537A2" w:rsidRDefault="006537A2" w:rsidP="006537A2">
            <w:pPr>
              <w:ind w:left="80"/>
              <w:rPr>
                <w:sz w:val="20"/>
                <w:szCs w:val="20"/>
              </w:rPr>
            </w:pPr>
            <w:r>
              <w:rPr>
                <w:rFonts w:ascii="Verdana" w:eastAsia="Verdana" w:hAnsi="Verdana" w:cs="Verdana"/>
                <w:sz w:val="20"/>
                <w:szCs w:val="20"/>
              </w:rPr>
              <w:t>barwy. Dozwolone te bez konserwantów o krótkim terminie</w:t>
            </w:r>
          </w:p>
        </w:tc>
      </w:tr>
      <w:tr w:rsidR="006537A2" w14:paraId="6B28A281" w14:textId="77777777" w:rsidTr="006537A2">
        <w:trPr>
          <w:trHeight w:val="242"/>
        </w:trPr>
        <w:tc>
          <w:tcPr>
            <w:tcW w:w="720" w:type="dxa"/>
            <w:tcBorders>
              <w:left w:val="single" w:sz="8" w:space="0" w:color="auto"/>
              <w:right w:val="single" w:sz="8" w:space="0" w:color="auto"/>
            </w:tcBorders>
            <w:vAlign w:val="bottom"/>
          </w:tcPr>
          <w:p w14:paraId="2ADCC4E6" w14:textId="77777777" w:rsidR="006537A2" w:rsidRDefault="006537A2" w:rsidP="006537A2">
            <w:pPr>
              <w:rPr>
                <w:sz w:val="21"/>
                <w:szCs w:val="21"/>
              </w:rPr>
            </w:pPr>
          </w:p>
        </w:tc>
        <w:tc>
          <w:tcPr>
            <w:tcW w:w="2960" w:type="dxa"/>
            <w:tcBorders>
              <w:right w:val="single" w:sz="8" w:space="0" w:color="auto"/>
            </w:tcBorders>
            <w:vAlign w:val="bottom"/>
          </w:tcPr>
          <w:p w14:paraId="727A7A4D" w14:textId="77777777" w:rsidR="006537A2" w:rsidRDefault="006537A2" w:rsidP="006537A2">
            <w:pPr>
              <w:ind w:left="80"/>
              <w:rPr>
                <w:sz w:val="20"/>
                <w:szCs w:val="20"/>
              </w:rPr>
            </w:pPr>
            <w:r>
              <w:rPr>
                <w:rFonts w:ascii="Verdana" w:eastAsia="Verdana" w:hAnsi="Verdana" w:cs="Verdana"/>
                <w:sz w:val="20"/>
                <w:szCs w:val="20"/>
              </w:rPr>
              <w:t>niskosłodzony</w:t>
            </w:r>
          </w:p>
        </w:tc>
        <w:tc>
          <w:tcPr>
            <w:tcW w:w="6260" w:type="dxa"/>
            <w:tcBorders>
              <w:right w:val="single" w:sz="8" w:space="0" w:color="auto"/>
            </w:tcBorders>
            <w:vAlign w:val="bottom"/>
          </w:tcPr>
          <w:p w14:paraId="5FB2D880" w14:textId="77777777" w:rsidR="006537A2" w:rsidRDefault="006537A2" w:rsidP="006537A2">
            <w:pPr>
              <w:ind w:left="80"/>
              <w:rPr>
                <w:sz w:val="20"/>
                <w:szCs w:val="20"/>
              </w:rPr>
            </w:pPr>
            <w:r>
              <w:rPr>
                <w:rFonts w:ascii="Verdana" w:eastAsia="Verdana" w:hAnsi="Verdana" w:cs="Verdana"/>
                <w:sz w:val="20"/>
                <w:szCs w:val="20"/>
              </w:rPr>
              <w:t>przydatności do spożycia po otwarciu szklanego</w:t>
            </w:r>
          </w:p>
        </w:tc>
      </w:tr>
      <w:tr w:rsidR="006537A2" w14:paraId="71748AC4" w14:textId="77777777" w:rsidTr="006537A2">
        <w:trPr>
          <w:trHeight w:val="242"/>
        </w:trPr>
        <w:tc>
          <w:tcPr>
            <w:tcW w:w="720" w:type="dxa"/>
            <w:tcBorders>
              <w:left w:val="single" w:sz="8" w:space="0" w:color="auto"/>
              <w:right w:val="single" w:sz="8" w:space="0" w:color="auto"/>
            </w:tcBorders>
            <w:vAlign w:val="bottom"/>
          </w:tcPr>
          <w:p w14:paraId="10EF204F" w14:textId="77777777" w:rsidR="006537A2" w:rsidRDefault="006537A2" w:rsidP="006537A2">
            <w:pPr>
              <w:rPr>
                <w:sz w:val="21"/>
                <w:szCs w:val="21"/>
              </w:rPr>
            </w:pPr>
          </w:p>
        </w:tc>
        <w:tc>
          <w:tcPr>
            <w:tcW w:w="2960" w:type="dxa"/>
            <w:tcBorders>
              <w:right w:val="single" w:sz="8" w:space="0" w:color="auto"/>
            </w:tcBorders>
            <w:vAlign w:val="bottom"/>
          </w:tcPr>
          <w:p w14:paraId="40B72A7A" w14:textId="77777777" w:rsidR="006537A2" w:rsidRDefault="006537A2" w:rsidP="006537A2">
            <w:pPr>
              <w:ind w:left="80"/>
              <w:rPr>
                <w:sz w:val="20"/>
                <w:szCs w:val="20"/>
              </w:rPr>
            </w:pPr>
            <w:r>
              <w:rPr>
                <w:rFonts w:ascii="Verdana" w:eastAsia="Verdana" w:hAnsi="Verdana" w:cs="Verdana"/>
                <w:sz w:val="20"/>
                <w:szCs w:val="20"/>
              </w:rPr>
              <w:t>dżem wiśniowy</w:t>
            </w:r>
          </w:p>
        </w:tc>
        <w:tc>
          <w:tcPr>
            <w:tcW w:w="6260" w:type="dxa"/>
            <w:tcBorders>
              <w:right w:val="single" w:sz="8" w:space="0" w:color="auto"/>
            </w:tcBorders>
            <w:vAlign w:val="bottom"/>
          </w:tcPr>
          <w:p w14:paraId="4DE55180" w14:textId="77777777" w:rsidR="006537A2" w:rsidRDefault="006537A2" w:rsidP="006537A2">
            <w:pPr>
              <w:ind w:left="80"/>
              <w:rPr>
                <w:sz w:val="20"/>
                <w:szCs w:val="20"/>
              </w:rPr>
            </w:pPr>
            <w:r>
              <w:rPr>
                <w:rFonts w:ascii="Verdana" w:eastAsia="Verdana" w:hAnsi="Verdana" w:cs="Verdana"/>
                <w:sz w:val="20"/>
                <w:szCs w:val="20"/>
              </w:rPr>
              <w:t>opakowania.</w:t>
            </w:r>
          </w:p>
        </w:tc>
      </w:tr>
      <w:tr w:rsidR="006537A2" w14:paraId="01AEB743" w14:textId="77777777" w:rsidTr="006537A2">
        <w:trPr>
          <w:trHeight w:val="242"/>
        </w:trPr>
        <w:tc>
          <w:tcPr>
            <w:tcW w:w="720" w:type="dxa"/>
            <w:tcBorders>
              <w:left w:val="single" w:sz="8" w:space="0" w:color="auto"/>
              <w:right w:val="single" w:sz="8" w:space="0" w:color="auto"/>
            </w:tcBorders>
            <w:vAlign w:val="bottom"/>
          </w:tcPr>
          <w:p w14:paraId="1EFC774B" w14:textId="77777777" w:rsidR="006537A2" w:rsidRDefault="006537A2" w:rsidP="006537A2">
            <w:pPr>
              <w:rPr>
                <w:sz w:val="21"/>
                <w:szCs w:val="21"/>
              </w:rPr>
            </w:pPr>
          </w:p>
        </w:tc>
        <w:tc>
          <w:tcPr>
            <w:tcW w:w="2960" w:type="dxa"/>
            <w:tcBorders>
              <w:right w:val="single" w:sz="8" w:space="0" w:color="auto"/>
            </w:tcBorders>
            <w:vAlign w:val="bottom"/>
          </w:tcPr>
          <w:p w14:paraId="567935E9" w14:textId="77777777" w:rsidR="006537A2" w:rsidRDefault="006537A2" w:rsidP="006537A2">
            <w:pPr>
              <w:ind w:left="80"/>
              <w:rPr>
                <w:sz w:val="20"/>
                <w:szCs w:val="20"/>
              </w:rPr>
            </w:pPr>
            <w:r>
              <w:rPr>
                <w:rFonts w:ascii="Verdana" w:eastAsia="Verdana" w:hAnsi="Verdana" w:cs="Verdana"/>
                <w:sz w:val="20"/>
                <w:szCs w:val="20"/>
              </w:rPr>
              <w:t>niskosłodzony</w:t>
            </w:r>
          </w:p>
        </w:tc>
        <w:tc>
          <w:tcPr>
            <w:tcW w:w="6260" w:type="dxa"/>
            <w:tcBorders>
              <w:right w:val="single" w:sz="8" w:space="0" w:color="auto"/>
            </w:tcBorders>
            <w:vAlign w:val="bottom"/>
          </w:tcPr>
          <w:p w14:paraId="0316184B" w14:textId="77777777" w:rsidR="006537A2" w:rsidRDefault="006537A2" w:rsidP="006537A2">
            <w:pPr>
              <w:ind w:left="80"/>
              <w:rPr>
                <w:sz w:val="20"/>
                <w:szCs w:val="20"/>
              </w:rPr>
            </w:pPr>
            <w:r>
              <w:rPr>
                <w:rFonts w:ascii="Verdana" w:eastAsia="Verdana" w:hAnsi="Verdana" w:cs="Verdana"/>
                <w:sz w:val="20"/>
                <w:szCs w:val="20"/>
              </w:rPr>
              <w:t>Niskosłodzone mają 40% dodatek cukru.</w:t>
            </w:r>
          </w:p>
        </w:tc>
      </w:tr>
      <w:tr w:rsidR="006537A2" w14:paraId="4EDDBE28"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26B939CB"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2AEAF0EB" w14:textId="77777777" w:rsidR="006537A2" w:rsidRDefault="006537A2" w:rsidP="006537A2">
            <w:pPr>
              <w:ind w:left="80"/>
              <w:rPr>
                <w:sz w:val="20"/>
                <w:szCs w:val="20"/>
              </w:rPr>
            </w:pPr>
            <w:r>
              <w:rPr>
                <w:rFonts w:ascii="Verdana" w:eastAsia="Verdana" w:hAnsi="Verdana" w:cs="Verdana"/>
                <w:sz w:val="20"/>
                <w:szCs w:val="20"/>
              </w:rPr>
              <w:t>dżem z czarnych</w:t>
            </w:r>
          </w:p>
        </w:tc>
        <w:tc>
          <w:tcPr>
            <w:tcW w:w="6260" w:type="dxa"/>
            <w:tcBorders>
              <w:bottom w:val="single" w:sz="8" w:space="0" w:color="auto"/>
              <w:right w:val="single" w:sz="8" w:space="0" w:color="auto"/>
            </w:tcBorders>
            <w:vAlign w:val="bottom"/>
          </w:tcPr>
          <w:p w14:paraId="122920D8" w14:textId="77777777" w:rsidR="006537A2" w:rsidRDefault="006537A2" w:rsidP="006537A2">
            <w:pPr>
              <w:ind w:left="80"/>
              <w:rPr>
                <w:sz w:val="20"/>
                <w:szCs w:val="20"/>
              </w:rPr>
            </w:pPr>
            <w:r>
              <w:rPr>
                <w:rFonts w:ascii="Verdana" w:eastAsia="Verdana" w:hAnsi="Verdana" w:cs="Verdana"/>
                <w:sz w:val="20"/>
                <w:szCs w:val="20"/>
              </w:rPr>
              <w:t>Dozwolone słodzone sokiem jabłkowym o zawartości</w:t>
            </w:r>
          </w:p>
        </w:tc>
      </w:tr>
      <w:tr w:rsidR="006537A2" w14:paraId="5594146A" w14:textId="77777777" w:rsidTr="006537A2">
        <w:trPr>
          <w:trHeight w:val="398"/>
        </w:trPr>
        <w:tc>
          <w:tcPr>
            <w:tcW w:w="720" w:type="dxa"/>
            <w:vAlign w:val="bottom"/>
          </w:tcPr>
          <w:p w14:paraId="2BD4ED82" w14:textId="77777777" w:rsidR="006537A2" w:rsidRDefault="006537A2" w:rsidP="006537A2">
            <w:pPr>
              <w:rPr>
                <w:sz w:val="24"/>
                <w:szCs w:val="24"/>
              </w:rPr>
            </w:pPr>
          </w:p>
        </w:tc>
        <w:tc>
          <w:tcPr>
            <w:tcW w:w="2960" w:type="dxa"/>
            <w:vAlign w:val="bottom"/>
          </w:tcPr>
          <w:p w14:paraId="22A85A10" w14:textId="77777777" w:rsidR="006537A2" w:rsidRDefault="006537A2" w:rsidP="006537A2">
            <w:pPr>
              <w:rPr>
                <w:sz w:val="24"/>
                <w:szCs w:val="24"/>
              </w:rPr>
            </w:pPr>
          </w:p>
        </w:tc>
        <w:tc>
          <w:tcPr>
            <w:tcW w:w="6260" w:type="dxa"/>
            <w:vAlign w:val="bottom"/>
          </w:tcPr>
          <w:p w14:paraId="2F93D661" w14:textId="77777777" w:rsidR="006537A2" w:rsidRDefault="006537A2" w:rsidP="006537A2">
            <w:pPr>
              <w:ind w:left="5220"/>
              <w:rPr>
                <w:sz w:val="20"/>
                <w:szCs w:val="20"/>
              </w:rPr>
            </w:pPr>
          </w:p>
        </w:tc>
      </w:tr>
    </w:tbl>
    <w:p w14:paraId="2CE003CC" w14:textId="77777777" w:rsidR="006537A2" w:rsidRDefault="006537A2" w:rsidP="006537A2">
      <w:pPr>
        <w:sectPr w:rsidR="006537A2">
          <w:pgSz w:w="11900" w:h="16840"/>
          <w:pgMar w:top="1395" w:right="760" w:bottom="476" w:left="1200" w:header="0" w:footer="0" w:gutter="0"/>
          <w:cols w:space="708"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720"/>
        <w:gridCol w:w="2960"/>
        <w:gridCol w:w="6260"/>
      </w:tblGrid>
      <w:tr w:rsidR="006537A2" w14:paraId="23DF1955" w14:textId="77777777" w:rsidTr="006537A2">
        <w:trPr>
          <w:trHeight w:val="251"/>
        </w:trPr>
        <w:tc>
          <w:tcPr>
            <w:tcW w:w="720" w:type="dxa"/>
            <w:tcBorders>
              <w:top w:val="single" w:sz="8" w:space="0" w:color="auto"/>
              <w:left w:val="single" w:sz="8" w:space="0" w:color="auto"/>
              <w:right w:val="single" w:sz="8" w:space="0" w:color="auto"/>
            </w:tcBorders>
            <w:vAlign w:val="bottom"/>
          </w:tcPr>
          <w:p w14:paraId="28FE620E" w14:textId="77777777" w:rsidR="006537A2" w:rsidRDefault="006537A2" w:rsidP="006537A2">
            <w:pPr>
              <w:rPr>
                <w:sz w:val="21"/>
                <w:szCs w:val="21"/>
              </w:rPr>
            </w:pPr>
          </w:p>
        </w:tc>
        <w:tc>
          <w:tcPr>
            <w:tcW w:w="2960" w:type="dxa"/>
            <w:tcBorders>
              <w:top w:val="single" w:sz="8" w:space="0" w:color="auto"/>
              <w:right w:val="single" w:sz="8" w:space="0" w:color="auto"/>
            </w:tcBorders>
            <w:vAlign w:val="bottom"/>
          </w:tcPr>
          <w:p w14:paraId="42048EB9" w14:textId="77777777" w:rsidR="006537A2" w:rsidRDefault="006537A2" w:rsidP="006537A2">
            <w:pPr>
              <w:ind w:left="80"/>
              <w:rPr>
                <w:sz w:val="20"/>
                <w:szCs w:val="20"/>
              </w:rPr>
            </w:pPr>
            <w:r>
              <w:rPr>
                <w:rFonts w:ascii="Verdana" w:eastAsia="Verdana" w:hAnsi="Verdana" w:cs="Verdana"/>
                <w:sz w:val="20"/>
                <w:szCs w:val="20"/>
              </w:rPr>
              <w:t>porzeczek niskosłodzony</w:t>
            </w:r>
          </w:p>
        </w:tc>
        <w:tc>
          <w:tcPr>
            <w:tcW w:w="6260" w:type="dxa"/>
            <w:tcBorders>
              <w:top w:val="single" w:sz="8" w:space="0" w:color="auto"/>
              <w:right w:val="single" w:sz="8" w:space="0" w:color="auto"/>
            </w:tcBorders>
            <w:vAlign w:val="bottom"/>
          </w:tcPr>
          <w:p w14:paraId="43E42EAA" w14:textId="77777777" w:rsidR="006537A2" w:rsidRDefault="006537A2" w:rsidP="006537A2">
            <w:pPr>
              <w:ind w:left="80"/>
              <w:rPr>
                <w:sz w:val="20"/>
                <w:szCs w:val="20"/>
              </w:rPr>
            </w:pPr>
            <w:r>
              <w:rPr>
                <w:rFonts w:ascii="Verdana" w:eastAsia="Verdana" w:hAnsi="Verdana" w:cs="Verdana"/>
                <w:sz w:val="20"/>
                <w:szCs w:val="20"/>
              </w:rPr>
              <w:t>owoców 100%. Dozwolony dodatek pektyn jako substancji</w:t>
            </w:r>
          </w:p>
        </w:tc>
      </w:tr>
      <w:tr w:rsidR="006537A2" w14:paraId="6DD85F18" w14:textId="77777777" w:rsidTr="006537A2">
        <w:trPr>
          <w:trHeight w:val="245"/>
        </w:trPr>
        <w:tc>
          <w:tcPr>
            <w:tcW w:w="720" w:type="dxa"/>
            <w:tcBorders>
              <w:left w:val="single" w:sz="8" w:space="0" w:color="auto"/>
              <w:right w:val="single" w:sz="8" w:space="0" w:color="auto"/>
            </w:tcBorders>
            <w:vAlign w:val="bottom"/>
          </w:tcPr>
          <w:p w14:paraId="40DBA919" w14:textId="77777777" w:rsidR="006537A2" w:rsidRDefault="006537A2" w:rsidP="006537A2">
            <w:pPr>
              <w:rPr>
                <w:sz w:val="21"/>
                <w:szCs w:val="21"/>
              </w:rPr>
            </w:pPr>
          </w:p>
        </w:tc>
        <w:tc>
          <w:tcPr>
            <w:tcW w:w="2960" w:type="dxa"/>
            <w:tcBorders>
              <w:right w:val="single" w:sz="8" w:space="0" w:color="auto"/>
            </w:tcBorders>
            <w:vAlign w:val="bottom"/>
          </w:tcPr>
          <w:p w14:paraId="45F2E80B" w14:textId="77777777" w:rsidR="006537A2" w:rsidRDefault="006537A2" w:rsidP="006537A2">
            <w:pPr>
              <w:ind w:left="80"/>
              <w:rPr>
                <w:sz w:val="20"/>
                <w:szCs w:val="20"/>
              </w:rPr>
            </w:pPr>
            <w:r>
              <w:rPr>
                <w:rFonts w:ascii="Verdana" w:eastAsia="Verdana" w:hAnsi="Verdana" w:cs="Verdana"/>
                <w:sz w:val="20"/>
                <w:szCs w:val="20"/>
              </w:rPr>
              <w:t>i dżemy z innych owoców</w:t>
            </w:r>
          </w:p>
        </w:tc>
        <w:tc>
          <w:tcPr>
            <w:tcW w:w="6260" w:type="dxa"/>
            <w:tcBorders>
              <w:right w:val="single" w:sz="8" w:space="0" w:color="auto"/>
            </w:tcBorders>
            <w:vAlign w:val="bottom"/>
          </w:tcPr>
          <w:p w14:paraId="12BCBE2C" w14:textId="77777777" w:rsidR="006537A2" w:rsidRDefault="006537A2" w:rsidP="006537A2">
            <w:pPr>
              <w:ind w:left="80"/>
              <w:rPr>
                <w:sz w:val="20"/>
                <w:szCs w:val="20"/>
              </w:rPr>
            </w:pPr>
            <w:r>
              <w:rPr>
                <w:rFonts w:ascii="Verdana" w:eastAsia="Verdana" w:hAnsi="Verdana" w:cs="Verdana"/>
                <w:sz w:val="20"/>
                <w:szCs w:val="20"/>
              </w:rPr>
              <w:t>żelującej i soku cytrynowego (lub kwasu cytrynowego) jako</w:t>
            </w:r>
          </w:p>
        </w:tc>
      </w:tr>
      <w:tr w:rsidR="006537A2" w14:paraId="06CE6732" w14:textId="77777777" w:rsidTr="006537A2">
        <w:trPr>
          <w:trHeight w:val="242"/>
        </w:trPr>
        <w:tc>
          <w:tcPr>
            <w:tcW w:w="720" w:type="dxa"/>
            <w:tcBorders>
              <w:left w:val="single" w:sz="8" w:space="0" w:color="auto"/>
              <w:right w:val="single" w:sz="8" w:space="0" w:color="auto"/>
            </w:tcBorders>
            <w:vAlign w:val="bottom"/>
          </w:tcPr>
          <w:p w14:paraId="20C51601" w14:textId="77777777" w:rsidR="006537A2" w:rsidRDefault="006537A2" w:rsidP="006537A2">
            <w:pPr>
              <w:rPr>
                <w:sz w:val="21"/>
                <w:szCs w:val="21"/>
              </w:rPr>
            </w:pPr>
          </w:p>
        </w:tc>
        <w:tc>
          <w:tcPr>
            <w:tcW w:w="2960" w:type="dxa"/>
            <w:tcBorders>
              <w:right w:val="single" w:sz="8" w:space="0" w:color="auto"/>
            </w:tcBorders>
            <w:vAlign w:val="bottom"/>
          </w:tcPr>
          <w:p w14:paraId="43E9E89F" w14:textId="77777777" w:rsidR="006537A2" w:rsidRDefault="006537A2" w:rsidP="006537A2">
            <w:pPr>
              <w:ind w:left="80"/>
              <w:rPr>
                <w:sz w:val="20"/>
                <w:szCs w:val="20"/>
              </w:rPr>
            </w:pPr>
            <w:r>
              <w:rPr>
                <w:rFonts w:ascii="Verdana" w:eastAsia="Verdana" w:hAnsi="Verdana" w:cs="Verdana"/>
                <w:sz w:val="20"/>
                <w:szCs w:val="20"/>
              </w:rPr>
              <w:t>niskosłodzone</w:t>
            </w:r>
          </w:p>
        </w:tc>
        <w:tc>
          <w:tcPr>
            <w:tcW w:w="6260" w:type="dxa"/>
            <w:tcBorders>
              <w:right w:val="single" w:sz="8" w:space="0" w:color="auto"/>
            </w:tcBorders>
            <w:vAlign w:val="bottom"/>
          </w:tcPr>
          <w:p w14:paraId="7F8E07CE" w14:textId="77777777" w:rsidR="006537A2" w:rsidRDefault="006537A2" w:rsidP="006537A2">
            <w:pPr>
              <w:ind w:left="80"/>
              <w:rPr>
                <w:sz w:val="20"/>
                <w:szCs w:val="20"/>
              </w:rPr>
            </w:pPr>
            <w:r>
              <w:rPr>
                <w:rFonts w:ascii="Verdana" w:eastAsia="Verdana" w:hAnsi="Verdana" w:cs="Verdana"/>
                <w:sz w:val="20"/>
                <w:szCs w:val="20"/>
              </w:rPr>
              <w:t>regulatora kwasowości.</w:t>
            </w:r>
          </w:p>
        </w:tc>
      </w:tr>
      <w:tr w:rsidR="006537A2" w14:paraId="792F3F0B" w14:textId="77777777" w:rsidTr="006537A2">
        <w:trPr>
          <w:trHeight w:val="242"/>
        </w:trPr>
        <w:tc>
          <w:tcPr>
            <w:tcW w:w="720" w:type="dxa"/>
            <w:tcBorders>
              <w:left w:val="single" w:sz="8" w:space="0" w:color="auto"/>
              <w:right w:val="single" w:sz="8" w:space="0" w:color="auto"/>
            </w:tcBorders>
            <w:vAlign w:val="bottom"/>
          </w:tcPr>
          <w:p w14:paraId="3759984B" w14:textId="77777777" w:rsidR="006537A2" w:rsidRDefault="006537A2" w:rsidP="006537A2">
            <w:pPr>
              <w:rPr>
                <w:sz w:val="21"/>
                <w:szCs w:val="21"/>
              </w:rPr>
            </w:pPr>
          </w:p>
        </w:tc>
        <w:tc>
          <w:tcPr>
            <w:tcW w:w="2960" w:type="dxa"/>
            <w:tcBorders>
              <w:right w:val="single" w:sz="8" w:space="0" w:color="auto"/>
            </w:tcBorders>
            <w:vAlign w:val="bottom"/>
          </w:tcPr>
          <w:p w14:paraId="033458C1" w14:textId="77777777" w:rsidR="006537A2" w:rsidRDefault="006537A2" w:rsidP="006537A2">
            <w:pPr>
              <w:rPr>
                <w:sz w:val="21"/>
                <w:szCs w:val="21"/>
              </w:rPr>
            </w:pPr>
          </w:p>
        </w:tc>
        <w:tc>
          <w:tcPr>
            <w:tcW w:w="6260" w:type="dxa"/>
            <w:tcBorders>
              <w:right w:val="single" w:sz="8" w:space="0" w:color="auto"/>
            </w:tcBorders>
            <w:vAlign w:val="bottom"/>
          </w:tcPr>
          <w:p w14:paraId="0A3D9FFC" w14:textId="77777777" w:rsidR="006537A2" w:rsidRDefault="006537A2" w:rsidP="006537A2">
            <w:pPr>
              <w:ind w:left="80"/>
              <w:rPr>
                <w:sz w:val="20"/>
                <w:szCs w:val="20"/>
              </w:rPr>
            </w:pPr>
            <w:r>
              <w:rPr>
                <w:rFonts w:ascii="Verdana" w:eastAsia="Verdana" w:hAnsi="Verdana" w:cs="Verdana"/>
                <w:sz w:val="20"/>
                <w:szCs w:val="20"/>
              </w:rPr>
              <w:t>Niedozwolony dodatek syropu fruktozowo-glukozowego i</w:t>
            </w:r>
          </w:p>
        </w:tc>
      </w:tr>
      <w:tr w:rsidR="006537A2" w14:paraId="7760859D"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2492782F"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22195CB2"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4205E64A" w14:textId="77777777" w:rsidR="006537A2" w:rsidRDefault="006537A2" w:rsidP="006537A2">
            <w:pPr>
              <w:ind w:left="80"/>
              <w:rPr>
                <w:sz w:val="20"/>
                <w:szCs w:val="20"/>
              </w:rPr>
            </w:pPr>
            <w:r>
              <w:rPr>
                <w:rFonts w:ascii="Verdana" w:eastAsia="Verdana" w:hAnsi="Verdana" w:cs="Verdana"/>
                <w:sz w:val="20"/>
                <w:szCs w:val="20"/>
              </w:rPr>
              <w:t>sztucznych substancji słodzących.</w:t>
            </w:r>
          </w:p>
        </w:tc>
      </w:tr>
      <w:tr w:rsidR="006537A2" w14:paraId="33126C77" w14:textId="77777777" w:rsidTr="006537A2">
        <w:trPr>
          <w:trHeight w:val="232"/>
        </w:trPr>
        <w:tc>
          <w:tcPr>
            <w:tcW w:w="720" w:type="dxa"/>
            <w:tcBorders>
              <w:left w:val="single" w:sz="8" w:space="0" w:color="auto"/>
              <w:right w:val="single" w:sz="8" w:space="0" w:color="auto"/>
            </w:tcBorders>
            <w:vAlign w:val="bottom"/>
          </w:tcPr>
          <w:p w14:paraId="4CF2C4FB" w14:textId="77777777" w:rsidR="006537A2" w:rsidRDefault="006537A2" w:rsidP="006537A2">
            <w:pPr>
              <w:rPr>
                <w:sz w:val="20"/>
                <w:szCs w:val="20"/>
              </w:rPr>
            </w:pPr>
          </w:p>
        </w:tc>
        <w:tc>
          <w:tcPr>
            <w:tcW w:w="2960" w:type="dxa"/>
            <w:tcBorders>
              <w:right w:val="single" w:sz="8" w:space="0" w:color="auto"/>
            </w:tcBorders>
            <w:vAlign w:val="bottom"/>
          </w:tcPr>
          <w:p w14:paraId="187BAF39" w14:textId="77777777" w:rsidR="006537A2" w:rsidRDefault="006537A2" w:rsidP="006537A2">
            <w:pPr>
              <w:spacing w:line="231" w:lineRule="exact"/>
              <w:ind w:left="80"/>
              <w:rPr>
                <w:sz w:val="20"/>
                <w:szCs w:val="20"/>
              </w:rPr>
            </w:pPr>
            <w:r>
              <w:rPr>
                <w:rFonts w:ascii="Verdana" w:eastAsia="Verdana" w:hAnsi="Verdana" w:cs="Verdana"/>
                <w:sz w:val="20"/>
                <w:szCs w:val="20"/>
              </w:rPr>
              <w:t>Miód</w:t>
            </w:r>
          </w:p>
        </w:tc>
        <w:tc>
          <w:tcPr>
            <w:tcW w:w="6260" w:type="dxa"/>
            <w:tcBorders>
              <w:right w:val="single" w:sz="8" w:space="0" w:color="auto"/>
            </w:tcBorders>
            <w:vAlign w:val="bottom"/>
          </w:tcPr>
          <w:p w14:paraId="5BFDCF9C" w14:textId="77777777" w:rsidR="006537A2" w:rsidRDefault="006537A2" w:rsidP="006537A2">
            <w:pPr>
              <w:spacing w:line="231" w:lineRule="exact"/>
              <w:ind w:left="80"/>
              <w:rPr>
                <w:sz w:val="20"/>
                <w:szCs w:val="20"/>
              </w:rPr>
            </w:pPr>
            <w:r>
              <w:rPr>
                <w:rFonts w:ascii="Verdana" w:eastAsia="Verdana" w:hAnsi="Verdana" w:cs="Verdana"/>
                <w:sz w:val="20"/>
                <w:szCs w:val="20"/>
              </w:rPr>
              <w:t>Produkt pszczeli, naturalny, nektarowy lub spadziowy.</w:t>
            </w:r>
          </w:p>
        </w:tc>
      </w:tr>
      <w:tr w:rsidR="006537A2" w14:paraId="1983A47C" w14:textId="77777777" w:rsidTr="006537A2">
        <w:trPr>
          <w:trHeight w:val="242"/>
        </w:trPr>
        <w:tc>
          <w:tcPr>
            <w:tcW w:w="720" w:type="dxa"/>
            <w:tcBorders>
              <w:left w:val="single" w:sz="8" w:space="0" w:color="auto"/>
              <w:right w:val="single" w:sz="8" w:space="0" w:color="auto"/>
            </w:tcBorders>
            <w:vAlign w:val="bottom"/>
          </w:tcPr>
          <w:p w14:paraId="64D7CE12" w14:textId="77777777" w:rsidR="006537A2" w:rsidRDefault="006537A2" w:rsidP="006537A2">
            <w:pPr>
              <w:rPr>
                <w:sz w:val="21"/>
                <w:szCs w:val="21"/>
              </w:rPr>
            </w:pPr>
          </w:p>
        </w:tc>
        <w:tc>
          <w:tcPr>
            <w:tcW w:w="2960" w:type="dxa"/>
            <w:tcBorders>
              <w:right w:val="single" w:sz="8" w:space="0" w:color="auto"/>
            </w:tcBorders>
            <w:vAlign w:val="bottom"/>
          </w:tcPr>
          <w:p w14:paraId="46097543" w14:textId="77777777" w:rsidR="006537A2" w:rsidRDefault="006537A2" w:rsidP="006537A2">
            <w:pPr>
              <w:rPr>
                <w:sz w:val="21"/>
                <w:szCs w:val="21"/>
              </w:rPr>
            </w:pPr>
          </w:p>
        </w:tc>
        <w:tc>
          <w:tcPr>
            <w:tcW w:w="6260" w:type="dxa"/>
            <w:tcBorders>
              <w:right w:val="single" w:sz="8" w:space="0" w:color="auto"/>
            </w:tcBorders>
            <w:vAlign w:val="bottom"/>
          </w:tcPr>
          <w:p w14:paraId="73E45451" w14:textId="77777777" w:rsidR="006537A2" w:rsidRDefault="006537A2" w:rsidP="006537A2">
            <w:pPr>
              <w:ind w:left="80"/>
              <w:rPr>
                <w:sz w:val="20"/>
                <w:szCs w:val="20"/>
              </w:rPr>
            </w:pPr>
            <w:r>
              <w:rPr>
                <w:rFonts w:ascii="Verdana" w:eastAsia="Verdana" w:hAnsi="Verdana" w:cs="Verdana"/>
                <w:sz w:val="20"/>
                <w:szCs w:val="20"/>
              </w:rPr>
              <w:t>Jednokwiatowy lub wielokwiatowy. Miody nektarowe mogą</w:t>
            </w:r>
          </w:p>
        </w:tc>
      </w:tr>
      <w:tr w:rsidR="006537A2" w14:paraId="36CAEAD8" w14:textId="77777777" w:rsidTr="006537A2">
        <w:trPr>
          <w:trHeight w:val="245"/>
        </w:trPr>
        <w:tc>
          <w:tcPr>
            <w:tcW w:w="720" w:type="dxa"/>
            <w:tcBorders>
              <w:left w:val="single" w:sz="8" w:space="0" w:color="auto"/>
              <w:right w:val="single" w:sz="8" w:space="0" w:color="auto"/>
            </w:tcBorders>
            <w:vAlign w:val="bottom"/>
          </w:tcPr>
          <w:p w14:paraId="6A49E2AA" w14:textId="77777777" w:rsidR="006537A2" w:rsidRDefault="006537A2" w:rsidP="006537A2">
            <w:pPr>
              <w:rPr>
                <w:sz w:val="21"/>
                <w:szCs w:val="21"/>
              </w:rPr>
            </w:pPr>
          </w:p>
        </w:tc>
        <w:tc>
          <w:tcPr>
            <w:tcW w:w="2960" w:type="dxa"/>
            <w:tcBorders>
              <w:right w:val="single" w:sz="8" w:space="0" w:color="auto"/>
            </w:tcBorders>
            <w:vAlign w:val="bottom"/>
          </w:tcPr>
          <w:p w14:paraId="2F8987C0" w14:textId="77777777" w:rsidR="006537A2" w:rsidRDefault="006537A2" w:rsidP="006537A2">
            <w:pPr>
              <w:rPr>
                <w:sz w:val="21"/>
                <w:szCs w:val="21"/>
              </w:rPr>
            </w:pPr>
          </w:p>
        </w:tc>
        <w:tc>
          <w:tcPr>
            <w:tcW w:w="6260" w:type="dxa"/>
            <w:tcBorders>
              <w:right w:val="single" w:sz="8" w:space="0" w:color="auto"/>
            </w:tcBorders>
            <w:vAlign w:val="bottom"/>
          </w:tcPr>
          <w:p w14:paraId="4A298B1E" w14:textId="77777777" w:rsidR="006537A2" w:rsidRDefault="006537A2" w:rsidP="006537A2">
            <w:pPr>
              <w:ind w:left="80"/>
              <w:rPr>
                <w:sz w:val="20"/>
                <w:szCs w:val="20"/>
              </w:rPr>
            </w:pPr>
            <w:r>
              <w:rPr>
                <w:rFonts w:ascii="Verdana" w:eastAsia="Verdana" w:hAnsi="Verdana" w:cs="Verdana"/>
                <w:sz w:val="20"/>
                <w:szCs w:val="20"/>
              </w:rPr>
              <w:t>być płynne, prawie bezbarwne, jasnożółte, bursztynowe,</w:t>
            </w:r>
          </w:p>
        </w:tc>
      </w:tr>
      <w:tr w:rsidR="006537A2" w14:paraId="21120218" w14:textId="77777777" w:rsidTr="006537A2">
        <w:trPr>
          <w:trHeight w:val="242"/>
        </w:trPr>
        <w:tc>
          <w:tcPr>
            <w:tcW w:w="720" w:type="dxa"/>
            <w:tcBorders>
              <w:left w:val="single" w:sz="8" w:space="0" w:color="auto"/>
              <w:right w:val="single" w:sz="8" w:space="0" w:color="auto"/>
            </w:tcBorders>
            <w:vAlign w:val="bottom"/>
          </w:tcPr>
          <w:p w14:paraId="21A03E5B" w14:textId="77777777" w:rsidR="006537A2" w:rsidRDefault="006537A2" w:rsidP="006537A2">
            <w:pPr>
              <w:rPr>
                <w:sz w:val="21"/>
                <w:szCs w:val="21"/>
              </w:rPr>
            </w:pPr>
          </w:p>
        </w:tc>
        <w:tc>
          <w:tcPr>
            <w:tcW w:w="2960" w:type="dxa"/>
            <w:tcBorders>
              <w:right w:val="single" w:sz="8" w:space="0" w:color="auto"/>
            </w:tcBorders>
            <w:vAlign w:val="bottom"/>
          </w:tcPr>
          <w:p w14:paraId="1B84F364" w14:textId="77777777" w:rsidR="006537A2" w:rsidRDefault="006537A2" w:rsidP="006537A2">
            <w:pPr>
              <w:rPr>
                <w:sz w:val="21"/>
                <w:szCs w:val="21"/>
              </w:rPr>
            </w:pPr>
          </w:p>
        </w:tc>
        <w:tc>
          <w:tcPr>
            <w:tcW w:w="6260" w:type="dxa"/>
            <w:tcBorders>
              <w:right w:val="single" w:sz="8" w:space="0" w:color="auto"/>
            </w:tcBorders>
            <w:vAlign w:val="bottom"/>
          </w:tcPr>
          <w:p w14:paraId="5679FDFF" w14:textId="77777777" w:rsidR="006537A2" w:rsidRDefault="006537A2" w:rsidP="006537A2">
            <w:pPr>
              <w:ind w:left="80"/>
              <w:rPr>
                <w:sz w:val="20"/>
                <w:szCs w:val="20"/>
              </w:rPr>
            </w:pPr>
            <w:r>
              <w:rPr>
                <w:rFonts w:ascii="Verdana" w:eastAsia="Verdana" w:hAnsi="Verdana" w:cs="Verdana"/>
                <w:sz w:val="20"/>
                <w:szCs w:val="20"/>
              </w:rPr>
              <w:t>brązowe, czerwonobrązowe aż do barwy ciemnobrązowej.</w:t>
            </w:r>
          </w:p>
        </w:tc>
      </w:tr>
      <w:tr w:rsidR="006537A2" w14:paraId="31E1D0BC" w14:textId="77777777" w:rsidTr="006537A2">
        <w:trPr>
          <w:trHeight w:val="242"/>
        </w:trPr>
        <w:tc>
          <w:tcPr>
            <w:tcW w:w="720" w:type="dxa"/>
            <w:tcBorders>
              <w:left w:val="single" w:sz="8" w:space="0" w:color="auto"/>
              <w:right w:val="single" w:sz="8" w:space="0" w:color="auto"/>
            </w:tcBorders>
            <w:vAlign w:val="bottom"/>
          </w:tcPr>
          <w:p w14:paraId="4AE7201F" w14:textId="77777777" w:rsidR="006537A2" w:rsidRDefault="006537A2" w:rsidP="006537A2">
            <w:pPr>
              <w:rPr>
                <w:sz w:val="21"/>
                <w:szCs w:val="21"/>
              </w:rPr>
            </w:pPr>
          </w:p>
        </w:tc>
        <w:tc>
          <w:tcPr>
            <w:tcW w:w="2960" w:type="dxa"/>
            <w:tcBorders>
              <w:right w:val="single" w:sz="8" w:space="0" w:color="auto"/>
            </w:tcBorders>
            <w:vAlign w:val="bottom"/>
          </w:tcPr>
          <w:p w14:paraId="1FC81117" w14:textId="77777777" w:rsidR="006537A2" w:rsidRDefault="006537A2" w:rsidP="006537A2">
            <w:pPr>
              <w:rPr>
                <w:sz w:val="21"/>
                <w:szCs w:val="21"/>
              </w:rPr>
            </w:pPr>
          </w:p>
        </w:tc>
        <w:tc>
          <w:tcPr>
            <w:tcW w:w="6260" w:type="dxa"/>
            <w:tcBorders>
              <w:right w:val="single" w:sz="8" w:space="0" w:color="auto"/>
            </w:tcBorders>
            <w:vAlign w:val="bottom"/>
          </w:tcPr>
          <w:p w14:paraId="5944724D" w14:textId="77777777" w:rsidR="006537A2" w:rsidRDefault="006537A2" w:rsidP="006537A2">
            <w:pPr>
              <w:ind w:left="80"/>
              <w:rPr>
                <w:sz w:val="20"/>
                <w:szCs w:val="20"/>
              </w:rPr>
            </w:pPr>
            <w:r>
              <w:rPr>
                <w:rFonts w:ascii="Verdana" w:eastAsia="Verdana" w:hAnsi="Verdana" w:cs="Verdana"/>
                <w:sz w:val="20"/>
                <w:szCs w:val="20"/>
              </w:rPr>
              <w:t>Miody spadziowe mogą mieć barwę od jasnooliwkowej do</w:t>
            </w:r>
          </w:p>
        </w:tc>
      </w:tr>
      <w:tr w:rsidR="006537A2" w14:paraId="57FCD4E6" w14:textId="77777777" w:rsidTr="006537A2">
        <w:trPr>
          <w:trHeight w:val="242"/>
        </w:trPr>
        <w:tc>
          <w:tcPr>
            <w:tcW w:w="720" w:type="dxa"/>
            <w:tcBorders>
              <w:left w:val="single" w:sz="8" w:space="0" w:color="auto"/>
              <w:right w:val="single" w:sz="8" w:space="0" w:color="auto"/>
            </w:tcBorders>
            <w:vAlign w:val="bottom"/>
          </w:tcPr>
          <w:p w14:paraId="3F119131" w14:textId="77777777" w:rsidR="006537A2" w:rsidRDefault="006537A2" w:rsidP="006537A2">
            <w:pPr>
              <w:rPr>
                <w:sz w:val="21"/>
                <w:szCs w:val="21"/>
              </w:rPr>
            </w:pPr>
          </w:p>
        </w:tc>
        <w:tc>
          <w:tcPr>
            <w:tcW w:w="2960" w:type="dxa"/>
            <w:tcBorders>
              <w:right w:val="single" w:sz="8" w:space="0" w:color="auto"/>
            </w:tcBorders>
            <w:vAlign w:val="bottom"/>
          </w:tcPr>
          <w:p w14:paraId="1FFBD6ED" w14:textId="77777777" w:rsidR="006537A2" w:rsidRDefault="006537A2" w:rsidP="006537A2">
            <w:pPr>
              <w:rPr>
                <w:sz w:val="21"/>
                <w:szCs w:val="21"/>
              </w:rPr>
            </w:pPr>
          </w:p>
        </w:tc>
        <w:tc>
          <w:tcPr>
            <w:tcW w:w="6260" w:type="dxa"/>
            <w:tcBorders>
              <w:right w:val="single" w:sz="8" w:space="0" w:color="auto"/>
            </w:tcBorders>
            <w:vAlign w:val="bottom"/>
          </w:tcPr>
          <w:p w14:paraId="1B70F893" w14:textId="77777777" w:rsidR="006537A2" w:rsidRDefault="006537A2" w:rsidP="006537A2">
            <w:pPr>
              <w:ind w:left="80"/>
              <w:rPr>
                <w:sz w:val="20"/>
                <w:szCs w:val="20"/>
              </w:rPr>
            </w:pPr>
            <w:r>
              <w:rPr>
                <w:rFonts w:ascii="Verdana" w:eastAsia="Verdana" w:hAnsi="Verdana" w:cs="Verdana"/>
                <w:sz w:val="20"/>
                <w:szCs w:val="20"/>
              </w:rPr>
              <w:t>ciemnobrunatnej, a po skrystalizowaniu mają</w:t>
            </w:r>
          </w:p>
        </w:tc>
      </w:tr>
      <w:tr w:rsidR="006537A2" w14:paraId="462BB66D" w14:textId="77777777" w:rsidTr="006537A2">
        <w:trPr>
          <w:trHeight w:val="245"/>
        </w:trPr>
        <w:tc>
          <w:tcPr>
            <w:tcW w:w="720" w:type="dxa"/>
            <w:tcBorders>
              <w:left w:val="single" w:sz="8" w:space="0" w:color="auto"/>
              <w:right w:val="single" w:sz="8" w:space="0" w:color="auto"/>
            </w:tcBorders>
            <w:vAlign w:val="bottom"/>
          </w:tcPr>
          <w:p w14:paraId="19806FEC" w14:textId="77777777" w:rsidR="006537A2" w:rsidRDefault="006537A2" w:rsidP="006537A2">
            <w:pPr>
              <w:rPr>
                <w:sz w:val="21"/>
                <w:szCs w:val="21"/>
              </w:rPr>
            </w:pPr>
          </w:p>
        </w:tc>
        <w:tc>
          <w:tcPr>
            <w:tcW w:w="2960" w:type="dxa"/>
            <w:tcBorders>
              <w:right w:val="single" w:sz="8" w:space="0" w:color="auto"/>
            </w:tcBorders>
            <w:vAlign w:val="bottom"/>
          </w:tcPr>
          <w:p w14:paraId="6F526794" w14:textId="77777777" w:rsidR="006537A2" w:rsidRDefault="006537A2" w:rsidP="006537A2">
            <w:pPr>
              <w:rPr>
                <w:sz w:val="21"/>
                <w:szCs w:val="21"/>
              </w:rPr>
            </w:pPr>
          </w:p>
        </w:tc>
        <w:tc>
          <w:tcPr>
            <w:tcW w:w="6260" w:type="dxa"/>
            <w:tcBorders>
              <w:right w:val="single" w:sz="8" w:space="0" w:color="auto"/>
            </w:tcBorders>
            <w:vAlign w:val="bottom"/>
          </w:tcPr>
          <w:p w14:paraId="475C9778" w14:textId="77777777" w:rsidR="006537A2" w:rsidRDefault="006537A2" w:rsidP="006537A2">
            <w:pPr>
              <w:ind w:left="80"/>
              <w:rPr>
                <w:sz w:val="20"/>
                <w:szCs w:val="20"/>
              </w:rPr>
            </w:pPr>
            <w:r>
              <w:rPr>
                <w:rFonts w:ascii="Verdana" w:eastAsia="Verdana" w:hAnsi="Verdana" w:cs="Verdana"/>
                <w:sz w:val="20"/>
                <w:szCs w:val="20"/>
              </w:rPr>
              <w:t>charakterystyczny szarawy odcień. O czystym smaku i</w:t>
            </w:r>
          </w:p>
        </w:tc>
      </w:tr>
      <w:tr w:rsidR="006537A2" w14:paraId="3D9F4FD7" w14:textId="77777777" w:rsidTr="006537A2">
        <w:trPr>
          <w:trHeight w:val="242"/>
        </w:trPr>
        <w:tc>
          <w:tcPr>
            <w:tcW w:w="720" w:type="dxa"/>
            <w:tcBorders>
              <w:left w:val="single" w:sz="8" w:space="0" w:color="auto"/>
              <w:right w:val="single" w:sz="8" w:space="0" w:color="auto"/>
            </w:tcBorders>
            <w:vAlign w:val="bottom"/>
          </w:tcPr>
          <w:p w14:paraId="160259A7" w14:textId="77777777" w:rsidR="006537A2" w:rsidRDefault="006537A2" w:rsidP="006537A2">
            <w:pPr>
              <w:rPr>
                <w:sz w:val="21"/>
                <w:szCs w:val="21"/>
              </w:rPr>
            </w:pPr>
          </w:p>
        </w:tc>
        <w:tc>
          <w:tcPr>
            <w:tcW w:w="2960" w:type="dxa"/>
            <w:tcBorders>
              <w:right w:val="single" w:sz="8" w:space="0" w:color="auto"/>
            </w:tcBorders>
            <w:vAlign w:val="bottom"/>
          </w:tcPr>
          <w:p w14:paraId="73361E47" w14:textId="77777777" w:rsidR="006537A2" w:rsidRDefault="006537A2" w:rsidP="006537A2">
            <w:pPr>
              <w:rPr>
                <w:sz w:val="21"/>
                <w:szCs w:val="21"/>
              </w:rPr>
            </w:pPr>
          </w:p>
        </w:tc>
        <w:tc>
          <w:tcPr>
            <w:tcW w:w="6260" w:type="dxa"/>
            <w:tcBorders>
              <w:right w:val="single" w:sz="8" w:space="0" w:color="auto"/>
            </w:tcBorders>
            <w:vAlign w:val="bottom"/>
          </w:tcPr>
          <w:p w14:paraId="7E3475FC" w14:textId="77777777" w:rsidR="006537A2" w:rsidRDefault="006537A2" w:rsidP="006537A2">
            <w:pPr>
              <w:ind w:left="80"/>
              <w:rPr>
                <w:sz w:val="20"/>
                <w:szCs w:val="20"/>
              </w:rPr>
            </w:pPr>
            <w:r>
              <w:rPr>
                <w:rFonts w:ascii="Verdana" w:eastAsia="Verdana" w:hAnsi="Verdana" w:cs="Verdana"/>
                <w:sz w:val="20"/>
                <w:szCs w:val="20"/>
              </w:rPr>
              <w:t>zapachu charakterystycznym dla danego rodzaju nektaru.</w:t>
            </w:r>
          </w:p>
        </w:tc>
      </w:tr>
      <w:tr w:rsidR="006537A2" w14:paraId="544D8243" w14:textId="77777777" w:rsidTr="006537A2">
        <w:trPr>
          <w:trHeight w:val="242"/>
        </w:trPr>
        <w:tc>
          <w:tcPr>
            <w:tcW w:w="720" w:type="dxa"/>
            <w:tcBorders>
              <w:left w:val="single" w:sz="8" w:space="0" w:color="auto"/>
              <w:right w:val="single" w:sz="8" w:space="0" w:color="auto"/>
            </w:tcBorders>
            <w:vAlign w:val="bottom"/>
          </w:tcPr>
          <w:p w14:paraId="23C6B85C" w14:textId="77777777" w:rsidR="006537A2" w:rsidRDefault="006537A2" w:rsidP="006537A2">
            <w:pPr>
              <w:rPr>
                <w:sz w:val="21"/>
                <w:szCs w:val="21"/>
              </w:rPr>
            </w:pPr>
          </w:p>
        </w:tc>
        <w:tc>
          <w:tcPr>
            <w:tcW w:w="2960" w:type="dxa"/>
            <w:tcBorders>
              <w:right w:val="single" w:sz="8" w:space="0" w:color="auto"/>
            </w:tcBorders>
            <w:vAlign w:val="bottom"/>
          </w:tcPr>
          <w:p w14:paraId="199B5F51" w14:textId="77777777" w:rsidR="006537A2" w:rsidRDefault="006537A2" w:rsidP="006537A2">
            <w:pPr>
              <w:rPr>
                <w:sz w:val="21"/>
                <w:szCs w:val="21"/>
              </w:rPr>
            </w:pPr>
          </w:p>
        </w:tc>
        <w:tc>
          <w:tcPr>
            <w:tcW w:w="6260" w:type="dxa"/>
            <w:tcBorders>
              <w:right w:val="single" w:sz="8" w:space="0" w:color="auto"/>
            </w:tcBorders>
            <w:vAlign w:val="bottom"/>
          </w:tcPr>
          <w:p w14:paraId="78A45B3F" w14:textId="77777777" w:rsidR="006537A2" w:rsidRDefault="006537A2" w:rsidP="006537A2">
            <w:pPr>
              <w:ind w:left="80"/>
              <w:rPr>
                <w:sz w:val="20"/>
                <w:szCs w:val="20"/>
              </w:rPr>
            </w:pPr>
            <w:r>
              <w:rPr>
                <w:rFonts w:ascii="Verdana" w:eastAsia="Verdana" w:hAnsi="Verdana" w:cs="Verdana"/>
                <w:sz w:val="20"/>
                <w:szCs w:val="20"/>
              </w:rPr>
              <w:t>Świeży miód ma konsystencję gęstego syropu, który w</w:t>
            </w:r>
          </w:p>
        </w:tc>
      </w:tr>
      <w:tr w:rsidR="006537A2" w14:paraId="18BB882E" w14:textId="77777777" w:rsidTr="006537A2">
        <w:trPr>
          <w:trHeight w:val="242"/>
        </w:trPr>
        <w:tc>
          <w:tcPr>
            <w:tcW w:w="720" w:type="dxa"/>
            <w:tcBorders>
              <w:left w:val="single" w:sz="8" w:space="0" w:color="auto"/>
              <w:right w:val="single" w:sz="8" w:space="0" w:color="auto"/>
            </w:tcBorders>
            <w:vAlign w:val="bottom"/>
          </w:tcPr>
          <w:p w14:paraId="3C8B2047" w14:textId="77777777" w:rsidR="006537A2" w:rsidRDefault="006537A2" w:rsidP="006537A2">
            <w:pPr>
              <w:rPr>
                <w:sz w:val="21"/>
                <w:szCs w:val="21"/>
              </w:rPr>
            </w:pPr>
          </w:p>
        </w:tc>
        <w:tc>
          <w:tcPr>
            <w:tcW w:w="2960" w:type="dxa"/>
            <w:tcBorders>
              <w:right w:val="single" w:sz="8" w:space="0" w:color="auto"/>
            </w:tcBorders>
            <w:vAlign w:val="bottom"/>
          </w:tcPr>
          <w:p w14:paraId="406218C3" w14:textId="77777777" w:rsidR="006537A2" w:rsidRDefault="006537A2" w:rsidP="006537A2">
            <w:pPr>
              <w:rPr>
                <w:sz w:val="21"/>
                <w:szCs w:val="21"/>
              </w:rPr>
            </w:pPr>
          </w:p>
        </w:tc>
        <w:tc>
          <w:tcPr>
            <w:tcW w:w="6260" w:type="dxa"/>
            <w:tcBorders>
              <w:right w:val="single" w:sz="8" w:space="0" w:color="auto"/>
            </w:tcBorders>
            <w:vAlign w:val="bottom"/>
          </w:tcPr>
          <w:p w14:paraId="0E5CC9EF" w14:textId="77777777" w:rsidR="006537A2" w:rsidRDefault="006537A2" w:rsidP="006537A2">
            <w:pPr>
              <w:ind w:left="80"/>
              <w:rPr>
                <w:sz w:val="20"/>
                <w:szCs w:val="20"/>
              </w:rPr>
            </w:pPr>
            <w:r>
              <w:rPr>
                <w:rFonts w:ascii="Verdana" w:eastAsia="Verdana" w:hAnsi="Verdana" w:cs="Verdana"/>
                <w:sz w:val="20"/>
                <w:szCs w:val="20"/>
              </w:rPr>
              <w:t>czasie przechowywania krystalizuje. Dozwolone miody tylko</w:t>
            </w:r>
          </w:p>
        </w:tc>
      </w:tr>
      <w:tr w:rsidR="006537A2" w14:paraId="6A6682C4" w14:textId="77777777" w:rsidTr="006537A2">
        <w:trPr>
          <w:trHeight w:val="245"/>
        </w:trPr>
        <w:tc>
          <w:tcPr>
            <w:tcW w:w="720" w:type="dxa"/>
            <w:tcBorders>
              <w:left w:val="single" w:sz="8" w:space="0" w:color="auto"/>
              <w:right w:val="single" w:sz="8" w:space="0" w:color="auto"/>
            </w:tcBorders>
            <w:vAlign w:val="bottom"/>
          </w:tcPr>
          <w:p w14:paraId="6D640295" w14:textId="77777777" w:rsidR="006537A2" w:rsidRDefault="006537A2" w:rsidP="006537A2">
            <w:pPr>
              <w:rPr>
                <w:sz w:val="21"/>
                <w:szCs w:val="21"/>
              </w:rPr>
            </w:pPr>
          </w:p>
        </w:tc>
        <w:tc>
          <w:tcPr>
            <w:tcW w:w="2960" w:type="dxa"/>
            <w:tcBorders>
              <w:right w:val="single" w:sz="8" w:space="0" w:color="auto"/>
            </w:tcBorders>
            <w:vAlign w:val="bottom"/>
          </w:tcPr>
          <w:p w14:paraId="30C3FEF9" w14:textId="77777777" w:rsidR="006537A2" w:rsidRDefault="006537A2" w:rsidP="006537A2">
            <w:pPr>
              <w:rPr>
                <w:sz w:val="21"/>
                <w:szCs w:val="21"/>
              </w:rPr>
            </w:pPr>
          </w:p>
        </w:tc>
        <w:tc>
          <w:tcPr>
            <w:tcW w:w="6260" w:type="dxa"/>
            <w:tcBorders>
              <w:right w:val="single" w:sz="8" w:space="0" w:color="auto"/>
            </w:tcBorders>
            <w:vAlign w:val="bottom"/>
          </w:tcPr>
          <w:p w14:paraId="6A195F36" w14:textId="77777777" w:rsidR="006537A2" w:rsidRDefault="006537A2" w:rsidP="006537A2">
            <w:pPr>
              <w:ind w:left="80"/>
              <w:rPr>
                <w:sz w:val="20"/>
                <w:szCs w:val="20"/>
              </w:rPr>
            </w:pPr>
            <w:r>
              <w:rPr>
                <w:rFonts w:ascii="Verdana" w:eastAsia="Verdana" w:hAnsi="Verdana" w:cs="Verdana"/>
                <w:sz w:val="20"/>
                <w:szCs w:val="20"/>
              </w:rPr>
              <w:t>z UE, niedopuszczalne są mieszanki miodów z krajów spoza</w:t>
            </w:r>
          </w:p>
        </w:tc>
      </w:tr>
      <w:tr w:rsidR="006537A2" w14:paraId="69F524C5"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79B38579"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77145EDA"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387C09D" w14:textId="77777777" w:rsidR="006537A2" w:rsidRDefault="006537A2" w:rsidP="006537A2">
            <w:pPr>
              <w:ind w:left="80"/>
              <w:rPr>
                <w:sz w:val="20"/>
                <w:szCs w:val="20"/>
              </w:rPr>
            </w:pPr>
            <w:r>
              <w:rPr>
                <w:rFonts w:ascii="Verdana" w:eastAsia="Verdana" w:hAnsi="Verdana" w:cs="Verdana"/>
                <w:sz w:val="20"/>
                <w:szCs w:val="20"/>
              </w:rPr>
              <w:t>UE.</w:t>
            </w:r>
          </w:p>
        </w:tc>
      </w:tr>
      <w:tr w:rsidR="006537A2" w14:paraId="265CE4A2" w14:textId="77777777" w:rsidTr="006537A2">
        <w:trPr>
          <w:trHeight w:val="232"/>
        </w:trPr>
        <w:tc>
          <w:tcPr>
            <w:tcW w:w="720" w:type="dxa"/>
            <w:tcBorders>
              <w:left w:val="single" w:sz="8" w:space="0" w:color="auto"/>
              <w:right w:val="single" w:sz="8" w:space="0" w:color="auto"/>
            </w:tcBorders>
            <w:vAlign w:val="bottom"/>
          </w:tcPr>
          <w:p w14:paraId="7C907C52" w14:textId="77777777" w:rsidR="006537A2" w:rsidRDefault="006537A2" w:rsidP="006537A2">
            <w:pPr>
              <w:rPr>
                <w:sz w:val="20"/>
                <w:szCs w:val="20"/>
              </w:rPr>
            </w:pPr>
          </w:p>
        </w:tc>
        <w:tc>
          <w:tcPr>
            <w:tcW w:w="2960" w:type="dxa"/>
            <w:tcBorders>
              <w:right w:val="single" w:sz="8" w:space="0" w:color="auto"/>
            </w:tcBorders>
            <w:vAlign w:val="bottom"/>
          </w:tcPr>
          <w:p w14:paraId="4DFE3F10" w14:textId="77777777" w:rsidR="006537A2" w:rsidRDefault="006537A2" w:rsidP="006537A2">
            <w:pPr>
              <w:spacing w:line="231" w:lineRule="exact"/>
              <w:ind w:left="80"/>
              <w:rPr>
                <w:sz w:val="20"/>
                <w:szCs w:val="20"/>
              </w:rPr>
            </w:pPr>
            <w:r>
              <w:rPr>
                <w:rFonts w:ascii="Verdana" w:eastAsia="Verdana" w:hAnsi="Verdana" w:cs="Verdana"/>
                <w:sz w:val="20"/>
                <w:szCs w:val="20"/>
              </w:rPr>
              <w:t>powidła śliwkowe</w:t>
            </w:r>
          </w:p>
        </w:tc>
        <w:tc>
          <w:tcPr>
            <w:tcW w:w="6260" w:type="dxa"/>
            <w:tcBorders>
              <w:right w:val="single" w:sz="8" w:space="0" w:color="auto"/>
            </w:tcBorders>
            <w:vAlign w:val="bottom"/>
          </w:tcPr>
          <w:p w14:paraId="2DC62A98" w14:textId="77777777" w:rsidR="006537A2" w:rsidRDefault="006537A2" w:rsidP="006537A2">
            <w:pPr>
              <w:spacing w:line="231" w:lineRule="exact"/>
              <w:ind w:left="80"/>
              <w:rPr>
                <w:sz w:val="20"/>
                <w:szCs w:val="20"/>
              </w:rPr>
            </w:pPr>
            <w:r>
              <w:rPr>
                <w:rFonts w:ascii="Verdana" w:eastAsia="Verdana" w:hAnsi="Verdana" w:cs="Verdana"/>
                <w:sz w:val="20"/>
                <w:szCs w:val="20"/>
              </w:rPr>
              <w:t>Są koncentratem przecieru owocowego o</w:t>
            </w:r>
          </w:p>
        </w:tc>
      </w:tr>
      <w:tr w:rsidR="006537A2" w14:paraId="2E1661B2" w14:textId="77777777" w:rsidTr="006537A2">
        <w:trPr>
          <w:trHeight w:val="245"/>
        </w:trPr>
        <w:tc>
          <w:tcPr>
            <w:tcW w:w="720" w:type="dxa"/>
            <w:tcBorders>
              <w:left w:val="single" w:sz="8" w:space="0" w:color="auto"/>
              <w:right w:val="single" w:sz="8" w:space="0" w:color="auto"/>
            </w:tcBorders>
            <w:vAlign w:val="bottom"/>
          </w:tcPr>
          <w:p w14:paraId="54BBE567" w14:textId="77777777" w:rsidR="006537A2" w:rsidRDefault="006537A2" w:rsidP="006537A2">
            <w:pPr>
              <w:rPr>
                <w:sz w:val="21"/>
                <w:szCs w:val="21"/>
              </w:rPr>
            </w:pPr>
          </w:p>
        </w:tc>
        <w:tc>
          <w:tcPr>
            <w:tcW w:w="2960" w:type="dxa"/>
            <w:tcBorders>
              <w:right w:val="single" w:sz="8" w:space="0" w:color="auto"/>
            </w:tcBorders>
            <w:vAlign w:val="bottom"/>
          </w:tcPr>
          <w:p w14:paraId="475C965B" w14:textId="77777777" w:rsidR="006537A2" w:rsidRDefault="006537A2" w:rsidP="006537A2">
            <w:pPr>
              <w:rPr>
                <w:sz w:val="21"/>
                <w:szCs w:val="21"/>
              </w:rPr>
            </w:pPr>
          </w:p>
        </w:tc>
        <w:tc>
          <w:tcPr>
            <w:tcW w:w="6260" w:type="dxa"/>
            <w:tcBorders>
              <w:right w:val="single" w:sz="8" w:space="0" w:color="auto"/>
            </w:tcBorders>
            <w:vAlign w:val="bottom"/>
          </w:tcPr>
          <w:p w14:paraId="4600F727" w14:textId="77777777" w:rsidR="006537A2" w:rsidRDefault="006537A2" w:rsidP="006537A2">
            <w:pPr>
              <w:ind w:left="80"/>
              <w:rPr>
                <w:sz w:val="20"/>
                <w:szCs w:val="20"/>
              </w:rPr>
            </w:pPr>
            <w:r>
              <w:rPr>
                <w:rFonts w:ascii="Verdana" w:eastAsia="Verdana" w:hAnsi="Verdana" w:cs="Verdana"/>
                <w:sz w:val="20"/>
                <w:szCs w:val="20"/>
              </w:rPr>
              <w:t>charakterystycznym słodko-kwaśnym aromacie, ciemnej</w:t>
            </w:r>
          </w:p>
        </w:tc>
      </w:tr>
      <w:tr w:rsidR="006537A2" w14:paraId="2EE0129D" w14:textId="77777777" w:rsidTr="006537A2">
        <w:trPr>
          <w:trHeight w:val="242"/>
        </w:trPr>
        <w:tc>
          <w:tcPr>
            <w:tcW w:w="720" w:type="dxa"/>
            <w:tcBorders>
              <w:left w:val="single" w:sz="8" w:space="0" w:color="auto"/>
              <w:right w:val="single" w:sz="8" w:space="0" w:color="auto"/>
            </w:tcBorders>
            <w:vAlign w:val="bottom"/>
          </w:tcPr>
          <w:p w14:paraId="2BAEAAEE" w14:textId="77777777" w:rsidR="006537A2" w:rsidRDefault="006537A2" w:rsidP="006537A2">
            <w:pPr>
              <w:rPr>
                <w:sz w:val="21"/>
                <w:szCs w:val="21"/>
              </w:rPr>
            </w:pPr>
          </w:p>
        </w:tc>
        <w:tc>
          <w:tcPr>
            <w:tcW w:w="2960" w:type="dxa"/>
            <w:tcBorders>
              <w:right w:val="single" w:sz="8" w:space="0" w:color="auto"/>
            </w:tcBorders>
            <w:vAlign w:val="bottom"/>
          </w:tcPr>
          <w:p w14:paraId="66E027F4" w14:textId="77777777" w:rsidR="006537A2" w:rsidRDefault="006537A2" w:rsidP="006537A2">
            <w:pPr>
              <w:rPr>
                <w:sz w:val="21"/>
                <w:szCs w:val="21"/>
              </w:rPr>
            </w:pPr>
          </w:p>
        </w:tc>
        <w:tc>
          <w:tcPr>
            <w:tcW w:w="6260" w:type="dxa"/>
            <w:tcBorders>
              <w:right w:val="single" w:sz="8" w:space="0" w:color="auto"/>
            </w:tcBorders>
            <w:vAlign w:val="bottom"/>
          </w:tcPr>
          <w:p w14:paraId="40699E06" w14:textId="77777777" w:rsidR="006537A2" w:rsidRDefault="006537A2" w:rsidP="006537A2">
            <w:pPr>
              <w:ind w:left="80"/>
              <w:rPr>
                <w:sz w:val="20"/>
                <w:szCs w:val="20"/>
              </w:rPr>
            </w:pPr>
            <w:r>
              <w:rPr>
                <w:rFonts w:ascii="Verdana" w:eastAsia="Verdana" w:hAnsi="Verdana" w:cs="Verdana"/>
                <w:sz w:val="20"/>
                <w:szCs w:val="20"/>
              </w:rPr>
              <w:t>barwie i smarownej papkowatej konsystencji. Najczęściej</w:t>
            </w:r>
          </w:p>
        </w:tc>
      </w:tr>
      <w:tr w:rsidR="006537A2" w14:paraId="1B057736" w14:textId="77777777" w:rsidTr="006537A2">
        <w:trPr>
          <w:trHeight w:val="242"/>
        </w:trPr>
        <w:tc>
          <w:tcPr>
            <w:tcW w:w="720" w:type="dxa"/>
            <w:tcBorders>
              <w:left w:val="single" w:sz="8" w:space="0" w:color="auto"/>
              <w:right w:val="single" w:sz="8" w:space="0" w:color="auto"/>
            </w:tcBorders>
            <w:vAlign w:val="bottom"/>
          </w:tcPr>
          <w:p w14:paraId="6536E0FB" w14:textId="77777777" w:rsidR="006537A2" w:rsidRDefault="006537A2" w:rsidP="006537A2">
            <w:pPr>
              <w:rPr>
                <w:sz w:val="21"/>
                <w:szCs w:val="21"/>
              </w:rPr>
            </w:pPr>
          </w:p>
        </w:tc>
        <w:tc>
          <w:tcPr>
            <w:tcW w:w="2960" w:type="dxa"/>
            <w:tcBorders>
              <w:right w:val="single" w:sz="8" w:space="0" w:color="auto"/>
            </w:tcBorders>
            <w:vAlign w:val="bottom"/>
          </w:tcPr>
          <w:p w14:paraId="0561F61F" w14:textId="77777777" w:rsidR="006537A2" w:rsidRDefault="006537A2" w:rsidP="006537A2">
            <w:pPr>
              <w:rPr>
                <w:sz w:val="21"/>
                <w:szCs w:val="21"/>
              </w:rPr>
            </w:pPr>
          </w:p>
        </w:tc>
        <w:tc>
          <w:tcPr>
            <w:tcW w:w="6260" w:type="dxa"/>
            <w:tcBorders>
              <w:right w:val="single" w:sz="8" w:space="0" w:color="auto"/>
            </w:tcBorders>
            <w:vAlign w:val="bottom"/>
          </w:tcPr>
          <w:p w14:paraId="1A2BBD2F" w14:textId="77777777" w:rsidR="006537A2" w:rsidRDefault="006537A2" w:rsidP="006537A2">
            <w:pPr>
              <w:ind w:left="80"/>
              <w:rPr>
                <w:sz w:val="20"/>
                <w:szCs w:val="20"/>
              </w:rPr>
            </w:pPr>
            <w:r>
              <w:rPr>
                <w:rFonts w:ascii="Verdana" w:eastAsia="Verdana" w:hAnsi="Verdana" w:cs="Verdana"/>
                <w:sz w:val="20"/>
                <w:szCs w:val="20"/>
              </w:rPr>
              <w:t>ze śliwek węgierek z ewentualnym dodatkiem śliwek innego</w:t>
            </w:r>
          </w:p>
        </w:tc>
      </w:tr>
      <w:tr w:rsidR="006537A2" w14:paraId="35D767EF" w14:textId="77777777" w:rsidTr="006537A2">
        <w:trPr>
          <w:trHeight w:val="245"/>
        </w:trPr>
        <w:tc>
          <w:tcPr>
            <w:tcW w:w="720" w:type="dxa"/>
            <w:tcBorders>
              <w:left w:val="single" w:sz="8" w:space="0" w:color="auto"/>
              <w:right w:val="single" w:sz="8" w:space="0" w:color="auto"/>
            </w:tcBorders>
            <w:vAlign w:val="bottom"/>
          </w:tcPr>
          <w:p w14:paraId="3BBB22DE" w14:textId="77777777" w:rsidR="006537A2" w:rsidRDefault="006537A2" w:rsidP="006537A2">
            <w:pPr>
              <w:rPr>
                <w:sz w:val="21"/>
                <w:szCs w:val="21"/>
              </w:rPr>
            </w:pPr>
          </w:p>
        </w:tc>
        <w:tc>
          <w:tcPr>
            <w:tcW w:w="2960" w:type="dxa"/>
            <w:tcBorders>
              <w:right w:val="single" w:sz="8" w:space="0" w:color="auto"/>
            </w:tcBorders>
            <w:vAlign w:val="bottom"/>
          </w:tcPr>
          <w:p w14:paraId="153566BB" w14:textId="77777777" w:rsidR="006537A2" w:rsidRDefault="006537A2" w:rsidP="006537A2">
            <w:pPr>
              <w:rPr>
                <w:sz w:val="21"/>
                <w:szCs w:val="21"/>
              </w:rPr>
            </w:pPr>
          </w:p>
        </w:tc>
        <w:tc>
          <w:tcPr>
            <w:tcW w:w="6260" w:type="dxa"/>
            <w:tcBorders>
              <w:right w:val="single" w:sz="8" w:space="0" w:color="auto"/>
            </w:tcBorders>
            <w:vAlign w:val="bottom"/>
          </w:tcPr>
          <w:p w14:paraId="3CB2E3BC" w14:textId="77777777" w:rsidR="006537A2" w:rsidRDefault="006537A2" w:rsidP="006537A2">
            <w:pPr>
              <w:ind w:left="80"/>
              <w:rPr>
                <w:sz w:val="20"/>
                <w:szCs w:val="20"/>
              </w:rPr>
            </w:pPr>
            <w:r>
              <w:rPr>
                <w:rFonts w:ascii="Verdana" w:eastAsia="Verdana" w:hAnsi="Verdana" w:cs="Verdana"/>
                <w:sz w:val="20"/>
                <w:szCs w:val="20"/>
              </w:rPr>
              <w:t>gatunku. Produkt trwały bez środków konserwujących.</w:t>
            </w:r>
          </w:p>
        </w:tc>
      </w:tr>
      <w:tr w:rsidR="006537A2" w14:paraId="72AC77D8"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23BAFDFD"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57AE954C"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5FA25BE6" w14:textId="77777777" w:rsidR="006537A2" w:rsidRDefault="006537A2" w:rsidP="006537A2">
            <w:pPr>
              <w:ind w:left="80"/>
              <w:rPr>
                <w:sz w:val="20"/>
                <w:szCs w:val="20"/>
              </w:rPr>
            </w:pPr>
            <w:r>
              <w:rPr>
                <w:rFonts w:ascii="Verdana" w:eastAsia="Verdana" w:hAnsi="Verdana" w:cs="Verdana"/>
                <w:sz w:val="20"/>
                <w:szCs w:val="20"/>
              </w:rPr>
              <w:t>Pakowany w naczynia szklane lub termoformowalne.</w:t>
            </w:r>
          </w:p>
        </w:tc>
      </w:tr>
      <w:tr w:rsidR="006537A2" w14:paraId="59E5608A" w14:textId="77777777" w:rsidTr="006537A2">
        <w:trPr>
          <w:trHeight w:val="232"/>
        </w:trPr>
        <w:tc>
          <w:tcPr>
            <w:tcW w:w="720" w:type="dxa"/>
            <w:tcBorders>
              <w:left w:val="single" w:sz="8" w:space="0" w:color="auto"/>
              <w:right w:val="single" w:sz="8" w:space="0" w:color="auto"/>
            </w:tcBorders>
            <w:vAlign w:val="bottom"/>
          </w:tcPr>
          <w:p w14:paraId="5D7E8BE2" w14:textId="77777777" w:rsidR="006537A2" w:rsidRDefault="006537A2" w:rsidP="006537A2">
            <w:pPr>
              <w:spacing w:line="231" w:lineRule="exact"/>
              <w:ind w:left="120"/>
              <w:rPr>
                <w:sz w:val="20"/>
                <w:szCs w:val="20"/>
              </w:rPr>
            </w:pPr>
            <w:r>
              <w:rPr>
                <w:rFonts w:ascii="Verdana" w:eastAsia="Verdana" w:hAnsi="Verdana" w:cs="Verdana"/>
                <w:b/>
                <w:bCs/>
                <w:sz w:val="20"/>
                <w:szCs w:val="20"/>
              </w:rPr>
              <w:t>IX</w:t>
            </w:r>
          </w:p>
        </w:tc>
        <w:tc>
          <w:tcPr>
            <w:tcW w:w="2960" w:type="dxa"/>
            <w:vAlign w:val="bottom"/>
          </w:tcPr>
          <w:p w14:paraId="5AC94507" w14:textId="77777777" w:rsidR="006537A2" w:rsidRDefault="006537A2" w:rsidP="006537A2">
            <w:pPr>
              <w:spacing w:line="231" w:lineRule="exact"/>
              <w:ind w:left="80"/>
              <w:rPr>
                <w:sz w:val="20"/>
                <w:szCs w:val="20"/>
              </w:rPr>
            </w:pPr>
            <w:r>
              <w:rPr>
                <w:rFonts w:ascii="Verdana" w:eastAsia="Verdana" w:hAnsi="Verdana" w:cs="Verdana"/>
                <w:b/>
                <w:bCs/>
                <w:sz w:val="20"/>
                <w:szCs w:val="20"/>
              </w:rPr>
              <w:t>Przyprawy/ używki</w:t>
            </w:r>
          </w:p>
        </w:tc>
        <w:tc>
          <w:tcPr>
            <w:tcW w:w="6260" w:type="dxa"/>
            <w:tcBorders>
              <w:right w:val="single" w:sz="8" w:space="0" w:color="auto"/>
            </w:tcBorders>
            <w:vAlign w:val="bottom"/>
          </w:tcPr>
          <w:p w14:paraId="7669F4E8" w14:textId="77777777" w:rsidR="006537A2" w:rsidRDefault="006537A2" w:rsidP="006537A2">
            <w:pPr>
              <w:rPr>
                <w:sz w:val="20"/>
                <w:szCs w:val="20"/>
              </w:rPr>
            </w:pPr>
          </w:p>
        </w:tc>
      </w:tr>
      <w:tr w:rsidR="006537A2" w14:paraId="03DBA307"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4FB57C80" w14:textId="77777777" w:rsidR="006537A2" w:rsidRDefault="006537A2" w:rsidP="006537A2">
            <w:pPr>
              <w:rPr>
                <w:sz w:val="21"/>
                <w:szCs w:val="21"/>
              </w:rPr>
            </w:pPr>
          </w:p>
        </w:tc>
        <w:tc>
          <w:tcPr>
            <w:tcW w:w="2960" w:type="dxa"/>
            <w:tcBorders>
              <w:bottom w:val="single" w:sz="8" w:space="0" w:color="auto"/>
            </w:tcBorders>
            <w:vAlign w:val="bottom"/>
          </w:tcPr>
          <w:p w14:paraId="007629B3" w14:textId="77777777" w:rsidR="006537A2" w:rsidRDefault="006537A2" w:rsidP="006537A2">
            <w:pPr>
              <w:ind w:left="80"/>
              <w:rPr>
                <w:sz w:val="20"/>
                <w:szCs w:val="20"/>
              </w:rPr>
            </w:pPr>
            <w:r>
              <w:rPr>
                <w:rFonts w:ascii="Verdana" w:eastAsia="Verdana" w:hAnsi="Verdana" w:cs="Verdana"/>
                <w:b/>
                <w:bCs/>
                <w:sz w:val="20"/>
                <w:szCs w:val="20"/>
              </w:rPr>
              <w:t>188 – 201</w:t>
            </w:r>
          </w:p>
        </w:tc>
        <w:tc>
          <w:tcPr>
            <w:tcW w:w="6260" w:type="dxa"/>
            <w:tcBorders>
              <w:bottom w:val="single" w:sz="8" w:space="0" w:color="auto"/>
              <w:right w:val="single" w:sz="8" w:space="0" w:color="auto"/>
            </w:tcBorders>
            <w:vAlign w:val="bottom"/>
          </w:tcPr>
          <w:p w14:paraId="502A5A6B" w14:textId="77777777" w:rsidR="006537A2" w:rsidRDefault="006537A2" w:rsidP="006537A2">
            <w:pPr>
              <w:rPr>
                <w:sz w:val="21"/>
                <w:szCs w:val="21"/>
              </w:rPr>
            </w:pPr>
          </w:p>
        </w:tc>
      </w:tr>
      <w:tr w:rsidR="006537A2" w14:paraId="0BCA8FCA" w14:textId="77777777" w:rsidTr="006537A2">
        <w:trPr>
          <w:trHeight w:val="232"/>
        </w:trPr>
        <w:tc>
          <w:tcPr>
            <w:tcW w:w="720" w:type="dxa"/>
            <w:tcBorders>
              <w:left w:val="single" w:sz="8" w:space="0" w:color="auto"/>
              <w:right w:val="single" w:sz="8" w:space="0" w:color="auto"/>
            </w:tcBorders>
            <w:vAlign w:val="bottom"/>
          </w:tcPr>
          <w:p w14:paraId="1C09EE8E" w14:textId="77777777" w:rsidR="006537A2" w:rsidRDefault="006537A2" w:rsidP="006537A2">
            <w:pPr>
              <w:rPr>
                <w:sz w:val="20"/>
                <w:szCs w:val="20"/>
              </w:rPr>
            </w:pPr>
          </w:p>
        </w:tc>
        <w:tc>
          <w:tcPr>
            <w:tcW w:w="2960" w:type="dxa"/>
            <w:tcBorders>
              <w:right w:val="single" w:sz="8" w:space="0" w:color="auto"/>
            </w:tcBorders>
            <w:vAlign w:val="bottom"/>
          </w:tcPr>
          <w:p w14:paraId="44117B1A" w14:textId="77777777" w:rsidR="006537A2" w:rsidRDefault="006537A2" w:rsidP="006537A2">
            <w:pPr>
              <w:spacing w:line="231" w:lineRule="exact"/>
              <w:ind w:left="80"/>
              <w:rPr>
                <w:sz w:val="20"/>
                <w:szCs w:val="20"/>
              </w:rPr>
            </w:pPr>
            <w:r>
              <w:rPr>
                <w:rFonts w:ascii="Verdana" w:eastAsia="Verdana" w:hAnsi="Verdana" w:cs="Verdana"/>
                <w:sz w:val="20"/>
                <w:szCs w:val="20"/>
              </w:rPr>
              <w:t>cynamon, gałka</w:t>
            </w:r>
          </w:p>
        </w:tc>
        <w:tc>
          <w:tcPr>
            <w:tcW w:w="6260" w:type="dxa"/>
            <w:tcBorders>
              <w:right w:val="single" w:sz="8" w:space="0" w:color="auto"/>
            </w:tcBorders>
            <w:vAlign w:val="bottom"/>
          </w:tcPr>
          <w:p w14:paraId="6DAC7327" w14:textId="77777777" w:rsidR="006537A2" w:rsidRDefault="006537A2" w:rsidP="006537A2">
            <w:pPr>
              <w:spacing w:line="231" w:lineRule="exact"/>
              <w:ind w:left="80"/>
              <w:rPr>
                <w:sz w:val="20"/>
                <w:szCs w:val="20"/>
              </w:rPr>
            </w:pPr>
            <w:r>
              <w:rPr>
                <w:rFonts w:ascii="Verdana" w:eastAsia="Verdana" w:hAnsi="Verdana" w:cs="Verdana"/>
                <w:sz w:val="20"/>
                <w:szCs w:val="20"/>
              </w:rPr>
              <w:t>Przyprawy dostępne w handlu w opakowaniach o</w:t>
            </w:r>
          </w:p>
        </w:tc>
      </w:tr>
      <w:tr w:rsidR="006537A2" w14:paraId="6AE2B772" w14:textId="77777777" w:rsidTr="006537A2">
        <w:trPr>
          <w:trHeight w:val="242"/>
        </w:trPr>
        <w:tc>
          <w:tcPr>
            <w:tcW w:w="720" w:type="dxa"/>
            <w:tcBorders>
              <w:left w:val="single" w:sz="8" w:space="0" w:color="auto"/>
              <w:right w:val="single" w:sz="8" w:space="0" w:color="auto"/>
            </w:tcBorders>
            <w:vAlign w:val="bottom"/>
          </w:tcPr>
          <w:p w14:paraId="74FAEC28" w14:textId="77777777" w:rsidR="006537A2" w:rsidRDefault="006537A2" w:rsidP="006537A2">
            <w:pPr>
              <w:rPr>
                <w:sz w:val="21"/>
                <w:szCs w:val="21"/>
              </w:rPr>
            </w:pPr>
          </w:p>
        </w:tc>
        <w:tc>
          <w:tcPr>
            <w:tcW w:w="2960" w:type="dxa"/>
            <w:tcBorders>
              <w:right w:val="single" w:sz="8" w:space="0" w:color="auto"/>
            </w:tcBorders>
            <w:vAlign w:val="bottom"/>
          </w:tcPr>
          <w:p w14:paraId="5942A813" w14:textId="77777777" w:rsidR="006537A2" w:rsidRDefault="006537A2" w:rsidP="006537A2">
            <w:pPr>
              <w:ind w:left="80"/>
              <w:rPr>
                <w:sz w:val="20"/>
                <w:szCs w:val="20"/>
              </w:rPr>
            </w:pPr>
            <w:r>
              <w:rPr>
                <w:rFonts w:ascii="Verdana" w:eastAsia="Verdana" w:hAnsi="Verdana" w:cs="Verdana"/>
                <w:sz w:val="20"/>
                <w:szCs w:val="20"/>
              </w:rPr>
              <w:t>muszkatołowa mielona,</w:t>
            </w:r>
          </w:p>
        </w:tc>
        <w:tc>
          <w:tcPr>
            <w:tcW w:w="6260" w:type="dxa"/>
            <w:tcBorders>
              <w:right w:val="single" w:sz="8" w:space="0" w:color="auto"/>
            </w:tcBorders>
            <w:vAlign w:val="bottom"/>
          </w:tcPr>
          <w:p w14:paraId="6D36D051" w14:textId="77777777" w:rsidR="006537A2" w:rsidRDefault="006537A2" w:rsidP="006537A2">
            <w:pPr>
              <w:ind w:left="80"/>
              <w:rPr>
                <w:sz w:val="20"/>
                <w:szCs w:val="20"/>
              </w:rPr>
            </w:pPr>
            <w:r>
              <w:rPr>
                <w:rFonts w:ascii="Verdana" w:eastAsia="Verdana" w:hAnsi="Verdana" w:cs="Verdana"/>
                <w:sz w:val="20"/>
                <w:szCs w:val="20"/>
              </w:rPr>
              <w:t>rozmiarach dostosowanych do potrzeb placówek</w:t>
            </w:r>
          </w:p>
        </w:tc>
      </w:tr>
      <w:tr w:rsidR="006537A2" w14:paraId="3D38AE41" w14:textId="77777777" w:rsidTr="006537A2">
        <w:trPr>
          <w:trHeight w:val="245"/>
        </w:trPr>
        <w:tc>
          <w:tcPr>
            <w:tcW w:w="720" w:type="dxa"/>
            <w:tcBorders>
              <w:left w:val="single" w:sz="8" w:space="0" w:color="auto"/>
              <w:right w:val="single" w:sz="8" w:space="0" w:color="auto"/>
            </w:tcBorders>
            <w:vAlign w:val="bottom"/>
          </w:tcPr>
          <w:p w14:paraId="16A492B8" w14:textId="77777777" w:rsidR="006537A2" w:rsidRDefault="006537A2" w:rsidP="006537A2">
            <w:pPr>
              <w:rPr>
                <w:sz w:val="21"/>
                <w:szCs w:val="21"/>
              </w:rPr>
            </w:pPr>
          </w:p>
        </w:tc>
        <w:tc>
          <w:tcPr>
            <w:tcW w:w="2960" w:type="dxa"/>
            <w:tcBorders>
              <w:right w:val="single" w:sz="8" w:space="0" w:color="auto"/>
            </w:tcBorders>
            <w:vAlign w:val="bottom"/>
          </w:tcPr>
          <w:p w14:paraId="429D4B86" w14:textId="77777777" w:rsidR="006537A2" w:rsidRDefault="006537A2" w:rsidP="006537A2">
            <w:pPr>
              <w:ind w:left="80"/>
              <w:rPr>
                <w:sz w:val="20"/>
                <w:szCs w:val="20"/>
              </w:rPr>
            </w:pPr>
            <w:r>
              <w:rPr>
                <w:rFonts w:ascii="Verdana" w:eastAsia="Verdana" w:hAnsi="Verdana" w:cs="Verdana"/>
                <w:sz w:val="20"/>
                <w:szCs w:val="20"/>
              </w:rPr>
              <w:t>liść laurowy, majeranek,</w:t>
            </w:r>
          </w:p>
        </w:tc>
        <w:tc>
          <w:tcPr>
            <w:tcW w:w="6260" w:type="dxa"/>
            <w:tcBorders>
              <w:right w:val="single" w:sz="8" w:space="0" w:color="auto"/>
            </w:tcBorders>
            <w:vAlign w:val="bottom"/>
          </w:tcPr>
          <w:p w14:paraId="276733BD" w14:textId="77777777" w:rsidR="006537A2" w:rsidRDefault="006537A2" w:rsidP="006537A2">
            <w:pPr>
              <w:ind w:left="80"/>
              <w:rPr>
                <w:sz w:val="20"/>
                <w:szCs w:val="20"/>
              </w:rPr>
            </w:pPr>
            <w:r>
              <w:rPr>
                <w:rFonts w:ascii="Verdana" w:eastAsia="Verdana" w:hAnsi="Verdana" w:cs="Verdana"/>
                <w:sz w:val="20"/>
                <w:szCs w:val="20"/>
              </w:rPr>
              <w:t>zbiorowego żywienia. Przyprawy w postaci sproszkowanej</w:t>
            </w:r>
          </w:p>
        </w:tc>
      </w:tr>
      <w:tr w:rsidR="006537A2" w14:paraId="4BDC765E" w14:textId="77777777" w:rsidTr="006537A2">
        <w:trPr>
          <w:trHeight w:val="242"/>
        </w:trPr>
        <w:tc>
          <w:tcPr>
            <w:tcW w:w="720" w:type="dxa"/>
            <w:tcBorders>
              <w:left w:val="single" w:sz="8" w:space="0" w:color="auto"/>
              <w:right w:val="single" w:sz="8" w:space="0" w:color="auto"/>
            </w:tcBorders>
            <w:vAlign w:val="bottom"/>
          </w:tcPr>
          <w:p w14:paraId="4281D03A" w14:textId="77777777" w:rsidR="006537A2" w:rsidRDefault="006537A2" w:rsidP="006537A2">
            <w:pPr>
              <w:rPr>
                <w:sz w:val="21"/>
                <w:szCs w:val="21"/>
              </w:rPr>
            </w:pPr>
          </w:p>
        </w:tc>
        <w:tc>
          <w:tcPr>
            <w:tcW w:w="2960" w:type="dxa"/>
            <w:tcBorders>
              <w:right w:val="single" w:sz="8" w:space="0" w:color="auto"/>
            </w:tcBorders>
            <w:vAlign w:val="bottom"/>
          </w:tcPr>
          <w:p w14:paraId="091E0808" w14:textId="77777777" w:rsidR="006537A2" w:rsidRDefault="006537A2" w:rsidP="006537A2">
            <w:pPr>
              <w:ind w:left="80"/>
              <w:rPr>
                <w:sz w:val="20"/>
                <w:szCs w:val="20"/>
              </w:rPr>
            </w:pPr>
            <w:r>
              <w:rPr>
                <w:rFonts w:ascii="Verdana" w:eastAsia="Verdana" w:hAnsi="Verdana" w:cs="Verdana"/>
                <w:sz w:val="20"/>
                <w:szCs w:val="20"/>
              </w:rPr>
              <w:t>oregano, papryka słodka</w:t>
            </w:r>
          </w:p>
        </w:tc>
        <w:tc>
          <w:tcPr>
            <w:tcW w:w="6260" w:type="dxa"/>
            <w:tcBorders>
              <w:right w:val="single" w:sz="8" w:space="0" w:color="auto"/>
            </w:tcBorders>
            <w:vAlign w:val="bottom"/>
          </w:tcPr>
          <w:p w14:paraId="6026CEE8" w14:textId="77777777" w:rsidR="006537A2" w:rsidRDefault="006537A2" w:rsidP="006537A2">
            <w:pPr>
              <w:ind w:left="80"/>
              <w:rPr>
                <w:sz w:val="20"/>
                <w:szCs w:val="20"/>
              </w:rPr>
            </w:pPr>
            <w:r>
              <w:rPr>
                <w:rFonts w:ascii="Verdana" w:eastAsia="Verdana" w:hAnsi="Verdana" w:cs="Verdana"/>
                <w:sz w:val="20"/>
                <w:szCs w:val="20"/>
              </w:rPr>
              <w:t>(cynamon, gałka muszkatołowa, papryka słodka czerwona),</w:t>
            </w:r>
          </w:p>
        </w:tc>
      </w:tr>
      <w:tr w:rsidR="006537A2" w14:paraId="0440D215" w14:textId="77777777" w:rsidTr="006537A2">
        <w:trPr>
          <w:trHeight w:val="242"/>
        </w:trPr>
        <w:tc>
          <w:tcPr>
            <w:tcW w:w="720" w:type="dxa"/>
            <w:tcBorders>
              <w:left w:val="single" w:sz="8" w:space="0" w:color="auto"/>
              <w:right w:val="single" w:sz="8" w:space="0" w:color="auto"/>
            </w:tcBorders>
            <w:vAlign w:val="bottom"/>
          </w:tcPr>
          <w:p w14:paraId="63B5D70D" w14:textId="77777777" w:rsidR="006537A2" w:rsidRDefault="006537A2" w:rsidP="006537A2">
            <w:pPr>
              <w:rPr>
                <w:sz w:val="21"/>
                <w:szCs w:val="21"/>
              </w:rPr>
            </w:pPr>
          </w:p>
        </w:tc>
        <w:tc>
          <w:tcPr>
            <w:tcW w:w="2960" w:type="dxa"/>
            <w:tcBorders>
              <w:right w:val="single" w:sz="8" w:space="0" w:color="auto"/>
            </w:tcBorders>
            <w:vAlign w:val="bottom"/>
          </w:tcPr>
          <w:p w14:paraId="520804EF" w14:textId="77777777" w:rsidR="006537A2" w:rsidRDefault="006537A2" w:rsidP="006537A2">
            <w:pPr>
              <w:ind w:left="80"/>
              <w:rPr>
                <w:sz w:val="20"/>
                <w:szCs w:val="20"/>
              </w:rPr>
            </w:pPr>
            <w:r>
              <w:rPr>
                <w:rFonts w:ascii="Verdana" w:eastAsia="Verdana" w:hAnsi="Verdana" w:cs="Verdana"/>
                <w:sz w:val="20"/>
                <w:szCs w:val="20"/>
              </w:rPr>
              <w:t>czerwona,</w:t>
            </w:r>
          </w:p>
        </w:tc>
        <w:tc>
          <w:tcPr>
            <w:tcW w:w="6260" w:type="dxa"/>
            <w:tcBorders>
              <w:right w:val="single" w:sz="8" w:space="0" w:color="auto"/>
            </w:tcBorders>
            <w:vAlign w:val="bottom"/>
          </w:tcPr>
          <w:p w14:paraId="18B21E4B" w14:textId="77777777" w:rsidR="006537A2" w:rsidRDefault="006537A2" w:rsidP="006537A2">
            <w:pPr>
              <w:ind w:left="80"/>
              <w:rPr>
                <w:sz w:val="20"/>
                <w:szCs w:val="20"/>
              </w:rPr>
            </w:pPr>
            <w:r>
              <w:rPr>
                <w:rFonts w:ascii="Verdana" w:eastAsia="Verdana" w:hAnsi="Verdana" w:cs="Verdana"/>
                <w:sz w:val="20"/>
                <w:szCs w:val="20"/>
              </w:rPr>
              <w:t>wysuszonych ziół/liści (majeranek, oregano, zioła</w:t>
            </w:r>
          </w:p>
        </w:tc>
      </w:tr>
      <w:tr w:rsidR="006537A2" w14:paraId="2053E1DC" w14:textId="77777777" w:rsidTr="006537A2">
        <w:trPr>
          <w:trHeight w:val="242"/>
        </w:trPr>
        <w:tc>
          <w:tcPr>
            <w:tcW w:w="720" w:type="dxa"/>
            <w:tcBorders>
              <w:left w:val="single" w:sz="8" w:space="0" w:color="auto"/>
              <w:right w:val="single" w:sz="8" w:space="0" w:color="auto"/>
            </w:tcBorders>
            <w:vAlign w:val="bottom"/>
          </w:tcPr>
          <w:p w14:paraId="45C810E6" w14:textId="77777777" w:rsidR="006537A2" w:rsidRDefault="006537A2" w:rsidP="006537A2">
            <w:pPr>
              <w:rPr>
                <w:sz w:val="21"/>
                <w:szCs w:val="21"/>
              </w:rPr>
            </w:pPr>
          </w:p>
        </w:tc>
        <w:tc>
          <w:tcPr>
            <w:tcW w:w="2960" w:type="dxa"/>
            <w:tcBorders>
              <w:right w:val="single" w:sz="8" w:space="0" w:color="auto"/>
            </w:tcBorders>
            <w:vAlign w:val="bottom"/>
          </w:tcPr>
          <w:p w14:paraId="273D13E9" w14:textId="77777777" w:rsidR="006537A2" w:rsidRDefault="006537A2" w:rsidP="006537A2">
            <w:pPr>
              <w:ind w:left="80"/>
              <w:rPr>
                <w:sz w:val="20"/>
                <w:szCs w:val="20"/>
              </w:rPr>
            </w:pPr>
            <w:r>
              <w:rPr>
                <w:rFonts w:ascii="Verdana" w:eastAsia="Verdana" w:hAnsi="Verdana" w:cs="Verdana"/>
                <w:sz w:val="20"/>
                <w:szCs w:val="20"/>
              </w:rPr>
              <w:t>Pieprz, ziele angielskie,</w:t>
            </w:r>
          </w:p>
        </w:tc>
        <w:tc>
          <w:tcPr>
            <w:tcW w:w="6260" w:type="dxa"/>
            <w:tcBorders>
              <w:right w:val="single" w:sz="8" w:space="0" w:color="auto"/>
            </w:tcBorders>
            <w:vAlign w:val="bottom"/>
          </w:tcPr>
          <w:p w14:paraId="6D3188A4" w14:textId="77777777" w:rsidR="006537A2" w:rsidRDefault="006537A2" w:rsidP="006537A2">
            <w:pPr>
              <w:ind w:left="80"/>
              <w:rPr>
                <w:sz w:val="20"/>
                <w:szCs w:val="20"/>
              </w:rPr>
            </w:pPr>
            <w:r>
              <w:rPr>
                <w:rFonts w:ascii="Verdana" w:eastAsia="Verdana" w:hAnsi="Verdana" w:cs="Verdana"/>
                <w:sz w:val="20"/>
                <w:szCs w:val="20"/>
              </w:rPr>
              <w:t>prowansalskie, liść laurowy) lub wysuszonych owoców</w:t>
            </w:r>
          </w:p>
        </w:tc>
      </w:tr>
      <w:tr w:rsidR="006537A2" w14:paraId="7A1B8F95" w14:textId="77777777" w:rsidTr="006537A2">
        <w:trPr>
          <w:trHeight w:val="245"/>
        </w:trPr>
        <w:tc>
          <w:tcPr>
            <w:tcW w:w="720" w:type="dxa"/>
            <w:tcBorders>
              <w:left w:val="single" w:sz="8" w:space="0" w:color="auto"/>
              <w:right w:val="single" w:sz="8" w:space="0" w:color="auto"/>
            </w:tcBorders>
            <w:vAlign w:val="bottom"/>
          </w:tcPr>
          <w:p w14:paraId="4D0C6626" w14:textId="77777777" w:rsidR="006537A2" w:rsidRDefault="006537A2" w:rsidP="006537A2">
            <w:pPr>
              <w:rPr>
                <w:sz w:val="21"/>
                <w:szCs w:val="21"/>
              </w:rPr>
            </w:pPr>
          </w:p>
        </w:tc>
        <w:tc>
          <w:tcPr>
            <w:tcW w:w="2960" w:type="dxa"/>
            <w:tcBorders>
              <w:right w:val="single" w:sz="8" w:space="0" w:color="auto"/>
            </w:tcBorders>
            <w:vAlign w:val="bottom"/>
          </w:tcPr>
          <w:p w14:paraId="6FB7A69B" w14:textId="77777777" w:rsidR="006537A2" w:rsidRDefault="006537A2" w:rsidP="006537A2">
            <w:pPr>
              <w:ind w:left="80"/>
              <w:rPr>
                <w:sz w:val="20"/>
                <w:szCs w:val="20"/>
              </w:rPr>
            </w:pPr>
            <w:r>
              <w:rPr>
                <w:rFonts w:ascii="Verdana" w:eastAsia="Verdana" w:hAnsi="Verdana" w:cs="Verdana"/>
                <w:sz w:val="20"/>
                <w:szCs w:val="20"/>
              </w:rPr>
              <w:t>zioła prowansalskie</w:t>
            </w:r>
          </w:p>
        </w:tc>
        <w:tc>
          <w:tcPr>
            <w:tcW w:w="6260" w:type="dxa"/>
            <w:tcBorders>
              <w:right w:val="single" w:sz="8" w:space="0" w:color="auto"/>
            </w:tcBorders>
            <w:vAlign w:val="bottom"/>
          </w:tcPr>
          <w:p w14:paraId="737F6A3D" w14:textId="77777777" w:rsidR="006537A2" w:rsidRDefault="006537A2" w:rsidP="006537A2">
            <w:pPr>
              <w:ind w:left="80"/>
              <w:rPr>
                <w:sz w:val="20"/>
                <w:szCs w:val="20"/>
              </w:rPr>
            </w:pPr>
            <w:r>
              <w:rPr>
                <w:rFonts w:ascii="Verdana" w:eastAsia="Verdana" w:hAnsi="Verdana" w:cs="Verdana"/>
                <w:sz w:val="20"/>
                <w:szCs w:val="20"/>
              </w:rPr>
              <w:t>pieprzu i ziela angielskiego. Przyprawy nie mogą zawierać</w:t>
            </w:r>
          </w:p>
        </w:tc>
      </w:tr>
      <w:tr w:rsidR="006537A2" w14:paraId="3589858B" w14:textId="77777777" w:rsidTr="006537A2">
        <w:trPr>
          <w:trHeight w:val="242"/>
        </w:trPr>
        <w:tc>
          <w:tcPr>
            <w:tcW w:w="720" w:type="dxa"/>
            <w:tcBorders>
              <w:left w:val="single" w:sz="8" w:space="0" w:color="auto"/>
              <w:right w:val="single" w:sz="8" w:space="0" w:color="auto"/>
            </w:tcBorders>
            <w:vAlign w:val="bottom"/>
          </w:tcPr>
          <w:p w14:paraId="0E6036DA" w14:textId="77777777" w:rsidR="006537A2" w:rsidRDefault="006537A2" w:rsidP="006537A2">
            <w:pPr>
              <w:rPr>
                <w:sz w:val="21"/>
                <w:szCs w:val="21"/>
              </w:rPr>
            </w:pPr>
          </w:p>
        </w:tc>
        <w:tc>
          <w:tcPr>
            <w:tcW w:w="2960" w:type="dxa"/>
            <w:tcBorders>
              <w:right w:val="single" w:sz="8" w:space="0" w:color="auto"/>
            </w:tcBorders>
            <w:vAlign w:val="bottom"/>
          </w:tcPr>
          <w:p w14:paraId="1C24F614" w14:textId="77777777" w:rsidR="006537A2" w:rsidRDefault="006537A2" w:rsidP="006537A2">
            <w:pPr>
              <w:ind w:left="80"/>
              <w:rPr>
                <w:sz w:val="20"/>
                <w:szCs w:val="20"/>
              </w:rPr>
            </w:pPr>
            <w:r>
              <w:rPr>
                <w:rFonts w:ascii="Verdana" w:eastAsia="Verdana" w:hAnsi="Verdana" w:cs="Verdana"/>
                <w:sz w:val="20"/>
                <w:szCs w:val="20"/>
              </w:rPr>
              <w:t>i inne przyprawy bez</w:t>
            </w:r>
          </w:p>
        </w:tc>
        <w:tc>
          <w:tcPr>
            <w:tcW w:w="6260" w:type="dxa"/>
            <w:tcBorders>
              <w:right w:val="single" w:sz="8" w:space="0" w:color="auto"/>
            </w:tcBorders>
            <w:vAlign w:val="bottom"/>
          </w:tcPr>
          <w:p w14:paraId="51012F89" w14:textId="77777777" w:rsidR="006537A2" w:rsidRDefault="006537A2" w:rsidP="006537A2">
            <w:pPr>
              <w:ind w:left="80"/>
              <w:rPr>
                <w:sz w:val="20"/>
                <w:szCs w:val="20"/>
              </w:rPr>
            </w:pPr>
            <w:r>
              <w:rPr>
                <w:rFonts w:ascii="Verdana" w:eastAsia="Verdana" w:hAnsi="Verdana" w:cs="Verdana"/>
                <w:sz w:val="20"/>
                <w:szCs w:val="20"/>
              </w:rPr>
              <w:t>dodatku glutaminianu sodu.</w:t>
            </w:r>
          </w:p>
        </w:tc>
      </w:tr>
      <w:tr w:rsidR="006537A2" w14:paraId="7EF84751" w14:textId="77777777" w:rsidTr="006537A2">
        <w:trPr>
          <w:trHeight w:val="242"/>
        </w:trPr>
        <w:tc>
          <w:tcPr>
            <w:tcW w:w="720" w:type="dxa"/>
            <w:tcBorders>
              <w:left w:val="single" w:sz="8" w:space="0" w:color="auto"/>
              <w:right w:val="single" w:sz="8" w:space="0" w:color="auto"/>
            </w:tcBorders>
            <w:vAlign w:val="bottom"/>
          </w:tcPr>
          <w:p w14:paraId="77D4F91D" w14:textId="77777777" w:rsidR="006537A2" w:rsidRDefault="006537A2" w:rsidP="006537A2">
            <w:pPr>
              <w:rPr>
                <w:sz w:val="21"/>
                <w:szCs w:val="21"/>
              </w:rPr>
            </w:pPr>
          </w:p>
        </w:tc>
        <w:tc>
          <w:tcPr>
            <w:tcW w:w="2960" w:type="dxa"/>
            <w:tcBorders>
              <w:right w:val="single" w:sz="8" w:space="0" w:color="auto"/>
            </w:tcBorders>
            <w:vAlign w:val="bottom"/>
          </w:tcPr>
          <w:p w14:paraId="4065C2A6" w14:textId="77777777" w:rsidR="006537A2" w:rsidRDefault="006537A2" w:rsidP="006537A2">
            <w:pPr>
              <w:ind w:left="80"/>
              <w:rPr>
                <w:sz w:val="20"/>
                <w:szCs w:val="20"/>
              </w:rPr>
            </w:pPr>
            <w:r>
              <w:rPr>
                <w:rFonts w:ascii="Verdana" w:eastAsia="Verdana" w:hAnsi="Verdana" w:cs="Verdana"/>
                <w:sz w:val="20"/>
                <w:szCs w:val="20"/>
              </w:rPr>
              <w:t>dodatku glutaminianu</w:t>
            </w:r>
          </w:p>
        </w:tc>
        <w:tc>
          <w:tcPr>
            <w:tcW w:w="6260" w:type="dxa"/>
            <w:tcBorders>
              <w:right w:val="single" w:sz="8" w:space="0" w:color="auto"/>
            </w:tcBorders>
            <w:vAlign w:val="bottom"/>
          </w:tcPr>
          <w:p w14:paraId="1AE9308D" w14:textId="77777777" w:rsidR="006537A2" w:rsidRDefault="006537A2" w:rsidP="006537A2">
            <w:pPr>
              <w:rPr>
                <w:sz w:val="21"/>
                <w:szCs w:val="21"/>
              </w:rPr>
            </w:pPr>
          </w:p>
        </w:tc>
      </w:tr>
      <w:tr w:rsidR="006537A2" w14:paraId="3ACC45A4"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15D4F42D"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25A81EAB" w14:textId="77777777" w:rsidR="006537A2" w:rsidRDefault="006537A2" w:rsidP="006537A2">
            <w:pPr>
              <w:ind w:left="80"/>
              <w:rPr>
                <w:sz w:val="20"/>
                <w:szCs w:val="20"/>
              </w:rPr>
            </w:pPr>
            <w:r>
              <w:rPr>
                <w:rFonts w:ascii="Verdana" w:eastAsia="Verdana" w:hAnsi="Verdana" w:cs="Verdana"/>
                <w:sz w:val="20"/>
                <w:szCs w:val="20"/>
              </w:rPr>
              <w:t>sodu</w:t>
            </w:r>
          </w:p>
        </w:tc>
        <w:tc>
          <w:tcPr>
            <w:tcW w:w="6260" w:type="dxa"/>
            <w:tcBorders>
              <w:bottom w:val="single" w:sz="8" w:space="0" w:color="auto"/>
              <w:right w:val="single" w:sz="8" w:space="0" w:color="auto"/>
            </w:tcBorders>
            <w:vAlign w:val="bottom"/>
          </w:tcPr>
          <w:p w14:paraId="3DAD4210" w14:textId="77777777" w:rsidR="006537A2" w:rsidRDefault="006537A2" w:rsidP="006537A2">
            <w:pPr>
              <w:rPr>
                <w:sz w:val="21"/>
                <w:szCs w:val="21"/>
              </w:rPr>
            </w:pPr>
          </w:p>
        </w:tc>
      </w:tr>
      <w:tr w:rsidR="006537A2" w14:paraId="21282C14" w14:textId="77777777" w:rsidTr="006537A2">
        <w:trPr>
          <w:trHeight w:val="232"/>
        </w:trPr>
        <w:tc>
          <w:tcPr>
            <w:tcW w:w="720" w:type="dxa"/>
            <w:tcBorders>
              <w:left w:val="single" w:sz="8" w:space="0" w:color="auto"/>
              <w:right w:val="single" w:sz="8" w:space="0" w:color="auto"/>
            </w:tcBorders>
            <w:vAlign w:val="bottom"/>
          </w:tcPr>
          <w:p w14:paraId="499878A6" w14:textId="77777777" w:rsidR="006537A2" w:rsidRDefault="006537A2" w:rsidP="006537A2">
            <w:pPr>
              <w:rPr>
                <w:sz w:val="20"/>
                <w:szCs w:val="20"/>
              </w:rPr>
            </w:pPr>
          </w:p>
        </w:tc>
        <w:tc>
          <w:tcPr>
            <w:tcW w:w="2960" w:type="dxa"/>
            <w:tcBorders>
              <w:right w:val="single" w:sz="8" w:space="0" w:color="auto"/>
            </w:tcBorders>
            <w:vAlign w:val="bottom"/>
          </w:tcPr>
          <w:p w14:paraId="79594A7F" w14:textId="77777777" w:rsidR="006537A2" w:rsidRDefault="006537A2" w:rsidP="006537A2">
            <w:pPr>
              <w:spacing w:line="231" w:lineRule="exact"/>
              <w:ind w:left="80"/>
              <w:rPr>
                <w:sz w:val="20"/>
                <w:szCs w:val="20"/>
              </w:rPr>
            </w:pPr>
            <w:r>
              <w:rPr>
                <w:rFonts w:ascii="Verdana" w:eastAsia="Verdana" w:hAnsi="Verdana" w:cs="Verdana"/>
                <w:sz w:val="20"/>
                <w:szCs w:val="20"/>
              </w:rPr>
              <w:t>herbata</w:t>
            </w:r>
          </w:p>
        </w:tc>
        <w:tc>
          <w:tcPr>
            <w:tcW w:w="6260" w:type="dxa"/>
            <w:tcBorders>
              <w:right w:val="single" w:sz="8" w:space="0" w:color="auto"/>
            </w:tcBorders>
            <w:vAlign w:val="bottom"/>
          </w:tcPr>
          <w:p w14:paraId="718BF44D" w14:textId="77777777" w:rsidR="006537A2" w:rsidRDefault="006537A2" w:rsidP="006537A2">
            <w:pPr>
              <w:spacing w:line="231" w:lineRule="exact"/>
              <w:ind w:left="80"/>
              <w:rPr>
                <w:sz w:val="20"/>
                <w:szCs w:val="20"/>
              </w:rPr>
            </w:pPr>
            <w:r>
              <w:rPr>
                <w:rFonts w:ascii="Verdana" w:eastAsia="Verdana" w:hAnsi="Verdana" w:cs="Verdana"/>
                <w:sz w:val="20"/>
                <w:szCs w:val="20"/>
              </w:rPr>
              <w:t>Czarna, czerwona lub zielona. Liściasta lub granulowane. W</w:t>
            </w:r>
          </w:p>
        </w:tc>
      </w:tr>
      <w:tr w:rsidR="006537A2" w14:paraId="3A8ADE4F" w14:textId="77777777" w:rsidTr="006537A2">
        <w:trPr>
          <w:trHeight w:val="242"/>
        </w:trPr>
        <w:tc>
          <w:tcPr>
            <w:tcW w:w="720" w:type="dxa"/>
            <w:tcBorders>
              <w:left w:val="single" w:sz="8" w:space="0" w:color="auto"/>
              <w:right w:val="single" w:sz="8" w:space="0" w:color="auto"/>
            </w:tcBorders>
            <w:vAlign w:val="bottom"/>
          </w:tcPr>
          <w:p w14:paraId="1D2FC9B8" w14:textId="77777777" w:rsidR="006537A2" w:rsidRDefault="006537A2" w:rsidP="006537A2">
            <w:pPr>
              <w:rPr>
                <w:sz w:val="21"/>
                <w:szCs w:val="21"/>
              </w:rPr>
            </w:pPr>
          </w:p>
        </w:tc>
        <w:tc>
          <w:tcPr>
            <w:tcW w:w="2960" w:type="dxa"/>
            <w:tcBorders>
              <w:right w:val="single" w:sz="8" w:space="0" w:color="auto"/>
            </w:tcBorders>
            <w:vAlign w:val="bottom"/>
          </w:tcPr>
          <w:p w14:paraId="4D5A5223" w14:textId="77777777" w:rsidR="006537A2" w:rsidRDefault="006537A2" w:rsidP="006537A2">
            <w:pPr>
              <w:rPr>
                <w:sz w:val="21"/>
                <w:szCs w:val="21"/>
              </w:rPr>
            </w:pPr>
          </w:p>
        </w:tc>
        <w:tc>
          <w:tcPr>
            <w:tcW w:w="6260" w:type="dxa"/>
            <w:tcBorders>
              <w:right w:val="single" w:sz="8" w:space="0" w:color="auto"/>
            </w:tcBorders>
            <w:vAlign w:val="bottom"/>
          </w:tcPr>
          <w:p w14:paraId="1D0DEEB2" w14:textId="77777777" w:rsidR="006537A2" w:rsidRDefault="006537A2" w:rsidP="006537A2">
            <w:pPr>
              <w:ind w:left="80"/>
              <w:rPr>
                <w:sz w:val="20"/>
                <w:szCs w:val="20"/>
              </w:rPr>
            </w:pPr>
            <w:r>
              <w:rPr>
                <w:rFonts w:ascii="Verdana" w:eastAsia="Verdana" w:hAnsi="Verdana" w:cs="Verdana"/>
                <w:sz w:val="20"/>
                <w:szCs w:val="20"/>
              </w:rPr>
              <w:t>zależności od kraju pochodzenia może być indyjska,</w:t>
            </w:r>
          </w:p>
        </w:tc>
      </w:tr>
      <w:tr w:rsidR="006537A2" w14:paraId="50D7110D" w14:textId="77777777" w:rsidTr="006537A2">
        <w:trPr>
          <w:trHeight w:val="245"/>
        </w:trPr>
        <w:tc>
          <w:tcPr>
            <w:tcW w:w="720" w:type="dxa"/>
            <w:tcBorders>
              <w:left w:val="single" w:sz="8" w:space="0" w:color="auto"/>
              <w:right w:val="single" w:sz="8" w:space="0" w:color="auto"/>
            </w:tcBorders>
            <w:vAlign w:val="bottom"/>
          </w:tcPr>
          <w:p w14:paraId="7C7F46A6" w14:textId="77777777" w:rsidR="006537A2" w:rsidRDefault="006537A2" w:rsidP="006537A2">
            <w:pPr>
              <w:rPr>
                <w:sz w:val="21"/>
                <w:szCs w:val="21"/>
              </w:rPr>
            </w:pPr>
          </w:p>
        </w:tc>
        <w:tc>
          <w:tcPr>
            <w:tcW w:w="2960" w:type="dxa"/>
            <w:tcBorders>
              <w:right w:val="single" w:sz="8" w:space="0" w:color="auto"/>
            </w:tcBorders>
            <w:vAlign w:val="bottom"/>
          </w:tcPr>
          <w:p w14:paraId="39C65939" w14:textId="77777777" w:rsidR="006537A2" w:rsidRDefault="006537A2" w:rsidP="006537A2">
            <w:pPr>
              <w:rPr>
                <w:sz w:val="21"/>
                <w:szCs w:val="21"/>
              </w:rPr>
            </w:pPr>
          </w:p>
        </w:tc>
        <w:tc>
          <w:tcPr>
            <w:tcW w:w="6260" w:type="dxa"/>
            <w:tcBorders>
              <w:right w:val="single" w:sz="8" w:space="0" w:color="auto"/>
            </w:tcBorders>
            <w:vAlign w:val="bottom"/>
          </w:tcPr>
          <w:p w14:paraId="0959B08F" w14:textId="77777777" w:rsidR="006537A2" w:rsidRDefault="006537A2" w:rsidP="006537A2">
            <w:pPr>
              <w:ind w:left="80"/>
              <w:rPr>
                <w:sz w:val="20"/>
                <w:szCs w:val="20"/>
              </w:rPr>
            </w:pPr>
            <w:r>
              <w:rPr>
                <w:rFonts w:ascii="Verdana" w:eastAsia="Verdana" w:hAnsi="Verdana" w:cs="Verdana"/>
                <w:sz w:val="20"/>
                <w:szCs w:val="20"/>
              </w:rPr>
              <w:t>chińska, cejlońska, brazylijska, gruzińska. O czystym</w:t>
            </w:r>
          </w:p>
        </w:tc>
      </w:tr>
      <w:tr w:rsidR="006537A2" w14:paraId="22E82ED8" w14:textId="77777777" w:rsidTr="006537A2">
        <w:trPr>
          <w:trHeight w:val="242"/>
        </w:trPr>
        <w:tc>
          <w:tcPr>
            <w:tcW w:w="720" w:type="dxa"/>
            <w:tcBorders>
              <w:left w:val="single" w:sz="8" w:space="0" w:color="auto"/>
              <w:right w:val="single" w:sz="8" w:space="0" w:color="auto"/>
            </w:tcBorders>
            <w:vAlign w:val="bottom"/>
          </w:tcPr>
          <w:p w14:paraId="65B5F4EA" w14:textId="77777777" w:rsidR="006537A2" w:rsidRDefault="006537A2" w:rsidP="006537A2">
            <w:pPr>
              <w:rPr>
                <w:sz w:val="21"/>
                <w:szCs w:val="21"/>
              </w:rPr>
            </w:pPr>
          </w:p>
        </w:tc>
        <w:tc>
          <w:tcPr>
            <w:tcW w:w="2960" w:type="dxa"/>
            <w:tcBorders>
              <w:right w:val="single" w:sz="8" w:space="0" w:color="auto"/>
            </w:tcBorders>
            <w:vAlign w:val="bottom"/>
          </w:tcPr>
          <w:p w14:paraId="1081A301" w14:textId="77777777" w:rsidR="006537A2" w:rsidRDefault="006537A2" w:rsidP="006537A2">
            <w:pPr>
              <w:rPr>
                <w:sz w:val="21"/>
                <w:szCs w:val="21"/>
              </w:rPr>
            </w:pPr>
          </w:p>
        </w:tc>
        <w:tc>
          <w:tcPr>
            <w:tcW w:w="6260" w:type="dxa"/>
            <w:tcBorders>
              <w:right w:val="single" w:sz="8" w:space="0" w:color="auto"/>
            </w:tcBorders>
            <w:vAlign w:val="bottom"/>
          </w:tcPr>
          <w:p w14:paraId="585729B7" w14:textId="77777777" w:rsidR="006537A2" w:rsidRDefault="006537A2" w:rsidP="006537A2">
            <w:pPr>
              <w:ind w:left="80"/>
              <w:rPr>
                <w:sz w:val="20"/>
                <w:szCs w:val="20"/>
              </w:rPr>
            </w:pPr>
            <w:r>
              <w:rPr>
                <w:rFonts w:ascii="Verdana" w:eastAsia="Verdana" w:hAnsi="Verdana" w:cs="Verdana"/>
                <w:sz w:val="20"/>
                <w:szCs w:val="20"/>
              </w:rPr>
              <w:t>charakterystycznym smaku, zapachu i aromacie. O</w:t>
            </w:r>
          </w:p>
        </w:tc>
      </w:tr>
      <w:tr w:rsidR="006537A2" w14:paraId="041534FD" w14:textId="77777777" w:rsidTr="006537A2">
        <w:trPr>
          <w:trHeight w:val="242"/>
        </w:trPr>
        <w:tc>
          <w:tcPr>
            <w:tcW w:w="720" w:type="dxa"/>
            <w:tcBorders>
              <w:left w:val="single" w:sz="8" w:space="0" w:color="auto"/>
              <w:right w:val="single" w:sz="8" w:space="0" w:color="auto"/>
            </w:tcBorders>
            <w:vAlign w:val="bottom"/>
          </w:tcPr>
          <w:p w14:paraId="4059D462" w14:textId="77777777" w:rsidR="006537A2" w:rsidRDefault="006537A2" w:rsidP="006537A2">
            <w:pPr>
              <w:rPr>
                <w:sz w:val="21"/>
                <w:szCs w:val="21"/>
              </w:rPr>
            </w:pPr>
          </w:p>
        </w:tc>
        <w:tc>
          <w:tcPr>
            <w:tcW w:w="2960" w:type="dxa"/>
            <w:tcBorders>
              <w:right w:val="single" w:sz="8" w:space="0" w:color="auto"/>
            </w:tcBorders>
            <w:vAlign w:val="bottom"/>
          </w:tcPr>
          <w:p w14:paraId="51358B1E" w14:textId="77777777" w:rsidR="006537A2" w:rsidRDefault="006537A2" w:rsidP="006537A2">
            <w:pPr>
              <w:rPr>
                <w:sz w:val="21"/>
                <w:szCs w:val="21"/>
              </w:rPr>
            </w:pPr>
          </w:p>
        </w:tc>
        <w:tc>
          <w:tcPr>
            <w:tcW w:w="6260" w:type="dxa"/>
            <w:tcBorders>
              <w:right w:val="single" w:sz="8" w:space="0" w:color="auto"/>
            </w:tcBorders>
            <w:vAlign w:val="bottom"/>
          </w:tcPr>
          <w:p w14:paraId="0E26DDBC" w14:textId="77777777" w:rsidR="006537A2" w:rsidRDefault="006537A2" w:rsidP="006537A2">
            <w:pPr>
              <w:ind w:left="80"/>
              <w:rPr>
                <w:sz w:val="20"/>
                <w:szCs w:val="20"/>
              </w:rPr>
            </w:pPr>
            <w:r>
              <w:rPr>
                <w:rFonts w:ascii="Verdana" w:eastAsia="Verdana" w:hAnsi="Verdana" w:cs="Verdana"/>
                <w:sz w:val="20"/>
                <w:szCs w:val="20"/>
              </w:rPr>
              <w:t>charakterystycznej barwie naparu (rdzawo-brązowej) w</w:t>
            </w:r>
          </w:p>
        </w:tc>
      </w:tr>
      <w:tr w:rsidR="006537A2" w14:paraId="3D2B637E" w14:textId="77777777" w:rsidTr="006537A2">
        <w:trPr>
          <w:trHeight w:val="242"/>
        </w:trPr>
        <w:tc>
          <w:tcPr>
            <w:tcW w:w="720" w:type="dxa"/>
            <w:tcBorders>
              <w:left w:val="single" w:sz="8" w:space="0" w:color="auto"/>
              <w:right w:val="single" w:sz="8" w:space="0" w:color="auto"/>
            </w:tcBorders>
            <w:vAlign w:val="bottom"/>
          </w:tcPr>
          <w:p w14:paraId="3C9E9086" w14:textId="77777777" w:rsidR="006537A2" w:rsidRDefault="006537A2" w:rsidP="006537A2">
            <w:pPr>
              <w:rPr>
                <w:sz w:val="21"/>
                <w:szCs w:val="21"/>
              </w:rPr>
            </w:pPr>
          </w:p>
        </w:tc>
        <w:tc>
          <w:tcPr>
            <w:tcW w:w="2960" w:type="dxa"/>
            <w:tcBorders>
              <w:right w:val="single" w:sz="8" w:space="0" w:color="auto"/>
            </w:tcBorders>
            <w:vAlign w:val="bottom"/>
          </w:tcPr>
          <w:p w14:paraId="2A1B2A84" w14:textId="77777777" w:rsidR="006537A2" w:rsidRDefault="006537A2" w:rsidP="006537A2">
            <w:pPr>
              <w:rPr>
                <w:sz w:val="21"/>
                <w:szCs w:val="21"/>
              </w:rPr>
            </w:pPr>
          </w:p>
        </w:tc>
        <w:tc>
          <w:tcPr>
            <w:tcW w:w="6260" w:type="dxa"/>
            <w:tcBorders>
              <w:right w:val="single" w:sz="8" w:space="0" w:color="auto"/>
            </w:tcBorders>
            <w:vAlign w:val="bottom"/>
          </w:tcPr>
          <w:p w14:paraId="6F3AC884" w14:textId="77777777" w:rsidR="006537A2" w:rsidRDefault="006537A2" w:rsidP="006537A2">
            <w:pPr>
              <w:ind w:left="80"/>
              <w:rPr>
                <w:sz w:val="20"/>
                <w:szCs w:val="20"/>
              </w:rPr>
            </w:pPr>
            <w:r>
              <w:rPr>
                <w:rFonts w:ascii="Verdana" w:eastAsia="Verdana" w:hAnsi="Verdana" w:cs="Verdana"/>
                <w:sz w:val="20"/>
                <w:szCs w:val="20"/>
              </w:rPr>
              <w:t>zależności od rodzaju herbaty i stopnia zmian jakie zaszły</w:t>
            </w:r>
          </w:p>
        </w:tc>
      </w:tr>
      <w:tr w:rsidR="006537A2" w14:paraId="0A556A67" w14:textId="77777777" w:rsidTr="006537A2">
        <w:trPr>
          <w:trHeight w:val="245"/>
        </w:trPr>
        <w:tc>
          <w:tcPr>
            <w:tcW w:w="720" w:type="dxa"/>
            <w:tcBorders>
              <w:left w:val="single" w:sz="8" w:space="0" w:color="auto"/>
              <w:right w:val="single" w:sz="8" w:space="0" w:color="auto"/>
            </w:tcBorders>
            <w:vAlign w:val="bottom"/>
          </w:tcPr>
          <w:p w14:paraId="4494B636" w14:textId="77777777" w:rsidR="006537A2" w:rsidRDefault="006537A2" w:rsidP="006537A2">
            <w:pPr>
              <w:rPr>
                <w:sz w:val="21"/>
                <w:szCs w:val="21"/>
              </w:rPr>
            </w:pPr>
          </w:p>
        </w:tc>
        <w:tc>
          <w:tcPr>
            <w:tcW w:w="2960" w:type="dxa"/>
            <w:tcBorders>
              <w:right w:val="single" w:sz="8" w:space="0" w:color="auto"/>
            </w:tcBorders>
            <w:vAlign w:val="bottom"/>
          </w:tcPr>
          <w:p w14:paraId="181EFC81" w14:textId="77777777" w:rsidR="006537A2" w:rsidRDefault="006537A2" w:rsidP="006537A2">
            <w:pPr>
              <w:rPr>
                <w:sz w:val="21"/>
                <w:szCs w:val="21"/>
              </w:rPr>
            </w:pPr>
          </w:p>
        </w:tc>
        <w:tc>
          <w:tcPr>
            <w:tcW w:w="6260" w:type="dxa"/>
            <w:tcBorders>
              <w:right w:val="single" w:sz="8" w:space="0" w:color="auto"/>
            </w:tcBorders>
            <w:vAlign w:val="bottom"/>
          </w:tcPr>
          <w:p w14:paraId="77C98DE4" w14:textId="77777777" w:rsidR="006537A2" w:rsidRDefault="006537A2" w:rsidP="006537A2">
            <w:pPr>
              <w:ind w:left="80"/>
              <w:rPr>
                <w:sz w:val="20"/>
                <w:szCs w:val="20"/>
              </w:rPr>
            </w:pPr>
            <w:r>
              <w:rPr>
                <w:rFonts w:ascii="Verdana" w:eastAsia="Verdana" w:hAnsi="Verdana" w:cs="Verdana"/>
                <w:sz w:val="20"/>
                <w:szCs w:val="20"/>
              </w:rPr>
              <w:t>w liściach w czasie fermentacji.</w:t>
            </w:r>
          </w:p>
        </w:tc>
      </w:tr>
      <w:tr w:rsidR="006537A2" w14:paraId="63B1B398"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09DFAD97"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651327DC"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2AED10FE" w14:textId="77777777" w:rsidR="006537A2" w:rsidRDefault="006537A2" w:rsidP="006537A2">
            <w:pPr>
              <w:ind w:left="80"/>
              <w:rPr>
                <w:sz w:val="20"/>
                <w:szCs w:val="20"/>
              </w:rPr>
            </w:pPr>
            <w:r>
              <w:rPr>
                <w:rFonts w:ascii="Verdana" w:eastAsia="Verdana" w:hAnsi="Verdana" w:cs="Verdana"/>
                <w:sz w:val="20"/>
                <w:szCs w:val="20"/>
              </w:rPr>
              <w:t>Dozwolone herbaty z suszu owocowego, z różnych owoców.</w:t>
            </w:r>
          </w:p>
        </w:tc>
      </w:tr>
      <w:tr w:rsidR="006537A2" w14:paraId="4FC5BA45" w14:textId="77777777" w:rsidTr="006537A2">
        <w:trPr>
          <w:trHeight w:val="232"/>
        </w:trPr>
        <w:tc>
          <w:tcPr>
            <w:tcW w:w="720" w:type="dxa"/>
            <w:tcBorders>
              <w:left w:val="single" w:sz="8" w:space="0" w:color="auto"/>
              <w:right w:val="single" w:sz="8" w:space="0" w:color="auto"/>
            </w:tcBorders>
            <w:vAlign w:val="bottom"/>
          </w:tcPr>
          <w:p w14:paraId="3343A776" w14:textId="77777777" w:rsidR="006537A2" w:rsidRDefault="006537A2" w:rsidP="006537A2">
            <w:pPr>
              <w:rPr>
                <w:sz w:val="20"/>
                <w:szCs w:val="20"/>
              </w:rPr>
            </w:pPr>
          </w:p>
        </w:tc>
        <w:tc>
          <w:tcPr>
            <w:tcW w:w="2960" w:type="dxa"/>
            <w:tcBorders>
              <w:right w:val="single" w:sz="8" w:space="0" w:color="auto"/>
            </w:tcBorders>
            <w:vAlign w:val="bottom"/>
          </w:tcPr>
          <w:p w14:paraId="457C1A28" w14:textId="77777777" w:rsidR="006537A2" w:rsidRDefault="006537A2" w:rsidP="006537A2">
            <w:pPr>
              <w:spacing w:line="231" w:lineRule="exact"/>
              <w:ind w:left="80"/>
              <w:rPr>
                <w:sz w:val="20"/>
                <w:szCs w:val="20"/>
              </w:rPr>
            </w:pPr>
            <w:r>
              <w:rPr>
                <w:rFonts w:ascii="Verdana" w:eastAsia="Verdana" w:hAnsi="Verdana" w:cs="Verdana"/>
                <w:sz w:val="20"/>
                <w:szCs w:val="20"/>
              </w:rPr>
              <w:t>kakao proszek 16%</w:t>
            </w:r>
          </w:p>
        </w:tc>
        <w:tc>
          <w:tcPr>
            <w:tcW w:w="6260" w:type="dxa"/>
            <w:tcBorders>
              <w:right w:val="single" w:sz="8" w:space="0" w:color="auto"/>
            </w:tcBorders>
            <w:vAlign w:val="bottom"/>
          </w:tcPr>
          <w:p w14:paraId="45044487" w14:textId="77777777" w:rsidR="006537A2" w:rsidRDefault="006537A2" w:rsidP="006537A2">
            <w:pPr>
              <w:spacing w:line="231" w:lineRule="exact"/>
              <w:ind w:left="80"/>
              <w:rPr>
                <w:sz w:val="20"/>
                <w:szCs w:val="20"/>
              </w:rPr>
            </w:pPr>
            <w:r>
              <w:rPr>
                <w:rFonts w:ascii="Verdana" w:eastAsia="Verdana" w:hAnsi="Verdana" w:cs="Verdana"/>
                <w:sz w:val="20"/>
                <w:szCs w:val="20"/>
              </w:rPr>
              <w:t>Kakao otrzymywane z nasion drzewa kakaowego, przez</w:t>
            </w:r>
          </w:p>
        </w:tc>
      </w:tr>
      <w:tr w:rsidR="006537A2" w14:paraId="0561EFFF" w14:textId="77777777" w:rsidTr="006537A2">
        <w:trPr>
          <w:trHeight w:val="245"/>
        </w:trPr>
        <w:tc>
          <w:tcPr>
            <w:tcW w:w="720" w:type="dxa"/>
            <w:tcBorders>
              <w:left w:val="single" w:sz="8" w:space="0" w:color="auto"/>
              <w:right w:val="single" w:sz="8" w:space="0" w:color="auto"/>
            </w:tcBorders>
            <w:vAlign w:val="bottom"/>
          </w:tcPr>
          <w:p w14:paraId="6F87D0FD" w14:textId="77777777" w:rsidR="006537A2" w:rsidRDefault="006537A2" w:rsidP="006537A2">
            <w:pPr>
              <w:rPr>
                <w:sz w:val="21"/>
                <w:szCs w:val="21"/>
              </w:rPr>
            </w:pPr>
          </w:p>
        </w:tc>
        <w:tc>
          <w:tcPr>
            <w:tcW w:w="2960" w:type="dxa"/>
            <w:tcBorders>
              <w:right w:val="single" w:sz="8" w:space="0" w:color="auto"/>
            </w:tcBorders>
            <w:vAlign w:val="bottom"/>
          </w:tcPr>
          <w:p w14:paraId="486977A4" w14:textId="77777777" w:rsidR="006537A2" w:rsidRDefault="006537A2" w:rsidP="006537A2">
            <w:pPr>
              <w:rPr>
                <w:sz w:val="21"/>
                <w:szCs w:val="21"/>
              </w:rPr>
            </w:pPr>
          </w:p>
        </w:tc>
        <w:tc>
          <w:tcPr>
            <w:tcW w:w="6260" w:type="dxa"/>
            <w:tcBorders>
              <w:right w:val="single" w:sz="8" w:space="0" w:color="auto"/>
            </w:tcBorders>
            <w:vAlign w:val="bottom"/>
          </w:tcPr>
          <w:p w14:paraId="111FA0A1" w14:textId="77777777" w:rsidR="006537A2" w:rsidRDefault="006537A2" w:rsidP="006537A2">
            <w:pPr>
              <w:ind w:left="80"/>
              <w:rPr>
                <w:sz w:val="20"/>
                <w:szCs w:val="20"/>
              </w:rPr>
            </w:pPr>
            <w:r>
              <w:rPr>
                <w:rFonts w:ascii="Verdana" w:eastAsia="Verdana" w:hAnsi="Verdana" w:cs="Verdana"/>
                <w:sz w:val="20"/>
                <w:szCs w:val="20"/>
              </w:rPr>
              <w:t>sproszkowanie kuchu kakaowego otrzymanego z miazgi</w:t>
            </w:r>
          </w:p>
        </w:tc>
      </w:tr>
      <w:tr w:rsidR="006537A2" w14:paraId="318845CB" w14:textId="77777777" w:rsidTr="006537A2">
        <w:trPr>
          <w:trHeight w:val="242"/>
        </w:trPr>
        <w:tc>
          <w:tcPr>
            <w:tcW w:w="720" w:type="dxa"/>
            <w:tcBorders>
              <w:left w:val="single" w:sz="8" w:space="0" w:color="auto"/>
              <w:right w:val="single" w:sz="8" w:space="0" w:color="auto"/>
            </w:tcBorders>
            <w:vAlign w:val="bottom"/>
          </w:tcPr>
          <w:p w14:paraId="1940C342" w14:textId="77777777" w:rsidR="006537A2" w:rsidRDefault="006537A2" w:rsidP="006537A2">
            <w:pPr>
              <w:rPr>
                <w:sz w:val="21"/>
                <w:szCs w:val="21"/>
              </w:rPr>
            </w:pPr>
          </w:p>
        </w:tc>
        <w:tc>
          <w:tcPr>
            <w:tcW w:w="2960" w:type="dxa"/>
            <w:tcBorders>
              <w:right w:val="single" w:sz="8" w:space="0" w:color="auto"/>
            </w:tcBorders>
            <w:vAlign w:val="bottom"/>
          </w:tcPr>
          <w:p w14:paraId="648F889A" w14:textId="77777777" w:rsidR="006537A2" w:rsidRDefault="006537A2" w:rsidP="006537A2">
            <w:pPr>
              <w:rPr>
                <w:sz w:val="21"/>
                <w:szCs w:val="21"/>
              </w:rPr>
            </w:pPr>
          </w:p>
        </w:tc>
        <w:tc>
          <w:tcPr>
            <w:tcW w:w="6260" w:type="dxa"/>
            <w:tcBorders>
              <w:right w:val="single" w:sz="8" w:space="0" w:color="auto"/>
            </w:tcBorders>
            <w:vAlign w:val="bottom"/>
          </w:tcPr>
          <w:p w14:paraId="71785CAD" w14:textId="77777777" w:rsidR="006537A2" w:rsidRDefault="006537A2" w:rsidP="006537A2">
            <w:pPr>
              <w:ind w:left="80"/>
              <w:rPr>
                <w:sz w:val="20"/>
                <w:szCs w:val="20"/>
              </w:rPr>
            </w:pPr>
            <w:r>
              <w:rPr>
                <w:rFonts w:ascii="Verdana" w:eastAsia="Verdana" w:hAnsi="Verdana" w:cs="Verdana"/>
                <w:sz w:val="20"/>
                <w:szCs w:val="20"/>
              </w:rPr>
              <w:t>kakaowej. O barwie od brunatnoczerwonej do brązowej.</w:t>
            </w:r>
          </w:p>
        </w:tc>
      </w:tr>
      <w:tr w:rsidR="006537A2" w14:paraId="2BB9A7E3" w14:textId="77777777" w:rsidTr="006537A2">
        <w:trPr>
          <w:trHeight w:val="242"/>
        </w:trPr>
        <w:tc>
          <w:tcPr>
            <w:tcW w:w="720" w:type="dxa"/>
            <w:tcBorders>
              <w:left w:val="single" w:sz="8" w:space="0" w:color="auto"/>
              <w:right w:val="single" w:sz="8" w:space="0" w:color="auto"/>
            </w:tcBorders>
            <w:vAlign w:val="bottom"/>
          </w:tcPr>
          <w:p w14:paraId="53EA5AC8" w14:textId="77777777" w:rsidR="006537A2" w:rsidRDefault="006537A2" w:rsidP="006537A2">
            <w:pPr>
              <w:rPr>
                <w:sz w:val="21"/>
                <w:szCs w:val="21"/>
              </w:rPr>
            </w:pPr>
          </w:p>
        </w:tc>
        <w:tc>
          <w:tcPr>
            <w:tcW w:w="2960" w:type="dxa"/>
            <w:tcBorders>
              <w:right w:val="single" w:sz="8" w:space="0" w:color="auto"/>
            </w:tcBorders>
            <w:vAlign w:val="bottom"/>
          </w:tcPr>
          <w:p w14:paraId="60A982EC" w14:textId="77777777" w:rsidR="006537A2" w:rsidRDefault="006537A2" w:rsidP="006537A2">
            <w:pPr>
              <w:rPr>
                <w:sz w:val="21"/>
                <w:szCs w:val="21"/>
              </w:rPr>
            </w:pPr>
          </w:p>
        </w:tc>
        <w:tc>
          <w:tcPr>
            <w:tcW w:w="6260" w:type="dxa"/>
            <w:tcBorders>
              <w:right w:val="single" w:sz="8" w:space="0" w:color="auto"/>
            </w:tcBorders>
            <w:vAlign w:val="bottom"/>
          </w:tcPr>
          <w:p w14:paraId="62107086" w14:textId="77777777" w:rsidR="006537A2" w:rsidRDefault="006537A2" w:rsidP="006537A2">
            <w:pPr>
              <w:ind w:left="80"/>
              <w:rPr>
                <w:sz w:val="20"/>
                <w:szCs w:val="20"/>
              </w:rPr>
            </w:pPr>
            <w:r>
              <w:rPr>
                <w:rFonts w:ascii="Verdana" w:eastAsia="Verdana" w:hAnsi="Verdana" w:cs="Verdana"/>
                <w:sz w:val="20"/>
                <w:szCs w:val="20"/>
              </w:rPr>
              <w:t>Powinno być sypkie bez zbryleń. Pakowane w torebki</w:t>
            </w:r>
          </w:p>
        </w:tc>
      </w:tr>
      <w:tr w:rsidR="006537A2" w14:paraId="494F657B" w14:textId="77777777" w:rsidTr="006537A2">
        <w:trPr>
          <w:trHeight w:val="242"/>
        </w:trPr>
        <w:tc>
          <w:tcPr>
            <w:tcW w:w="720" w:type="dxa"/>
            <w:tcBorders>
              <w:left w:val="single" w:sz="8" w:space="0" w:color="auto"/>
              <w:right w:val="single" w:sz="8" w:space="0" w:color="auto"/>
            </w:tcBorders>
            <w:vAlign w:val="bottom"/>
          </w:tcPr>
          <w:p w14:paraId="0C6A75D3" w14:textId="77777777" w:rsidR="006537A2" w:rsidRDefault="006537A2" w:rsidP="006537A2">
            <w:pPr>
              <w:rPr>
                <w:sz w:val="21"/>
                <w:szCs w:val="21"/>
              </w:rPr>
            </w:pPr>
          </w:p>
        </w:tc>
        <w:tc>
          <w:tcPr>
            <w:tcW w:w="2960" w:type="dxa"/>
            <w:tcBorders>
              <w:right w:val="single" w:sz="8" w:space="0" w:color="auto"/>
            </w:tcBorders>
            <w:vAlign w:val="bottom"/>
          </w:tcPr>
          <w:p w14:paraId="6B36E8A1" w14:textId="77777777" w:rsidR="006537A2" w:rsidRDefault="006537A2" w:rsidP="006537A2">
            <w:pPr>
              <w:rPr>
                <w:sz w:val="21"/>
                <w:szCs w:val="21"/>
              </w:rPr>
            </w:pPr>
          </w:p>
        </w:tc>
        <w:tc>
          <w:tcPr>
            <w:tcW w:w="6260" w:type="dxa"/>
            <w:tcBorders>
              <w:right w:val="single" w:sz="8" w:space="0" w:color="auto"/>
            </w:tcBorders>
            <w:vAlign w:val="bottom"/>
          </w:tcPr>
          <w:p w14:paraId="3487658B" w14:textId="77777777" w:rsidR="006537A2" w:rsidRDefault="006537A2" w:rsidP="006537A2">
            <w:pPr>
              <w:ind w:left="80"/>
              <w:rPr>
                <w:sz w:val="20"/>
                <w:szCs w:val="20"/>
              </w:rPr>
            </w:pPr>
            <w:r>
              <w:rPr>
                <w:rFonts w:ascii="Verdana" w:eastAsia="Verdana" w:hAnsi="Verdana" w:cs="Verdana"/>
                <w:sz w:val="20"/>
                <w:szCs w:val="20"/>
              </w:rPr>
              <w:t>pergaminowe i ozdobny kartonik, puszkę blaszaną.</w:t>
            </w:r>
          </w:p>
        </w:tc>
      </w:tr>
      <w:tr w:rsidR="006537A2" w14:paraId="2EC1BA2B" w14:textId="77777777" w:rsidTr="006537A2">
        <w:trPr>
          <w:trHeight w:val="245"/>
        </w:trPr>
        <w:tc>
          <w:tcPr>
            <w:tcW w:w="720" w:type="dxa"/>
            <w:tcBorders>
              <w:left w:val="single" w:sz="8" w:space="0" w:color="auto"/>
              <w:bottom w:val="single" w:sz="8" w:space="0" w:color="auto"/>
              <w:right w:val="single" w:sz="8" w:space="0" w:color="auto"/>
            </w:tcBorders>
            <w:vAlign w:val="bottom"/>
          </w:tcPr>
          <w:p w14:paraId="05F4ED50"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2040D06F"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7188F8E7" w14:textId="77777777" w:rsidR="006537A2" w:rsidRDefault="006537A2" w:rsidP="006537A2">
            <w:pPr>
              <w:ind w:left="80"/>
              <w:rPr>
                <w:sz w:val="20"/>
                <w:szCs w:val="20"/>
              </w:rPr>
            </w:pPr>
            <w:r>
              <w:rPr>
                <w:rFonts w:ascii="Verdana" w:eastAsia="Verdana" w:hAnsi="Verdana" w:cs="Verdana"/>
                <w:sz w:val="20"/>
                <w:szCs w:val="20"/>
              </w:rPr>
              <w:t>Opakowanie powinno być hermetyczne.</w:t>
            </w:r>
          </w:p>
        </w:tc>
      </w:tr>
      <w:tr w:rsidR="006537A2" w14:paraId="615A3522" w14:textId="77777777" w:rsidTr="006537A2">
        <w:trPr>
          <w:trHeight w:val="232"/>
        </w:trPr>
        <w:tc>
          <w:tcPr>
            <w:tcW w:w="720" w:type="dxa"/>
            <w:tcBorders>
              <w:left w:val="single" w:sz="8" w:space="0" w:color="auto"/>
              <w:right w:val="single" w:sz="8" w:space="0" w:color="auto"/>
            </w:tcBorders>
            <w:vAlign w:val="bottom"/>
          </w:tcPr>
          <w:p w14:paraId="590FCE06" w14:textId="77777777" w:rsidR="006537A2" w:rsidRDefault="006537A2" w:rsidP="006537A2">
            <w:pPr>
              <w:rPr>
                <w:sz w:val="20"/>
                <w:szCs w:val="20"/>
              </w:rPr>
            </w:pPr>
          </w:p>
        </w:tc>
        <w:tc>
          <w:tcPr>
            <w:tcW w:w="2960" w:type="dxa"/>
            <w:tcBorders>
              <w:right w:val="single" w:sz="8" w:space="0" w:color="auto"/>
            </w:tcBorders>
            <w:vAlign w:val="bottom"/>
          </w:tcPr>
          <w:p w14:paraId="4E5FA42E" w14:textId="77777777" w:rsidR="006537A2" w:rsidRDefault="006537A2" w:rsidP="006537A2">
            <w:pPr>
              <w:spacing w:line="231" w:lineRule="exact"/>
              <w:ind w:left="80"/>
              <w:rPr>
                <w:sz w:val="20"/>
                <w:szCs w:val="20"/>
              </w:rPr>
            </w:pPr>
            <w:r>
              <w:rPr>
                <w:rFonts w:ascii="Verdana" w:eastAsia="Verdana" w:hAnsi="Verdana" w:cs="Verdana"/>
                <w:sz w:val="20"/>
                <w:szCs w:val="20"/>
              </w:rPr>
              <w:t>kawa zbożowa</w:t>
            </w:r>
          </w:p>
        </w:tc>
        <w:tc>
          <w:tcPr>
            <w:tcW w:w="6260" w:type="dxa"/>
            <w:tcBorders>
              <w:right w:val="single" w:sz="8" w:space="0" w:color="auto"/>
            </w:tcBorders>
            <w:vAlign w:val="bottom"/>
          </w:tcPr>
          <w:p w14:paraId="462A570C" w14:textId="77777777" w:rsidR="006537A2" w:rsidRDefault="006537A2" w:rsidP="006537A2">
            <w:pPr>
              <w:spacing w:line="231" w:lineRule="exact"/>
              <w:ind w:left="80"/>
              <w:rPr>
                <w:sz w:val="20"/>
                <w:szCs w:val="20"/>
              </w:rPr>
            </w:pPr>
            <w:r>
              <w:rPr>
                <w:rFonts w:ascii="Verdana" w:eastAsia="Verdana" w:hAnsi="Verdana" w:cs="Verdana"/>
                <w:sz w:val="20"/>
                <w:szCs w:val="20"/>
              </w:rPr>
              <w:t>Kawa zbożowa najczęściej składa się z prażonego żyta,</w:t>
            </w:r>
          </w:p>
        </w:tc>
      </w:tr>
      <w:tr w:rsidR="006537A2" w14:paraId="47F79BED" w14:textId="77777777" w:rsidTr="006537A2">
        <w:trPr>
          <w:trHeight w:val="242"/>
        </w:trPr>
        <w:tc>
          <w:tcPr>
            <w:tcW w:w="720" w:type="dxa"/>
            <w:tcBorders>
              <w:left w:val="single" w:sz="8" w:space="0" w:color="auto"/>
              <w:right w:val="single" w:sz="8" w:space="0" w:color="auto"/>
            </w:tcBorders>
            <w:vAlign w:val="bottom"/>
          </w:tcPr>
          <w:p w14:paraId="5CB54805" w14:textId="77777777" w:rsidR="006537A2" w:rsidRDefault="006537A2" w:rsidP="006537A2">
            <w:pPr>
              <w:rPr>
                <w:sz w:val="21"/>
                <w:szCs w:val="21"/>
              </w:rPr>
            </w:pPr>
          </w:p>
        </w:tc>
        <w:tc>
          <w:tcPr>
            <w:tcW w:w="2960" w:type="dxa"/>
            <w:tcBorders>
              <w:right w:val="single" w:sz="8" w:space="0" w:color="auto"/>
            </w:tcBorders>
            <w:vAlign w:val="bottom"/>
          </w:tcPr>
          <w:p w14:paraId="3198CC85" w14:textId="77777777" w:rsidR="006537A2" w:rsidRDefault="006537A2" w:rsidP="006537A2">
            <w:pPr>
              <w:ind w:left="80"/>
              <w:rPr>
                <w:sz w:val="20"/>
                <w:szCs w:val="20"/>
              </w:rPr>
            </w:pPr>
            <w:r>
              <w:rPr>
                <w:rFonts w:ascii="Verdana" w:eastAsia="Verdana" w:hAnsi="Verdana" w:cs="Verdana"/>
                <w:sz w:val="20"/>
                <w:szCs w:val="20"/>
              </w:rPr>
              <w:t>kawa zbożowa inka</w:t>
            </w:r>
          </w:p>
        </w:tc>
        <w:tc>
          <w:tcPr>
            <w:tcW w:w="6260" w:type="dxa"/>
            <w:tcBorders>
              <w:right w:val="single" w:sz="8" w:space="0" w:color="auto"/>
            </w:tcBorders>
            <w:vAlign w:val="bottom"/>
          </w:tcPr>
          <w:p w14:paraId="4DEAE8F3" w14:textId="77777777" w:rsidR="006537A2" w:rsidRDefault="006537A2" w:rsidP="006537A2">
            <w:pPr>
              <w:ind w:left="80"/>
              <w:rPr>
                <w:sz w:val="20"/>
                <w:szCs w:val="20"/>
              </w:rPr>
            </w:pPr>
            <w:r>
              <w:rPr>
                <w:rFonts w:ascii="Verdana" w:eastAsia="Verdana" w:hAnsi="Verdana" w:cs="Verdana"/>
                <w:sz w:val="20"/>
                <w:szCs w:val="20"/>
              </w:rPr>
              <w:t>cykorii i buraka cukrowego. Aktualnie dostępna jest w</w:t>
            </w:r>
          </w:p>
        </w:tc>
      </w:tr>
      <w:tr w:rsidR="006537A2" w14:paraId="541F538C" w14:textId="77777777" w:rsidTr="006537A2">
        <w:trPr>
          <w:trHeight w:val="245"/>
        </w:trPr>
        <w:tc>
          <w:tcPr>
            <w:tcW w:w="720" w:type="dxa"/>
            <w:tcBorders>
              <w:left w:val="single" w:sz="8" w:space="0" w:color="auto"/>
              <w:right w:val="single" w:sz="8" w:space="0" w:color="auto"/>
            </w:tcBorders>
            <w:vAlign w:val="bottom"/>
          </w:tcPr>
          <w:p w14:paraId="0125B149" w14:textId="77777777" w:rsidR="006537A2" w:rsidRDefault="006537A2" w:rsidP="006537A2">
            <w:pPr>
              <w:rPr>
                <w:sz w:val="21"/>
                <w:szCs w:val="21"/>
              </w:rPr>
            </w:pPr>
          </w:p>
        </w:tc>
        <w:tc>
          <w:tcPr>
            <w:tcW w:w="2960" w:type="dxa"/>
            <w:tcBorders>
              <w:right w:val="single" w:sz="8" w:space="0" w:color="auto"/>
            </w:tcBorders>
            <w:vAlign w:val="bottom"/>
          </w:tcPr>
          <w:p w14:paraId="1E0EFD5C" w14:textId="77777777" w:rsidR="006537A2" w:rsidRDefault="006537A2" w:rsidP="006537A2">
            <w:pPr>
              <w:rPr>
                <w:sz w:val="21"/>
                <w:szCs w:val="21"/>
              </w:rPr>
            </w:pPr>
          </w:p>
        </w:tc>
        <w:tc>
          <w:tcPr>
            <w:tcW w:w="6260" w:type="dxa"/>
            <w:tcBorders>
              <w:right w:val="single" w:sz="8" w:space="0" w:color="auto"/>
            </w:tcBorders>
            <w:vAlign w:val="bottom"/>
          </w:tcPr>
          <w:p w14:paraId="401A82F9" w14:textId="77777777" w:rsidR="006537A2" w:rsidRDefault="006537A2" w:rsidP="006537A2">
            <w:pPr>
              <w:ind w:left="80"/>
              <w:rPr>
                <w:sz w:val="20"/>
                <w:szCs w:val="20"/>
              </w:rPr>
            </w:pPr>
            <w:r>
              <w:rPr>
                <w:rFonts w:ascii="Verdana" w:eastAsia="Verdana" w:hAnsi="Verdana" w:cs="Verdana"/>
                <w:sz w:val="20"/>
                <w:szCs w:val="20"/>
              </w:rPr>
              <w:t>formie kawy rozpuszczalnej, w torebkach do zaparzania</w:t>
            </w:r>
          </w:p>
        </w:tc>
      </w:tr>
      <w:tr w:rsidR="006537A2" w14:paraId="33BD95AD" w14:textId="77777777" w:rsidTr="006537A2">
        <w:trPr>
          <w:trHeight w:val="243"/>
        </w:trPr>
        <w:tc>
          <w:tcPr>
            <w:tcW w:w="720" w:type="dxa"/>
            <w:tcBorders>
              <w:left w:val="single" w:sz="8" w:space="0" w:color="auto"/>
              <w:bottom w:val="single" w:sz="8" w:space="0" w:color="auto"/>
              <w:right w:val="single" w:sz="8" w:space="0" w:color="auto"/>
            </w:tcBorders>
            <w:vAlign w:val="bottom"/>
          </w:tcPr>
          <w:p w14:paraId="50D51626" w14:textId="77777777" w:rsidR="006537A2" w:rsidRDefault="006537A2" w:rsidP="006537A2">
            <w:pPr>
              <w:rPr>
                <w:sz w:val="21"/>
                <w:szCs w:val="21"/>
              </w:rPr>
            </w:pPr>
          </w:p>
        </w:tc>
        <w:tc>
          <w:tcPr>
            <w:tcW w:w="2960" w:type="dxa"/>
            <w:tcBorders>
              <w:bottom w:val="single" w:sz="8" w:space="0" w:color="auto"/>
              <w:right w:val="single" w:sz="8" w:space="0" w:color="auto"/>
            </w:tcBorders>
            <w:vAlign w:val="bottom"/>
          </w:tcPr>
          <w:p w14:paraId="19BF860D" w14:textId="77777777" w:rsidR="006537A2" w:rsidRDefault="006537A2" w:rsidP="006537A2">
            <w:pPr>
              <w:rPr>
                <w:sz w:val="21"/>
                <w:szCs w:val="21"/>
              </w:rPr>
            </w:pPr>
          </w:p>
        </w:tc>
        <w:tc>
          <w:tcPr>
            <w:tcW w:w="6260" w:type="dxa"/>
            <w:tcBorders>
              <w:bottom w:val="single" w:sz="8" w:space="0" w:color="auto"/>
              <w:right w:val="single" w:sz="8" w:space="0" w:color="auto"/>
            </w:tcBorders>
            <w:vAlign w:val="bottom"/>
          </w:tcPr>
          <w:p w14:paraId="638656D2" w14:textId="77777777" w:rsidR="006537A2" w:rsidRDefault="006537A2" w:rsidP="006537A2">
            <w:pPr>
              <w:ind w:left="80"/>
              <w:rPr>
                <w:sz w:val="20"/>
                <w:szCs w:val="20"/>
              </w:rPr>
            </w:pPr>
            <w:r>
              <w:rPr>
                <w:rFonts w:ascii="Verdana" w:eastAsia="Verdana" w:hAnsi="Verdana" w:cs="Verdana"/>
                <w:sz w:val="20"/>
                <w:szCs w:val="20"/>
              </w:rPr>
              <w:t>(tzw. ekspresowa), lub bardziej tradycyjnej - do gotowania.</w:t>
            </w:r>
          </w:p>
        </w:tc>
      </w:tr>
      <w:tr w:rsidR="006537A2" w14:paraId="3A328218" w14:textId="77777777" w:rsidTr="006537A2">
        <w:trPr>
          <w:trHeight w:val="233"/>
        </w:trPr>
        <w:tc>
          <w:tcPr>
            <w:tcW w:w="720" w:type="dxa"/>
            <w:tcBorders>
              <w:left w:val="single" w:sz="8" w:space="0" w:color="auto"/>
              <w:bottom w:val="single" w:sz="8" w:space="0" w:color="auto"/>
              <w:right w:val="single" w:sz="8" w:space="0" w:color="auto"/>
            </w:tcBorders>
            <w:vAlign w:val="bottom"/>
          </w:tcPr>
          <w:p w14:paraId="0B23CA18" w14:textId="77777777" w:rsidR="006537A2" w:rsidRDefault="006537A2" w:rsidP="006537A2">
            <w:pPr>
              <w:rPr>
                <w:sz w:val="20"/>
                <w:szCs w:val="20"/>
              </w:rPr>
            </w:pPr>
          </w:p>
        </w:tc>
        <w:tc>
          <w:tcPr>
            <w:tcW w:w="2960" w:type="dxa"/>
            <w:tcBorders>
              <w:bottom w:val="single" w:sz="8" w:space="0" w:color="auto"/>
              <w:right w:val="single" w:sz="8" w:space="0" w:color="auto"/>
            </w:tcBorders>
            <w:vAlign w:val="bottom"/>
          </w:tcPr>
          <w:p w14:paraId="770CAFB1" w14:textId="77777777" w:rsidR="006537A2" w:rsidRDefault="006537A2" w:rsidP="006537A2">
            <w:pPr>
              <w:spacing w:line="233" w:lineRule="exact"/>
              <w:ind w:left="80"/>
              <w:rPr>
                <w:sz w:val="20"/>
                <w:szCs w:val="20"/>
              </w:rPr>
            </w:pPr>
            <w:r>
              <w:rPr>
                <w:rFonts w:ascii="Verdana" w:eastAsia="Verdana" w:hAnsi="Verdana" w:cs="Verdana"/>
                <w:sz w:val="20"/>
                <w:szCs w:val="20"/>
              </w:rPr>
              <w:t>sól</w:t>
            </w:r>
          </w:p>
        </w:tc>
        <w:tc>
          <w:tcPr>
            <w:tcW w:w="6260" w:type="dxa"/>
            <w:tcBorders>
              <w:bottom w:val="single" w:sz="8" w:space="0" w:color="auto"/>
              <w:right w:val="single" w:sz="8" w:space="0" w:color="auto"/>
            </w:tcBorders>
            <w:vAlign w:val="bottom"/>
          </w:tcPr>
          <w:p w14:paraId="3CBD0340" w14:textId="77777777" w:rsidR="006537A2" w:rsidRDefault="006537A2" w:rsidP="006537A2">
            <w:pPr>
              <w:spacing w:line="233" w:lineRule="exact"/>
              <w:ind w:left="80"/>
              <w:rPr>
                <w:sz w:val="20"/>
                <w:szCs w:val="20"/>
              </w:rPr>
            </w:pPr>
            <w:r>
              <w:rPr>
                <w:rFonts w:ascii="Verdana" w:eastAsia="Verdana" w:hAnsi="Verdana" w:cs="Verdana"/>
                <w:sz w:val="20"/>
                <w:szCs w:val="20"/>
              </w:rPr>
              <w:t>Sól kuchenna jodowana, sypka, biała, niezbrylona.</w:t>
            </w:r>
          </w:p>
        </w:tc>
      </w:tr>
    </w:tbl>
    <w:p w14:paraId="3EB5B660" w14:textId="77777777" w:rsidR="006537A2" w:rsidRDefault="006537A2" w:rsidP="006537A2">
      <w:pPr>
        <w:spacing w:line="200" w:lineRule="exact"/>
        <w:rPr>
          <w:sz w:val="20"/>
          <w:szCs w:val="20"/>
        </w:rPr>
      </w:pPr>
    </w:p>
    <w:p w14:paraId="5C224AAE" w14:textId="77777777" w:rsidR="006537A2" w:rsidRDefault="006537A2" w:rsidP="006537A2">
      <w:pPr>
        <w:spacing w:line="288" w:lineRule="exact"/>
        <w:rPr>
          <w:sz w:val="20"/>
          <w:szCs w:val="20"/>
        </w:rPr>
      </w:pPr>
    </w:p>
    <w:p w14:paraId="2A97CBD4" w14:textId="77777777" w:rsidR="006537A2" w:rsidRDefault="006537A2"/>
    <w:sectPr w:rsidR="006537A2">
      <w:pgSz w:w="11900" w:h="16840"/>
      <w:pgMar w:top="1440" w:right="1440" w:bottom="1440" w:left="1440" w:header="0" w:footer="0" w:gutter="0"/>
      <w:cols w:space="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97C8" w16cex:dateUtc="2020-04-2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4C764F" w16cid:durableId="225097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2D9874C4"/>
    <w:lvl w:ilvl="0" w:tplc="27E255F4">
      <w:numFmt w:val="decimal"/>
      <w:lvlText w:val="%1."/>
      <w:lvlJc w:val="left"/>
    </w:lvl>
    <w:lvl w:ilvl="1" w:tplc="E9F85D64">
      <w:start w:val="1"/>
      <w:numFmt w:val="decimal"/>
      <w:lvlText w:val="%2)"/>
      <w:lvlJc w:val="left"/>
    </w:lvl>
    <w:lvl w:ilvl="2" w:tplc="2ABA8A82">
      <w:start w:val="1"/>
      <w:numFmt w:val="bullet"/>
      <w:lvlText w:val="§"/>
      <w:lvlJc w:val="left"/>
    </w:lvl>
    <w:lvl w:ilvl="3" w:tplc="3690B198">
      <w:numFmt w:val="decimal"/>
      <w:lvlText w:val=""/>
      <w:lvlJc w:val="left"/>
    </w:lvl>
    <w:lvl w:ilvl="4" w:tplc="A08ECF88">
      <w:numFmt w:val="decimal"/>
      <w:lvlText w:val=""/>
      <w:lvlJc w:val="left"/>
    </w:lvl>
    <w:lvl w:ilvl="5" w:tplc="3A2616C6">
      <w:numFmt w:val="decimal"/>
      <w:lvlText w:val=""/>
      <w:lvlJc w:val="left"/>
    </w:lvl>
    <w:lvl w:ilvl="6" w:tplc="18D4E58C">
      <w:numFmt w:val="decimal"/>
      <w:lvlText w:val=""/>
      <w:lvlJc w:val="left"/>
    </w:lvl>
    <w:lvl w:ilvl="7" w:tplc="D472B80C">
      <w:numFmt w:val="decimal"/>
      <w:lvlText w:val=""/>
      <w:lvlJc w:val="left"/>
    </w:lvl>
    <w:lvl w:ilvl="8" w:tplc="3C5E58EC">
      <w:numFmt w:val="decimal"/>
      <w:lvlText w:val=""/>
      <w:lvlJc w:val="left"/>
    </w:lvl>
  </w:abstractNum>
  <w:abstractNum w:abstractNumId="1" w15:restartNumberingAfterBreak="0">
    <w:nsid w:val="00000822"/>
    <w:multiLevelType w:val="hybridMultilevel"/>
    <w:tmpl w:val="5D7E14D6"/>
    <w:lvl w:ilvl="0" w:tplc="BB6A6D16">
      <w:start w:val="3"/>
      <w:numFmt w:val="decimal"/>
      <w:lvlText w:val="%1."/>
      <w:lvlJc w:val="left"/>
    </w:lvl>
    <w:lvl w:ilvl="1" w:tplc="7A9299FE">
      <w:start w:val="1"/>
      <w:numFmt w:val="decimal"/>
      <w:lvlText w:val="%2"/>
      <w:lvlJc w:val="left"/>
    </w:lvl>
    <w:lvl w:ilvl="2" w:tplc="44DE5280">
      <w:start w:val="1"/>
      <w:numFmt w:val="lowerLetter"/>
      <w:lvlText w:val="%3"/>
      <w:lvlJc w:val="left"/>
    </w:lvl>
    <w:lvl w:ilvl="3" w:tplc="63D43614">
      <w:start w:val="1"/>
      <w:numFmt w:val="bullet"/>
      <w:lvlText w:val="-"/>
      <w:lvlJc w:val="left"/>
    </w:lvl>
    <w:lvl w:ilvl="4" w:tplc="038A1F5C">
      <w:numFmt w:val="decimal"/>
      <w:lvlText w:val=""/>
      <w:lvlJc w:val="left"/>
    </w:lvl>
    <w:lvl w:ilvl="5" w:tplc="80E44726">
      <w:numFmt w:val="decimal"/>
      <w:lvlText w:val=""/>
      <w:lvlJc w:val="left"/>
    </w:lvl>
    <w:lvl w:ilvl="6" w:tplc="0220DB06">
      <w:numFmt w:val="decimal"/>
      <w:lvlText w:val=""/>
      <w:lvlJc w:val="left"/>
    </w:lvl>
    <w:lvl w:ilvl="7" w:tplc="19D8F93A">
      <w:numFmt w:val="decimal"/>
      <w:lvlText w:val=""/>
      <w:lvlJc w:val="left"/>
    </w:lvl>
    <w:lvl w:ilvl="8" w:tplc="CBCE4EF0">
      <w:numFmt w:val="decimal"/>
      <w:lvlText w:val=""/>
      <w:lvlJc w:val="left"/>
    </w:lvl>
  </w:abstractNum>
  <w:abstractNum w:abstractNumId="2" w15:restartNumberingAfterBreak="0">
    <w:nsid w:val="00000902"/>
    <w:multiLevelType w:val="hybridMultilevel"/>
    <w:tmpl w:val="142A04EC"/>
    <w:lvl w:ilvl="0" w:tplc="2FE01EB2">
      <w:start w:val="4"/>
      <w:numFmt w:val="decimal"/>
      <w:lvlText w:val="%1."/>
      <w:lvlJc w:val="left"/>
    </w:lvl>
    <w:lvl w:ilvl="1" w:tplc="E3C80BB4">
      <w:start w:val="1"/>
      <w:numFmt w:val="decimal"/>
      <w:lvlText w:val="%2"/>
      <w:lvlJc w:val="left"/>
    </w:lvl>
    <w:lvl w:ilvl="2" w:tplc="3E0C9BAA">
      <w:numFmt w:val="decimal"/>
      <w:lvlText w:val=""/>
      <w:lvlJc w:val="left"/>
    </w:lvl>
    <w:lvl w:ilvl="3" w:tplc="366ADC52">
      <w:numFmt w:val="decimal"/>
      <w:lvlText w:val=""/>
      <w:lvlJc w:val="left"/>
    </w:lvl>
    <w:lvl w:ilvl="4" w:tplc="B5AC065E">
      <w:numFmt w:val="decimal"/>
      <w:lvlText w:val=""/>
      <w:lvlJc w:val="left"/>
    </w:lvl>
    <w:lvl w:ilvl="5" w:tplc="87C29B6C">
      <w:numFmt w:val="decimal"/>
      <w:lvlText w:val=""/>
      <w:lvlJc w:val="left"/>
    </w:lvl>
    <w:lvl w:ilvl="6" w:tplc="1DE08FD0">
      <w:numFmt w:val="decimal"/>
      <w:lvlText w:val=""/>
      <w:lvlJc w:val="left"/>
    </w:lvl>
    <w:lvl w:ilvl="7" w:tplc="8BB07D10">
      <w:numFmt w:val="decimal"/>
      <w:lvlText w:val=""/>
      <w:lvlJc w:val="left"/>
    </w:lvl>
    <w:lvl w:ilvl="8" w:tplc="452E71F8">
      <w:numFmt w:val="decimal"/>
      <w:lvlText w:val=""/>
      <w:lvlJc w:val="left"/>
    </w:lvl>
  </w:abstractNum>
  <w:abstractNum w:abstractNumId="3" w15:restartNumberingAfterBreak="0">
    <w:nsid w:val="00000D66"/>
    <w:multiLevelType w:val="hybridMultilevel"/>
    <w:tmpl w:val="98E0334A"/>
    <w:lvl w:ilvl="0" w:tplc="230275FC">
      <w:start w:val="2"/>
      <w:numFmt w:val="decimal"/>
      <w:lvlText w:val="%1."/>
      <w:lvlJc w:val="left"/>
    </w:lvl>
    <w:lvl w:ilvl="1" w:tplc="D6168484">
      <w:numFmt w:val="decimal"/>
      <w:lvlText w:val=""/>
      <w:lvlJc w:val="left"/>
    </w:lvl>
    <w:lvl w:ilvl="2" w:tplc="4A3C44E2">
      <w:numFmt w:val="decimal"/>
      <w:lvlText w:val=""/>
      <w:lvlJc w:val="left"/>
    </w:lvl>
    <w:lvl w:ilvl="3" w:tplc="14AC4AB2">
      <w:numFmt w:val="decimal"/>
      <w:lvlText w:val=""/>
      <w:lvlJc w:val="left"/>
    </w:lvl>
    <w:lvl w:ilvl="4" w:tplc="0574AA0A">
      <w:numFmt w:val="decimal"/>
      <w:lvlText w:val=""/>
      <w:lvlJc w:val="left"/>
    </w:lvl>
    <w:lvl w:ilvl="5" w:tplc="D1065BAE">
      <w:numFmt w:val="decimal"/>
      <w:lvlText w:val=""/>
      <w:lvlJc w:val="left"/>
    </w:lvl>
    <w:lvl w:ilvl="6" w:tplc="7ABAB59E">
      <w:numFmt w:val="decimal"/>
      <w:lvlText w:val=""/>
      <w:lvlJc w:val="left"/>
    </w:lvl>
    <w:lvl w:ilvl="7" w:tplc="DC1EF5E0">
      <w:numFmt w:val="decimal"/>
      <w:lvlText w:val=""/>
      <w:lvlJc w:val="left"/>
    </w:lvl>
    <w:lvl w:ilvl="8" w:tplc="12BAC478">
      <w:numFmt w:val="decimal"/>
      <w:lvlText w:val=""/>
      <w:lvlJc w:val="left"/>
    </w:lvl>
  </w:abstractNum>
  <w:abstractNum w:abstractNumId="4" w15:restartNumberingAfterBreak="0">
    <w:nsid w:val="00000DDC"/>
    <w:multiLevelType w:val="hybridMultilevel"/>
    <w:tmpl w:val="AC18B072"/>
    <w:lvl w:ilvl="0" w:tplc="8FF40D76">
      <w:start w:val="9"/>
      <w:numFmt w:val="upperLetter"/>
      <w:lvlText w:val="%1"/>
      <w:lvlJc w:val="left"/>
    </w:lvl>
    <w:lvl w:ilvl="1" w:tplc="BE5A0504">
      <w:numFmt w:val="decimal"/>
      <w:lvlText w:val=""/>
      <w:lvlJc w:val="left"/>
    </w:lvl>
    <w:lvl w:ilvl="2" w:tplc="D23CE262">
      <w:numFmt w:val="decimal"/>
      <w:lvlText w:val=""/>
      <w:lvlJc w:val="left"/>
    </w:lvl>
    <w:lvl w:ilvl="3" w:tplc="72A21FC4">
      <w:numFmt w:val="decimal"/>
      <w:lvlText w:val=""/>
      <w:lvlJc w:val="left"/>
    </w:lvl>
    <w:lvl w:ilvl="4" w:tplc="F2A2E05C">
      <w:numFmt w:val="decimal"/>
      <w:lvlText w:val=""/>
      <w:lvlJc w:val="left"/>
    </w:lvl>
    <w:lvl w:ilvl="5" w:tplc="A4C21CE6">
      <w:numFmt w:val="decimal"/>
      <w:lvlText w:val=""/>
      <w:lvlJc w:val="left"/>
    </w:lvl>
    <w:lvl w:ilvl="6" w:tplc="0B32BD28">
      <w:numFmt w:val="decimal"/>
      <w:lvlText w:val=""/>
      <w:lvlJc w:val="left"/>
    </w:lvl>
    <w:lvl w:ilvl="7" w:tplc="3BEAF9C0">
      <w:numFmt w:val="decimal"/>
      <w:lvlText w:val=""/>
      <w:lvlJc w:val="left"/>
    </w:lvl>
    <w:lvl w:ilvl="8" w:tplc="02F85FE2">
      <w:numFmt w:val="decimal"/>
      <w:lvlText w:val=""/>
      <w:lvlJc w:val="left"/>
    </w:lvl>
  </w:abstractNum>
  <w:abstractNum w:abstractNumId="5" w15:restartNumberingAfterBreak="0">
    <w:nsid w:val="00000FBF"/>
    <w:multiLevelType w:val="hybridMultilevel"/>
    <w:tmpl w:val="B84CE992"/>
    <w:lvl w:ilvl="0" w:tplc="0A9A2F60">
      <w:start w:val="7"/>
      <w:numFmt w:val="decimal"/>
      <w:lvlText w:val="%1."/>
      <w:lvlJc w:val="left"/>
    </w:lvl>
    <w:lvl w:ilvl="1" w:tplc="E9841DDC">
      <w:numFmt w:val="decimal"/>
      <w:lvlText w:val=""/>
      <w:lvlJc w:val="left"/>
    </w:lvl>
    <w:lvl w:ilvl="2" w:tplc="F52C1F3A">
      <w:numFmt w:val="decimal"/>
      <w:lvlText w:val=""/>
      <w:lvlJc w:val="left"/>
    </w:lvl>
    <w:lvl w:ilvl="3" w:tplc="65085F58">
      <w:numFmt w:val="decimal"/>
      <w:lvlText w:val=""/>
      <w:lvlJc w:val="left"/>
    </w:lvl>
    <w:lvl w:ilvl="4" w:tplc="0818D040">
      <w:numFmt w:val="decimal"/>
      <w:lvlText w:val=""/>
      <w:lvlJc w:val="left"/>
    </w:lvl>
    <w:lvl w:ilvl="5" w:tplc="9F9490FA">
      <w:numFmt w:val="decimal"/>
      <w:lvlText w:val=""/>
      <w:lvlJc w:val="left"/>
    </w:lvl>
    <w:lvl w:ilvl="6" w:tplc="6D328652">
      <w:numFmt w:val="decimal"/>
      <w:lvlText w:val=""/>
      <w:lvlJc w:val="left"/>
    </w:lvl>
    <w:lvl w:ilvl="7" w:tplc="91AAC08C">
      <w:numFmt w:val="decimal"/>
      <w:lvlText w:val=""/>
      <w:lvlJc w:val="left"/>
    </w:lvl>
    <w:lvl w:ilvl="8" w:tplc="7228CF0E">
      <w:numFmt w:val="decimal"/>
      <w:lvlText w:val=""/>
      <w:lvlJc w:val="left"/>
    </w:lvl>
  </w:abstractNum>
  <w:abstractNum w:abstractNumId="6" w15:restartNumberingAfterBreak="0">
    <w:nsid w:val="0000121F"/>
    <w:multiLevelType w:val="hybridMultilevel"/>
    <w:tmpl w:val="A670B12C"/>
    <w:lvl w:ilvl="0" w:tplc="5D2A9BDE">
      <w:start w:val="12"/>
      <w:numFmt w:val="decimal"/>
      <w:lvlText w:val="%1."/>
      <w:lvlJc w:val="left"/>
    </w:lvl>
    <w:lvl w:ilvl="1" w:tplc="24BA3D66">
      <w:numFmt w:val="decimal"/>
      <w:lvlText w:val=""/>
      <w:lvlJc w:val="left"/>
    </w:lvl>
    <w:lvl w:ilvl="2" w:tplc="D48A464E">
      <w:numFmt w:val="decimal"/>
      <w:lvlText w:val=""/>
      <w:lvlJc w:val="left"/>
    </w:lvl>
    <w:lvl w:ilvl="3" w:tplc="7A347D76">
      <w:numFmt w:val="decimal"/>
      <w:lvlText w:val=""/>
      <w:lvlJc w:val="left"/>
    </w:lvl>
    <w:lvl w:ilvl="4" w:tplc="B3508C70">
      <w:numFmt w:val="decimal"/>
      <w:lvlText w:val=""/>
      <w:lvlJc w:val="left"/>
    </w:lvl>
    <w:lvl w:ilvl="5" w:tplc="297CCDBE">
      <w:numFmt w:val="decimal"/>
      <w:lvlText w:val=""/>
      <w:lvlJc w:val="left"/>
    </w:lvl>
    <w:lvl w:ilvl="6" w:tplc="A47E1E8E">
      <w:numFmt w:val="decimal"/>
      <w:lvlText w:val=""/>
      <w:lvlJc w:val="left"/>
    </w:lvl>
    <w:lvl w:ilvl="7" w:tplc="79D42814">
      <w:numFmt w:val="decimal"/>
      <w:lvlText w:val=""/>
      <w:lvlJc w:val="left"/>
    </w:lvl>
    <w:lvl w:ilvl="8" w:tplc="0AB65D02">
      <w:numFmt w:val="decimal"/>
      <w:lvlText w:val=""/>
      <w:lvlJc w:val="left"/>
    </w:lvl>
  </w:abstractNum>
  <w:abstractNum w:abstractNumId="7" w15:restartNumberingAfterBreak="0">
    <w:nsid w:val="000012E1"/>
    <w:multiLevelType w:val="hybridMultilevel"/>
    <w:tmpl w:val="F7FAE1B4"/>
    <w:lvl w:ilvl="0" w:tplc="7A7EA1CE">
      <w:start w:val="24"/>
      <w:numFmt w:val="upperLetter"/>
      <w:lvlText w:val="%1"/>
      <w:lvlJc w:val="left"/>
    </w:lvl>
    <w:lvl w:ilvl="1" w:tplc="C4E073A6">
      <w:start w:val="1"/>
      <w:numFmt w:val="upperLetter"/>
      <w:lvlText w:val="%2"/>
      <w:lvlJc w:val="left"/>
    </w:lvl>
    <w:lvl w:ilvl="2" w:tplc="07385840">
      <w:numFmt w:val="decimal"/>
      <w:lvlText w:val=""/>
      <w:lvlJc w:val="left"/>
    </w:lvl>
    <w:lvl w:ilvl="3" w:tplc="041CE060">
      <w:numFmt w:val="decimal"/>
      <w:lvlText w:val=""/>
      <w:lvlJc w:val="left"/>
    </w:lvl>
    <w:lvl w:ilvl="4" w:tplc="56F6A5EE">
      <w:numFmt w:val="decimal"/>
      <w:lvlText w:val=""/>
      <w:lvlJc w:val="left"/>
    </w:lvl>
    <w:lvl w:ilvl="5" w:tplc="412207A8">
      <w:numFmt w:val="decimal"/>
      <w:lvlText w:val=""/>
      <w:lvlJc w:val="left"/>
    </w:lvl>
    <w:lvl w:ilvl="6" w:tplc="2118E874">
      <w:numFmt w:val="decimal"/>
      <w:lvlText w:val=""/>
      <w:lvlJc w:val="left"/>
    </w:lvl>
    <w:lvl w:ilvl="7" w:tplc="60D64A26">
      <w:numFmt w:val="decimal"/>
      <w:lvlText w:val=""/>
      <w:lvlJc w:val="left"/>
    </w:lvl>
    <w:lvl w:ilvl="8" w:tplc="1D0CD046">
      <w:numFmt w:val="decimal"/>
      <w:lvlText w:val=""/>
      <w:lvlJc w:val="left"/>
    </w:lvl>
  </w:abstractNum>
  <w:abstractNum w:abstractNumId="8" w15:restartNumberingAfterBreak="0">
    <w:nsid w:val="00001366"/>
    <w:multiLevelType w:val="hybridMultilevel"/>
    <w:tmpl w:val="CB3424DC"/>
    <w:lvl w:ilvl="0" w:tplc="511AAAEC">
      <w:start w:val="1"/>
      <w:numFmt w:val="decimal"/>
      <w:lvlText w:val="%1"/>
      <w:lvlJc w:val="left"/>
    </w:lvl>
    <w:lvl w:ilvl="1" w:tplc="92B6DBAC">
      <w:start w:val="22"/>
      <w:numFmt w:val="upperLetter"/>
      <w:lvlText w:val="%2"/>
      <w:lvlJc w:val="left"/>
    </w:lvl>
    <w:lvl w:ilvl="2" w:tplc="07189EAE">
      <w:start w:val="1"/>
      <w:numFmt w:val="decimal"/>
      <w:lvlText w:val="%3"/>
      <w:lvlJc w:val="left"/>
    </w:lvl>
    <w:lvl w:ilvl="3" w:tplc="1CF8C3AE">
      <w:start w:val="1"/>
      <w:numFmt w:val="bullet"/>
      <w:lvlText w:val="\endash "/>
      <w:lvlJc w:val="left"/>
    </w:lvl>
    <w:lvl w:ilvl="4" w:tplc="8D325842">
      <w:start w:val="1"/>
      <w:numFmt w:val="bullet"/>
      <w:lvlText w:val="\endash "/>
      <w:lvlJc w:val="left"/>
    </w:lvl>
    <w:lvl w:ilvl="5" w:tplc="55EA54AE">
      <w:start w:val="1"/>
      <w:numFmt w:val="bullet"/>
      <w:lvlText w:val=""/>
      <w:lvlJc w:val="left"/>
    </w:lvl>
    <w:lvl w:ilvl="6" w:tplc="ED5CA592">
      <w:numFmt w:val="decimal"/>
      <w:lvlText w:val=""/>
      <w:lvlJc w:val="left"/>
    </w:lvl>
    <w:lvl w:ilvl="7" w:tplc="44248094">
      <w:numFmt w:val="decimal"/>
      <w:lvlText w:val=""/>
      <w:lvlJc w:val="left"/>
    </w:lvl>
    <w:lvl w:ilvl="8" w:tplc="25A8EA56">
      <w:numFmt w:val="decimal"/>
      <w:lvlText w:val=""/>
      <w:lvlJc w:val="left"/>
    </w:lvl>
  </w:abstractNum>
  <w:abstractNum w:abstractNumId="9" w15:restartNumberingAfterBreak="0">
    <w:nsid w:val="0000139D"/>
    <w:multiLevelType w:val="hybridMultilevel"/>
    <w:tmpl w:val="689CACD6"/>
    <w:lvl w:ilvl="0" w:tplc="18D06AB0">
      <w:start w:val="2"/>
      <w:numFmt w:val="decimal"/>
      <w:lvlText w:val="%1."/>
      <w:lvlJc w:val="left"/>
    </w:lvl>
    <w:lvl w:ilvl="1" w:tplc="63FE7F1A">
      <w:numFmt w:val="decimal"/>
      <w:lvlText w:val=""/>
      <w:lvlJc w:val="left"/>
    </w:lvl>
    <w:lvl w:ilvl="2" w:tplc="824403D6">
      <w:numFmt w:val="decimal"/>
      <w:lvlText w:val=""/>
      <w:lvlJc w:val="left"/>
    </w:lvl>
    <w:lvl w:ilvl="3" w:tplc="65303F2A">
      <w:numFmt w:val="decimal"/>
      <w:lvlText w:val=""/>
      <w:lvlJc w:val="left"/>
    </w:lvl>
    <w:lvl w:ilvl="4" w:tplc="9336F43A">
      <w:numFmt w:val="decimal"/>
      <w:lvlText w:val=""/>
      <w:lvlJc w:val="left"/>
    </w:lvl>
    <w:lvl w:ilvl="5" w:tplc="E2A44F68">
      <w:numFmt w:val="decimal"/>
      <w:lvlText w:val=""/>
      <w:lvlJc w:val="left"/>
    </w:lvl>
    <w:lvl w:ilvl="6" w:tplc="A11C392E">
      <w:numFmt w:val="decimal"/>
      <w:lvlText w:val=""/>
      <w:lvlJc w:val="left"/>
    </w:lvl>
    <w:lvl w:ilvl="7" w:tplc="00E6CFB4">
      <w:numFmt w:val="decimal"/>
      <w:lvlText w:val=""/>
      <w:lvlJc w:val="left"/>
    </w:lvl>
    <w:lvl w:ilvl="8" w:tplc="E278CFBE">
      <w:numFmt w:val="decimal"/>
      <w:lvlText w:val=""/>
      <w:lvlJc w:val="left"/>
    </w:lvl>
  </w:abstractNum>
  <w:abstractNum w:abstractNumId="10" w15:restartNumberingAfterBreak="0">
    <w:nsid w:val="000013E9"/>
    <w:multiLevelType w:val="hybridMultilevel"/>
    <w:tmpl w:val="18F60A90"/>
    <w:lvl w:ilvl="0" w:tplc="7902DCCE">
      <w:start w:val="1"/>
      <w:numFmt w:val="decimal"/>
      <w:lvlText w:val="%1."/>
      <w:lvlJc w:val="left"/>
    </w:lvl>
    <w:lvl w:ilvl="1" w:tplc="63A895CA">
      <w:numFmt w:val="decimal"/>
      <w:lvlText w:val=""/>
      <w:lvlJc w:val="left"/>
    </w:lvl>
    <w:lvl w:ilvl="2" w:tplc="CA12B50C">
      <w:numFmt w:val="decimal"/>
      <w:lvlText w:val=""/>
      <w:lvlJc w:val="left"/>
    </w:lvl>
    <w:lvl w:ilvl="3" w:tplc="1C9033F4">
      <w:numFmt w:val="decimal"/>
      <w:lvlText w:val=""/>
      <w:lvlJc w:val="left"/>
    </w:lvl>
    <w:lvl w:ilvl="4" w:tplc="A430487E">
      <w:numFmt w:val="decimal"/>
      <w:lvlText w:val=""/>
      <w:lvlJc w:val="left"/>
    </w:lvl>
    <w:lvl w:ilvl="5" w:tplc="5C268786">
      <w:numFmt w:val="decimal"/>
      <w:lvlText w:val=""/>
      <w:lvlJc w:val="left"/>
    </w:lvl>
    <w:lvl w:ilvl="6" w:tplc="C4FC774E">
      <w:numFmt w:val="decimal"/>
      <w:lvlText w:val=""/>
      <w:lvlJc w:val="left"/>
    </w:lvl>
    <w:lvl w:ilvl="7" w:tplc="825ED2D8">
      <w:numFmt w:val="decimal"/>
      <w:lvlText w:val=""/>
      <w:lvlJc w:val="left"/>
    </w:lvl>
    <w:lvl w:ilvl="8" w:tplc="457040F0">
      <w:numFmt w:val="decimal"/>
      <w:lvlText w:val=""/>
      <w:lvlJc w:val="left"/>
    </w:lvl>
  </w:abstractNum>
  <w:abstractNum w:abstractNumId="11" w15:restartNumberingAfterBreak="0">
    <w:nsid w:val="000015A1"/>
    <w:multiLevelType w:val="hybridMultilevel"/>
    <w:tmpl w:val="77D6A9D0"/>
    <w:lvl w:ilvl="0" w:tplc="131C5922">
      <w:start w:val="1"/>
      <w:numFmt w:val="decimal"/>
      <w:lvlText w:val="%1."/>
      <w:lvlJc w:val="left"/>
    </w:lvl>
    <w:lvl w:ilvl="1" w:tplc="D5746EC4">
      <w:start w:val="1"/>
      <w:numFmt w:val="decimal"/>
      <w:lvlText w:val="%2)"/>
      <w:lvlJc w:val="left"/>
    </w:lvl>
    <w:lvl w:ilvl="2" w:tplc="AFAAC13A">
      <w:start w:val="1"/>
      <w:numFmt w:val="lowerLetter"/>
      <w:lvlText w:val="%3)"/>
      <w:lvlJc w:val="left"/>
    </w:lvl>
    <w:lvl w:ilvl="3" w:tplc="7FE84BCE">
      <w:numFmt w:val="decimal"/>
      <w:lvlText w:val=""/>
      <w:lvlJc w:val="left"/>
    </w:lvl>
    <w:lvl w:ilvl="4" w:tplc="843ECDC4">
      <w:numFmt w:val="decimal"/>
      <w:lvlText w:val=""/>
      <w:lvlJc w:val="left"/>
    </w:lvl>
    <w:lvl w:ilvl="5" w:tplc="539E3FFA">
      <w:numFmt w:val="decimal"/>
      <w:lvlText w:val=""/>
      <w:lvlJc w:val="left"/>
    </w:lvl>
    <w:lvl w:ilvl="6" w:tplc="A3706E3E">
      <w:numFmt w:val="decimal"/>
      <w:lvlText w:val=""/>
      <w:lvlJc w:val="left"/>
    </w:lvl>
    <w:lvl w:ilvl="7" w:tplc="97BA6992">
      <w:numFmt w:val="decimal"/>
      <w:lvlText w:val=""/>
      <w:lvlJc w:val="left"/>
    </w:lvl>
    <w:lvl w:ilvl="8" w:tplc="9A30B71A">
      <w:numFmt w:val="decimal"/>
      <w:lvlText w:val=""/>
      <w:lvlJc w:val="left"/>
    </w:lvl>
  </w:abstractNum>
  <w:abstractNum w:abstractNumId="12" w15:restartNumberingAfterBreak="0">
    <w:nsid w:val="000016C5"/>
    <w:multiLevelType w:val="hybridMultilevel"/>
    <w:tmpl w:val="C7EAEFAE"/>
    <w:lvl w:ilvl="0" w:tplc="A7026720">
      <w:start w:val="4"/>
      <w:numFmt w:val="decimal"/>
      <w:lvlText w:val="%1."/>
      <w:lvlJc w:val="left"/>
    </w:lvl>
    <w:lvl w:ilvl="1" w:tplc="AE4AB7C8">
      <w:numFmt w:val="decimal"/>
      <w:lvlText w:val=""/>
      <w:lvlJc w:val="left"/>
    </w:lvl>
    <w:lvl w:ilvl="2" w:tplc="1CA2CF7C">
      <w:numFmt w:val="decimal"/>
      <w:lvlText w:val=""/>
      <w:lvlJc w:val="left"/>
    </w:lvl>
    <w:lvl w:ilvl="3" w:tplc="51743592">
      <w:numFmt w:val="decimal"/>
      <w:lvlText w:val=""/>
      <w:lvlJc w:val="left"/>
    </w:lvl>
    <w:lvl w:ilvl="4" w:tplc="73F4EC1A">
      <w:numFmt w:val="decimal"/>
      <w:lvlText w:val=""/>
      <w:lvlJc w:val="left"/>
    </w:lvl>
    <w:lvl w:ilvl="5" w:tplc="634E224A">
      <w:numFmt w:val="decimal"/>
      <w:lvlText w:val=""/>
      <w:lvlJc w:val="left"/>
    </w:lvl>
    <w:lvl w:ilvl="6" w:tplc="C28C0E64">
      <w:numFmt w:val="decimal"/>
      <w:lvlText w:val=""/>
      <w:lvlJc w:val="left"/>
    </w:lvl>
    <w:lvl w:ilvl="7" w:tplc="56FA27C6">
      <w:numFmt w:val="decimal"/>
      <w:lvlText w:val=""/>
      <w:lvlJc w:val="left"/>
    </w:lvl>
    <w:lvl w:ilvl="8" w:tplc="254054A2">
      <w:numFmt w:val="decimal"/>
      <w:lvlText w:val=""/>
      <w:lvlJc w:val="left"/>
    </w:lvl>
  </w:abstractNum>
  <w:abstractNum w:abstractNumId="13" w15:restartNumberingAfterBreak="0">
    <w:nsid w:val="0000187E"/>
    <w:multiLevelType w:val="hybridMultilevel"/>
    <w:tmpl w:val="D3C4C602"/>
    <w:lvl w:ilvl="0" w:tplc="F4C0F778">
      <w:start w:val="2"/>
      <w:numFmt w:val="decimal"/>
      <w:lvlText w:val="%1."/>
      <w:lvlJc w:val="left"/>
    </w:lvl>
    <w:lvl w:ilvl="1" w:tplc="7B608A68">
      <w:numFmt w:val="decimal"/>
      <w:lvlText w:val=""/>
      <w:lvlJc w:val="left"/>
    </w:lvl>
    <w:lvl w:ilvl="2" w:tplc="4F060BD8">
      <w:numFmt w:val="decimal"/>
      <w:lvlText w:val=""/>
      <w:lvlJc w:val="left"/>
    </w:lvl>
    <w:lvl w:ilvl="3" w:tplc="AE64CF84">
      <w:numFmt w:val="decimal"/>
      <w:lvlText w:val=""/>
      <w:lvlJc w:val="left"/>
    </w:lvl>
    <w:lvl w:ilvl="4" w:tplc="707EFBDA">
      <w:numFmt w:val="decimal"/>
      <w:lvlText w:val=""/>
      <w:lvlJc w:val="left"/>
    </w:lvl>
    <w:lvl w:ilvl="5" w:tplc="5BFC37B4">
      <w:numFmt w:val="decimal"/>
      <w:lvlText w:val=""/>
      <w:lvlJc w:val="left"/>
    </w:lvl>
    <w:lvl w:ilvl="6" w:tplc="4FD4DC62">
      <w:numFmt w:val="decimal"/>
      <w:lvlText w:val=""/>
      <w:lvlJc w:val="left"/>
    </w:lvl>
    <w:lvl w:ilvl="7" w:tplc="2B1C2E32">
      <w:numFmt w:val="decimal"/>
      <w:lvlText w:val=""/>
      <w:lvlJc w:val="left"/>
    </w:lvl>
    <w:lvl w:ilvl="8" w:tplc="82F458DE">
      <w:numFmt w:val="decimal"/>
      <w:lvlText w:val=""/>
      <w:lvlJc w:val="left"/>
    </w:lvl>
  </w:abstractNum>
  <w:abstractNum w:abstractNumId="14" w15:restartNumberingAfterBreak="0">
    <w:nsid w:val="00001A49"/>
    <w:multiLevelType w:val="hybridMultilevel"/>
    <w:tmpl w:val="A0F8F152"/>
    <w:lvl w:ilvl="0" w:tplc="6A8CD6EC">
      <w:start w:val="22"/>
      <w:numFmt w:val="upperLetter"/>
      <w:lvlText w:val="%1."/>
      <w:lvlJc w:val="left"/>
    </w:lvl>
    <w:lvl w:ilvl="1" w:tplc="A418AFFC">
      <w:numFmt w:val="decimal"/>
      <w:lvlText w:val=""/>
      <w:lvlJc w:val="left"/>
    </w:lvl>
    <w:lvl w:ilvl="2" w:tplc="FF8C6398">
      <w:numFmt w:val="decimal"/>
      <w:lvlText w:val=""/>
      <w:lvlJc w:val="left"/>
    </w:lvl>
    <w:lvl w:ilvl="3" w:tplc="578E7546">
      <w:numFmt w:val="decimal"/>
      <w:lvlText w:val=""/>
      <w:lvlJc w:val="left"/>
    </w:lvl>
    <w:lvl w:ilvl="4" w:tplc="6946279C">
      <w:numFmt w:val="decimal"/>
      <w:lvlText w:val=""/>
      <w:lvlJc w:val="left"/>
    </w:lvl>
    <w:lvl w:ilvl="5" w:tplc="1932DC2E">
      <w:numFmt w:val="decimal"/>
      <w:lvlText w:val=""/>
      <w:lvlJc w:val="left"/>
    </w:lvl>
    <w:lvl w:ilvl="6" w:tplc="7DB2A632">
      <w:numFmt w:val="decimal"/>
      <w:lvlText w:val=""/>
      <w:lvlJc w:val="left"/>
    </w:lvl>
    <w:lvl w:ilvl="7" w:tplc="57468C44">
      <w:numFmt w:val="decimal"/>
      <w:lvlText w:val=""/>
      <w:lvlJc w:val="left"/>
    </w:lvl>
    <w:lvl w:ilvl="8" w:tplc="7FB81FEC">
      <w:numFmt w:val="decimal"/>
      <w:lvlText w:val=""/>
      <w:lvlJc w:val="left"/>
    </w:lvl>
  </w:abstractNum>
  <w:abstractNum w:abstractNumId="15" w15:restartNumberingAfterBreak="0">
    <w:nsid w:val="00001CD0"/>
    <w:multiLevelType w:val="hybridMultilevel"/>
    <w:tmpl w:val="7BC22106"/>
    <w:lvl w:ilvl="0" w:tplc="4CE0B3CC">
      <w:start w:val="1"/>
      <w:numFmt w:val="decimal"/>
      <w:lvlText w:val="%1."/>
      <w:lvlJc w:val="left"/>
    </w:lvl>
    <w:lvl w:ilvl="1" w:tplc="18B2D472">
      <w:start w:val="1"/>
      <w:numFmt w:val="upperLetter"/>
      <w:lvlText w:val="%2"/>
      <w:lvlJc w:val="left"/>
    </w:lvl>
    <w:lvl w:ilvl="2" w:tplc="9A9027E8">
      <w:start w:val="1"/>
      <w:numFmt w:val="decimal"/>
      <w:lvlText w:val="%3)"/>
      <w:lvlJc w:val="left"/>
    </w:lvl>
    <w:lvl w:ilvl="3" w:tplc="44BC7188">
      <w:start w:val="1"/>
      <w:numFmt w:val="bullet"/>
      <w:lvlText w:val="\endash "/>
      <w:lvlJc w:val="left"/>
    </w:lvl>
    <w:lvl w:ilvl="4" w:tplc="F2A40996">
      <w:start w:val="1"/>
      <w:numFmt w:val="bullet"/>
      <w:lvlText w:val="\endash "/>
      <w:lvlJc w:val="left"/>
    </w:lvl>
    <w:lvl w:ilvl="5" w:tplc="25A20036">
      <w:start w:val="1"/>
      <w:numFmt w:val="bullet"/>
      <w:lvlText w:val=""/>
      <w:lvlJc w:val="left"/>
    </w:lvl>
    <w:lvl w:ilvl="6" w:tplc="65422F5C">
      <w:numFmt w:val="decimal"/>
      <w:lvlText w:val=""/>
      <w:lvlJc w:val="left"/>
    </w:lvl>
    <w:lvl w:ilvl="7" w:tplc="5A1A0B88">
      <w:numFmt w:val="decimal"/>
      <w:lvlText w:val=""/>
      <w:lvlJc w:val="left"/>
    </w:lvl>
    <w:lvl w:ilvl="8" w:tplc="B524BC36">
      <w:numFmt w:val="decimal"/>
      <w:lvlText w:val=""/>
      <w:lvlJc w:val="left"/>
    </w:lvl>
  </w:abstractNum>
  <w:abstractNum w:abstractNumId="16" w15:restartNumberingAfterBreak="0">
    <w:nsid w:val="000023C9"/>
    <w:multiLevelType w:val="hybridMultilevel"/>
    <w:tmpl w:val="4BAC911C"/>
    <w:lvl w:ilvl="0" w:tplc="8870CAA0">
      <w:numFmt w:val="decimal"/>
      <w:lvlText w:val="%1)"/>
      <w:lvlJc w:val="left"/>
    </w:lvl>
    <w:lvl w:ilvl="1" w:tplc="D30C027E">
      <w:start w:val="1"/>
      <w:numFmt w:val="decimal"/>
      <w:lvlText w:val="%2)"/>
      <w:lvlJc w:val="left"/>
    </w:lvl>
    <w:lvl w:ilvl="2" w:tplc="DD86ECA0">
      <w:start w:val="1"/>
      <w:numFmt w:val="bullet"/>
      <w:lvlText w:val="§"/>
      <w:lvlJc w:val="left"/>
    </w:lvl>
    <w:lvl w:ilvl="3" w:tplc="3B42CB2C">
      <w:numFmt w:val="decimal"/>
      <w:lvlText w:val=""/>
      <w:lvlJc w:val="left"/>
    </w:lvl>
    <w:lvl w:ilvl="4" w:tplc="E9BA22E2">
      <w:numFmt w:val="decimal"/>
      <w:lvlText w:val=""/>
      <w:lvlJc w:val="left"/>
    </w:lvl>
    <w:lvl w:ilvl="5" w:tplc="AAE4585A">
      <w:numFmt w:val="decimal"/>
      <w:lvlText w:val=""/>
      <w:lvlJc w:val="left"/>
    </w:lvl>
    <w:lvl w:ilvl="6" w:tplc="EE42F8BC">
      <w:numFmt w:val="decimal"/>
      <w:lvlText w:val=""/>
      <w:lvlJc w:val="left"/>
    </w:lvl>
    <w:lvl w:ilvl="7" w:tplc="CA18B7F8">
      <w:numFmt w:val="decimal"/>
      <w:lvlText w:val=""/>
      <w:lvlJc w:val="left"/>
    </w:lvl>
    <w:lvl w:ilvl="8" w:tplc="36D85D64">
      <w:numFmt w:val="decimal"/>
      <w:lvlText w:val=""/>
      <w:lvlJc w:val="left"/>
    </w:lvl>
  </w:abstractNum>
  <w:abstractNum w:abstractNumId="17" w15:restartNumberingAfterBreak="0">
    <w:nsid w:val="000026CA"/>
    <w:multiLevelType w:val="hybridMultilevel"/>
    <w:tmpl w:val="4998AF6A"/>
    <w:lvl w:ilvl="0" w:tplc="EB62D340">
      <w:start w:val="1"/>
      <w:numFmt w:val="decimal"/>
      <w:lvlText w:val="%1."/>
      <w:lvlJc w:val="left"/>
    </w:lvl>
    <w:lvl w:ilvl="1" w:tplc="DC66E8B6">
      <w:numFmt w:val="decimal"/>
      <w:lvlText w:val=""/>
      <w:lvlJc w:val="left"/>
    </w:lvl>
    <w:lvl w:ilvl="2" w:tplc="0F9E5BFE">
      <w:numFmt w:val="decimal"/>
      <w:lvlText w:val=""/>
      <w:lvlJc w:val="left"/>
    </w:lvl>
    <w:lvl w:ilvl="3" w:tplc="74BCAF42">
      <w:numFmt w:val="decimal"/>
      <w:lvlText w:val=""/>
      <w:lvlJc w:val="left"/>
    </w:lvl>
    <w:lvl w:ilvl="4" w:tplc="071AC3DC">
      <w:numFmt w:val="decimal"/>
      <w:lvlText w:val=""/>
      <w:lvlJc w:val="left"/>
    </w:lvl>
    <w:lvl w:ilvl="5" w:tplc="863C4376">
      <w:numFmt w:val="decimal"/>
      <w:lvlText w:val=""/>
      <w:lvlJc w:val="left"/>
    </w:lvl>
    <w:lvl w:ilvl="6" w:tplc="537C46DE">
      <w:numFmt w:val="decimal"/>
      <w:lvlText w:val=""/>
      <w:lvlJc w:val="left"/>
    </w:lvl>
    <w:lvl w:ilvl="7" w:tplc="028AB846">
      <w:numFmt w:val="decimal"/>
      <w:lvlText w:val=""/>
      <w:lvlJc w:val="left"/>
    </w:lvl>
    <w:lvl w:ilvl="8" w:tplc="E318C472">
      <w:numFmt w:val="decimal"/>
      <w:lvlText w:val=""/>
      <w:lvlJc w:val="left"/>
    </w:lvl>
  </w:abstractNum>
  <w:abstractNum w:abstractNumId="18" w15:restartNumberingAfterBreak="0">
    <w:nsid w:val="00002C3B"/>
    <w:multiLevelType w:val="hybridMultilevel"/>
    <w:tmpl w:val="936283AC"/>
    <w:lvl w:ilvl="0" w:tplc="E41E0B46">
      <w:start w:val="1"/>
      <w:numFmt w:val="decimal"/>
      <w:lvlText w:val="%1."/>
      <w:lvlJc w:val="left"/>
    </w:lvl>
    <w:lvl w:ilvl="1" w:tplc="EBE07AF4">
      <w:start w:val="1"/>
      <w:numFmt w:val="decimal"/>
      <w:lvlText w:val="%2)"/>
      <w:lvlJc w:val="left"/>
    </w:lvl>
    <w:lvl w:ilvl="2" w:tplc="717C3C32">
      <w:numFmt w:val="decimal"/>
      <w:lvlText w:val=""/>
      <w:lvlJc w:val="left"/>
    </w:lvl>
    <w:lvl w:ilvl="3" w:tplc="BC36D692">
      <w:numFmt w:val="decimal"/>
      <w:lvlText w:val=""/>
      <w:lvlJc w:val="left"/>
    </w:lvl>
    <w:lvl w:ilvl="4" w:tplc="42FC2C5E">
      <w:numFmt w:val="decimal"/>
      <w:lvlText w:val=""/>
      <w:lvlJc w:val="left"/>
    </w:lvl>
    <w:lvl w:ilvl="5" w:tplc="6290C7C0">
      <w:numFmt w:val="decimal"/>
      <w:lvlText w:val=""/>
      <w:lvlJc w:val="left"/>
    </w:lvl>
    <w:lvl w:ilvl="6" w:tplc="8822F8B8">
      <w:numFmt w:val="decimal"/>
      <w:lvlText w:val=""/>
      <w:lvlJc w:val="left"/>
    </w:lvl>
    <w:lvl w:ilvl="7" w:tplc="33D250B8">
      <w:numFmt w:val="decimal"/>
      <w:lvlText w:val=""/>
      <w:lvlJc w:val="left"/>
    </w:lvl>
    <w:lvl w:ilvl="8" w:tplc="13A88478">
      <w:numFmt w:val="decimal"/>
      <w:lvlText w:val=""/>
      <w:lvlJc w:val="left"/>
    </w:lvl>
  </w:abstractNum>
  <w:abstractNum w:abstractNumId="19" w15:restartNumberingAfterBreak="0">
    <w:nsid w:val="00002C49"/>
    <w:multiLevelType w:val="hybridMultilevel"/>
    <w:tmpl w:val="4E36D378"/>
    <w:lvl w:ilvl="0" w:tplc="533240D0">
      <w:start w:val="2"/>
      <w:numFmt w:val="decimal"/>
      <w:lvlText w:val="%1."/>
      <w:lvlJc w:val="left"/>
    </w:lvl>
    <w:lvl w:ilvl="1" w:tplc="F5CE9AE0">
      <w:numFmt w:val="decimal"/>
      <w:lvlText w:val=""/>
      <w:lvlJc w:val="left"/>
    </w:lvl>
    <w:lvl w:ilvl="2" w:tplc="F524E7B6">
      <w:numFmt w:val="decimal"/>
      <w:lvlText w:val=""/>
      <w:lvlJc w:val="left"/>
    </w:lvl>
    <w:lvl w:ilvl="3" w:tplc="C6261D38">
      <w:numFmt w:val="decimal"/>
      <w:lvlText w:val=""/>
      <w:lvlJc w:val="left"/>
    </w:lvl>
    <w:lvl w:ilvl="4" w:tplc="6B8A1810">
      <w:numFmt w:val="decimal"/>
      <w:lvlText w:val=""/>
      <w:lvlJc w:val="left"/>
    </w:lvl>
    <w:lvl w:ilvl="5" w:tplc="94B8DD54">
      <w:numFmt w:val="decimal"/>
      <w:lvlText w:val=""/>
      <w:lvlJc w:val="left"/>
    </w:lvl>
    <w:lvl w:ilvl="6" w:tplc="660C39B6">
      <w:numFmt w:val="decimal"/>
      <w:lvlText w:val=""/>
      <w:lvlJc w:val="left"/>
    </w:lvl>
    <w:lvl w:ilvl="7" w:tplc="660C6A26">
      <w:numFmt w:val="decimal"/>
      <w:lvlText w:val=""/>
      <w:lvlJc w:val="left"/>
    </w:lvl>
    <w:lvl w:ilvl="8" w:tplc="B9AED5EC">
      <w:numFmt w:val="decimal"/>
      <w:lvlText w:val=""/>
      <w:lvlJc w:val="left"/>
    </w:lvl>
  </w:abstractNum>
  <w:abstractNum w:abstractNumId="20" w15:restartNumberingAfterBreak="0">
    <w:nsid w:val="00002E40"/>
    <w:multiLevelType w:val="hybridMultilevel"/>
    <w:tmpl w:val="D5EEC5A4"/>
    <w:lvl w:ilvl="0" w:tplc="CAF0E85A">
      <w:start w:val="10"/>
      <w:numFmt w:val="decimal"/>
      <w:lvlText w:val="%1."/>
      <w:lvlJc w:val="left"/>
    </w:lvl>
    <w:lvl w:ilvl="1" w:tplc="4A04CD1A">
      <w:numFmt w:val="decimal"/>
      <w:lvlText w:val=""/>
      <w:lvlJc w:val="left"/>
    </w:lvl>
    <w:lvl w:ilvl="2" w:tplc="00040FAC">
      <w:numFmt w:val="decimal"/>
      <w:lvlText w:val=""/>
      <w:lvlJc w:val="left"/>
    </w:lvl>
    <w:lvl w:ilvl="3" w:tplc="963E3822">
      <w:numFmt w:val="decimal"/>
      <w:lvlText w:val=""/>
      <w:lvlJc w:val="left"/>
    </w:lvl>
    <w:lvl w:ilvl="4" w:tplc="F4F4E4E2">
      <w:numFmt w:val="decimal"/>
      <w:lvlText w:val=""/>
      <w:lvlJc w:val="left"/>
    </w:lvl>
    <w:lvl w:ilvl="5" w:tplc="569E419C">
      <w:numFmt w:val="decimal"/>
      <w:lvlText w:val=""/>
      <w:lvlJc w:val="left"/>
    </w:lvl>
    <w:lvl w:ilvl="6" w:tplc="5262DC76">
      <w:numFmt w:val="decimal"/>
      <w:lvlText w:val=""/>
      <w:lvlJc w:val="left"/>
    </w:lvl>
    <w:lvl w:ilvl="7" w:tplc="33440E5E">
      <w:numFmt w:val="decimal"/>
      <w:lvlText w:val=""/>
      <w:lvlJc w:val="left"/>
    </w:lvl>
    <w:lvl w:ilvl="8" w:tplc="77E642FA">
      <w:numFmt w:val="decimal"/>
      <w:lvlText w:val=""/>
      <w:lvlJc w:val="left"/>
    </w:lvl>
  </w:abstractNum>
  <w:abstractNum w:abstractNumId="21" w15:restartNumberingAfterBreak="0">
    <w:nsid w:val="00002F14"/>
    <w:multiLevelType w:val="hybridMultilevel"/>
    <w:tmpl w:val="F468F240"/>
    <w:lvl w:ilvl="0" w:tplc="0DF0EE7A">
      <w:numFmt w:val="decimal"/>
      <w:lvlText w:val="%1."/>
      <w:lvlJc w:val="left"/>
    </w:lvl>
    <w:lvl w:ilvl="1" w:tplc="523A0A20">
      <w:start w:val="1"/>
      <w:numFmt w:val="bullet"/>
      <w:lvlText w:val="§"/>
      <w:lvlJc w:val="left"/>
    </w:lvl>
    <w:lvl w:ilvl="2" w:tplc="DA50C162">
      <w:numFmt w:val="decimal"/>
      <w:lvlText w:val=""/>
      <w:lvlJc w:val="left"/>
    </w:lvl>
    <w:lvl w:ilvl="3" w:tplc="800E13D0">
      <w:numFmt w:val="decimal"/>
      <w:lvlText w:val=""/>
      <w:lvlJc w:val="left"/>
    </w:lvl>
    <w:lvl w:ilvl="4" w:tplc="80386E76">
      <w:numFmt w:val="decimal"/>
      <w:lvlText w:val=""/>
      <w:lvlJc w:val="left"/>
    </w:lvl>
    <w:lvl w:ilvl="5" w:tplc="34BC88BE">
      <w:numFmt w:val="decimal"/>
      <w:lvlText w:val=""/>
      <w:lvlJc w:val="left"/>
    </w:lvl>
    <w:lvl w:ilvl="6" w:tplc="71F8A9F4">
      <w:numFmt w:val="decimal"/>
      <w:lvlText w:val=""/>
      <w:lvlJc w:val="left"/>
    </w:lvl>
    <w:lvl w:ilvl="7" w:tplc="6EAC4C14">
      <w:numFmt w:val="decimal"/>
      <w:lvlText w:val=""/>
      <w:lvlJc w:val="left"/>
    </w:lvl>
    <w:lvl w:ilvl="8" w:tplc="3116A046">
      <w:numFmt w:val="decimal"/>
      <w:lvlText w:val=""/>
      <w:lvlJc w:val="left"/>
    </w:lvl>
  </w:abstractNum>
  <w:abstractNum w:abstractNumId="22" w15:restartNumberingAfterBreak="0">
    <w:nsid w:val="0000314F"/>
    <w:multiLevelType w:val="hybridMultilevel"/>
    <w:tmpl w:val="A1EC5910"/>
    <w:lvl w:ilvl="0" w:tplc="2ECA5950">
      <w:start w:val="1"/>
      <w:numFmt w:val="decimal"/>
      <w:lvlText w:val="%1."/>
      <w:lvlJc w:val="left"/>
    </w:lvl>
    <w:lvl w:ilvl="1" w:tplc="DB5034B8">
      <w:start w:val="61"/>
      <w:numFmt w:val="upperLetter"/>
      <w:lvlText w:val="%2"/>
      <w:lvlJc w:val="left"/>
    </w:lvl>
    <w:lvl w:ilvl="2" w:tplc="C17A0F0C">
      <w:numFmt w:val="decimal"/>
      <w:lvlText w:val=""/>
      <w:lvlJc w:val="left"/>
    </w:lvl>
    <w:lvl w:ilvl="3" w:tplc="A330E99A">
      <w:numFmt w:val="decimal"/>
      <w:lvlText w:val=""/>
      <w:lvlJc w:val="left"/>
    </w:lvl>
    <w:lvl w:ilvl="4" w:tplc="35E8641A">
      <w:numFmt w:val="decimal"/>
      <w:lvlText w:val=""/>
      <w:lvlJc w:val="left"/>
    </w:lvl>
    <w:lvl w:ilvl="5" w:tplc="B6161DC8">
      <w:numFmt w:val="decimal"/>
      <w:lvlText w:val=""/>
      <w:lvlJc w:val="left"/>
    </w:lvl>
    <w:lvl w:ilvl="6" w:tplc="FCB2E1C8">
      <w:numFmt w:val="decimal"/>
      <w:lvlText w:val=""/>
      <w:lvlJc w:val="left"/>
    </w:lvl>
    <w:lvl w:ilvl="7" w:tplc="6F8A6116">
      <w:numFmt w:val="decimal"/>
      <w:lvlText w:val=""/>
      <w:lvlJc w:val="left"/>
    </w:lvl>
    <w:lvl w:ilvl="8" w:tplc="12269EFA">
      <w:numFmt w:val="decimal"/>
      <w:lvlText w:val=""/>
      <w:lvlJc w:val="left"/>
    </w:lvl>
  </w:abstractNum>
  <w:abstractNum w:abstractNumId="23" w15:restartNumberingAfterBreak="0">
    <w:nsid w:val="000033EA"/>
    <w:multiLevelType w:val="hybridMultilevel"/>
    <w:tmpl w:val="6CAC895C"/>
    <w:lvl w:ilvl="0" w:tplc="32262B50">
      <w:start w:val="1"/>
      <w:numFmt w:val="decimal"/>
      <w:lvlText w:val="%1."/>
      <w:lvlJc w:val="left"/>
    </w:lvl>
    <w:lvl w:ilvl="1" w:tplc="0BB44BC6">
      <w:numFmt w:val="decimal"/>
      <w:lvlText w:val=""/>
      <w:lvlJc w:val="left"/>
    </w:lvl>
    <w:lvl w:ilvl="2" w:tplc="50DEEB1E">
      <w:numFmt w:val="decimal"/>
      <w:lvlText w:val=""/>
      <w:lvlJc w:val="left"/>
    </w:lvl>
    <w:lvl w:ilvl="3" w:tplc="8AF44B4C">
      <w:numFmt w:val="decimal"/>
      <w:lvlText w:val=""/>
      <w:lvlJc w:val="left"/>
    </w:lvl>
    <w:lvl w:ilvl="4" w:tplc="005AC90E">
      <w:numFmt w:val="decimal"/>
      <w:lvlText w:val=""/>
      <w:lvlJc w:val="left"/>
    </w:lvl>
    <w:lvl w:ilvl="5" w:tplc="A3BAA9B6">
      <w:numFmt w:val="decimal"/>
      <w:lvlText w:val=""/>
      <w:lvlJc w:val="left"/>
    </w:lvl>
    <w:lvl w:ilvl="6" w:tplc="5B68002A">
      <w:numFmt w:val="decimal"/>
      <w:lvlText w:val=""/>
      <w:lvlJc w:val="left"/>
    </w:lvl>
    <w:lvl w:ilvl="7" w:tplc="9ADC606E">
      <w:numFmt w:val="decimal"/>
      <w:lvlText w:val=""/>
      <w:lvlJc w:val="left"/>
    </w:lvl>
    <w:lvl w:ilvl="8" w:tplc="B0006A2A">
      <w:numFmt w:val="decimal"/>
      <w:lvlText w:val=""/>
      <w:lvlJc w:val="left"/>
    </w:lvl>
  </w:abstractNum>
  <w:abstractNum w:abstractNumId="24" w15:restartNumberingAfterBreak="0">
    <w:nsid w:val="0000366B"/>
    <w:multiLevelType w:val="hybridMultilevel"/>
    <w:tmpl w:val="FF5ACA2C"/>
    <w:lvl w:ilvl="0" w:tplc="B802A7D8">
      <w:start w:val="2"/>
      <w:numFmt w:val="decimal"/>
      <w:lvlText w:val="%1)"/>
      <w:lvlJc w:val="left"/>
    </w:lvl>
    <w:lvl w:ilvl="1" w:tplc="8D58CF20">
      <w:start w:val="1"/>
      <w:numFmt w:val="lowerLetter"/>
      <w:lvlText w:val="%2)"/>
      <w:lvlJc w:val="left"/>
    </w:lvl>
    <w:lvl w:ilvl="2" w:tplc="8152901A">
      <w:start w:val="1"/>
      <w:numFmt w:val="bullet"/>
      <w:lvlText w:val="\endash "/>
      <w:lvlJc w:val="left"/>
    </w:lvl>
    <w:lvl w:ilvl="3" w:tplc="CF7A2B70">
      <w:numFmt w:val="decimal"/>
      <w:lvlText w:val=""/>
      <w:lvlJc w:val="left"/>
    </w:lvl>
    <w:lvl w:ilvl="4" w:tplc="E3BE8B56">
      <w:numFmt w:val="decimal"/>
      <w:lvlText w:val=""/>
      <w:lvlJc w:val="left"/>
    </w:lvl>
    <w:lvl w:ilvl="5" w:tplc="D3B6A088">
      <w:numFmt w:val="decimal"/>
      <w:lvlText w:val=""/>
      <w:lvlJc w:val="left"/>
    </w:lvl>
    <w:lvl w:ilvl="6" w:tplc="272AC064">
      <w:numFmt w:val="decimal"/>
      <w:lvlText w:val=""/>
      <w:lvlJc w:val="left"/>
    </w:lvl>
    <w:lvl w:ilvl="7" w:tplc="64847610">
      <w:numFmt w:val="decimal"/>
      <w:lvlText w:val=""/>
      <w:lvlJc w:val="left"/>
    </w:lvl>
    <w:lvl w:ilvl="8" w:tplc="CDC6BA12">
      <w:numFmt w:val="decimal"/>
      <w:lvlText w:val=""/>
      <w:lvlJc w:val="left"/>
    </w:lvl>
  </w:abstractNum>
  <w:abstractNum w:abstractNumId="25" w15:restartNumberingAfterBreak="0">
    <w:nsid w:val="0000368E"/>
    <w:multiLevelType w:val="hybridMultilevel"/>
    <w:tmpl w:val="6BD8BA66"/>
    <w:lvl w:ilvl="0" w:tplc="7CE00C96">
      <w:numFmt w:val="decimal"/>
      <w:lvlText w:val="%1."/>
      <w:lvlJc w:val="left"/>
    </w:lvl>
    <w:lvl w:ilvl="1" w:tplc="10CA8E0C">
      <w:start w:val="1"/>
      <w:numFmt w:val="decimal"/>
      <w:lvlText w:val="%2)"/>
      <w:lvlJc w:val="left"/>
    </w:lvl>
    <w:lvl w:ilvl="2" w:tplc="D2742B5C">
      <w:start w:val="1"/>
      <w:numFmt w:val="bullet"/>
      <w:lvlText w:val="§"/>
      <w:lvlJc w:val="left"/>
    </w:lvl>
    <w:lvl w:ilvl="3" w:tplc="F71A68B0">
      <w:numFmt w:val="decimal"/>
      <w:lvlText w:val=""/>
      <w:lvlJc w:val="left"/>
    </w:lvl>
    <w:lvl w:ilvl="4" w:tplc="AA04E2F0">
      <w:numFmt w:val="decimal"/>
      <w:lvlText w:val=""/>
      <w:lvlJc w:val="left"/>
    </w:lvl>
    <w:lvl w:ilvl="5" w:tplc="92487268">
      <w:numFmt w:val="decimal"/>
      <w:lvlText w:val=""/>
      <w:lvlJc w:val="left"/>
    </w:lvl>
    <w:lvl w:ilvl="6" w:tplc="6AE8C374">
      <w:numFmt w:val="decimal"/>
      <w:lvlText w:val=""/>
      <w:lvlJc w:val="left"/>
    </w:lvl>
    <w:lvl w:ilvl="7" w:tplc="C0783736">
      <w:numFmt w:val="decimal"/>
      <w:lvlText w:val=""/>
      <w:lvlJc w:val="left"/>
    </w:lvl>
    <w:lvl w:ilvl="8" w:tplc="957C4A7A">
      <w:numFmt w:val="decimal"/>
      <w:lvlText w:val=""/>
      <w:lvlJc w:val="left"/>
    </w:lvl>
  </w:abstractNum>
  <w:abstractNum w:abstractNumId="26" w15:restartNumberingAfterBreak="0">
    <w:nsid w:val="00003699"/>
    <w:multiLevelType w:val="hybridMultilevel"/>
    <w:tmpl w:val="DDC42612"/>
    <w:lvl w:ilvl="0" w:tplc="0A54B0CE">
      <w:start w:val="1"/>
      <w:numFmt w:val="decimal"/>
      <w:lvlText w:val="%1"/>
      <w:lvlJc w:val="left"/>
    </w:lvl>
    <w:lvl w:ilvl="1" w:tplc="65C21A60">
      <w:start w:val="1"/>
      <w:numFmt w:val="decimal"/>
      <w:lvlText w:val="%2)"/>
      <w:lvlJc w:val="left"/>
    </w:lvl>
    <w:lvl w:ilvl="2" w:tplc="26FCF7EE">
      <w:numFmt w:val="decimal"/>
      <w:lvlText w:val=""/>
      <w:lvlJc w:val="left"/>
    </w:lvl>
    <w:lvl w:ilvl="3" w:tplc="01DCC748">
      <w:numFmt w:val="decimal"/>
      <w:lvlText w:val=""/>
      <w:lvlJc w:val="left"/>
    </w:lvl>
    <w:lvl w:ilvl="4" w:tplc="B0E4C20E">
      <w:numFmt w:val="decimal"/>
      <w:lvlText w:val=""/>
      <w:lvlJc w:val="left"/>
    </w:lvl>
    <w:lvl w:ilvl="5" w:tplc="17080342">
      <w:numFmt w:val="decimal"/>
      <w:lvlText w:val=""/>
      <w:lvlJc w:val="left"/>
    </w:lvl>
    <w:lvl w:ilvl="6" w:tplc="74066C4C">
      <w:numFmt w:val="decimal"/>
      <w:lvlText w:val=""/>
      <w:lvlJc w:val="left"/>
    </w:lvl>
    <w:lvl w:ilvl="7" w:tplc="1486D0E8">
      <w:numFmt w:val="decimal"/>
      <w:lvlText w:val=""/>
      <w:lvlJc w:val="left"/>
    </w:lvl>
    <w:lvl w:ilvl="8" w:tplc="D6F03D18">
      <w:numFmt w:val="decimal"/>
      <w:lvlText w:val=""/>
      <w:lvlJc w:val="left"/>
    </w:lvl>
  </w:abstractNum>
  <w:abstractNum w:abstractNumId="27" w15:restartNumberingAfterBreak="0">
    <w:nsid w:val="00003A9E"/>
    <w:multiLevelType w:val="hybridMultilevel"/>
    <w:tmpl w:val="E3863DFE"/>
    <w:lvl w:ilvl="0" w:tplc="C952F734">
      <w:start w:val="35"/>
      <w:numFmt w:val="upperLetter"/>
      <w:lvlText w:val="%1."/>
      <w:lvlJc w:val="left"/>
    </w:lvl>
    <w:lvl w:ilvl="1" w:tplc="3B209FDC">
      <w:numFmt w:val="decimal"/>
      <w:lvlText w:val=""/>
      <w:lvlJc w:val="left"/>
    </w:lvl>
    <w:lvl w:ilvl="2" w:tplc="4BA0B3E0">
      <w:numFmt w:val="decimal"/>
      <w:lvlText w:val=""/>
      <w:lvlJc w:val="left"/>
    </w:lvl>
    <w:lvl w:ilvl="3" w:tplc="475E432A">
      <w:numFmt w:val="decimal"/>
      <w:lvlText w:val=""/>
      <w:lvlJc w:val="left"/>
    </w:lvl>
    <w:lvl w:ilvl="4" w:tplc="344CA226">
      <w:numFmt w:val="decimal"/>
      <w:lvlText w:val=""/>
      <w:lvlJc w:val="left"/>
    </w:lvl>
    <w:lvl w:ilvl="5" w:tplc="F42ABA30">
      <w:numFmt w:val="decimal"/>
      <w:lvlText w:val=""/>
      <w:lvlJc w:val="left"/>
    </w:lvl>
    <w:lvl w:ilvl="6" w:tplc="4B0200B6">
      <w:numFmt w:val="decimal"/>
      <w:lvlText w:val=""/>
      <w:lvlJc w:val="left"/>
    </w:lvl>
    <w:lvl w:ilvl="7" w:tplc="90DCC9C0">
      <w:numFmt w:val="decimal"/>
      <w:lvlText w:val=""/>
      <w:lvlJc w:val="left"/>
    </w:lvl>
    <w:lvl w:ilvl="8" w:tplc="66DC5CC2">
      <w:numFmt w:val="decimal"/>
      <w:lvlText w:val=""/>
      <w:lvlJc w:val="left"/>
    </w:lvl>
  </w:abstractNum>
  <w:abstractNum w:abstractNumId="28" w15:restartNumberingAfterBreak="0">
    <w:nsid w:val="00003BF6"/>
    <w:multiLevelType w:val="hybridMultilevel"/>
    <w:tmpl w:val="5A48E0E6"/>
    <w:lvl w:ilvl="0" w:tplc="75248332">
      <w:start w:val="9"/>
      <w:numFmt w:val="upperLetter"/>
      <w:lvlText w:val="%1."/>
      <w:lvlJc w:val="left"/>
    </w:lvl>
    <w:lvl w:ilvl="1" w:tplc="7C180442">
      <w:numFmt w:val="decimal"/>
      <w:lvlText w:val=""/>
      <w:lvlJc w:val="left"/>
    </w:lvl>
    <w:lvl w:ilvl="2" w:tplc="CE203712">
      <w:numFmt w:val="decimal"/>
      <w:lvlText w:val=""/>
      <w:lvlJc w:val="left"/>
    </w:lvl>
    <w:lvl w:ilvl="3" w:tplc="3A961EA6">
      <w:numFmt w:val="decimal"/>
      <w:lvlText w:val=""/>
      <w:lvlJc w:val="left"/>
    </w:lvl>
    <w:lvl w:ilvl="4" w:tplc="315A9E04">
      <w:numFmt w:val="decimal"/>
      <w:lvlText w:val=""/>
      <w:lvlJc w:val="left"/>
    </w:lvl>
    <w:lvl w:ilvl="5" w:tplc="9E1893A8">
      <w:numFmt w:val="decimal"/>
      <w:lvlText w:val=""/>
      <w:lvlJc w:val="left"/>
    </w:lvl>
    <w:lvl w:ilvl="6" w:tplc="25209F82">
      <w:numFmt w:val="decimal"/>
      <w:lvlText w:val=""/>
      <w:lvlJc w:val="left"/>
    </w:lvl>
    <w:lvl w:ilvl="7" w:tplc="BC48A964">
      <w:numFmt w:val="decimal"/>
      <w:lvlText w:val=""/>
      <w:lvlJc w:val="left"/>
    </w:lvl>
    <w:lvl w:ilvl="8" w:tplc="D8B4EEC6">
      <w:numFmt w:val="decimal"/>
      <w:lvlText w:val=""/>
      <w:lvlJc w:val="left"/>
    </w:lvl>
  </w:abstractNum>
  <w:abstractNum w:abstractNumId="29" w15:restartNumberingAfterBreak="0">
    <w:nsid w:val="00003CD5"/>
    <w:multiLevelType w:val="hybridMultilevel"/>
    <w:tmpl w:val="56349CE8"/>
    <w:lvl w:ilvl="0" w:tplc="E2C8A14E">
      <w:start w:val="4"/>
      <w:numFmt w:val="decimal"/>
      <w:lvlText w:val="%1."/>
      <w:lvlJc w:val="left"/>
    </w:lvl>
    <w:lvl w:ilvl="1" w:tplc="BF94125E">
      <w:numFmt w:val="decimal"/>
      <w:lvlText w:val=""/>
      <w:lvlJc w:val="left"/>
    </w:lvl>
    <w:lvl w:ilvl="2" w:tplc="FE92C1CA">
      <w:numFmt w:val="decimal"/>
      <w:lvlText w:val=""/>
      <w:lvlJc w:val="left"/>
    </w:lvl>
    <w:lvl w:ilvl="3" w:tplc="F75C48E6">
      <w:numFmt w:val="decimal"/>
      <w:lvlText w:val=""/>
      <w:lvlJc w:val="left"/>
    </w:lvl>
    <w:lvl w:ilvl="4" w:tplc="F6189D98">
      <w:numFmt w:val="decimal"/>
      <w:lvlText w:val=""/>
      <w:lvlJc w:val="left"/>
    </w:lvl>
    <w:lvl w:ilvl="5" w:tplc="3F58A624">
      <w:numFmt w:val="decimal"/>
      <w:lvlText w:val=""/>
      <w:lvlJc w:val="left"/>
    </w:lvl>
    <w:lvl w:ilvl="6" w:tplc="34502B88">
      <w:numFmt w:val="decimal"/>
      <w:lvlText w:val=""/>
      <w:lvlJc w:val="left"/>
    </w:lvl>
    <w:lvl w:ilvl="7" w:tplc="5D74A980">
      <w:numFmt w:val="decimal"/>
      <w:lvlText w:val=""/>
      <w:lvlJc w:val="left"/>
    </w:lvl>
    <w:lvl w:ilvl="8" w:tplc="0EB241DC">
      <w:numFmt w:val="decimal"/>
      <w:lvlText w:val=""/>
      <w:lvlJc w:val="left"/>
    </w:lvl>
  </w:abstractNum>
  <w:abstractNum w:abstractNumId="30" w15:restartNumberingAfterBreak="0">
    <w:nsid w:val="00003CD6"/>
    <w:multiLevelType w:val="hybridMultilevel"/>
    <w:tmpl w:val="98160E3A"/>
    <w:lvl w:ilvl="0" w:tplc="4AF87B48">
      <w:start w:val="1"/>
      <w:numFmt w:val="decimal"/>
      <w:lvlText w:val="%1."/>
      <w:lvlJc w:val="left"/>
    </w:lvl>
    <w:lvl w:ilvl="1" w:tplc="04F80AD0">
      <w:numFmt w:val="decimal"/>
      <w:lvlText w:val=""/>
      <w:lvlJc w:val="left"/>
    </w:lvl>
    <w:lvl w:ilvl="2" w:tplc="2938C912">
      <w:numFmt w:val="decimal"/>
      <w:lvlText w:val=""/>
      <w:lvlJc w:val="left"/>
    </w:lvl>
    <w:lvl w:ilvl="3" w:tplc="358480C8">
      <w:numFmt w:val="decimal"/>
      <w:lvlText w:val=""/>
      <w:lvlJc w:val="left"/>
    </w:lvl>
    <w:lvl w:ilvl="4" w:tplc="D82EF344">
      <w:numFmt w:val="decimal"/>
      <w:lvlText w:val=""/>
      <w:lvlJc w:val="left"/>
    </w:lvl>
    <w:lvl w:ilvl="5" w:tplc="3170FCD0">
      <w:numFmt w:val="decimal"/>
      <w:lvlText w:val=""/>
      <w:lvlJc w:val="left"/>
    </w:lvl>
    <w:lvl w:ilvl="6" w:tplc="4AE4613C">
      <w:numFmt w:val="decimal"/>
      <w:lvlText w:val=""/>
      <w:lvlJc w:val="left"/>
    </w:lvl>
    <w:lvl w:ilvl="7" w:tplc="AAC84AE4">
      <w:numFmt w:val="decimal"/>
      <w:lvlText w:val=""/>
      <w:lvlJc w:val="left"/>
    </w:lvl>
    <w:lvl w:ilvl="8" w:tplc="5AC82EE0">
      <w:numFmt w:val="decimal"/>
      <w:lvlText w:val=""/>
      <w:lvlJc w:val="left"/>
    </w:lvl>
  </w:abstractNum>
  <w:abstractNum w:abstractNumId="31" w15:restartNumberingAfterBreak="0">
    <w:nsid w:val="00003E12"/>
    <w:multiLevelType w:val="hybridMultilevel"/>
    <w:tmpl w:val="F3B4F2E4"/>
    <w:lvl w:ilvl="0" w:tplc="9F74D324">
      <w:start w:val="61"/>
      <w:numFmt w:val="upperLetter"/>
      <w:lvlText w:val="%1."/>
      <w:lvlJc w:val="left"/>
    </w:lvl>
    <w:lvl w:ilvl="1" w:tplc="AB7AE200">
      <w:numFmt w:val="decimal"/>
      <w:lvlText w:val=""/>
      <w:lvlJc w:val="left"/>
    </w:lvl>
    <w:lvl w:ilvl="2" w:tplc="AE7AFD84">
      <w:numFmt w:val="decimal"/>
      <w:lvlText w:val=""/>
      <w:lvlJc w:val="left"/>
    </w:lvl>
    <w:lvl w:ilvl="3" w:tplc="72AE049C">
      <w:numFmt w:val="decimal"/>
      <w:lvlText w:val=""/>
      <w:lvlJc w:val="left"/>
    </w:lvl>
    <w:lvl w:ilvl="4" w:tplc="2B18A1DE">
      <w:numFmt w:val="decimal"/>
      <w:lvlText w:val=""/>
      <w:lvlJc w:val="left"/>
    </w:lvl>
    <w:lvl w:ilvl="5" w:tplc="4E02F9EC">
      <w:numFmt w:val="decimal"/>
      <w:lvlText w:val=""/>
      <w:lvlJc w:val="left"/>
    </w:lvl>
    <w:lvl w:ilvl="6" w:tplc="87BA4C2E">
      <w:numFmt w:val="decimal"/>
      <w:lvlText w:val=""/>
      <w:lvlJc w:val="left"/>
    </w:lvl>
    <w:lvl w:ilvl="7" w:tplc="1820C1D8">
      <w:numFmt w:val="decimal"/>
      <w:lvlText w:val=""/>
      <w:lvlJc w:val="left"/>
    </w:lvl>
    <w:lvl w:ilvl="8" w:tplc="EF843D3C">
      <w:numFmt w:val="decimal"/>
      <w:lvlText w:val=""/>
      <w:lvlJc w:val="left"/>
    </w:lvl>
  </w:abstractNum>
  <w:abstractNum w:abstractNumId="32" w15:restartNumberingAfterBreak="0">
    <w:nsid w:val="00003EF6"/>
    <w:multiLevelType w:val="hybridMultilevel"/>
    <w:tmpl w:val="7CEAAFD6"/>
    <w:lvl w:ilvl="0" w:tplc="25BC13D2">
      <w:start w:val="1"/>
      <w:numFmt w:val="decimal"/>
      <w:lvlText w:val="%1"/>
      <w:lvlJc w:val="left"/>
    </w:lvl>
    <w:lvl w:ilvl="1" w:tplc="A0B4B34A">
      <w:start w:val="2"/>
      <w:numFmt w:val="decimal"/>
      <w:lvlText w:val="%2)"/>
      <w:lvlJc w:val="left"/>
    </w:lvl>
    <w:lvl w:ilvl="2" w:tplc="B400DA70">
      <w:start w:val="1"/>
      <w:numFmt w:val="lowerLetter"/>
      <w:lvlText w:val="%3)"/>
      <w:lvlJc w:val="left"/>
    </w:lvl>
    <w:lvl w:ilvl="3" w:tplc="A850A2EE">
      <w:start w:val="1"/>
      <w:numFmt w:val="bullet"/>
      <w:lvlText w:val="-"/>
      <w:lvlJc w:val="left"/>
    </w:lvl>
    <w:lvl w:ilvl="4" w:tplc="FFBC9626">
      <w:numFmt w:val="decimal"/>
      <w:lvlText w:val=""/>
      <w:lvlJc w:val="left"/>
    </w:lvl>
    <w:lvl w:ilvl="5" w:tplc="DA707D8A">
      <w:numFmt w:val="decimal"/>
      <w:lvlText w:val=""/>
      <w:lvlJc w:val="left"/>
    </w:lvl>
    <w:lvl w:ilvl="6" w:tplc="822E8448">
      <w:numFmt w:val="decimal"/>
      <w:lvlText w:val=""/>
      <w:lvlJc w:val="left"/>
    </w:lvl>
    <w:lvl w:ilvl="7" w:tplc="3F0891AE">
      <w:numFmt w:val="decimal"/>
      <w:lvlText w:val=""/>
      <w:lvlJc w:val="left"/>
    </w:lvl>
    <w:lvl w:ilvl="8" w:tplc="33408958">
      <w:numFmt w:val="decimal"/>
      <w:lvlText w:val=""/>
      <w:lvlJc w:val="left"/>
    </w:lvl>
  </w:abstractNum>
  <w:abstractNum w:abstractNumId="33" w15:restartNumberingAfterBreak="0">
    <w:nsid w:val="00004080"/>
    <w:multiLevelType w:val="hybridMultilevel"/>
    <w:tmpl w:val="B64E7642"/>
    <w:lvl w:ilvl="0" w:tplc="59E646AA">
      <w:start w:val="1"/>
      <w:numFmt w:val="decimal"/>
      <w:lvlText w:val="%1."/>
      <w:lvlJc w:val="left"/>
    </w:lvl>
    <w:lvl w:ilvl="1" w:tplc="6C268896">
      <w:numFmt w:val="decimal"/>
      <w:lvlText w:val=""/>
      <w:lvlJc w:val="left"/>
    </w:lvl>
    <w:lvl w:ilvl="2" w:tplc="67244E9E">
      <w:numFmt w:val="decimal"/>
      <w:lvlText w:val=""/>
      <w:lvlJc w:val="left"/>
    </w:lvl>
    <w:lvl w:ilvl="3" w:tplc="5C20C65A">
      <w:numFmt w:val="decimal"/>
      <w:lvlText w:val=""/>
      <w:lvlJc w:val="left"/>
    </w:lvl>
    <w:lvl w:ilvl="4" w:tplc="0AE205A4">
      <w:numFmt w:val="decimal"/>
      <w:lvlText w:val=""/>
      <w:lvlJc w:val="left"/>
    </w:lvl>
    <w:lvl w:ilvl="5" w:tplc="CD581CA6">
      <w:numFmt w:val="decimal"/>
      <w:lvlText w:val=""/>
      <w:lvlJc w:val="left"/>
    </w:lvl>
    <w:lvl w:ilvl="6" w:tplc="90E29578">
      <w:numFmt w:val="decimal"/>
      <w:lvlText w:val=""/>
      <w:lvlJc w:val="left"/>
    </w:lvl>
    <w:lvl w:ilvl="7" w:tplc="A98035AA">
      <w:numFmt w:val="decimal"/>
      <w:lvlText w:val=""/>
      <w:lvlJc w:val="left"/>
    </w:lvl>
    <w:lvl w:ilvl="8" w:tplc="22927CD4">
      <w:numFmt w:val="decimal"/>
      <w:lvlText w:val=""/>
      <w:lvlJc w:val="left"/>
    </w:lvl>
  </w:abstractNum>
  <w:abstractNum w:abstractNumId="34" w15:restartNumberingAfterBreak="0">
    <w:nsid w:val="0000409D"/>
    <w:multiLevelType w:val="hybridMultilevel"/>
    <w:tmpl w:val="C92AFAFC"/>
    <w:lvl w:ilvl="0" w:tplc="3F448B4E">
      <w:start w:val="1"/>
      <w:numFmt w:val="decimal"/>
      <w:lvlText w:val="%1."/>
      <w:lvlJc w:val="left"/>
    </w:lvl>
    <w:lvl w:ilvl="1" w:tplc="C61CD82E">
      <w:numFmt w:val="decimal"/>
      <w:lvlText w:val=""/>
      <w:lvlJc w:val="left"/>
    </w:lvl>
    <w:lvl w:ilvl="2" w:tplc="D3FAA43A">
      <w:numFmt w:val="decimal"/>
      <w:lvlText w:val=""/>
      <w:lvlJc w:val="left"/>
    </w:lvl>
    <w:lvl w:ilvl="3" w:tplc="AD5E969E">
      <w:numFmt w:val="decimal"/>
      <w:lvlText w:val=""/>
      <w:lvlJc w:val="left"/>
    </w:lvl>
    <w:lvl w:ilvl="4" w:tplc="94B8C9BE">
      <w:numFmt w:val="decimal"/>
      <w:lvlText w:val=""/>
      <w:lvlJc w:val="left"/>
    </w:lvl>
    <w:lvl w:ilvl="5" w:tplc="26CEFCD2">
      <w:numFmt w:val="decimal"/>
      <w:lvlText w:val=""/>
      <w:lvlJc w:val="left"/>
    </w:lvl>
    <w:lvl w:ilvl="6" w:tplc="C2328186">
      <w:numFmt w:val="decimal"/>
      <w:lvlText w:val=""/>
      <w:lvlJc w:val="left"/>
    </w:lvl>
    <w:lvl w:ilvl="7" w:tplc="7F1A9BDC">
      <w:numFmt w:val="decimal"/>
      <w:lvlText w:val=""/>
      <w:lvlJc w:val="left"/>
    </w:lvl>
    <w:lvl w:ilvl="8" w:tplc="D83C20BA">
      <w:numFmt w:val="decimal"/>
      <w:lvlText w:val=""/>
      <w:lvlJc w:val="left"/>
    </w:lvl>
  </w:abstractNum>
  <w:abstractNum w:abstractNumId="35" w15:restartNumberingAfterBreak="0">
    <w:nsid w:val="0000422D"/>
    <w:multiLevelType w:val="hybridMultilevel"/>
    <w:tmpl w:val="CDC80E90"/>
    <w:lvl w:ilvl="0" w:tplc="1DB04DFE">
      <w:start w:val="4"/>
      <w:numFmt w:val="decimal"/>
      <w:lvlText w:val="%1)"/>
      <w:lvlJc w:val="left"/>
    </w:lvl>
    <w:lvl w:ilvl="1" w:tplc="88467ABC">
      <w:numFmt w:val="decimal"/>
      <w:lvlText w:val=""/>
      <w:lvlJc w:val="left"/>
    </w:lvl>
    <w:lvl w:ilvl="2" w:tplc="1ABAB450">
      <w:numFmt w:val="decimal"/>
      <w:lvlText w:val=""/>
      <w:lvlJc w:val="left"/>
    </w:lvl>
    <w:lvl w:ilvl="3" w:tplc="0254C8F6">
      <w:numFmt w:val="decimal"/>
      <w:lvlText w:val=""/>
      <w:lvlJc w:val="left"/>
    </w:lvl>
    <w:lvl w:ilvl="4" w:tplc="1CB6F6B2">
      <w:numFmt w:val="decimal"/>
      <w:lvlText w:val=""/>
      <w:lvlJc w:val="left"/>
    </w:lvl>
    <w:lvl w:ilvl="5" w:tplc="CB1ED416">
      <w:numFmt w:val="decimal"/>
      <w:lvlText w:val=""/>
      <w:lvlJc w:val="left"/>
    </w:lvl>
    <w:lvl w:ilvl="6" w:tplc="E9DC3AC0">
      <w:numFmt w:val="decimal"/>
      <w:lvlText w:val=""/>
      <w:lvlJc w:val="left"/>
    </w:lvl>
    <w:lvl w:ilvl="7" w:tplc="564AC034">
      <w:numFmt w:val="decimal"/>
      <w:lvlText w:val=""/>
      <w:lvlJc w:val="left"/>
    </w:lvl>
    <w:lvl w:ilvl="8" w:tplc="1FE4E6E4">
      <w:numFmt w:val="decimal"/>
      <w:lvlText w:val=""/>
      <w:lvlJc w:val="left"/>
    </w:lvl>
  </w:abstractNum>
  <w:abstractNum w:abstractNumId="36" w15:restartNumberingAfterBreak="0">
    <w:nsid w:val="00004230"/>
    <w:multiLevelType w:val="hybridMultilevel"/>
    <w:tmpl w:val="FA2032C8"/>
    <w:lvl w:ilvl="0" w:tplc="9B3A90E8">
      <w:start w:val="2"/>
      <w:numFmt w:val="decimal"/>
      <w:lvlText w:val="%1."/>
      <w:lvlJc w:val="left"/>
    </w:lvl>
    <w:lvl w:ilvl="1" w:tplc="C18E153A">
      <w:start w:val="1"/>
      <w:numFmt w:val="upperLetter"/>
      <w:lvlText w:val="%2"/>
      <w:lvlJc w:val="left"/>
    </w:lvl>
    <w:lvl w:ilvl="2" w:tplc="D6B225DA">
      <w:start w:val="1"/>
      <w:numFmt w:val="lowerLetter"/>
      <w:lvlText w:val="%3"/>
      <w:lvlJc w:val="left"/>
    </w:lvl>
    <w:lvl w:ilvl="3" w:tplc="9694118E">
      <w:numFmt w:val="decimal"/>
      <w:lvlText w:val=""/>
      <w:lvlJc w:val="left"/>
    </w:lvl>
    <w:lvl w:ilvl="4" w:tplc="C4D822A2">
      <w:numFmt w:val="decimal"/>
      <w:lvlText w:val=""/>
      <w:lvlJc w:val="left"/>
    </w:lvl>
    <w:lvl w:ilvl="5" w:tplc="0D00154E">
      <w:numFmt w:val="decimal"/>
      <w:lvlText w:val=""/>
      <w:lvlJc w:val="left"/>
    </w:lvl>
    <w:lvl w:ilvl="6" w:tplc="C62C18DE">
      <w:numFmt w:val="decimal"/>
      <w:lvlText w:val=""/>
      <w:lvlJc w:val="left"/>
    </w:lvl>
    <w:lvl w:ilvl="7" w:tplc="820445BA">
      <w:numFmt w:val="decimal"/>
      <w:lvlText w:val=""/>
      <w:lvlJc w:val="left"/>
    </w:lvl>
    <w:lvl w:ilvl="8" w:tplc="3E828A9C">
      <w:numFmt w:val="decimal"/>
      <w:lvlText w:val=""/>
      <w:lvlJc w:val="left"/>
    </w:lvl>
  </w:abstractNum>
  <w:abstractNum w:abstractNumId="37" w15:restartNumberingAfterBreak="0">
    <w:nsid w:val="00004657"/>
    <w:multiLevelType w:val="hybridMultilevel"/>
    <w:tmpl w:val="0E82F740"/>
    <w:lvl w:ilvl="0" w:tplc="FC4465E0">
      <w:numFmt w:val="decimal"/>
      <w:lvlText w:val="%1."/>
      <w:lvlJc w:val="left"/>
    </w:lvl>
    <w:lvl w:ilvl="1" w:tplc="B65C935A">
      <w:start w:val="1"/>
      <w:numFmt w:val="bullet"/>
      <w:lvlText w:val="§"/>
      <w:lvlJc w:val="left"/>
    </w:lvl>
    <w:lvl w:ilvl="2" w:tplc="819CE252">
      <w:numFmt w:val="decimal"/>
      <w:lvlText w:val=""/>
      <w:lvlJc w:val="left"/>
    </w:lvl>
    <w:lvl w:ilvl="3" w:tplc="27D46FDA">
      <w:numFmt w:val="decimal"/>
      <w:lvlText w:val=""/>
      <w:lvlJc w:val="left"/>
    </w:lvl>
    <w:lvl w:ilvl="4" w:tplc="6024AF8E">
      <w:numFmt w:val="decimal"/>
      <w:lvlText w:val=""/>
      <w:lvlJc w:val="left"/>
    </w:lvl>
    <w:lvl w:ilvl="5" w:tplc="4C0E346E">
      <w:numFmt w:val="decimal"/>
      <w:lvlText w:val=""/>
      <w:lvlJc w:val="left"/>
    </w:lvl>
    <w:lvl w:ilvl="6" w:tplc="BC8E1988">
      <w:numFmt w:val="decimal"/>
      <w:lvlText w:val=""/>
      <w:lvlJc w:val="left"/>
    </w:lvl>
    <w:lvl w:ilvl="7" w:tplc="F65CD2D8">
      <w:numFmt w:val="decimal"/>
      <w:lvlText w:val=""/>
      <w:lvlJc w:val="left"/>
    </w:lvl>
    <w:lvl w:ilvl="8" w:tplc="2C6EDB50">
      <w:numFmt w:val="decimal"/>
      <w:lvlText w:val=""/>
      <w:lvlJc w:val="left"/>
    </w:lvl>
  </w:abstractNum>
  <w:abstractNum w:abstractNumId="38" w15:restartNumberingAfterBreak="0">
    <w:nsid w:val="000048CC"/>
    <w:multiLevelType w:val="hybridMultilevel"/>
    <w:tmpl w:val="2B420DF8"/>
    <w:lvl w:ilvl="0" w:tplc="423A096C">
      <w:start w:val="1"/>
      <w:numFmt w:val="decimal"/>
      <w:lvlText w:val="%1."/>
      <w:lvlJc w:val="left"/>
    </w:lvl>
    <w:lvl w:ilvl="1" w:tplc="EFC2663E">
      <w:start w:val="9"/>
      <w:numFmt w:val="lowerLetter"/>
      <w:lvlText w:val="%2"/>
      <w:lvlJc w:val="left"/>
    </w:lvl>
    <w:lvl w:ilvl="2" w:tplc="BDB6828C">
      <w:numFmt w:val="decimal"/>
      <w:lvlText w:val=""/>
      <w:lvlJc w:val="left"/>
    </w:lvl>
    <w:lvl w:ilvl="3" w:tplc="D9647B8A">
      <w:numFmt w:val="decimal"/>
      <w:lvlText w:val=""/>
      <w:lvlJc w:val="left"/>
    </w:lvl>
    <w:lvl w:ilvl="4" w:tplc="F78091E6">
      <w:numFmt w:val="decimal"/>
      <w:lvlText w:val=""/>
      <w:lvlJc w:val="left"/>
    </w:lvl>
    <w:lvl w:ilvl="5" w:tplc="8A0C6680">
      <w:numFmt w:val="decimal"/>
      <w:lvlText w:val=""/>
      <w:lvlJc w:val="left"/>
    </w:lvl>
    <w:lvl w:ilvl="6" w:tplc="AB56B4DC">
      <w:numFmt w:val="decimal"/>
      <w:lvlText w:val=""/>
      <w:lvlJc w:val="left"/>
    </w:lvl>
    <w:lvl w:ilvl="7" w:tplc="D5D25FE4">
      <w:numFmt w:val="decimal"/>
      <w:lvlText w:val=""/>
      <w:lvlJc w:val="left"/>
    </w:lvl>
    <w:lvl w:ilvl="8" w:tplc="1314446A">
      <w:numFmt w:val="decimal"/>
      <w:lvlText w:val=""/>
      <w:lvlJc w:val="left"/>
    </w:lvl>
  </w:abstractNum>
  <w:abstractNum w:abstractNumId="39" w15:restartNumberingAfterBreak="0">
    <w:nsid w:val="00004944"/>
    <w:multiLevelType w:val="hybridMultilevel"/>
    <w:tmpl w:val="66B46D50"/>
    <w:lvl w:ilvl="0" w:tplc="108AE4BE">
      <w:start w:val="9"/>
      <w:numFmt w:val="decimal"/>
      <w:lvlText w:val="%1."/>
      <w:lvlJc w:val="left"/>
    </w:lvl>
    <w:lvl w:ilvl="1" w:tplc="D8524D88">
      <w:start w:val="1"/>
      <w:numFmt w:val="decimal"/>
      <w:lvlText w:val="%2"/>
      <w:lvlJc w:val="left"/>
    </w:lvl>
    <w:lvl w:ilvl="2" w:tplc="D9F89CC0">
      <w:numFmt w:val="decimal"/>
      <w:lvlText w:val=""/>
      <w:lvlJc w:val="left"/>
    </w:lvl>
    <w:lvl w:ilvl="3" w:tplc="F482D764">
      <w:numFmt w:val="decimal"/>
      <w:lvlText w:val=""/>
      <w:lvlJc w:val="left"/>
    </w:lvl>
    <w:lvl w:ilvl="4" w:tplc="AB18283A">
      <w:numFmt w:val="decimal"/>
      <w:lvlText w:val=""/>
      <w:lvlJc w:val="left"/>
    </w:lvl>
    <w:lvl w:ilvl="5" w:tplc="AFB68B7E">
      <w:numFmt w:val="decimal"/>
      <w:lvlText w:val=""/>
      <w:lvlJc w:val="left"/>
    </w:lvl>
    <w:lvl w:ilvl="6" w:tplc="E3328A46">
      <w:numFmt w:val="decimal"/>
      <w:lvlText w:val=""/>
      <w:lvlJc w:val="left"/>
    </w:lvl>
    <w:lvl w:ilvl="7" w:tplc="03BED8E2">
      <w:numFmt w:val="decimal"/>
      <w:lvlText w:val=""/>
      <w:lvlJc w:val="left"/>
    </w:lvl>
    <w:lvl w:ilvl="8" w:tplc="D36ECDBA">
      <w:numFmt w:val="decimal"/>
      <w:lvlText w:val=""/>
      <w:lvlJc w:val="left"/>
    </w:lvl>
  </w:abstractNum>
  <w:abstractNum w:abstractNumId="40" w15:restartNumberingAfterBreak="0">
    <w:nsid w:val="00004A80"/>
    <w:multiLevelType w:val="hybridMultilevel"/>
    <w:tmpl w:val="EBC0E7C6"/>
    <w:lvl w:ilvl="0" w:tplc="1EC8597C">
      <w:start w:val="1"/>
      <w:numFmt w:val="decimal"/>
      <w:lvlText w:val="%1."/>
      <w:lvlJc w:val="left"/>
    </w:lvl>
    <w:lvl w:ilvl="1" w:tplc="59D821E4">
      <w:numFmt w:val="decimal"/>
      <w:lvlText w:val=""/>
      <w:lvlJc w:val="left"/>
    </w:lvl>
    <w:lvl w:ilvl="2" w:tplc="83F0023E">
      <w:numFmt w:val="decimal"/>
      <w:lvlText w:val=""/>
      <w:lvlJc w:val="left"/>
    </w:lvl>
    <w:lvl w:ilvl="3" w:tplc="6AB88F12">
      <w:numFmt w:val="decimal"/>
      <w:lvlText w:val=""/>
      <w:lvlJc w:val="left"/>
    </w:lvl>
    <w:lvl w:ilvl="4" w:tplc="26AE40C8">
      <w:numFmt w:val="decimal"/>
      <w:lvlText w:val=""/>
      <w:lvlJc w:val="left"/>
    </w:lvl>
    <w:lvl w:ilvl="5" w:tplc="A3187726">
      <w:numFmt w:val="decimal"/>
      <w:lvlText w:val=""/>
      <w:lvlJc w:val="left"/>
    </w:lvl>
    <w:lvl w:ilvl="6" w:tplc="8C10DE44">
      <w:numFmt w:val="decimal"/>
      <w:lvlText w:val=""/>
      <w:lvlJc w:val="left"/>
    </w:lvl>
    <w:lvl w:ilvl="7" w:tplc="52E0D648">
      <w:numFmt w:val="decimal"/>
      <w:lvlText w:val=""/>
      <w:lvlJc w:val="left"/>
    </w:lvl>
    <w:lvl w:ilvl="8" w:tplc="007E1A56">
      <w:numFmt w:val="decimal"/>
      <w:lvlText w:val=""/>
      <w:lvlJc w:val="left"/>
    </w:lvl>
  </w:abstractNum>
  <w:abstractNum w:abstractNumId="41" w15:restartNumberingAfterBreak="0">
    <w:nsid w:val="00004CAD"/>
    <w:multiLevelType w:val="hybridMultilevel"/>
    <w:tmpl w:val="C7827AC0"/>
    <w:lvl w:ilvl="0" w:tplc="7CA2B470">
      <w:start w:val="1"/>
      <w:numFmt w:val="decimal"/>
      <w:lvlText w:val="%1."/>
      <w:lvlJc w:val="left"/>
    </w:lvl>
    <w:lvl w:ilvl="1" w:tplc="C2A60894">
      <w:start w:val="35"/>
      <w:numFmt w:val="upperLetter"/>
      <w:lvlText w:val="%2"/>
      <w:lvlJc w:val="left"/>
    </w:lvl>
    <w:lvl w:ilvl="2" w:tplc="77BE3FBA">
      <w:numFmt w:val="decimal"/>
      <w:lvlText w:val=""/>
      <w:lvlJc w:val="left"/>
    </w:lvl>
    <w:lvl w:ilvl="3" w:tplc="3B9AFC48">
      <w:numFmt w:val="decimal"/>
      <w:lvlText w:val=""/>
      <w:lvlJc w:val="left"/>
    </w:lvl>
    <w:lvl w:ilvl="4" w:tplc="08CE0818">
      <w:numFmt w:val="decimal"/>
      <w:lvlText w:val=""/>
      <w:lvlJc w:val="left"/>
    </w:lvl>
    <w:lvl w:ilvl="5" w:tplc="D700AAAC">
      <w:numFmt w:val="decimal"/>
      <w:lvlText w:val=""/>
      <w:lvlJc w:val="left"/>
    </w:lvl>
    <w:lvl w:ilvl="6" w:tplc="FFA621FC">
      <w:numFmt w:val="decimal"/>
      <w:lvlText w:val=""/>
      <w:lvlJc w:val="left"/>
    </w:lvl>
    <w:lvl w:ilvl="7" w:tplc="16F88B42">
      <w:numFmt w:val="decimal"/>
      <w:lvlText w:val=""/>
      <w:lvlJc w:val="left"/>
    </w:lvl>
    <w:lvl w:ilvl="8" w:tplc="F1CA8AFE">
      <w:numFmt w:val="decimal"/>
      <w:lvlText w:val=""/>
      <w:lvlJc w:val="left"/>
    </w:lvl>
  </w:abstractNum>
  <w:abstractNum w:abstractNumId="42" w15:restartNumberingAfterBreak="0">
    <w:nsid w:val="00004DF2"/>
    <w:multiLevelType w:val="hybridMultilevel"/>
    <w:tmpl w:val="DC14A662"/>
    <w:lvl w:ilvl="0" w:tplc="B21C5CF0">
      <w:start w:val="1"/>
      <w:numFmt w:val="decimal"/>
      <w:lvlText w:val="%1"/>
      <w:lvlJc w:val="left"/>
    </w:lvl>
    <w:lvl w:ilvl="1" w:tplc="D8E2D69C">
      <w:start w:val="1"/>
      <w:numFmt w:val="decimal"/>
      <w:lvlText w:val="%2)"/>
      <w:lvlJc w:val="left"/>
    </w:lvl>
    <w:lvl w:ilvl="2" w:tplc="CE8689D8">
      <w:numFmt w:val="decimal"/>
      <w:lvlText w:val=""/>
      <w:lvlJc w:val="left"/>
    </w:lvl>
    <w:lvl w:ilvl="3" w:tplc="C0425630">
      <w:numFmt w:val="decimal"/>
      <w:lvlText w:val=""/>
      <w:lvlJc w:val="left"/>
    </w:lvl>
    <w:lvl w:ilvl="4" w:tplc="C91818F8">
      <w:numFmt w:val="decimal"/>
      <w:lvlText w:val=""/>
      <w:lvlJc w:val="left"/>
    </w:lvl>
    <w:lvl w:ilvl="5" w:tplc="5F5A93F8">
      <w:numFmt w:val="decimal"/>
      <w:lvlText w:val=""/>
      <w:lvlJc w:val="left"/>
    </w:lvl>
    <w:lvl w:ilvl="6" w:tplc="010A58DA">
      <w:numFmt w:val="decimal"/>
      <w:lvlText w:val=""/>
      <w:lvlJc w:val="left"/>
    </w:lvl>
    <w:lvl w:ilvl="7" w:tplc="30D81E4E">
      <w:numFmt w:val="decimal"/>
      <w:lvlText w:val=""/>
      <w:lvlJc w:val="left"/>
    </w:lvl>
    <w:lvl w:ilvl="8" w:tplc="022A64A4">
      <w:numFmt w:val="decimal"/>
      <w:lvlText w:val=""/>
      <w:lvlJc w:val="left"/>
    </w:lvl>
  </w:abstractNum>
  <w:abstractNum w:abstractNumId="43" w15:restartNumberingAfterBreak="0">
    <w:nsid w:val="00005422"/>
    <w:multiLevelType w:val="hybridMultilevel"/>
    <w:tmpl w:val="EB0A835E"/>
    <w:lvl w:ilvl="0" w:tplc="4B902BB2">
      <w:start w:val="1"/>
      <w:numFmt w:val="decimal"/>
      <w:lvlText w:val="%1"/>
      <w:lvlJc w:val="left"/>
    </w:lvl>
    <w:lvl w:ilvl="1" w:tplc="C322A030">
      <w:start w:val="1"/>
      <w:numFmt w:val="decimal"/>
      <w:lvlText w:val="%2"/>
      <w:lvlJc w:val="left"/>
    </w:lvl>
    <w:lvl w:ilvl="2" w:tplc="BD2A6F06">
      <w:start w:val="2"/>
      <w:numFmt w:val="lowerLetter"/>
      <w:lvlText w:val="%3)"/>
      <w:lvlJc w:val="left"/>
    </w:lvl>
    <w:lvl w:ilvl="3" w:tplc="AF70E02A">
      <w:start w:val="1"/>
      <w:numFmt w:val="bullet"/>
      <w:lvlText w:val="-"/>
      <w:lvlJc w:val="left"/>
    </w:lvl>
    <w:lvl w:ilvl="4" w:tplc="65C81EF6">
      <w:numFmt w:val="decimal"/>
      <w:lvlText w:val=""/>
      <w:lvlJc w:val="left"/>
    </w:lvl>
    <w:lvl w:ilvl="5" w:tplc="4B9CF948">
      <w:numFmt w:val="decimal"/>
      <w:lvlText w:val=""/>
      <w:lvlJc w:val="left"/>
    </w:lvl>
    <w:lvl w:ilvl="6" w:tplc="DAD83430">
      <w:numFmt w:val="decimal"/>
      <w:lvlText w:val=""/>
      <w:lvlJc w:val="left"/>
    </w:lvl>
    <w:lvl w:ilvl="7" w:tplc="6A98CA0E">
      <w:numFmt w:val="decimal"/>
      <w:lvlText w:val=""/>
      <w:lvlJc w:val="left"/>
    </w:lvl>
    <w:lvl w:ilvl="8" w:tplc="0598F234">
      <w:numFmt w:val="decimal"/>
      <w:lvlText w:val=""/>
      <w:lvlJc w:val="left"/>
    </w:lvl>
  </w:abstractNum>
  <w:abstractNum w:abstractNumId="44" w15:restartNumberingAfterBreak="0">
    <w:nsid w:val="000054DC"/>
    <w:multiLevelType w:val="hybridMultilevel"/>
    <w:tmpl w:val="5D808D14"/>
    <w:lvl w:ilvl="0" w:tplc="CAB2AFF0">
      <w:start w:val="21"/>
      <w:numFmt w:val="decimal"/>
      <w:lvlText w:val="%1)"/>
      <w:lvlJc w:val="left"/>
    </w:lvl>
    <w:lvl w:ilvl="1" w:tplc="21480EB0">
      <w:numFmt w:val="decimal"/>
      <w:lvlText w:val=""/>
      <w:lvlJc w:val="left"/>
    </w:lvl>
    <w:lvl w:ilvl="2" w:tplc="DB200C16">
      <w:numFmt w:val="decimal"/>
      <w:lvlText w:val=""/>
      <w:lvlJc w:val="left"/>
    </w:lvl>
    <w:lvl w:ilvl="3" w:tplc="0F1E51C0">
      <w:numFmt w:val="decimal"/>
      <w:lvlText w:val=""/>
      <w:lvlJc w:val="left"/>
    </w:lvl>
    <w:lvl w:ilvl="4" w:tplc="B9A0E7C6">
      <w:numFmt w:val="decimal"/>
      <w:lvlText w:val=""/>
      <w:lvlJc w:val="left"/>
    </w:lvl>
    <w:lvl w:ilvl="5" w:tplc="356820B0">
      <w:numFmt w:val="decimal"/>
      <w:lvlText w:val=""/>
      <w:lvlJc w:val="left"/>
    </w:lvl>
    <w:lvl w:ilvl="6" w:tplc="5270F4F6">
      <w:numFmt w:val="decimal"/>
      <w:lvlText w:val=""/>
      <w:lvlJc w:val="left"/>
    </w:lvl>
    <w:lvl w:ilvl="7" w:tplc="177413EE">
      <w:numFmt w:val="decimal"/>
      <w:lvlText w:val=""/>
      <w:lvlJc w:val="left"/>
    </w:lvl>
    <w:lvl w:ilvl="8" w:tplc="FB440014">
      <w:numFmt w:val="decimal"/>
      <w:lvlText w:val=""/>
      <w:lvlJc w:val="left"/>
    </w:lvl>
  </w:abstractNum>
  <w:abstractNum w:abstractNumId="45" w15:restartNumberingAfterBreak="0">
    <w:nsid w:val="00005753"/>
    <w:multiLevelType w:val="hybridMultilevel"/>
    <w:tmpl w:val="0C4C3728"/>
    <w:lvl w:ilvl="0" w:tplc="823CB812">
      <w:start w:val="1"/>
      <w:numFmt w:val="decimal"/>
      <w:lvlText w:val="%1"/>
      <w:lvlJc w:val="left"/>
    </w:lvl>
    <w:lvl w:ilvl="1" w:tplc="0D086892">
      <w:start w:val="23"/>
      <w:numFmt w:val="lowerLetter"/>
      <w:lvlText w:val="%2"/>
      <w:lvlJc w:val="left"/>
    </w:lvl>
    <w:lvl w:ilvl="2" w:tplc="2B560B82">
      <w:numFmt w:val="decimal"/>
      <w:lvlText w:val=""/>
      <w:lvlJc w:val="left"/>
    </w:lvl>
    <w:lvl w:ilvl="3" w:tplc="DF184242">
      <w:numFmt w:val="decimal"/>
      <w:lvlText w:val=""/>
      <w:lvlJc w:val="left"/>
    </w:lvl>
    <w:lvl w:ilvl="4" w:tplc="3C644F78">
      <w:numFmt w:val="decimal"/>
      <w:lvlText w:val=""/>
      <w:lvlJc w:val="left"/>
    </w:lvl>
    <w:lvl w:ilvl="5" w:tplc="16DE9458">
      <w:numFmt w:val="decimal"/>
      <w:lvlText w:val=""/>
      <w:lvlJc w:val="left"/>
    </w:lvl>
    <w:lvl w:ilvl="6" w:tplc="957A0776">
      <w:numFmt w:val="decimal"/>
      <w:lvlText w:val=""/>
      <w:lvlJc w:val="left"/>
    </w:lvl>
    <w:lvl w:ilvl="7" w:tplc="AC7A5DEC">
      <w:numFmt w:val="decimal"/>
      <w:lvlText w:val=""/>
      <w:lvlJc w:val="left"/>
    </w:lvl>
    <w:lvl w:ilvl="8" w:tplc="99803A90">
      <w:numFmt w:val="decimal"/>
      <w:lvlText w:val=""/>
      <w:lvlJc w:val="left"/>
    </w:lvl>
  </w:abstractNum>
  <w:abstractNum w:abstractNumId="46" w15:restartNumberingAfterBreak="0">
    <w:nsid w:val="00005772"/>
    <w:multiLevelType w:val="hybridMultilevel"/>
    <w:tmpl w:val="DC08D13E"/>
    <w:lvl w:ilvl="0" w:tplc="E982C386">
      <w:start w:val="1"/>
      <w:numFmt w:val="decimal"/>
      <w:lvlText w:val="%1."/>
      <w:lvlJc w:val="left"/>
    </w:lvl>
    <w:lvl w:ilvl="1" w:tplc="98962836">
      <w:numFmt w:val="decimal"/>
      <w:lvlText w:val=""/>
      <w:lvlJc w:val="left"/>
    </w:lvl>
    <w:lvl w:ilvl="2" w:tplc="2034DD02">
      <w:numFmt w:val="decimal"/>
      <w:lvlText w:val=""/>
      <w:lvlJc w:val="left"/>
    </w:lvl>
    <w:lvl w:ilvl="3" w:tplc="3530D08E">
      <w:numFmt w:val="decimal"/>
      <w:lvlText w:val=""/>
      <w:lvlJc w:val="left"/>
    </w:lvl>
    <w:lvl w:ilvl="4" w:tplc="7C2AB9D2">
      <w:numFmt w:val="decimal"/>
      <w:lvlText w:val=""/>
      <w:lvlJc w:val="left"/>
    </w:lvl>
    <w:lvl w:ilvl="5" w:tplc="2B560D1E">
      <w:numFmt w:val="decimal"/>
      <w:lvlText w:val=""/>
      <w:lvlJc w:val="left"/>
    </w:lvl>
    <w:lvl w:ilvl="6" w:tplc="8BEAF918">
      <w:numFmt w:val="decimal"/>
      <w:lvlText w:val=""/>
      <w:lvlJc w:val="left"/>
    </w:lvl>
    <w:lvl w:ilvl="7" w:tplc="CA70ACAA">
      <w:numFmt w:val="decimal"/>
      <w:lvlText w:val=""/>
      <w:lvlJc w:val="left"/>
    </w:lvl>
    <w:lvl w:ilvl="8" w:tplc="84842BBE">
      <w:numFmt w:val="decimal"/>
      <w:lvlText w:val=""/>
      <w:lvlJc w:val="left"/>
    </w:lvl>
  </w:abstractNum>
  <w:abstractNum w:abstractNumId="47" w15:restartNumberingAfterBreak="0">
    <w:nsid w:val="000058B0"/>
    <w:multiLevelType w:val="hybridMultilevel"/>
    <w:tmpl w:val="31E6C0D4"/>
    <w:lvl w:ilvl="0" w:tplc="22BA928C">
      <w:start w:val="1"/>
      <w:numFmt w:val="decimal"/>
      <w:lvlText w:val="%1."/>
      <w:lvlJc w:val="left"/>
    </w:lvl>
    <w:lvl w:ilvl="1" w:tplc="908E04DE">
      <w:numFmt w:val="decimal"/>
      <w:lvlText w:val=""/>
      <w:lvlJc w:val="left"/>
    </w:lvl>
    <w:lvl w:ilvl="2" w:tplc="0AE447F6">
      <w:numFmt w:val="decimal"/>
      <w:lvlText w:val=""/>
      <w:lvlJc w:val="left"/>
    </w:lvl>
    <w:lvl w:ilvl="3" w:tplc="19E85048">
      <w:numFmt w:val="decimal"/>
      <w:lvlText w:val=""/>
      <w:lvlJc w:val="left"/>
    </w:lvl>
    <w:lvl w:ilvl="4" w:tplc="3A289478">
      <w:numFmt w:val="decimal"/>
      <w:lvlText w:val=""/>
      <w:lvlJc w:val="left"/>
    </w:lvl>
    <w:lvl w:ilvl="5" w:tplc="61FA120E">
      <w:numFmt w:val="decimal"/>
      <w:lvlText w:val=""/>
      <w:lvlJc w:val="left"/>
    </w:lvl>
    <w:lvl w:ilvl="6" w:tplc="1100B336">
      <w:numFmt w:val="decimal"/>
      <w:lvlText w:val=""/>
      <w:lvlJc w:val="left"/>
    </w:lvl>
    <w:lvl w:ilvl="7" w:tplc="CBA2ABB6">
      <w:numFmt w:val="decimal"/>
      <w:lvlText w:val=""/>
      <w:lvlJc w:val="left"/>
    </w:lvl>
    <w:lvl w:ilvl="8" w:tplc="D2C20F46">
      <w:numFmt w:val="decimal"/>
      <w:lvlText w:val=""/>
      <w:lvlJc w:val="left"/>
    </w:lvl>
  </w:abstractNum>
  <w:abstractNum w:abstractNumId="48" w15:restartNumberingAfterBreak="0">
    <w:nsid w:val="00005991"/>
    <w:multiLevelType w:val="hybridMultilevel"/>
    <w:tmpl w:val="A7A285EC"/>
    <w:lvl w:ilvl="0" w:tplc="4816C598">
      <w:start w:val="1"/>
      <w:numFmt w:val="decimal"/>
      <w:lvlText w:val="%1."/>
      <w:lvlJc w:val="left"/>
    </w:lvl>
    <w:lvl w:ilvl="1" w:tplc="CD945E3A">
      <w:numFmt w:val="decimal"/>
      <w:lvlText w:val=""/>
      <w:lvlJc w:val="left"/>
    </w:lvl>
    <w:lvl w:ilvl="2" w:tplc="55922E20">
      <w:numFmt w:val="decimal"/>
      <w:lvlText w:val=""/>
      <w:lvlJc w:val="left"/>
    </w:lvl>
    <w:lvl w:ilvl="3" w:tplc="0282A8EC">
      <w:numFmt w:val="decimal"/>
      <w:lvlText w:val=""/>
      <w:lvlJc w:val="left"/>
    </w:lvl>
    <w:lvl w:ilvl="4" w:tplc="F224DF42">
      <w:numFmt w:val="decimal"/>
      <w:lvlText w:val=""/>
      <w:lvlJc w:val="left"/>
    </w:lvl>
    <w:lvl w:ilvl="5" w:tplc="8B3C1562">
      <w:numFmt w:val="decimal"/>
      <w:lvlText w:val=""/>
      <w:lvlJc w:val="left"/>
    </w:lvl>
    <w:lvl w:ilvl="6" w:tplc="C8F4F31C">
      <w:numFmt w:val="decimal"/>
      <w:lvlText w:val=""/>
      <w:lvlJc w:val="left"/>
    </w:lvl>
    <w:lvl w:ilvl="7" w:tplc="1486DF0E">
      <w:numFmt w:val="decimal"/>
      <w:lvlText w:val=""/>
      <w:lvlJc w:val="left"/>
    </w:lvl>
    <w:lvl w:ilvl="8" w:tplc="DAF2F3B4">
      <w:numFmt w:val="decimal"/>
      <w:lvlText w:val=""/>
      <w:lvlJc w:val="left"/>
    </w:lvl>
  </w:abstractNum>
  <w:abstractNum w:abstractNumId="49" w15:restartNumberingAfterBreak="0">
    <w:nsid w:val="00005C67"/>
    <w:multiLevelType w:val="hybridMultilevel"/>
    <w:tmpl w:val="3014F23C"/>
    <w:lvl w:ilvl="0" w:tplc="A1141978">
      <w:start w:val="5"/>
      <w:numFmt w:val="decimal"/>
      <w:lvlText w:val="%1."/>
      <w:lvlJc w:val="left"/>
    </w:lvl>
    <w:lvl w:ilvl="1" w:tplc="6B9A8E7E">
      <w:start w:val="1"/>
      <w:numFmt w:val="bullet"/>
      <w:lvlText w:val="§"/>
      <w:lvlJc w:val="left"/>
    </w:lvl>
    <w:lvl w:ilvl="2" w:tplc="EF60D2C8">
      <w:numFmt w:val="decimal"/>
      <w:lvlText w:val=""/>
      <w:lvlJc w:val="left"/>
    </w:lvl>
    <w:lvl w:ilvl="3" w:tplc="E67CE11C">
      <w:numFmt w:val="decimal"/>
      <w:lvlText w:val=""/>
      <w:lvlJc w:val="left"/>
    </w:lvl>
    <w:lvl w:ilvl="4" w:tplc="9484FAC6">
      <w:numFmt w:val="decimal"/>
      <w:lvlText w:val=""/>
      <w:lvlJc w:val="left"/>
    </w:lvl>
    <w:lvl w:ilvl="5" w:tplc="4502EA2A">
      <w:numFmt w:val="decimal"/>
      <w:lvlText w:val=""/>
      <w:lvlJc w:val="left"/>
    </w:lvl>
    <w:lvl w:ilvl="6" w:tplc="F684AC74">
      <w:numFmt w:val="decimal"/>
      <w:lvlText w:val=""/>
      <w:lvlJc w:val="left"/>
    </w:lvl>
    <w:lvl w:ilvl="7" w:tplc="74D0BD1E">
      <w:numFmt w:val="decimal"/>
      <w:lvlText w:val=""/>
      <w:lvlJc w:val="left"/>
    </w:lvl>
    <w:lvl w:ilvl="8" w:tplc="C4962324">
      <w:numFmt w:val="decimal"/>
      <w:lvlText w:val=""/>
      <w:lvlJc w:val="left"/>
    </w:lvl>
  </w:abstractNum>
  <w:abstractNum w:abstractNumId="50" w15:restartNumberingAfterBreak="0">
    <w:nsid w:val="00005CFD"/>
    <w:multiLevelType w:val="hybridMultilevel"/>
    <w:tmpl w:val="4DBCA980"/>
    <w:lvl w:ilvl="0" w:tplc="47A607EE">
      <w:start w:val="35"/>
      <w:numFmt w:val="upperLetter"/>
      <w:lvlText w:val="%1."/>
      <w:lvlJc w:val="left"/>
    </w:lvl>
    <w:lvl w:ilvl="1" w:tplc="9E687206">
      <w:numFmt w:val="decimal"/>
      <w:lvlText w:val=""/>
      <w:lvlJc w:val="left"/>
    </w:lvl>
    <w:lvl w:ilvl="2" w:tplc="E782E95A">
      <w:numFmt w:val="decimal"/>
      <w:lvlText w:val=""/>
      <w:lvlJc w:val="left"/>
    </w:lvl>
    <w:lvl w:ilvl="3" w:tplc="CA5CBD70">
      <w:numFmt w:val="decimal"/>
      <w:lvlText w:val=""/>
      <w:lvlJc w:val="left"/>
    </w:lvl>
    <w:lvl w:ilvl="4" w:tplc="E52A30BA">
      <w:numFmt w:val="decimal"/>
      <w:lvlText w:val=""/>
      <w:lvlJc w:val="left"/>
    </w:lvl>
    <w:lvl w:ilvl="5" w:tplc="BD5CEC80">
      <w:numFmt w:val="decimal"/>
      <w:lvlText w:val=""/>
      <w:lvlJc w:val="left"/>
    </w:lvl>
    <w:lvl w:ilvl="6" w:tplc="7BD07472">
      <w:numFmt w:val="decimal"/>
      <w:lvlText w:val=""/>
      <w:lvlJc w:val="left"/>
    </w:lvl>
    <w:lvl w:ilvl="7" w:tplc="C5AC019E">
      <w:numFmt w:val="decimal"/>
      <w:lvlText w:val=""/>
      <w:lvlJc w:val="left"/>
    </w:lvl>
    <w:lvl w:ilvl="8" w:tplc="6EA07A0E">
      <w:numFmt w:val="decimal"/>
      <w:lvlText w:val=""/>
      <w:lvlJc w:val="left"/>
    </w:lvl>
  </w:abstractNum>
  <w:abstractNum w:abstractNumId="51" w15:restartNumberingAfterBreak="0">
    <w:nsid w:val="00005DB2"/>
    <w:multiLevelType w:val="hybridMultilevel"/>
    <w:tmpl w:val="3482D8A8"/>
    <w:lvl w:ilvl="0" w:tplc="533A2D84">
      <w:start w:val="1"/>
      <w:numFmt w:val="decimal"/>
      <w:lvlText w:val="%1."/>
      <w:lvlJc w:val="left"/>
    </w:lvl>
    <w:lvl w:ilvl="1" w:tplc="AFE2276C">
      <w:numFmt w:val="decimal"/>
      <w:lvlText w:val=""/>
      <w:lvlJc w:val="left"/>
    </w:lvl>
    <w:lvl w:ilvl="2" w:tplc="B9823EAA">
      <w:numFmt w:val="decimal"/>
      <w:lvlText w:val=""/>
      <w:lvlJc w:val="left"/>
    </w:lvl>
    <w:lvl w:ilvl="3" w:tplc="6FCE9FF4">
      <w:numFmt w:val="decimal"/>
      <w:lvlText w:val=""/>
      <w:lvlJc w:val="left"/>
    </w:lvl>
    <w:lvl w:ilvl="4" w:tplc="FE6059EC">
      <w:numFmt w:val="decimal"/>
      <w:lvlText w:val=""/>
      <w:lvlJc w:val="left"/>
    </w:lvl>
    <w:lvl w:ilvl="5" w:tplc="3C4ED892">
      <w:numFmt w:val="decimal"/>
      <w:lvlText w:val=""/>
      <w:lvlJc w:val="left"/>
    </w:lvl>
    <w:lvl w:ilvl="6" w:tplc="FFFC0574">
      <w:numFmt w:val="decimal"/>
      <w:lvlText w:val=""/>
      <w:lvlJc w:val="left"/>
    </w:lvl>
    <w:lvl w:ilvl="7" w:tplc="B45A7292">
      <w:numFmt w:val="decimal"/>
      <w:lvlText w:val=""/>
      <w:lvlJc w:val="left"/>
    </w:lvl>
    <w:lvl w:ilvl="8" w:tplc="C0C28596">
      <w:numFmt w:val="decimal"/>
      <w:lvlText w:val=""/>
      <w:lvlJc w:val="left"/>
    </w:lvl>
  </w:abstractNum>
  <w:abstractNum w:abstractNumId="52" w15:restartNumberingAfterBreak="0">
    <w:nsid w:val="00005E14"/>
    <w:multiLevelType w:val="hybridMultilevel"/>
    <w:tmpl w:val="6C80F380"/>
    <w:lvl w:ilvl="0" w:tplc="3A58941A">
      <w:start w:val="1"/>
      <w:numFmt w:val="decimal"/>
      <w:lvlText w:val="%1."/>
      <w:lvlJc w:val="left"/>
    </w:lvl>
    <w:lvl w:ilvl="1" w:tplc="4E94194C">
      <w:numFmt w:val="decimal"/>
      <w:lvlText w:val=""/>
      <w:lvlJc w:val="left"/>
    </w:lvl>
    <w:lvl w:ilvl="2" w:tplc="C18EE032">
      <w:numFmt w:val="decimal"/>
      <w:lvlText w:val=""/>
      <w:lvlJc w:val="left"/>
    </w:lvl>
    <w:lvl w:ilvl="3" w:tplc="79CCEEF4">
      <w:numFmt w:val="decimal"/>
      <w:lvlText w:val=""/>
      <w:lvlJc w:val="left"/>
    </w:lvl>
    <w:lvl w:ilvl="4" w:tplc="B646420C">
      <w:numFmt w:val="decimal"/>
      <w:lvlText w:val=""/>
      <w:lvlJc w:val="left"/>
    </w:lvl>
    <w:lvl w:ilvl="5" w:tplc="52B41746">
      <w:numFmt w:val="decimal"/>
      <w:lvlText w:val=""/>
      <w:lvlJc w:val="left"/>
    </w:lvl>
    <w:lvl w:ilvl="6" w:tplc="4C54B3AE">
      <w:numFmt w:val="decimal"/>
      <w:lvlText w:val=""/>
      <w:lvlJc w:val="left"/>
    </w:lvl>
    <w:lvl w:ilvl="7" w:tplc="AA8C508C">
      <w:numFmt w:val="decimal"/>
      <w:lvlText w:val=""/>
      <w:lvlJc w:val="left"/>
    </w:lvl>
    <w:lvl w:ilvl="8" w:tplc="84FAF7FA">
      <w:numFmt w:val="decimal"/>
      <w:lvlText w:val=""/>
      <w:lvlJc w:val="left"/>
    </w:lvl>
  </w:abstractNum>
  <w:abstractNum w:abstractNumId="53" w15:restartNumberingAfterBreak="0">
    <w:nsid w:val="00005F32"/>
    <w:multiLevelType w:val="hybridMultilevel"/>
    <w:tmpl w:val="0F14BF70"/>
    <w:lvl w:ilvl="0" w:tplc="C3DEB4E2">
      <w:start w:val="24"/>
      <w:numFmt w:val="upperLetter"/>
      <w:lvlText w:val="%1."/>
      <w:lvlJc w:val="left"/>
    </w:lvl>
    <w:lvl w:ilvl="1" w:tplc="F3E89B8E">
      <w:numFmt w:val="decimal"/>
      <w:lvlText w:val=""/>
      <w:lvlJc w:val="left"/>
    </w:lvl>
    <w:lvl w:ilvl="2" w:tplc="306063B4">
      <w:numFmt w:val="decimal"/>
      <w:lvlText w:val=""/>
      <w:lvlJc w:val="left"/>
    </w:lvl>
    <w:lvl w:ilvl="3" w:tplc="562EA044">
      <w:numFmt w:val="decimal"/>
      <w:lvlText w:val=""/>
      <w:lvlJc w:val="left"/>
    </w:lvl>
    <w:lvl w:ilvl="4" w:tplc="D5D25CA8">
      <w:numFmt w:val="decimal"/>
      <w:lvlText w:val=""/>
      <w:lvlJc w:val="left"/>
    </w:lvl>
    <w:lvl w:ilvl="5" w:tplc="EE6EA9B6">
      <w:numFmt w:val="decimal"/>
      <w:lvlText w:val=""/>
      <w:lvlJc w:val="left"/>
    </w:lvl>
    <w:lvl w:ilvl="6" w:tplc="497A5032">
      <w:numFmt w:val="decimal"/>
      <w:lvlText w:val=""/>
      <w:lvlJc w:val="left"/>
    </w:lvl>
    <w:lvl w:ilvl="7" w:tplc="0F50DB5E">
      <w:numFmt w:val="decimal"/>
      <w:lvlText w:val=""/>
      <w:lvlJc w:val="left"/>
    </w:lvl>
    <w:lvl w:ilvl="8" w:tplc="61E27246">
      <w:numFmt w:val="decimal"/>
      <w:lvlText w:val=""/>
      <w:lvlJc w:val="left"/>
    </w:lvl>
  </w:abstractNum>
  <w:abstractNum w:abstractNumId="54" w15:restartNumberingAfterBreak="0">
    <w:nsid w:val="00005F49"/>
    <w:multiLevelType w:val="hybridMultilevel"/>
    <w:tmpl w:val="79900E9E"/>
    <w:lvl w:ilvl="0" w:tplc="FECC7604">
      <w:start w:val="22"/>
      <w:numFmt w:val="upperLetter"/>
      <w:lvlText w:val="%1."/>
      <w:lvlJc w:val="left"/>
    </w:lvl>
    <w:lvl w:ilvl="1" w:tplc="E18E7F3C">
      <w:numFmt w:val="decimal"/>
      <w:lvlText w:val=""/>
      <w:lvlJc w:val="left"/>
    </w:lvl>
    <w:lvl w:ilvl="2" w:tplc="AAFAA5A8">
      <w:numFmt w:val="decimal"/>
      <w:lvlText w:val=""/>
      <w:lvlJc w:val="left"/>
    </w:lvl>
    <w:lvl w:ilvl="3" w:tplc="B1B85408">
      <w:numFmt w:val="decimal"/>
      <w:lvlText w:val=""/>
      <w:lvlJc w:val="left"/>
    </w:lvl>
    <w:lvl w:ilvl="4" w:tplc="4E4E548C">
      <w:numFmt w:val="decimal"/>
      <w:lvlText w:val=""/>
      <w:lvlJc w:val="left"/>
    </w:lvl>
    <w:lvl w:ilvl="5" w:tplc="0394A4E2">
      <w:numFmt w:val="decimal"/>
      <w:lvlText w:val=""/>
      <w:lvlJc w:val="left"/>
    </w:lvl>
    <w:lvl w:ilvl="6" w:tplc="0650AB6C">
      <w:numFmt w:val="decimal"/>
      <w:lvlText w:val=""/>
      <w:lvlJc w:val="left"/>
    </w:lvl>
    <w:lvl w:ilvl="7" w:tplc="B978B9B4">
      <w:numFmt w:val="decimal"/>
      <w:lvlText w:val=""/>
      <w:lvlJc w:val="left"/>
    </w:lvl>
    <w:lvl w:ilvl="8" w:tplc="C1CA06DE">
      <w:numFmt w:val="decimal"/>
      <w:lvlText w:val=""/>
      <w:lvlJc w:val="left"/>
    </w:lvl>
  </w:abstractNum>
  <w:abstractNum w:abstractNumId="55" w15:restartNumberingAfterBreak="0">
    <w:nsid w:val="00006032"/>
    <w:multiLevelType w:val="hybridMultilevel"/>
    <w:tmpl w:val="D4BA6F20"/>
    <w:lvl w:ilvl="0" w:tplc="C05AEFD6">
      <w:start w:val="4"/>
      <w:numFmt w:val="decimal"/>
      <w:lvlText w:val="%1."/>
      <w:lvlJc w:val="left"/>
    </w:lvl>
    <w:lvl w:ilvl="1" w:tplc="66AE7BE4">
      <w:start w:val="1"/>
      <w:numFmt w:val="decimal"/>
      <w:lvlText w:val="%2"/>
      <w:lvlJc w:val="left"/>
    </w:lvl>
    <w:lvl w:ilvl="2" w:tplc="4D96EC02">
      <w:numFmt w:val="decimal"/>
      <w:lvlText w:val=""/>
      <w:lvlJc w:val="left"/>
    </w:lvl>
    <w:lvl w:ilvl="3" w:tplc="86D88072">
      <w:numFmt w:val="decimal"/>
      <w:lvlText w:val=""/>
      <w:lvlJc w:val="left"/>
    </w:lvl>
    <w:lvl w:ilvl="4" w:tplc="21900458">
      <w:numFmt w:val="decimal"/>
      <w:lvlText w:val=""/>
      <w:lvlJc w:val="left"/>
    </w:lvl>
    <w:lvl w:ilvl="5" w:tplc="13F895AA">
      <w:numFmt w:val="decimal"/>
      <w:lvlText w:val=""/>
      <w:lvlJc w:val="left"/>
    </w:lvl>
    <w:lvl w:ilvl="6" w:tplc="13B45404">
      <w:numFmt w:val="decimal"/>
      <w:lvlText w:val=""/>
      <w:lvlJc w:val="left"/>
    </w:lvl>
    <w:lvl w:ilvl="7" w:tplc="A086E12A">
      <w:numFmt w:val="decimal"/>
      <w:lvlText w:val=""/>
      <w:lvlJc w:val="left"/>
    </w:lvl>
    <w:lvl w:ilvl="8" w:tplc="AD20136C">
      <w:numFmt w:val="decimal"/>
      <w:lvlText w:val=""/>
      <w:lvlJc w:val="left"/>
    </w:lvl>
  </w:abstractNum>
  <w:abstractNum w:abstractNumId="56" w15:restartNumberingAfterBreak="0">
    <w:nsid w:val="000060BF"/>
    <w:multiLevelType w:val="hybridMultilevel"/>
    <w:tmpl w:val="19A05552"/>
    <w:lvl w:ilvl="0" w:tplc="A05EB9B0">
      <w:start w:val="4"/>
      <w:numFmt w:val="decimal"/>
      <w:lvlText w:val="%1."/>
      <w:lvlJc w:val="left"/>
    </w:lvl>
    <w:lvl w:ilvl="1" w:tplc="4A4CB9D0">
      <w:start w:val="1"/>
      <w:numFmt w:val="lowerLetter"/>
      <w:lvlText w:val="%2"/>
      <w:lvlJc w:val="left"/>
    </w:lvl>
    <w:lvl w:ilvl="2" w:tplc="CE843760">
      <w:numFmt w:val="decimal"/>
      <w:lvlText w:val=""/>
      <w:lvlJc w:val="left"/>
    </w:lvl>
    <w:lvl w:ilvl="3" w:tplc="A63CE1AE">
      <w:numFmt w:val="decimal"/>
      <w:lvlText w:val=""/>
      <w:lvlJc w:val="left"/>
    </w:lvl>
    <w:lvl w:ilvl="4" w:tplc="7DC42C30">
      <w:numFmt w:val="decimal"/>
      <w:lvlText w:val=""/>
      <w:lvlJc w:val="left"/>
    </w:lvl>
    <w:lvl w:ilvl="5" w:tplc="9288DDBE">
      <w:numFmt w:val="decimal"/>
      <w:lvlText w:val=""/>
      <w:lvlJc w:val="left"/>
    </w:lvl>
    <w:lvl w:ilvl="6" w:tplc="467213D0">
      <w:numFmt w:val="decimal"/>
      <w:lvlText w:val=""/>
      <w:lvlJc w:val="left"/>
    </w:lvl>
    <w:lvl w:ilvl="7" w:tplc="8A24EA22">
      <w:numFmt w:val="decimal"/>
      <w:lvlText w:val=""/>
      <w:lvlJc w:val="left"/>
    </w:lvl>
    <w:lvl w:ilvl="8" w:tplc="A96C3C36">
      <w:numFmt w:val="decimal"/>
      <w:lvlText w:val=""/>
      <w:lvlJc w:val="left"/>
    </w:lvl>
  </w:abstractNum>
  <w:abstractNum w:abstractNumId="57" w15:restartNumberingAfterBreak="0">
    <w:nsid w:val="000066C4"/>
    <w:multiLevelType w:val="hybridMultilevel"/>
    <w:tmpl w:val="E55A720C"/>
    <w:lvl w:ilvl="0" w:tplc="961ADCF8">
      <w:start w:val="1"/>
      <w:numFmt w:val="decimal"/>
      <w:lvlText w:val="%1"/>
      <w:lvlJc w:val="left"/>
    </w:lvl>
    <w:lvl w:ilvl="1" w:tplc="C26AF1A4">
      <w:start w:val="1"/>
      <w:numFmt w:val="upperLetter"/>
      <w:lvlText w:val="%2"/>
      <w:lvlJc w:val="left"/>
    </w:lvl>
    <w:lvl w:ilvl="2" w:tplc="C700E70E">
      <w:start w:val="2"/>
      <w:numFmt w:val="lowerLetter"/>
      <w:lvlText w:val="%3)"/>
      <w:lvlJc w:val="left"/>
    </w:lvl>
    <w:lvl w:ilvl="3" w:tplc="B1D4C930">
      <w:numFmt w:val="decimal"/>
      <w:lvlText w:val=""/>
      <w:lvlJc w:val="left"/>
    </w:lvl>
    <w:lvl w:ilvl="4" w:tplc="DB34FF96">
      <w:numFmt w:val="decimal"/>
      <w:lvlText w:val=""/>
      <w:lvlJc w:val="left"/>
    </w:lvl>
    <w:lvl w:ilvl="5" w:tplc="C6F40D0A">
      <w:numFmt w:val="decimal"/>
      <w:lvlText w:val=""/>
      <w:lvlJc w:val="left"/>
    </w:lvl>
    <w:lvl w:ilvl="6" w:tplc="880CBE68">
      <w:numFmt w:val="decimal"/>
      <w:lvlText w:val=""/>
      <w:lvlJc w:val="left"/>
    </w:lvl>
    <w:lvl w:ilvl="7" w:tplc="3B56A8A2">
      <w:numFmt w:val="decimal"/>
      <w:lvlText w:val=""/>
      <w:lvlJc w:val="left"/>
    </w:lvl>
    <w:lvl w:ilvl="8" w:tplc="D3B673F4">
      <w:numFmt w:val="decimal"/>
      <w:lvlText w:val=""/>
      <w:lvlJc w:val="left"/>
    </w:lvl>
  </w:abstractNum>
  <w:abstractNum w:abstractNumId="58" w15:restartNumberingAfterBreak="0">
    <w:nsid w:val="00006899"/>
    <w:multiLevelType w:val="hybridMultilevel"/>
    <w:tmpl w:val="5942AF56"/>
    <w:lvl w:ilvl="0" w:tplc="2868A166">
      <w:start w:val="1"/>
      <w:numFmt w:val="decimal"/>
      <w:lvlText w:val="%1."/>
      <w:lvlJc w:val="left"/>
    </w:lvl>
    <w:lvl w:ilvl="1" w:tplc="57548CEC">
      <w:numFmt w:val="decimal"/>
      <w:lvlText w:val=""/>
      <w:lvlJc w:val="left"/>
    </w:lvl>
    <w:lvl w:ilvl="2" w:tplc="D2468560">
      <w:numFmt w:val="decimal"/>
      <w:lvlText w:val=""/>
      <w:lvlJc w:val="left"/>
    </w:lvl>
    <w:lvl w:ilvl="3" w:tplc="1B26E8C6">
      <w:numFmt w:val="decimal"/>
      <w:lvlText w:val=""/>
      <w:lvlJc w:val="left"/>
    </w:lvl>
    <w:lvl w:ilvl="4" w:tplc="9960A72E">
      <w:numFmt w:val="decimal"/>
      <w:lvlText w:val=""/>
      <w:lvlJc w:val="left"/>
    </w:lvl>
    <w:lvl w:ilvl="5" w:tplc="1C3ED8E6">
      <w:numFmt w:val="decimal"/>
      <w:lvlText w:val=""/>
      <w:lvlJc w:val="left"/>
    </w:lvl>
    <w:lvl w:ilvl="6" w:tplc="9CFE6298">
      <w:numFmt w:val="decimal"/>
      <w:lvlText w:val=""/>
      <w:lvlJc w:val="left"/>
    </w:lvl>
    <w:lvl w:ilvl="7" w:tplc="DB34FA8C">
      <w:numFmt w:val="decimal"/>
      <w:lvlText w:val=""/>
      <w:lvlJc w:val="left"/>
    </w:lvl>
    <w:lvl w:ilvl="8" w:tplc="5C86035C">
      <w:numFmt w:val="decimal"/>
      <w:lvlText w:val=""/>
      <w:lvlJc w:val="left"/>
    </w:lvl>
  </w:abstractNum>
  <w:abstractNum w:abstractNumId="59" w15:restartNumberingAfterBreak="0">
    <w:nsid w:val="0000692C"/>
    <w:multiLevelType w:val="hybridMultilevel"/>
    <w:tmpl w:val="61684D58"/>
    <w:lvl w:ilvl="0" w:tplc="AD588856">
      <w:start w:val="1"/>
      <w:numFmt w:val="decimal"/>
      <w:lvlText w:val="%1."/>
      <w:lvlJc w:val="left"/>
    </w:lvl>
    <w:lvl w:ilvl="1" w:tplc="C1FA3EE4">
      <w:numFmt w:val="decimal"/>
      <w:lvlText w:val=""/>
      <w:lvlJc w:val="left"/>
    </w:lvl>
    <w:lvl w:ilvl="2" w:tplc="42C84AE0">
      <w:numFmt w:val="decimal"/>
      <w:lvlText w:val=""/>
      <w:lvlJc w:val="left"/>
    </w:lvl>
    <w:lvl w:ilvl="3" w:tplc="CB7C0ABE">
      <w:numFmt w:val="decimal"/>
      <w:lvlText w:val=""/>
      <w:lvlJc w:val="left"/>
    </w:lvl>
    <w:lvl w:ilvl="4" w:tplc="6B02B9DE">
      <w:numFmt w:val="decimal"/>
      <w:lvlText w:val=""/>
      <w:lvlJc w:val="left"/>
    </w:lvl>
    <w:lvl w:ilvl="5" w:tplc="FF2257EE">
      <w:numFmt w:val="decimal"/>
      <w:lvlText w:val=""/>
      <w:lvlJc w:val="left"/>
    </w:lvl>
    <w:lvl w:ilvl="6" w:tplc="BC520768">
      <w:numFmt w:val="decimal"/>
      <w:lvlText w:val=""/>
      <w:lvlJc w:val="left"/>
    </w:lvl>
    <w:lvl w:ilvl="7" w:tplc="7D268A08">
      <w:numFmt w:val="decimal"/>
      <w:lvlText w:val=""/>
      <w:lvlJc w:val="left"/>
    </w:lvl>
    <w:lvl w:ilvl="8" w:tplc="E36E9DBE">
      <w:numFmt w:val="decimal"/>
      <w:lvlText w:val=""/>
      <w:lvlJc w:val="left"/>
    </w:lvl>
  </w:abstractNum>
  <w:abstractNum w:abstractNumId="60" w15:restartNumberingAfterBreak="0">
    <w:nsid w:val="00006AD6"/>
    <w:multiLevelType w:val="hybridMultilevel"/>
    <w:tmpl w:val="17F6B210"/>
    <w:lvl w:ilvl="0" w:tplc="871003CC">
      <w:numFmt w:val="decimal"/>
      <w:lvlText w:val="%1."/>
      <w:lvlJc w:val="left"/>
    </w:lvl>
    <w:lvl w:ilvl="1" w:tplc="27F8C42C">
      <w:start w:val="1"/>
      <w:numFmt w:val="decimal"/>
      <w:lvlText w:val="%2)"/>
      <w:lvlJc w:val="left"/>
    </w:lvl>
    <w:lvl w:ilvl="2" w:tplc="6C78941A">
      <w:start w:val="1"/>
      <w:numFmt w:val="bullet"/>
      <w:lvlText w:val="§"/>
      <w:lvlJc w:val="left"/>
    </w:lvl>
    <w:lvl w:ilvl="3" w:tplc="524806C6">
      <w:numFmt w:val="decimal"/>
      <w:lvlText w:val=""/>
      <w:lvlJc w:val="left"/>
    </w:lvl>
    <w:lvl w:ilvl="4" w:tplc="429CB0A2">
      <w:numFmt w:val="decimal"/>
      <w:lvlText w:val=""/>
      <w:lvlJc w:val="left"/>
    </w:lvl>
    <w:lvl w:ilvl="5" w:tplc="B418B1AC">
      <w:numFmt w:val="decimal"/>
      <w:lvlText w:val=""/>
      <w:lvlJc w:val="left"/>
    </w:lvl>
    <w:lvl w:ilvl="6" w:tplc="80E2FE4A">
      <w:numFmt w:val="decimal"/>
      <w:lvlText w:val=""/>
      <w:lvlJc w:val="left"/>
    </w:lvl>
    <w:lvl w:ilvl="7" w:tplc="F35E2554">
      <w:numFmt w:val="decimal"/>
      <w:lvlText w:val=""/>
      <w:lvlJc w:val="left"/>
    </w:lvl>
    <w:lvl w:ilvl="8" w:tplc="91CE3986">
      <w:numFmt w:val="decimal"/>
      <w:lvlText w:val=""/>
      <w:lvlJc w:val="left"/>
    </w:lvl>
  </w:abstractNum>
  <w:abstractNum w:abstractNumId="61" w15:restartNumberingAfterBreak="0">
    <w:nsid w:val="00006B36"/>
    <w:multiLevelType w:val="hybridMultilevel"/>
    <w:tmpl w:val="86F4B12C"/>
    <w:lvl w:ilvl="0" w:tplc="8B84F0E0">
      <w:start w:val="9"/>
      <w:numFmt w:val="upperLetter"/>
      <w:lvlText w:val="%1."/>
      <w:lvlJc w:val="left"/>
    </w:lvl>
    <w:lvl w:ilvl="1" w:tplc="84264100">
      <w:numFmt w:val="decimal"/>
      <w:lvlText w:val=""/>
      <w:lvlJc w:val="left"/>
    </w:lvl>
    <w:lvl w:ilvl="2" w:tplc="F502CE4A">
      <w:numFmt w:val="decimal"/>
      <w:lvlText w:val=""/>
      <w:lvlJc w:val="left"/>
    </w:lvl>
    <w:lvl w:ilvl="3" w:tplc="82580078">
      <w:numFmt w:val="decimal"/>
      <w:lvlText w:val=""/>
      <w:lvlJc w:val="left"/>
    </w:lvl>
    <w:lvl w:ilvl="4" w:tplc="670CA592">
      <w:numFmt w:val="decimal"/>
      <w:lvlText w:val=""/>
      <w:lvlJc w:val="left"/>
    </w:lvl>
    <w:lvl w:ilvl="5" w:tplc="570CE414">
      <w:numFmt w:val="decimal"/>
      <w:lvlText w:val=""/>
      <w:lvlJc w:val="left"/>
    </w:lvl>
    <w:lvl w:ilvl="6" w:tplc="8D6E4A98">
      <w:numFmt w:val="decimal"/>
      <w:lvlText w:val=""/>
      <w:lvlJc w:val="left"/>
    </w:lvl>
    <w:lvl w:ilvl="7" w:tplc="3E64DF0C">
      <w:numFmt w:val="decimal"/>
      <w:lvlText w:val=""/>
      <w:lvlJc w:val="left"/>
    </w:lvl>
    <w:lvl w:ilvl="8" w:tplc="63FAFB82">
      <w:numFmt w:val="decimal"/>
      <w:lvlText w:val=""/>
      <w:lvlJc w:val="left"/>
    </w:lvl>
  </w:abstractNum>
  <w:abstractNum w:abstractNumId="62" w15:restartNumberingAfterBreak="0">
    <w:nsid w:val="00007049"/>
    <w:multiLevelType w:val="hybridMultilevel"/>
    <w:tmpl w:val="3AF4F2FA"/>
    <w:lvl w:ilvl="0" w:tplc="069C04B0">
      <w:start w:val="1"/>
      <w:numFmt w:val="decimal"/>
      <w:lvlText w:val="%1."/>
      <w:lvlJc w:val="left"/>
    </w:lvl>
    <w:lvl w:ilvl="1" w:tplc="116EF84A">
      <w:start w:val="1"/>
      <w:numFmt w:val="decimal"/>
      <w:lvlText w:val="%2)"/>
      <w:lvlJc w:val="left"/>
    </w:lvl>
    <w:lvl w:ilvl="2" w:tplc="C276E2A4">
      <w:numFmt w:val="decimal"/>
      <w:lvlText w:val=""/>
      <w:lvlJc w:val="left"/>
    </w:lvl>
    <w:lvl w:ilvl="3" w:tplc="4A2E1A1E">
      <w:numFmt w:val="decimal"/>
      <w:lvlText w:val=""/>
      <w:lvlJc w:val="left"/>
    </w:lvl>
    <w:lvl w:ilvl="4" w:tplc="4EF0D074">
      <w:numFmt w:val="decimal"/>
      <w:lvlText w:val=""/>
      <w:lvlJc w:val="left"/>
    </w:lvl>
    <w:lvl w:ilvl="5" w:tplc="ABB847CC">
      <w:numFmt w:val="decimal"/>
      <w:lvlText w:val=""/>
      <w:lvlJc w:val="left"/>
    </w:lvl>
    <w:lvl w:ilvl="6" w:tplc="BDE47692">
      <w:numFmt w:val="decimal"/>
      <w:lvlText w:val=""/>
      <w:lvlJc w:val="left"/>
    </w:lvl>
    <w:lvl w:ilvl="7" w:tplc="296C7060">
      <w:numFmt w:val="decimal"/>
      <w:lvlText w:val=""/>
      <w:lvlJc w:val="left"/>
    </w:lvl>
    <w:lvl w:ilvl="8" w:tplc="84286E78">
      <w:numFmt w:val="decimal"/>
      <w:lvlText w:val=""/>
      <w:lvlJc w:val="left"/>
    </w:lvl>
  </w:abstractNum>
  <w:abstractNum w:abstractNumId="63" w15:restartNumberingAfterBreak="0">
    <w:nsid w:val="000073DA"/>
    <w:multiLevelType w:val="hybridMultilevel"/>
    <w:tmpl w:val="833274EA"/>
    <w:lvl w:ilvl="0" w:tplc="C506FE86">
      <w:start w:val="14"/>
      <w:numFmt w:val="decimal"/>
      <w:lvlText w:val="%1."/>
      <w:lvlJc w:val="left"/>
    </w:lvl>
    <w:lvl w:ilvl="1" w:tplc="11AC56B2">
      <w:numFmt w:val="decimal"/>
      <w:lvlText w:val=""/>
      <w:lvlJc w:val="left"/>
    </w:lvl>
    <w:lvl w:ilvl="2" w:tplc="80E2BEAC">
      <w:numFmt w:val="decimal"/>
      <w:lvlText w:val=""/>
      <w:lvlJc w:val="left"/>
    </w:lvl>
    <w:lvl w:ilvl="3" w:tplc="6B143ADA">
      <w:numFmt w:val="decimal"/>
      <w:lvlText w:val=""/>
      <w:lvlJc w:val="left"/>
    </w:lvl>
    <w:lvl w:ilvl="4" w:tplc="3B0204C2">
      <w:numFmt w:val="decimal"/>
      <w:lvlText w:val=""/>
      <w:lvlJc w:val="left"/>
    </w:lvl>
    <w:lvl w:ilvl="5" w:tplc="DB56FB84">
      <w:numFmt w:val="decimal"/>
      <w:lvlText w:val=""/>
      <w:lvlJc w:val="left"/>
    </w:lvl>
    <w:lvl w:ilvl="6" w:tplc="9666678A">
      <w:numFmt w:val="decimal"/>
      <w:lvlText w:val=""/>
      <w:lvlJc w:val="left"/>
    </w:lvl>
    <w:lvl w:ilvl="7" w:tplc="A76203E6">
      <w:numFmt w:val="decimal"/>
      <w:lvlText w:val=""/>
      <w:lvlJc w:val="left"/>
    </w:lvl>
    <w:lvl w:ilvl="8" w:tplc="10B42D9C">
      <w:numFmt w:val="decimal"/>
      <w:lvlText w:val=""/>
      <w:lvlJc w:val="left"/>
    </w:lvl>
  </w:abstractNum>
  <w:abstractNum w:abstractNumId="64" w15:restartNumberingAfterBreak="0">
    <w:nsid w:val="000075EF"/>
    <w:multiLevelType w:val="hybridMultilevel"/>
    <w:tmpl w:val="2EDACEEA"/>
    <w:lvl w:ilvl="0" w:tplc="76F89304">
      <w:start w:val="1"/>
      <w:numFmt w:val="decimal"/>
      <w:lvlText w:val="%1."/>
      <w:lvlJc w:val="left"/>
    </w:lvl>
    <w:lvl w:ilvl="1" w:tplc="9ACAAED4">
      <w:numFmt w:val="decimal"/>
      <w:lvlText w:val=""/>
      <w:lvlJc w:val="left"/>
    </w:lvl>
    <w:lvl w:ilvl="2" w:tplc="9A705BB6">
      <w:numFmt w:val="decimal"/>
      <w:lvlText w:val=""/>
      <w:lvlJc w:val="left"/>
    </w:lvl>
    <w:lvl w:ilvl="3" w:tplc="B68A3EF2">
      <w:numFmt w:val="decimal"/>
      <w:lvlText w:val=""/>
      <w:lvlJc w:val="left"/>
    </w:lvl>
    <w:lvl w:ilvl="4" w:tplc="41769970">
      <w:numFmt w:val="decimal"/>
      <w:lvlText w:val=""/>
      <w:lvlJc w:val="left"/>
    </w:lvl>
    <w:lvl w:ilvl="5" w:tplc="00E258C4">
      <w:numFmt w:val="decimal"/>
      <w:lvlText w:val=""/>
      <w:lvlJc w:val="left"/>
    </w:lvl>
    <w:lvl w:ilvl="6" w:tplc="DBB2B600">
      <w:numFmt w:val="decimal"/>
      <w:lvlText w:val=""/>
      <w:lvlJc w:val="left"/>
    </w:lvl>
    <w:lvl w:ilvl="7" w:tplc="9FB8FF7E">
      <w:numFmt w:val="decimal"/>
      <w:lvlText w:val=""/>
      <w:lvlJc w:val="left"/>
    </w:lvl>
    <w:lvl w:ilvl="8" w:tplc="492C6B54">
      <w:numFmt w:val="decimal"/>
      <w:lvlText w:val=""/>
      <w:lvlJc w:val="left"/>
    </w:lvl>
  </w:abstractNum>
  <w:abstractNum w:abstractNumId="65" w15:restartNumberingAfterBreak="0">
    <w:nsid w:val="0000797D"/>
    <w:multiLevelType w:val="hybridMultilevel"/>
    <w:tmpl w:val="F260DD4A"/>
    <w:lvl w:ilvl="0" w:tplc="DF7E6DA4">
      <w:start w:val="61"/>
      <w:numFmt w:val="upperLetter"/>
      <w:lvlText w:val="%1."/>
      <w:lvlJc w:val="left"/>
    </w:lvl>
    <w:lvl w:ilvl="1" w:tplc="CB1C7952">
      <w:numFmt w:val="decimal"/>
      <w:lvlText w:val=""/>
      <w:lvlJc w:val="left"/>
    </w:lvl>
    <w:lvl w:ilvl="2" w:tplc="B8FE5BFA">
      <w:numFmt w:val="decimal"/>
      <w:lvlText w:val=""/>
      <w:lvlJc w:val="left"/>
    </w:lvl>
    <w:lvl w:ilvl="3" w:tplc="06CAC2D8">
      <w:numFmt w:val="decimal"/>
      <w:lvlText w:val=""/>
      <w:lvlJc w:val="left"/>
    </w:lvl>
    <w:lvl w:ilvl="4" w:tplc="4E2ECEDE">
      <w:numFmt w:val="decimal"/>
      <w:lvlText w:val=""/>
      <w:lvlJc w:val="left"/>
    </w:lvl>
    <w:lvl w:ilvl="5" w:tplc="AC46AFBE">
      <w:numFmt w:val="decimal"/>
      <w:lvlText w:val=""/>
      <w:lvlJc w:val="left"/>
    </w:lvl>
    <w:lvl w:ilvl="6" w:tplc="9DAEBB56">
      <w:numFmt w:val="decimal"/>
      <w:lvlText w:val=""/>
      <w:lvlJc w:val="left"/>
    </w:lvl>
    <w:lvl w:ilvl="7" w:tplc="801AFA92">
      <w:numFmt w:val="decimal"/>
      <w:lvlText w:val=""/>
      <w:lvlJc w:val="left"/>
    </w:lvl>
    <w:lvl w:ilvl="8" w:tplc="6B04FDF6">
      <w:numFmt w:val="decimal"/>
      <w:lvlText w:val=""/>
      <w:lvlJc w:val="left"/>
    </w:lvl>
  </w:abstractNum>
  <w:abstractNum w:abstractNumId="66" w15:restartNumberingAfterBreak="0">
    <w:nsid w:val="00007983"/>
    <w:multiLevelType w:val="hybridMultilevel"/>
    <w:tmpl w:val="BFE6555E"/>
    <w:lvl w:ilvl="0" w:tplc="81A646AC">
      <w:start w:val="5"/>
      <w:numFmt w:val="decimal"/>
      <w:lvlText w:val="%1."/>
      <w:lvlJc w:val="left"/>
    </w:lvl>
    <w:lvl w:ilvl="1" w:tplc="B27CEEEA">
      <w:start w:val="1"/>
      <w:numFmt w:val="bullet"/>
      <w:lvlText w:val="§"/>
      <w:lvlJc w:val="left"/>
    </w:lvl>
    <w:lvl w:ilvl="2" w:tplc="2990ED8E">
      <w:numFmt w:val="decimal"/>
      <w:lvlText w:val=""/>
      <w:lvlJc w:val="left"/>
    </w:lvl>
    <w:lvl w:ilvl="3" w:tplc="0F6631E0">
      <w:numFmt w:val="decimal"/>
      <w:lvlText w:val=""/>
      <w:lvlJc w:val="left"/>
    </w:lvl>
    <w:lvl w:ilvl="4" w:tplc="DD7467C0">
      <w:numFmt w:val="decimal"/>
      <w:lvlText w:val=""/>
      <w:lvlJc w:val="left"/>
    </w:lvl>
    <w:lvl w:ilvl="5" w:tplc="9BC41AE2">
      <w:numFmt w:val="decimal"/>
      <w:lvlText w:val=""/>
      <w:lvlJc w:val="left"/>
    </w:lvl>
    <w:lvl w:ilvl="6" w:tplc="AA2A8686">
      <w:numFmt w:val="decimal"/>
      <w:lvlText w:val=""/>
      <w:lvlJc w:val="left"/>
    </w:lvl>
    <w:lvl w:ilvl="7" w:tplc="60003F14">
      <w:numFmt w:val="decimal"/>
      <w:lvlText w:val=""/>
      <w:lvlJc w:val="left"/>
    </w:lvl>
    <w:lvl w:ilvl="8" w:tplc="45B249E4">
      <w:numFmt w:val="decimal"/>
      <w:lvlText w:val=""/>
      <w:lvlJc w:val="left"/>
    </w:lvl>
  </w:abstractNum>
  <w:abstractNum w:abstractNumId="67" w15:restartNumberingAfterBreak="0">
    <w:nsid w:val="0000798B"/>
    <w:multiLevelType w:val="hybridMultilevel"/>
    <w:tmpl w:val="C1EE46A6"/>
    <w:lvl w:ilvl="0" w:tplc="A81CECD0">
      <w:start w:val="1"/>
      <w:numFmt w:val="decimal"/>
      <w:lvlText w:val="%1."/>
      <w:lvlJc w:val="left"/>
    </w:lvl>
    <w:lvl w:ilvl="1" w:tplc="74F08F4A">
      <w:start w:val="1"/>
      <w:numFmt w:val="bullet"/>
      <w:lvlText w:val="\endash "/>
      <w:lvlJc w:val="left"/>
    </w:lvl>
    <w:lvl w:ilvl="2" w:tplc="8CA65CFE">
      <w:start w:val="1"/>
      <w:numFmt w:val="decimal"/>
      <w:lvlText w:val="%3)"/>
      <w:lvlJc w:val="left"/>
    </w:lvl>
    <w:lvl w:ilvl="3" w:tplc="E416C86E">
      <w:numFmt w:val="decimal"/>
      <w:lvlText w:val=""/>
      <w:lvlJc w:val="left"/>
    </w:lvl>
    <w:lvl w:ilvl="4" w:tplc="9FAE877A">
      <w:numFmt w:val="decimal"/>
      <w:lvlText w:val=""/>
      <w:lvlJc w:val="left"/>
    </w:lvl>
    <w:lvl w:ilvl="5" w:tplc="FC54BF2A">
      <w:numFmt w:val="decimal"/>
      <w:lvlText w:val=""/>
      <w:lvlJc w:val="left"/>
    </w:lvl>
    <w:lvl w:ilvl="6" w:tplc="3A0AF948">
      <w:numFmt w:val="decimal"/>
      <w:lvlText w:val=""/>
      <w:lvlJc w:val="left"/>
    </w:lvl>
    <w:lvl w:ilvl="7" w:tplc="C28C3034">
      <w:numFmt w:val="decimal"/>
      <w:lvlText w:val=""/>
      <w:lvlJc w:val="left"/>
    </w:lvl>
    <w:lvl w:ilvl="8" w:tplc="9E90A288">
      <w:numFmt w:val="decimal"/>
      <w:lvlText w:val=""/>
      <w:lvlJc w:val="left"/>
    </w:lvl>
  </w:abstractNum>
  <w:abstractNum w:abstractNumId="68" w15:restartNumberingAfterBreak="0">
    <w:nsid w:val="00007BB9"/>
    <w:multiLevelType w:val="hybridMultilevel"/>
    <w:tmpl w:val="9354A23E"/>
    <w:lvl w:ilvl="0" w:tplc="97505D18">
      <w:start w:val="6"/>
      <w:numFmt w:val="decimal"/>
      <w:lvlText w:val="%1."/>
      <w:lvlJc w:val="left"/>
    </w:lvl>
    <w:lvl w:ilvl="1" w:tplc="FBFA3C20">
      <w:numFmt w:val="decimal"/>
      <w:lvlText w:val=""/>
      <w:lvlJc w:val="left"/>
    </w:lvl>
    <w:lvl w:ilvl="2" w:tplc="15BE7386">
      <w:numFmt w:val="decimal"/>
      <w:lvlText w:val=""/>
      <w:lvlJc w:val="left"/>
    </w:lvl>
    <w:lvl w:ilvl="3" w:tplc="658664D2">
      <w:numFmt w:val="decimal"/>
      <w:lvlText w:val=""/>
      <w:lvlJc w:val="left"/>
    </w:lvl>
    <w:lvl w:ilvl="4" w:tplc="2D0ED028">
      <w:numFmt w:val="decimal"/>
      <w:lvlText w:val=""/>
      <w:lvlJc w:val="left"/>
    </w:lvl>
    <w:lvl w:ilvl="5" w:tplc="1570B148">
      <w:numFmt w:val="decimal"/>
      <w:lvlText w:val=""/>
      <w:lvlJc w:val="left"/>
    </w:lvl>
    <w:lvl w:ilvl="6" w:tplc="99F495F8">
      <w:numFmt w:val="decimal"/>
      <w:lvlText w:val=""/>
      <w:lvlJc w:val="left"/>
    </w:lvl>
    <w:lvl w:ilvl="7" w:tplc="B76C60D2">
      <w:numFmt w:val="decimal"/>
      <w:lvlText w:val=""/>
      <w:lvlJc w:val="left"/>
    </w:lvl>
    <w:lvl w:ilvl="8" w:tplc="CEC03732">
      <w:numFmt w:val="decimal"/>
      <w:lvlText w:val=""/>
      <w:lvlJc w:val="left"/>
    </w:lvl>
  </w:abstractNum>
  <w:abstractNum w:abstractNumId="69" w15:restartNumberingAfterBreak="0">
    <w:nsid w:val="00007EB7"/>
    <w:multiLevelType w:val="hybridMultilevel"/>
    <w:tmpl w:val="2A22A996"/>
    <w:lvl w:ilvl="0" w:tplc="7D92C306">
      <w:start w:val="1"/>
      <w:numFmt w:val="decimal"/>
      <w:lvlText w:val="%1"/>
      <w:lvlJc w:val="left"/>
    </w:lvl>
    <w:lvl w:ilvl="1" w:tplc="46A453D0">
      <w:start w:val="1"/>
      <w:numFmt w:val="decimal"/>
      <w:lvlText w:val="%2)"/>
      <w:lvlJc w:val="left"/>
    </w:lvl>
    <w:lvl w:ilvl="2" w:tplc="B7745674">
      <w:numFmt w:val="decimal"/>
      <w:lvlText w:val=""/>
      <w:lvlJc w:val="left"/>
    </w:lvl>
    <w:lvl w:ilvl="3" w:tplc="1898EF6C">
      <w:numFmt w:val="decimal"/>
      <w:lvlText w:val=""/>
      <w:lvlJc w:val="left"/>
    </w:lvl>
    <w:lvl w:ilvl="4" w:tplc="CC3477D8">
      <w:numFmt w:val="decimal"/>
      <w:lvlText w:val=""/>
      <w:lvlJc w:val="left"/>
    </w:lvl>
    <w:lvl w:ilvl="5" w:tplc="1514E5AE">
      <w:numFmt w:val="decimal"/>
      <w:lvlText w:val=""/>
      <w:lvlJc w:val="left"/>
    </w:lvl>
    <w:lvl w:ilvl="6" w:tplc="EA8A63D8">
      <w:numFmt w:val="decimal"/>
      <w:lvlText w:val=""/>
      <w:lvlJc w:val="left"/>
    </w:lvl>
    <w:lvl w:ilvl="7" w:tplc="D78480C4">
      <w:numFmt w:val="decimal"/>
      <w:lvlText w:val=""/>
      <w:lvlJc w:val="left"/>
    </w:lvl>
    <w:lvl w:ilvl="8" w:tplc="7F1E1318">
      <w:numFmt w:val="decimal"/>
      <w:lvlText w:val=""/>
      <w:lvlJc w:val="left"/>
    </w:lvl>
  </w:abstractNum>
  <w:abstractNum w:abstractNumId="70" w15:restartNumberingAfterBreak="0">
    <w:nsid w:val="47E56765"/>
    <w:multiLevelType w:val="hybridMultilevel"/>
    <w:tmpl w:val="890AD6C8"/>
    <w:lvl w:ilvl="0" w:tplc="43FC7E96">
      <w:start w:val="1"/>
      <w:numFmt w:val="upperRoman"/>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50"/>
  </w:num>
  <w:num w:numId="3">
    <w:abstractNumId w:val="31"/>
  </w:num>
  <w:num w:numId="4">
    <w:abstractNumId w:val="14"/>
  </w:num>
  <w:num w:numId="5">
    <w:abstractNumId w:val="53"/>
  </w:num>
  <w:num w:numId="6">
    <w:abstractNumId w:val="28"/>
  </w:num>
  <w:num w:numId="7">
    <w:abstractNumId w:val="27"/>
  </w:num>
  <w:num w:numId="8">
    <w:abstractNumId w:val="65"/>
  </w:num>
  <w:num w:numId="9">
    <w:abstractNumId w:val="54"/>
  </w:num>
  <w:num w:numId="10">
    <w:abstractNumId w:val="4"/>
  </w:num>
  <w:num w:numId="11">
    <w:abstractNumId w:val="41"/>
  </w:num>
  <w:num w:numId="12">
    <w:abstractNumId w:val="22"/>
  </w:num>
  <w:num w:numId="13">
    <w:abstractNumId w:val="52"/>
  </w:num>
  <w:num w:numId="14">
    <w:abstractNumId w:val="42"/>
  </w:num>
  <w:num w:numId="15">
    <w:abstractNumId w:val="39"/>
  </w:num>
  <w:num w:numId="16">
    <w:abstractNumId w:val="20"/>
  </w:num>
  <w:num w:numId="17">
    <w:abstractNumId w:val="8"/>
  </w:num>
  <w:num w:numId="18">
    <w:abstractNumId w:val="15"/>
  </w:num>
  <w:num w:numId="19">
    <w:abstractNumId w:val="24"/>
  </w:num>
  <w:num w:numId="20">
    <w:abstractNumId w:val="57"/>
  </w:num>
  <w:num w:numId="21">
    <w:abstractNumId w:val="36"/>
  </w:num>
  <w:num w:numId="22">
    <w:abstractNumId w:val="69"/>
  </w:num>
  <w:num w:numId="23">
    <w:abstractNumId w:val="55"/>
  </w:num>
  <w:num w:numId="24">
    <w:abstractNumId w:val="18"/>
  </w:num>
  <w:num w:numId="25">
    <w:abstractNumId w:val="11"/>
  </w:num>
  <w:num w:numId="26">
    <w:abstractNumId w:val="43"/>
  </w:num>
  <w:num w:numId="27">
    <w:abstractNumId w:val="32"/>
  </w:num>
  <w:num w:numId="28">
    <w:abstractNumId w:val="1"/>
  </w:num>
  <w:num w:numId="29">
    <w:abstractNumId w:val="48"/>
  </w:num>
  <w:num w:numId="30">
    <w:abstractNumId w:val="34"/>
  </w:num>
  <w:num w:numId="31">
    <w:abstractNumId w:val="7"/>
  </w:num>
  <w:num w:numId="32">
    <w:abstractNumId w:val="67"/>
  </w:num>
  <w:num w:numId="33">
    <w:abstractNumId w:val="6"/>
  </w:num>
  <w:num w:numId="34">
    <w:abstractNumId w:val="63"/>
  </w:num>
  <w:num w:numId="35">
    <w:abstractNumId w:val="47"/>
  </w:num>
  <w:num w:numId="36">
    <w:abstractNumId w:val="17"/>
  </w:num>
  <w:num w:numId="37">
    <w:abstractNumId w:val="26"/>
  </w:num>
  <w:num w:numId="38">
    <w:abstractNumId w:val="2"/>
  </w:num>
  <w:num w:numId="39">
    <w:abstractNumId w:val="68"/>
  </w:num>
  <w:num w:numId="40">
    <w:abstractNumId w:val="46"/>
  </w:num>
  <w:num w:numId="41">
    <w:abstractNumId w:val="9"/>
  </w:num>
  <w:num w:numId="42">
    <w:abstractNumId w:val="62"/>
  </w:num>
  <w:num w:numId="43">
    <w:abstractNumId w:val="59"/>
  </w:num>
  <w:num w:numId="44">
    <w:abstractNumId w:val="40"/>
  </w:num>
  <w:num w:numId="45">
    <w:abstractNumId w:val="13"/>
  </w:num>
  <w:num w:numId="46">
    <w:abstractNumId w:val="12"/>
  </w:num>
  <w:num w:numId="47">
    <w:abstractNumId w:val="58"/>
  </w:num>
  <w:num w:numId="48">
    <w:abstractNumId w:val="29"/>
  </w:num>
  <w:num w:numId="49">
    <w:abstractNumId w:val="10"/>
  </w:num>
  <w:num w:numId="50">
    <w:abstractNumId w:val="33"/>
  </w:num>
  <w:num w:numId="51">
    <w:abstractNumId w:val="51"/>
  </w:num>
  <w:num w:numId="52">
    <w:abstractNumId w:val="23"/>
  </w:num>
  <w:num w:numId="53">
    <w:abstractNumId w:val="16"/>
  </w:num>
  <w:num w:numId="54">
    <w:abstractNumId w:val="38"/>
  </w:num>
  <w:num w:numId="55">
    <w:abstractNumId w:val="45"/>
  </w:num>
  <w:num w:numId="56">
    <w:abstractNumId w:val="56"/>
  </w:num>
  <w:num w:numId="57">
    <w:abstractNumId w:val="49"/>
  </w:num>
  <w:num w:numId="58">
    <w:abstractNumId w:val="30"/>
  </w:num>
  <w:num w:numId="59">
    <w:abstractNumId w:val="5"/>
  </w:num>
  <w:num w:numId="60">
    <w:abstractNumId w:val="21"/>
  </w:num>
  <w:num w:numId="61">
    <w:abstractNumId w:val="60"/>
  </w:num>
  <w:num w:numId="62">
    <w:abstractNumId w:val="0"/>
  </w:num>
  <w:num w:numId="63">
    <w:abstractNumId w:val="35"/>
  </w:num>
  <w:num w:numId="64">
    <w:abstractNumId w:val="44"/>
  </w:num>
  <w:num w:numId="65">
    <w:abstractNumId w:val="25"/>
  </w:num>
  <w:num w:numId="66">
    <w:abstractNumId w:val="3"/>
  </w:num>
  <w:num w:numId="67">
    <w:abstractNumId w:val="66"/>
  </w:num>
  <w:num w:numId="68">
    <w:abstractNumId w:val="64"/>
  </w:num>
  <w:num w:numId="69">
    <w:abstractNumId w:val="37"/>
  </w:num>
  <w:num w:numId="70">
    <w:abstractNumId w:val="19"/>
  </w:num>
  <w:num w:numId="71">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09"/>
    <w:rsid w:val="000306C8"/>
    <w:rsid w:val="000326BF"/>
    <w:rsid w:val="000B334A"/>
    <w:rsid w:val="0013560E"/>
    <w:rsid w:val="001E5A01"/>
    <w:rsid w:val="0026502B"/>
    <w:rsid w:val="002E2F15"/>
    <w:rsid w:val="002F52E8"/>
    <w:rsid w:val="003311C9"/>
    <w:rsid w:val="003426FE"/>
    <w:rsid w:val="003602F6"/>
    <w:rsid w:val="00400BFF"/>
    <w:rsid w:val="0043694B"/>
    <w:rsid w:val="00567E80"/>
    <w:rsid w:val="005A0602"/>
    <w:rsid w:val="005C6AD1"/>
    <w:rsid w:val="006537A2"/>
    <w:rsid w:val="006A0A72"/>
    <w:rsid w:val="006D6B0B"/>
    <w:rsid w:val="006E3F61"/>
    <w:rsid w:val="00743AC5"/>
    <w:rsid w:val="007C3EA0"/>
    <w:rsid w:val="007C6213"/>
    <w:rsid w:val="00844092"/>
    <w:rsid w:val="00864CE1"/>
    <w:rsid w:val="00897E3B"/>
    <w:rsid w:val="00921CC8"/>
    <w:rsid w:val="009D53B4"/>
    <w:rsid w:val="009E2032"/>
    <w:rsid w:val="009E734E"/>
    <w:rsid w:val="00AB2B51"/>
    <w:rsid w:val="00BE4D99"/>
    <w:rsid w:val="00C62243"/>
    <w:rsid w:val="00CD1EDF"/>
    <w:rsid w:val="00CD3EA0"/>
    <w:rsid w:val="00CD7074"/>
    <w:rsid w:val="00CF1CFB"/>
    <w:rsid w:val="00D12D42"/>
    <w:rsid w:val="00DB0AC2"/>
    <w:rsid w:val="00E3411A"/>
    <w:rsid w:val="00E476DC"/>
    <w:rsid w:val="00E51165"/>
    <w:rsid w:val="00E67FCF"/>
    <w:rsid w:val="00EE3245"/>
    <w:rsid w:val="00F46286"/>
    <w:rsid w:val="00F6417E"/>
    <w:rsid w:val="00F76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1004"/>
  <w15:chartTrackingRefBased/>
  <w15:docId w15:val="{A9E47991-E89C-4BF9-9937-6E50A168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7A2"/>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37A2"/>
    <w:rPr>
      <w:color w:val="0000FF"/>
      <w:u w:val="single"/>
    </w:rPr>
  </w:style>
  <w:style w:type="paragraph" w:styleId="Akapitzlist">
    <w:name w:val="List Paragraph"/>
    <w:basedOn w:val="Normalny"/>
    <w:uiPriority w:val="34"/>
    <w:qFormat/>
    <w:rsid w:val="006537A2"/>
    <w:pPr>
      <w:ind w:left="720"/>
      <w:contextualSpacing/>
    </w:pPr>
  </w:style>
  <w:style w:type="paragraph" w:styleId="Nagwek">
    <w:name w:val="header"/>
    <w:basedOn w:val="Normalny"/>
    <w:link w:val="NagwekZnak"/>
    <w:uiPriority w:val="99"/>
    <w:unhideWhenUsed/>
    <w:rsid w:val="006537A2"/>
    <w:pPr>
      <w:tabs>
        <w:tab w:val="center" w:pos="4536"/>
        <w:tab w:val="right" w:pos="9072"/>
      </w:tabs>
    </w:pPr>
  </w:style>
  <w:style w:type="character" w:customStyle="1" w:styleId="NagwekZnak">
    <w:name w:val="Nagłówek Znak"/>
    <w:basedOn w:val="Domylnaczcionkaakapitu"/>
    <w:link w:val="Nagwek"/>
    <w:uiPriority w:val="99"/>
    <w:rsid w:val="006537A2"/>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6537A2"/>
    <w:pPr>
      <w:tabs>
        <w:tab w:val="center" w:pos="4536"/>
        <w:tab w:val="right" w:pos="9072"/>
      </w:tabs>
    </w:pPr>
  </w:style>
  <w:style w:type="character" w:customStyle="1" w:styleId="StopkaZnak">
    <w:name w:val="Stopka Znak"/>
    <w:basedOn w:val="Domylnaczcionkaakapitu"/>
    <w:link w:val="Stopka"/>
    <w:uiPriority w:val="99"/>
    <w:rsid w:val="006537A2"/>
    <w:rPr>
      <w:rFonts w:ascii="Times New Roman" w:eastAsiaTheme="minorEastAsia" w:hAnsi="Times New Roman" w:cs="Times New Roman"/>
      <w:lang w:eastAsia="pl-PL"/>
    </w:rPr>
  </w:style>
  <w:style w:type="table" w:styleId="Tabela-Siatka">
    <w:name w:val="Table Grid"/>
    <w:basedOn w:val="Standardowy"/>
    <w:uiPriority w:val="59"/>
    <w:unhideWhenUsed/>
    <w:rsid w:val="006537A2"/>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67F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FCF"/>
    <w:rPr>
      <w:rFonts w:ascii="Segoe UI" w:eastAsiaTheme="minorEastAsia" w:hAnsi="Segoe UI" w:cs="Segoe UI"/>
      <w:sz w:val="18"/>
      <w:szCs w:val="18"/>
      <w:lang w:eastAsia="pl-PL"/>
    </w:rPr>
  </w:style>
  <w:style w:type="numbering" w:customStyle="1" w:styleId="Bezlisty1">
    <w:name w:val="Bez listy1"/>
    <w:next w:val="Bezlisty"/>
    <w:uiPriority w:val="99"/>
    <w:semiHidden/>
    <w:unhideWhenUsed/>
    <w:rsid w:val="002F52E8"/>
  </w:style>
  <w:style w:type="table" w:customStyle="1" w:styleId="Tabela-Siatka1">
    <w:name w:val="Tabela - Siatka1"/>
    <w:basedOn w:val="Standardowy"/>
    <w:next w:val="Tabela-Siatka"/>
    <w:uiPriority w:val="39"/>
    <w:rsid w:val="002F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F52E8"/>
    <w:rPr>
      <w:sz w:val="16"/>
      <w:szCs w:val="16"/>
    </w:rPr>
  </w:style>
  <w:style w:type="paragraph" w:styleId="Tekstkomentarza">
    <w:name w:val="annotation text"/>
    <w:basedOn w:val="Normalny"/>
    <w:link w:val="TekstkomentarzaZnak"/>
    <w:uiPriority w:val="99"/>
    <w:semiHidden/>
    <w:unhideWhenUsed/>
    <w:rsid w:val="002F52E8"/>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2F52E8"/>
    <w:rPr>
      <w:sz w:val="20"/>
      <w:szCs w:val="20"/>
    </w:rPr>
  </w:style>
  <w:style w:type="paragraph" w:styleId="Tematkomentarza">
    <w:name w:val="annotation subject"/>
    <w:basedOn w:val="Tekstkomentarza"/>
    <w:next w:val="Tekstkomentarza"/>
    <w:link w:val="TematkomentarzaZnak"/>
    <w:uiPriority w:val="99"/>
    <w:semiHidden/>
    <w:unhideWhenUsed/>
    <w:rsid w:val="002F52E8"/>
    <w:rPr>
      <w:b/>
      <w:bCs/>
    </w:rPr>
  </w:style>
  <w:style w:type="character" w:customStyle="1" w:styleId="TematkomentarzaZnak">
    <w:name w:val="Temat komentarza Znak"/>
    <w:basedOn w:val="TekstkomentarzaZnak"/>
    <w:link w:val="Tematkomentarza"/>
    <w:uiPriority w:val="99"/>
    <w:semiHidden/>
    <w:rsid w:val="002F52E8"/>
    <w:rPr>
      <w:b/>
      <w:bCs/>
      <w:sz w:val="20"/>
      <w:szCs w:val="20"/>
    </w:rPr>
  </w:style>
  <w:style w:type="table" w:customStyle="1" w:styleId="Tabela-Siatka2">
    <w:name w:val="Tabela - Siatka2"/>
    <w:basedOn w:val="Standardowy"/>
    <w:next w:val="Tabela-Siatka"/>
    <w:uiPriority w:val="39"/>
    <w:rsid w:val="002E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E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E5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E5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E5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E51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39"/>
    <w:rsid w:val="00E51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51165"/>
  </w:style>
  <w:style w:type="table" w:customStyle="1" w:styleId="Tabela-Siatka7">
    <w:name w:val="Tabela - Siatka7"/>
    <w:basedOn w:val="Standardowy"/>
    <w:next w:val="Tabela-Siatka"/>
    <w:uiPriority w:val="39"/>
    <w:rsid w:val="00E5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E5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E51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E5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E51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9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9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9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9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21CC8"/>
  </w:style>
  <w:style w:type="table" w:customStyle="1" w:styleId="Tabela-Siatka18">
    <w:name w:val="Tabela - Siatka18"/>
    <w:basedOn w:val="Standardowy"/>
    <w:next w:val="Tabela-Siatka"/>
    <w:uiPriority w:val="39"/>
    <w:rsid w:val="009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9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9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9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92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CD7074"/>
  </w:style>
  <w:style w:type="table" w:customStyle="1" w:styleId="Tabela-Siatka23">
    <w:name w:val="Tabela - Siatka23"/>
    <w:basedOn w:val="Standardowy"/>
    <w:next w:val="Tabela-Siatka"/>
    <w:uiPriority w:val="39"/>
    <w:rsid w:val="00CD7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D7074"/>
    <w:pPr>
      <w:spacing w:before="100" w:beforeAutospacing="1" w:after="100" w:afterAutospacing="1"/>
    </w:pPr>
    <w:rPr>
      <w:rFonts w:eastAsia="Times New Roman"/>
      <w:sz w:val="24"/>
      <w:szCs w:val="24"/>
    </w:rPr>
  </w:style>
  <w:style w:type="table" w:customStyle="1" w:styleId="Tabela-Siatka24">
    <w:name w:val="Tabela - Siatka24"/>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C6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C62243"/>
  </w:style>
  <w:style w:type="table" w:customStyle="1" w:styleId="Tabela-Siatka29">
    <w:name w:val="Tabela - Siatka29"/>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C622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22.edupage.org/" TargetMode="External"/><Relationship Id="rId13" Type="http://schemas.openxmlformats.org/officeDocument/2006/relationships/image" Target="media/image2.jpeg"/><Relationship Id="rId18" Type="http://schemas.openxmlformats.org/officeDocument/2006/relationships/image" Target="media/image5.jpe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https://sp22.edupage.org/" TargetMode="Externa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crs.wroclaw.pl/sites/default/files/tab._3_dodatki_do_zywnosci_niewskazane_w_diecie_dzieci_2.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mailto:sekretariat.sp022@wroclawskaedukacja.pl" TargetMode="External"/><Relationship Id="rId11" Type="http://schemas.openxmlformats.org/officeDocument/2006/relationships/hyperlink" Target="http://www.szkolawformie.pl/artykuly/545-nowe-rekomendacje-dla-wroclawskich-szko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crs.wroclaw.pl/sites/default/files/tab._2_lista_produktow_rekomendowanych_i_nierekomendowanych_w_stolowkach_przedszkolnych_i_szkolnych_2.pdf" TargetMode="External"/><Relationship Id="rId23" Type="http://schemas.openxmlformats.org/officeDocument/2006/relationships/image" Target="media/image10.jpeg"/><Relationship Id="rId10" Type="http://schemas.openxmlformats.org/officeDocument/2006/relationships/hyperlink" Target="http://www.szkolawformie.pl/sites/szkolawformie.pl/files/field/attachment/2015/05/29/dodatki%20do%20zywnosci.pdf"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haccp-polska.pl/documents/zasady_znakowania_zywnosci.pdf" TargetMode="External"/><Relationship Id="rId14" Type="http://schemas.openxmlformats.org/officeDocument/2006/relationships/image" Target="media/image3.jpeg"/><Relationship Id="rId22" Type="http://schemas.openxmlformats.org/officeDocument/2006/relationships/image" Target="media/image9.jpeg"/><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C925-F9E0-482A-A4DE-3AF1A705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39355</Words>
  <Characters>236135</Characters>
  <Application>Microsoft Office Word</Application>
  <DocSecurity>0</DocSecurity>
  <Lines>1967</Lines>
  <Paragraphs>549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3</cp:revision>
  <cp:lastPrinted>2020-04-29T09:45:00Z</cp:lastPrinted>
  <dcterms:created xsi:type="dcterms:W3CDTF">2020-04-29T10:14:00Z</dcterms:created>
  <dcterms:modified xsi:type="dcterms:W3CDTF">2020-04-29T10:14:00Z</dcterms:modified>
</cp:coreProperties>
</file>