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3D56" w14:textId="43E7F496" w:rsidR="0050347C" w:rsidRPr="007317E7" w:rsidRDefault="0050347C" w:rsidP="009B11D5">
      <w:pPr>
        <w:tabs>
          <w:tab w:val="left" w:pos="2268"/>
        </w:tabs>
        <w:jc w:val="center"/>
        <w:rPr>
          <w:rFonts w:ascii="Bahnschrift Light" w:hAnsi="Bahnschrift Light" w:cs="Times New Roman"/>
          <w:b/>
          <w:sz w:val="48"/>
          <w:szCs w:val="28"/>
        </w:rPr>
      </w:pPr>
      <w:r w:rsidRPr="007317E7">
        <w:rPr>
          <w:rFonts w:ascii="Bahnschrift Light" w:hAnsi="Bahnschrift Light" w:cs="Times New Roman"/>
          <w:b/>
          <w:sz w:val="32"/>
          <w:szCs w:val="28"/>
          <w:highlight w:val="green"/>
        </w:rPr>
        <w:t>Základná škola s materskou školou Novosad</w:t>
      </w:r>
    </w:p>
    <w:p w14:paraId="628307F1" w14:textId="77777777" w:rsidR="0050347C" w:rsidRPr="007317E7" w:rsidRDefault="0050347C" w:rsidP="009B11D5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6"/>
          <w:szCs w:val="28"/>
        </w:rPr>
      </w:pPr>
    </w:p>
    <w:p w14:paraId="19041138" w14:textId="473BF717" w:rsidR="009B11D5" w:rsidRPr="0050347C" w:rsidRDefault="009B11D5" w:rsidP="009B11D5">
      <w:pPr>
        <w:tabs>
          <w:tab w:val="left" w:pos="2268"/>
        </w:tabs>
        <w:jc w:val="center"/>
        <w:rPr>
          <w:rFonts w:ascii="Bahnschrift Light" w:hAnsi="Bahnschrift Light" w:cs="Times New Roman"/>
          <w:b/>
          <w:sz w:val="28"/>
          <w:szCs w:val="28"/>
        </w:rPr>
      </w:pPr>
      <w:r w:rsidRPr="0050347C">
        <w:rPr>
          <w:rFonts w:ascii="Bahnschrift Light" w:hAnsi="Bahnschrift Light" w:cs="Times New Roman"/>
          <w:b/>
          <w:sz w:val="28"/>
          <w:szCs w:val="28"/>
        </w:rPr>
        <w:t>Prevádzka a vnútorný režim základnej školy a školského klubu detí na školský rok 2020/2021 v čase mimoriadnej situácii platné od 2.9.2020</w:t>
      </w:r>
    </w:p>
    <w:p w14:paraId="25686B3A" w14:textId="77777777" w:rsidR="007317E7" w:rsidRPr="007317E7" w:rsidRDefault="007317E7" w:rsidP="009B11D5">
      <w:pPr>
        <w:tabs>
          <w:tab w:val="left" w:pos="2268"/>
        </w:tabs>
        <w:jc w:val="both"/>
        <w:rPr>
          <w:rFonts w:ascii="Bahnschrift Light" w:hAnsi="Bahnschrift Light" w:cs="Times New Roman"/>
          <w:sz w:val="2"/>
          <w:szCs w:val="25"/>
        </w:rPr>
      </w:pPr>
    </w:p>
    <w:p w14:paraId="4C155933" w14:textId="0489615A" w:rsidR="009B11D5" w:rsidRPr="0050347C" w:rsidRDefault="009B11D5" w:rsidP="009B11D5">
      <w:pPr>
        <w:tabs>
          <w:tab w:val="left" w:pos="2268"/>
        </w:tabs>
        <w:jc w:val="both"/>
        <w:rPr>
          <w:rFonts w:ascii="Bahnschrift Light" w:hAnsi="Bahnschrift Light" w:cs="Times New Roman"/>
          <w:b/>
          <w:sz w:val="28"/>
          <w:szCs w:val="28"/>
        </w:rPr>
      </w:pPr>
      <w:r w:rsidRPr="0050347C">
        <w:rPr>
          <w:rFonts w:ascii="Bahnschrift Light" w:hAnsi="Bahnschrift Light" w:cs="Times New Roman"/>
          <w:sz w:val="25"/>
          <w:szCs w:val="25"/>
        </w:rPr>
        <w:t xml:space="preserve">Riaditeľstvo </w:t>
      </w:r>
      <w:r w:rsidRPr="0050347C">
        <w:rPr>
          <w:rFonts w:ascii="Bahnschrift Light" w:hAnsi="Bahnschrift Light" w:cs="Times New Roman"/>
          <w:sz w:val="25"/>
          <w:szCs w:val="25"/>
        </w:rPr>
        <w:t>ZŠ s MŠ v Novosade</w:t>
      </w:r>
      <w:r w:rsidRPr="0050347C">
        <w:rPr>
          <w:rFonts w:ascii="Bahnschrift Light" w:hAnsi="Bahnschrift Light" w:cs="Times New Roman"/>
          <w:sz w:val="25"/>
          <w:szCs w:val="25"/>
        </w:rPr>
        <w:t xml:space="preserve"> v súlade s Manuálom opatrení pre školy a školské zariadenia, RÚVZ a zriaďovateľa </w:t>
      </w:r>
      <w:r w:rsidRPr="0050347C">
        <w:rPr>
          <w:rFonts w:ascii="Bahnschrift Light" w:hAnsi="Bahnschrift Light" w:cs="Times New Roman"/>
          <w:sz w:val="25"/>
          <w:szCs w:val="25"/>
        </w:rPr>
        <w:t>Obce Novosad,</w:t>
      </w:r>
      <w:r w:rsidRPr="0050347C">
        <w:rPr>
          <w:rFonts w:ascii="Bahnschrift Light" w:hAnsi="Bahnschrift Light" w:cs="Times New Roman"/>
          <w:sz w:val="25"/>
          <w:szCs w:val="25"/>
        </w:rPr>
        <w:t xml:space="preserve"> stanovuje základné prevádzkové podmienky po dobu trvania pandémie ochorenia COVID-19, ktoré sa líšia od štandardných podmienok vyplývajúcich zo školských, hygienických, pracovnoprávnych a iných predpisov.</w:t>
      </w:r>
    </w:p>
    <w:p w14:paraId="05A204D2" w14:textId="5FB13680" w:rsidR="009B11D5" w:rsidRPr="007317E7" w:rsidRDefault="009B11D5" w:rsidP="007317E7">
      <w:pPr>
        <w:tabs>
          <w:tab w:val="left" w:pos="1512"/>
        </w:tabs>
        <w:rPr>
          <w:rFonts w:ascii="Times New Roman" w:hAnsi="Times New Roman" w:cs="Times New Roman"/>
          <w:sz w:val="10"/>
          <w:szCs w:val="28"/>
        </w:rPr>
      </w:pPr>
    </w:p>
    <w:p w14:paraId="6A0BDAC8" w14:textId="6C90E332" w:rsidR="009B11D5" w:rsidRPr="007317E7" w:rsidRDefault="009B11D5" w:rsidP="0050347C">
      <w:pPr>
        <w:tabs>
          <w:tab w:val="left" w:pos="2268"/>
        </w:tabs>
        <w:jc w:val="center"/>
        <w:rPr>
          <w:rFonts w:ascii="Bahnschrift Light" w:hAnsi="Bahnschrift Light" w:cs="Times New Roman"/>
          <w:b/>
          <w:color w:val="FF0000"/>
          <w:sz w:val="32"/>
          <w:szCs w:val="32"/>
        </w:rPr>
      </w:pP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>Pokyny pre žiakov 1.</w:t>
      </w: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 xml:space="preserve"> </w:t>
      </w: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>-</w:t>
      </w: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 xml:space="preserve"> </w:t>
      </w: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 xml:space="preserve">9. roč. </w:t>
      </w: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>a zamestnancov školy:</w:t>
      </w:r>
    </w:p>
    <w:p w14:paraId="63D52204" w14:textId="3A2A4EB6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Žiak vchádza do budovy školy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najskôr </w:t>
      </w:r>
      <w:r w:rsidRPr="0050347C">
        <w:rPr>
          <w:rFonts w:ascii="Bahnschrift Light" w:hAnsi="Bahnschrift Light" w:cs="Times New Roman"/>
          <w:sz w:val="28"/>
          <w:szCs w:val="28"/>
        </w:rPr>
        <w:t>od 7</w:t>
      </w:r>
      <w:r w:rsidRPr="0050347C">
        <w:rPr>
          <w:rFonts w:ascii="Bahnschrift Light" w:hAnsi="Bahnschrift Light" w:cs="Times New Roman"/>
          <w:sz w:val="28"/>
          <w:szCs w:val="28"/>
        </w:rPr>
        <w:t>:15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 hod.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 vchodom na spojovacej chodbe</w:t>
      </w:r>
    </w:p>
    <w:p w14:paraId="27DF407E" w14:textId="23CCD497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Pred príchodom poverený pracovník školy </w:t>
      </w:r>
      <w:r w:rsidRPr="0050347C">
        <w:rPr>
          <w:rFonts w:ascii="Bahnschrift Light" w:hAnsi="Bahnschrift Light" w:cs="Times New Roman"/>
          <w:sz w:val="28"/>
          <w:szCs w:val="28"/>
        </w:rPr>
        <w:t>odmeria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 telesnú teplotu bezkontaktným teplomerom vybraným žiakom,</w:t>
      </w:r>
    </w:p>
    <w:p w14:paraId="3AB9F0D3" w14:textId="2BB98F2A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Na vyhradenom mieste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po vstupe do budovy školy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si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žiak </w:t>
      </w:r>
      <w:r w:rsidRPr="0050347C">
        <w:rPr>
          <w:rFonts w:ascii="Bahnschrift Light" w:hAnsi="Bahnschrift Light" w:cs="Times New Roman"/>
          <w:sz w:val="28"/>
          <w:szCs w:val="28"/>
        </w:rPr>
        <w:t>dezinfikuje ruky,</w:t>
      </w:r>
    </w:p>
    <w:p w14:paraId="0A589A55" w14:textId="13ED72D4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Po príchode sa prezuje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v šatni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a odchádza </w:t>
      </w:r>
      <w:r w:rsidRPr="0050347C">
        <w:rPr>
          <w:rFonts w:ascii="Bahnschrift Light" w:hAnsi="Bahnschrift Light" w:cs="Times New Roman"/>
          <w:sz w:val="28"/>
          <w:szCs w:val="28"/>
        </w:rPr>
        <w:t>do</w:t>
      </w:r>
      <w:r w:rsidRPr="0050347C">
        <w:rPr>
          <w:rFonts w:ascii="Bahnschrift Light" w:hAnsi="Bahnschrift Light" w:cs="Times New Roman"/>
          <w:sz w:val="28"/>
          <w:szCs w:val="28"/>
        </w:rPr>
        <w:t> svojej tried</w:t>
      </w:r>
      <w:r w:rsidRPr="0050347C">
        <w:rPr>
          <w:rFonts w:ascii="Bahnschrift Light" w:hAnsi="Bahnschrift Light" w:cs="Times New Roman"/>
          <w:sz w:val="28"/>
          <w:szCs w:val="28"/>
        </w:rPr>
        <w:t>y</w:t>
      </w:r>
    </w:p>
    <w:p w14:paraId="042573E4" w14:textId="77777777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Usadí sa na určené miesto v triede</w:t>
      </w:r>
    </w:p>
    <w:p w14:paraId="2BDBB078" w14:textId="175AEB30" w:rsidR="009B11D5" w:rsidRPr="0050347C" w:rsidRDefault="009B11D5" w:rsidP="009B11D5">
      <w:pPr>
        <w:pStyle w:val="Odsekzoznamu"/>
        <w:numPr>
          <w:ilvl w:val="0"/>
          <w:numId w:val="5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Každý žiak roč. 1.-4. si zloží  ochranné rúško a uloží ho do hygienického obalu, </w:t>
      </w:r>
    </w:p>
    <w:p w14:paraId="260DBFBD" w14:textId="77777777" w:rsidR="009B11D5" w:rsidRPr="0050347C" w:rsidRDefault="009B11D5" w:rsidP="009B11D5">
      <w:pPr>
        <w:pStyle w:val="Odsekzoznamu"/>
        <w:numPr>
          <w:ilvl w:val="0"/>
          <w:numId w:val="5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Každý žiak roč. 1.-4. nosí  ochranné rúško mimo svojej triedy.</w:t>
      </w:r>
    </w:p>
    <w:p w14:paraId="78818ED2" w14:textId="77777777" w:rsidR="009B11D5" w:rsidRPr="0050347C" w:rsidRDefault="009B11D5" w:rsidP="009B11D5">
      <w:pPr>
        <w:pStyle w:val="Odsekzoznamu"/>
        <w:numPr>
          <w:ilvl w:val="0"/>
          <w:numId w:val="5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Každý žiak roč. 5.-9. roč. používa ochranné rúško počas všetkých vyučovacích hodín, počas prestávok, presunov do učební, ŠJ a pod....</w:t>
      </w:r>
    </w:p>
    <w:p w14:paraId="1D511457" w14:textId="77777777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Pedagogický zamestnanec a odborný zamestnanec, vychovávateľ, asistent učiteľa nosí rúško alebo ochranný štít počas vyučovania a pohybu v priestoroch školy počas celej pracovnej doby,</w:t>
      </w:r>
    </w:p>
    <w:p w14:paraId="4A85FF6F" w14:textId="77777777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Nepedagogický zamestnanec školy nosí rúško alebo ochranný štít v súlade s aktuálnymi opatreniami ÚVZ SR počas celej pracovnej doby</w:t>
      </w:r>
    </w:p>
    <w:p w14:paraId="11A51726" w14:textId="77777777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Počas celého výchovno-vzdelávacieho procesu (ďalej VVP), ktorý  prebieha v súlade s pokynom MŠVVaŠ SR sa žiak riadi pokynmi svojho učiteľa, </w:t>
      </w:r>
    </w:p>
    <w:p w14:paraId="0575CDC5" w14:textId="0D68F991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Žiak sa nepresúva do iných budov školy bez vedomia svojho učiteľa a nenavštevuje svojich spolužiakov v iných triedach,</w:t>
      </w:r>
    </w:p>
    <w:p w14:paraId="1363C48D" w14:textId="77777777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 Počas školského vyučovania žiaci dodržiavajú </w:t>
      </w:r>
      <w:r w:rsidRPr="0050347C">
        <w:rPr>
          <w:rFonts w:ascii="Bahnschrift Light" w:hAnsi="Bahnschrift Light" w:cs="Times New Roman"/>
          <w:b/>
          <w:sz w:val="28"/>
          <w:szCs w:val="28"/>
        </w:rPr>
        <w:t>Rúško-Odstup-Ruky (ROR)</w:t>
      </w:r>
    </w:p>
    <w:p w14:paraId="757821B9" w14:textId="683A3381" w:rsidR="009B11D5" w:rsidRPr="0050347C" w:rsidRDefault="009B11D5" w:rsidP="009B11D5">
      <w:pPr>
        <w:pStyle w:val="Odsekzoznamu"/>
        <w:numPr>
          <w:ilvl w:val="0"/>
          <w:numId w:val="1"/>
        </w:numPr>
        <w:tabs>
          <w:tab w:val="left" w:pos="2268"/>
        </w:tabs>
        <w:spacing w:line="276" w:lineRule="auto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 Počas školského vyučovania rodičia nevstupujú do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budovy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školy (iba rodič žiaka </w:t>
      </w:r>
      <w:r w:rsidRPr="0050347C">
        <w:rPr>
          <w:rFonts w:ascii="Bahnschrift Light" w:hAnsi="Bahnschrift Light" w:cs="Times New Roman"/>
          <w:sz w:val="28"/>
          <w:szCs w:val="28"/>
        </w:rPr>
        <w:t>1</w:t>
      </w:r>
      <w:r w:rsidRPr="0050347C">
        <w:rPr>
          <w:rFonts w:ascii="Bahnschrift Light" w:hAnsi="Bahnschrift Light" w:cs="Times New Roman"/>
          <w:sz w:val="28"/>
          <w:szCs w:val="28"/>
        </w:rPr>
        <w:t>. roč.)</w:t>
      </w:r>
    </w:p>
    <w:p w14:paraId="1B697980" w14:textId="2C84BE8B" w:rsidR="009B11D5" w:rsidRDefault="009B11D5" w:rsidP="009B11D5">
      <w:pPr>
        <w:pStyle w:val="Odsekzoznamu"/>
        <w:tabs>
          <w:tab w:val="left" w:pos="2268"/>
        </w:tabs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B8E9F80" w14:textId="2989FCDE" w:rsidR="007317E7" w:rsidRDefault="007317E7" w:rsidP="009B11D5">
      <w:pPr>
        <w:pStyle w:val="Odsekzoznamu"/>
        <w:tabs>
          <w:tab w:val="left" w:pos="2268"/>
        </w:tabs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DB6A4CB" w14:textId="77777777" w:rsidR="007317E7" w:rsidRDefault="007317E7" w:rsidP="009B11D5">
      <w:pPr>
        <w:pStyle w:val="Odsekzoznamu"/>
        <w:tabs>
          <w:tab w:val="left" w:pos="2268"/>
        </w:tabs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CB2A182" w14:textId="1BD6D300" w:rsidR="009B11D5" w:rsidRPr="0050347C" w:rsidRDefault="009B11D5" w:rsidP="0050347C">
      <w:pPr>
        <w:pStyle w:val="Odsekzoznamu"/>
        <w:tabs>
          <w:tab w:val="left" w:pos="2268"/>
        </w:tabs>
        <w:spacing w:line="276" w:lineRule="auto"/>
        <w:jc w:val="center"/>
        <w:rPr>
          <w:rFonts w:ascii="Bahnschrift Light" w:hAnsi="Bahnschrift Light" w:cs="Times New Roman"/>
          <w:b/>
          <w:color w:val="FF0000"/>
          <w:sz w:val="32"/>
          <w:szCs w:val="28"/>
        </w:rPr>
      </w:pPr>
      <w:r w:rsidRPr="0050347C">
        <w:rPr>
          <w:rFonts w:ascii="Bahnschrift Light" w:hAnsi="Bahnschrift Light" w:cs="Times New Roman"/>
          <w:b/>
          <w:color w:val="FF0000"/>
          <w:sz w:val="32"/>
          <w:szCs w:val="28"/>
          <w:highlight w:val="cyan"/>
        </w:rPr>
        <w:lastRenderedPageBreak/>
        <w:t>Organizácia po skončení vyučovania</w:t>
      </w:r>
    </w:p>
    <w:p w14:paraId="0BEAAFE7" w14:textId="77777777" w:rsidR="009B11D5" w:rsidRPr="0050347C" w:rsidRDefault="009B11D5" w:rsidP="007317E7">
      <w:pPr>
        <w:pStyle w:val="Odsekzoznamu"/>
        <w:tabs>
          <w:tab w:val="left" w:pos="2268"/>
        </w:tabs>
        <w:spacing w:line="276" w:lineRule="auto"/>
        <w:jc w:val="both"/>
        <w:rPr>
          <w:rFonts w:ascii="Bahnschrift Light" w:hAnsi="Bahnschrift Light" w:cs="Times New Roman"/>
          <w:color w:val="FF0000"/>
          <w:sz w:val="28"/>
          <w:szCs w:val="28"/>
        </w:rPr>
      </w:pPr>
    </w:p>
    <w:p w14:paraId="456AE2D2" w14:textId="0584B5DC" w:rsidR="009B11D5" w:rsidRPr="0050347C" w:rsidRDefault="009B11D5" w:rsidP="007317E7">
      <w:pPr>
        <w:pStyle w:val="Odsekzoznamu"/>
        <w:numPr>
          <w:ilvl w:val="0"/>
          <w:numId w:val="8"/>
        </w:numPr>
        <w:tabs>
          <w:tab w:val="left" w:pos="2268"/>
        </w:tabs>
        <w:spacing w:line="276" w:lineRule="auto"/>
        <w:ind w:left="851" w:hanging="425"/>
        <w:jc w:val="both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Žiak 1.- 9. roč. po skončení VVP (rozvrhu hodín)</w:t>
      </w:r>
      <w:r w:rsidRPr="0050347C">
        <w:rPr>
          <w:rFonts w:ascii="Bahnschrift Light" w:hAnsi="Bahnschrift Light" w:cs="Times New Roman"/>
          <w:sz w:val="28"/>
          <w:szCs w:val="28"/>
        </w:rPr>
        <w:t>,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 ak </w:t>
      </w:r>
      <w:r w:rsidRPr="0050347C">
        <w:rPr>
          <w:rFonts w:ascii="Bahnschrift Light" w:hAnsi="Bahnschrift Light" w:cs="Times New Roman"/>
          <w:sz w:val="28"/>
          <w:szCs w:val="28"/>
          <w:highlight w:val="green"/>
        </w:rPr>
        <w:t>neobeduje, prípadne ak  nepokračuje v ŠKD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,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prezuje sa a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zoberie si svoje osobné veci zo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šatne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a odchádza domov </w:t>
      </w:r>
      <w:r w:rsidRPr="0050347C">
        <w:rPr>
          <w:rFonts w:ascii="Bahnschrift Light" w:hAnsi="Bahnschrift Light" w:cs="Times New Roman"/>
          <w:b/>
          <w:sz w:val="28"/>
          <w:szCs w:val="28"/>
        </w:rPr>
        <w:t>vchodom</w:t>
      </w:r>
      <w:r w:rsidRPr="0050347C">
        <w:rPr>
          <w:rFonts w:ascii="Bahnschrift Light" w:hAnsi="Bahnschrift Light" w:cs="Times New Roman"/>
          <w:b/>
          <w:sz w:val="28"/>
          <w:szCs w:val="28"/>
        </w:rPr>
        <w:t xml:space="preserve"> respektíve východom na spojovacej chodbe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, nezdržuje sa na chodbách školy ani pred budovou školy, </w:t>
      </w:r>
    </w:p>
    <w:p w14:paraId="308C6B15" w14:textId="6C95E8E4" w:rsidR="009B11D5" w:rsidRPr="0050347C" w:rsidRDefault="009B11D5" w:rsidP="007317E7">
      <w:pPr>
        <w:pStyle w:val="Odsekzoznamu"/>
        <w:numPr>
          <w:ilvl w:val="0"/>
          <w:numId w:val="8"/>
        </w:numPr>
        <w:tabs>
          <w:tab w:val="left" w:pos="2268"/>
        </w:tabs>
        <w:spacing w:line="276" w:lineRule="auto"/>
        <w:ind w:left="851" w:hanging="425"/>
        <w:jc w:val="both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Žiak 1.- 4. roč., ktorý po skončení VVP (rozvrhu hodín)</w:t>
      </w:r>
      <w:r w:rsidR="0050347C" w:rsidRPr="0050347C">
        <w:rPr>
          <w:rFonts w:ascii="Bahnschrift Light" w:hAnsi="Bahnschrift Light" w:cs="Times New Roman"/>
          <w:sz w:val="28"/>
          <w:szCs w:val="28"/>
        </w:rPr>
        <w:t xml:space="preserve">,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ak </w:t>
      </w:r>
      <w:r w:rsidRPr="0050347C">
        <w:rPr>
          <w:rFonts w:ascii="Bahnschrift Light" w:hAnsi="Bahnschrift Light" w:cs="Times New Roman"/>
          <w:sz w:val="28"/>
          <w:szCs w:val="28"/>
          <w:highlight w:val="green"/>
        </w:rPr>
        <w:t xml:space="preserve">obeduje v školskej jedálni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 riadi sa pokynmi svojho učiteľa resp. vychovávateľa</w:t>
      </w:r>
      <w:r w:rsidR="0050347C" w:rsidRPr="0050347C">
        <w:rPr>
          <w:rFonts w:ascii="Bahnschrift Light" w:hAnsi="Bahnschrift Light" w:cs="Times New Roman"/>
          <w:sz w:val="28"/>
          <w:szCs w:val="28"/>
        </w:rPr>
        <w:t xml:space="preserve"> a asistenta učiteľa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. Triedny učiteľ </w:t>
      </w:r>
      <w:r w:rsidR="0050347C" w:rsidRPr="0050347C">
        <w:rPr>
          <w:rFonts w:ascii="Bahnschrift Light" w:hAnsi="Bahnschrift Light" w:cs="Times New Roman"/>
          <w:sz w:val="28"/>
          <w:szCs w:val="28"/>
        </w:rPr>
        <w:t xml:space="preserve">v spolupráci s vychovávateľom alebo asistentom učiteľa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zabezpečí spoločný organizovaný presun do ŠJ. </w:t>
      </w:r>
    </w:p>
    <w:p w14:paraId="535288A5" w14:textId="77777777" w:rsidR="0050347C" w:rsidRPr="0050347C" w:rsidRDefault="009B11D5" w:rsidP="007317E7">
      <w:pPr>
        <w:pStyle w:val="Odsekzoznamu"/>
        <w:numPr>
          <w:ilvl w:val="0"/>
          <w:numId w:val="8"/>
        </w:numPr>
        <w:tabs>
          <w:tab w:val="left" w:pos="2268"/>
        </w:tabs>
        <w:spacing w:line="276" w:lineRule="auto"/>
        <w:ind w:left="851" w:hanging="425"/>
        <w:jc w:val="both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Žiak 5.- 9. roč., ktorý po skončení VVP (rozvrhu hodín)</w:t>
      </w:r>
      <w:r w:rsidR="0050347C" w:rsidRPr="0050347C">
        <w:rPr>
          <w:rFonts w:ascii="Bahnschrift Light" w:hAnsi="Bahnschrift Light" w:cs="Times New Roman"/>
          <w:sz w:val="28"/>
          <w:szCs w:val="28"/>
        </w:rPr>
        <w:t>,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 ak </w:t>
      </w:r>
      <w:r w:rsidRPr="0050347C">
        <w:rPr>
          <w:rFonts w:ascii="Bahnschrift Light" w:hAnsi="Bahnschrift Light" w:cs="Times New Roman"/>
          <w:sz w:val="28"/>
          <w:szCs w:val="28"/>
          <w:highlight w:val="green"/>
        </w:rPr>
        <w:t xml:space="preserve">obeduje v školskej jedálni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 riadi sa pokynmi  učiteľa s ktorým mal poslednú vyuč. hodinu, prípadne vyuč. hodinu pred obedňajšou prestávkou. Učiteľ </w:t>
      </w:r>
      <w:r w:rsidR="0050347C" w:rsidRPr="0050347C">
        <w:rPr>
          <w:rFonts w:ascii="Bahnschrift Light" w:hAnsi="Bahnschrift Light" w:cs="Times New Roman"/>
          <w:sz w:val="28"/>
          <w:szCs w:val="28"/>
        </w:rPr>
        <w:t xml:space="preserve">v spolupráci s asistentom učiteľa </w:t>
      </w:r>
      <w:r w:rsidRPr="0050347C">
        <w:rPr>
          <w:rFonts w:ascii="Bahnschrift Light" w:hAnsi="Bahnschrift Light" w:cs="Times New Roman"/>
          <w:sz w:val="28"/>
          <w:szCs w:val="28"/>
        </w:rPr>
        <w:t>zabezpečí spoločný organizovaný presun do ŠJ.</w:t>
      </w:r>
    </w:p>
    <w:p w14:paraId="69AF0550" w14:textId="700A42E4" w:rsidR="009B11D5" w:rsidRPr="0050347C" w:rsidRDefault="009B11D5" w:rsidP="007317E7">
      <w:pPr>
        <w:pStyle w:val="Odsekzoznamu"/>
        <w:numPr>
          <w:ilvl w:val="0"/>
          <w:numId w:val="8"/>
        </w:numPr>
        <w:tabs>
          <w:tab w:val="left" w:pos="2268"/>
        </w:tabs>
        <w:spacing w:line="276" w:lineRule="auto"/>
        <w:ind w:left="851" w:hanging="425"/>
        <w:jc w:val="both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Všetci žiaci opúšťajú školu hlavným </w:t>
      </w:r>
      <w:r w:rsidR="0050347C" w:rsidRPr="0050347C">
        <w:rPr>
          <w:rFonts w:ascii="Bahnschrift Light" w:hAnsi="Bahnschrift Light" w:cs="Times New Roman"/>
          <w:b/>
          <w:sz w:val="28"/>
          <w:szCs w:val="28"/>
        </w:rPr>
        <w:t>vchodom respektíve východom na spojovacej chodbe</w:t>
      </w:r>
      <w:r w:rsidRPr="0050347C">
        <w:rPr>
          <w:rFonts w:ascii="Bahnschrift Light" w:hAnsi="Bahnschrift Light" w:cs="Times New Roman"/>
          <w:sz w:val="28"/>
          <w:szCs w:val="28"/>
        </w:rPr>
        <w:t>.</w:t>
      </w:r>
    </w:p>
    <w:p w14:paraId="7A6BBD67" w14:textId="77777777" w:rsidR="009B11D5" w:rsidRPr="00144B6C" w:rsidRDefault="009B11D5" w:rsidP="007317E7">
      <w:pPr>
        <w:tabs>
          <w:tab w:val="left" w:pos="2268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24E157A" w14:textId="2C0BD91B" w:rsidR="009B11D5" w:rsidRPr="007317E7" w:rsidRDefault="009B11D5" w:rsidP="007317E7">
      <w:pPr>
        <w:pStyle w:val="Odsekzoznamu"/>
        <w:tabs>
          <w:tab w:val="left" w:pos="2268"/>
        </w:tabs>
        <w:jc w:val="center"/>
        <w:rPr>
          <w:rFonts w:ascii="Bahnschrift Light" w:hAnsi="Bahnschrift Light" w:cs="Times New Roman"/>
          <w:b/>
          <w:color w:val="FF0000"/>
          <w:sz w:val="32"/>
          <w:szCs w:val="32"/>
        </w:rPr>
      </w:pP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>Hygienické pokyny pre všetkých žiakov počas vyučovania:</w:t>
      </w:r>
    </w:p>
    <w:p w14:paraId="5D94AF42" w14:textId="77777777" w:rsidR="0050347C" w:rsidRPr="00CE1F6B" w:rsidRDefault="0050347C" w:rsidP="007317E7">
      <w:pPr>
        <w:pStyle w:val="Odsekzoznamu"/>
        <w:tabs>
          <w:tab w:val="left" w:pos="2268"/>
        </w:tabs>
        <w:jc w:val="both"/>
        <w:rPr>
          <w:rFonts w:ascii="Bahnschrift Light" w:hAnsi="Bahnschrift Light" w:cs="Times New Roman"/>
          <w:color w:val="FF0000"/>
          <w:sz w:val="10"/>
          <w:szCs w:val="28"/>
        </w:rPr>
      </w:pPr>
    </w:p>
    <w:p w14:paraId="589AA2F0" w14:textId="77777777" w:rsidR="009B11D5" w:rsidRPr="007317E7" w:rsidRDefault="009B11D5" w:rsidP="007317E7">
      <w:pPr>
        <w:pStyle w:val="Odsekzoznamu"/>
        <w:numPr>
          <w:ilvl w:val="0"/>
          <w:numId w:val="2"/>
        </w:numPr>
        <w:tabs>
          <w:tab w:val="left" w:pos="2268"/>
        </w:tabs>
        <w:ind w:left="851" w:hanging="425"/>
        <w:jc w:val="both"/>
        <w:rPr>
          <w:rFonts w:ascii="Bahnschrift Light" w:hAnsi="Bahnschrift Light" w:cs="Times New Roman"/>
          <w:color w:val="000000" w:themeColor="text1"/>
          <w:sz w:val="28"/>
          <w:szCs w:val="28"/>
        </w:rPr>
      </w:pPr>
      <w:r w:rsidRPr="007317E7">
        <w:rPr>
          <w:rFonts w:ascii="Bahnschrift Light" w:hAnsi="Bahnschrift Light" w:cs="Times New Roman"/>
          <w:color w:val="000000" w:themeColor="text1"/>
          <w:sz w:val="28"/>
          <w:szCs w:val="28"/>
        </w:rPr>
        <w:t>Každý žiak musí mať v škole svoje dve rúška a hygienické vreckovky</w:t>
      </w:r>
    </w:p>
    <w:p w14:paraId="3F69C52D" w14:textId="3F2EADF8" w:rsidR="009B11D5" w:rsidRPr="0050347C" w:rsidRDefault="009B11D5" w:rsidP="007317E7">
      <w:pPr>
        <w:pStyle w:val="Odsekzoznamu"/>
        <w:numPr>
          <w:ilvl w:val="0"/>
          <w:numId w:val="2"/>
        </w:numPr>
        <w:tabs>
          <w:tab w:val="left" w:pos="2268"/>
        </w:tabs>
        <w:ind w:left="851" w:hanging="425"/>
        <w:jc w:val="both"/>
        <w:rPr>
          <w:rFonts w:ascii="Bahnschrift Light" w:hAnsi="Bahnschrift Light" w:cs="Times New Roman"/>
          <w:color w:val="000000" w:themeColor="text1"/>
          <w:sz w:val="28"/>
          <w:szCs w:val="28"/>
        </w:rPr>
      </w:pPr>
      <w:r w:rsidRPr="0050347C">
        <w:rPr>
          <w:rFonts w:ascii="Bahnschrift Light" w:hAnsi="Bahnschrift Light" w:cs="Times New Roman"/>
          <w:color w:val="000000" w:themeColor="text1"/>
          <w:sz w:val="28"/>
          <w:szCs w:val="28"/>
        </w:rPr>
        <w:t>V prípade potreby zabezpečí rúško žiakom tr</w:t>
      </w:r>
      <w:r w:rsidR="0050347C" w:rsidRPr="0050347C">
        <w:rPr>
          <w:rFonts w:ascii="Bahnschrift Light" w:hAnsi="Bahnschrift Light" w:cs="Times New Roman"/>
          <w:color w:val="000000" w:themeColor="text1"/>
          <w:sz w:val="28"/>
          <w:szCs w:val="28"/>
        </w:rPr>
        <w:t>iedny</w:t>
      </w:r>
      <w:r w:rsidRPr="0050347C">
        <w:rPr>
          <w:rFonts w:ascii="Bahnschrift Light" w:hAnsi="Bahnschrift Light" w:cs="Times New Roman"/>
          <w:color w:val="000000" w:themeColor="text1"/>
          <w:sz w:val="28"/>
          <w:szCs w:val="28"/>
        </w:rPr>
        <w:t xml:space="preserve"> učiteľ</w:t>
      </w:r>
    </w:p>
    <w:p w14:paraId="57BE3014" w14:textId="77777777" w:rsidR="009B11D5" w:rsidRPr="0050347C" w:rsidRDefault="009B11D5" w:rsidP="007317E7">
      <w:pPr>
        <w:pStyle w:val="Odsekzoznamu"/>
        <w:numPr>
          <w:ilvl w:val="0"/>
          <w:numId w:val="2"/>
        </w:numPr>
        <w:tabs>
          <w:tab w:val="left" w:pos="2268"/>
        </w:tabs>
        <w:ind w:left="851" w:hanging="425"/>
        <w:jc w:val="both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Po príchode do triedy napr. návrat zo školského areálu si žiak  umýva a dezinfikuje ruky vyhradenými dezinfekčnými prostriedkami podľa pokynov učiteľa, </w:t>
      </w:r>
    </w:p>
    <w:p w14:paraId="36475C36" w14:textId="77777777" w:rsidR="009B11D5" w:rsidRPr="0050347C" w:rsidRDefault="009B11D5" w:rsidP="007317E7">
      <w:pPr>
        <w:pStyle w:val="Odsekzoznamu"/>
        <w:numPr>
          <w:ilvl w:val="0"/>
          <w:numId w:val="2"/>
        </w:numPr>
        <w:tabs>
          <w:tab w:val="left" w:pos="2268"/>
        </w:tabs>
        <w:ind w:left="851" w:hanging="425"/>
        <w:jc w:val="both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Žiak si pravidelne umýva ruky v triede,</w:t>
      </w:r>
    </w:p>
    <w:p w14:paraId="6AA96180" w14:textId="28FC8D91" w:rsidR="009B11D5" w:rsidRPr="0050347C" w:rsidRDefault="009B11D5" w:rsidP="007317E7">
      <w:pPr>
        <w:pStyle w:val="Odsekzoznamu"/>
        <w:numPr>
          <w:ilvl w:val="0"/>
          <w:numId w:val="2"/>
        </w:numPr>
        <w:tabs>
          <w:tab w:val="left" w:pos="2268"/>
        </w:tabs>
        <w:ind w:left="851" w:hanging="425"/>
        <w:jc w:val="both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>Po použití WC, si žiak umýva ruky mydlom z</w:t>
      </w:r>
      <w:r w:rsidR="007317E7">
        <w:rPr>
          <w:rFonts w:ascii="Bahnschrift Light" w:hAnsi="Bahnschrift Light" w:cs="Times New Roman"/>
          <w:sz w:val="28"/>
          <w:szCs w:val="28"/>
        </w:rPr>
        <w:t xml:space="preserve"> </w:t>
      </w:r>
      <w:r w:rsidRPr="0050347C">
        <w:rPr>
          <w:rFonts w:ascii="Bahnschrift Light" w:hAnsi="Bahnschrift Light" w:cs="Times New Roman"/>
          <w:sz w:val="28"/>
          <w:szCs w:val="28"/>
        </w:rPr>
        <w:t xml:space="preserve">dávkovača a ruky si utiera do papierových utierok, </w:t>
      </w:r>
    </w:p>
    <w:p w14:paraId="7F0E5C30" w14:textId="77777777" w:rsidR="009B11D5" w:rsidRPr="0050347C" w:rsidRDefault="009B11D5" w:rsidP="007317E7">
      <w:pPr>
        <w:pStyle w:val="Odsekzoznamu"/>
        <w:numPr>
          <w:ilvl w:val="0"/>
          <w:numId w:val="2"/>
        </w:numPr>
        <w:tabs>
          <w:tab w:val="left" w:pos="2268"/>
        </w:tabs>
        <w:ind w:left="851" w:hanging="425"/>
        <w:jc w:val="both"/>
        <w:rPr>
          <w:rFonts w:ascii="Bahnschrift Light" w:hAnsi="Bahnschrift Light" w:cs="Times New Roman"/>
          <w:sz w:val="28"/>
          <w:szCs w:val="28"/>
        </w:rPr>
      </w:pPr>
      <w:r w:rsidRPr="0050347C">
        <w:rPr>
          <w:rFonts w:ascii="Bahnschrift Light" w:hAnsi="Bahnschrift Light" w:cs="Times New Roman"/>
          <w:sz w:val="28"/>
          <w:szCs w:val="28"/>
        </w:rPr>
        <w:t xml:space="preserve">Pravidelne si dezinfikuje ruky určeným prostriedkom, </w:t>
      </w:r>
    </w:p>
    <w:p w14:paraId="64F3A4D5" w14:textId="77777777" w:rsidR="009B11D5" w:rsidRPr="00CE1F6B" w:rsidRDefault="009B11D5" w:rsidP="009B11D5">
      <w:pPr>
        <w:tabs>
          <w:tab w:val="left" w:pos="2268"/>
        </w:tabs>
        <w:rPr>
          <w:rFonts w:ascii="Times New Roman" w:hAnsi="Times New Roman" w:cs="Times New Roman"/>
          <w:sz w:val="10"/>
          <w:szCs w:val="28"/>
        </w:rPr>
      </w:pPr>
    </w:p>
    <w:p w14:paraId="720761E8" w14:textId="265F4D26" w:rsidR="009B11D5" w:rsidRPr="007317E7" w:rsidRDefault="009B11D5" w:rsidP="0050347C">
      <w:pPr>
        <w:tabs>
          <w:tab w:val="left" w:pos="2268"/>
        </w:tabs>
        <w:jc w:val="center"/>
        <w:rPr>
          <w:rFonts w:ascii="Bahnschrift Light" w:hAnsi="Bahnschrift Light" w:cs="Times New Roman"/>
          <w:b/>
          <w:color w:val="FF0000"/>
          <w:sz w:val="32"/>
          <w:szCs w:val="32"/>
        </w:rPr>
      </w:pP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>Pokyny pre žiakov v</w:t>
      </w:r>
      <w:r w:rsidR="00CE1F6B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 xml:space="preserve"> </w:t>
      </w: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>šk</w:t>
      </w:r>
      <w:r w:rsid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>olskej</w:t>
      </w: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 xml:space="preserve"> jedálni:</w:t>
      </w:r>
    </w:p>
    <w:p w14:paraId="2043FC04" w14:textId="4915A4A4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 xml:space="preserve">Žiaci </w:t>
      </w:r>
      <w:r w:rsidR="0050347C" w:rsidRPr="007317E7">
        <w:rPr>
          <w:rFonts w:ascii="Bahnschrift Light" w:hAnsi="Bahnschrift Light" w:cs="Times New Roman"/>
          <w:sz w:val="28"/>
          <w:szCs w:val="28"/>
        </w:rPr>
        <w:t>1</w:t>
      </w:r>
      <w:r w:rsidRPr="007317E7">
        <w:rPr>
          <w:rFonts w:ascii="Bahnschrift Light" w:hAnsi="Bahnschrift Light" w:cs="Times New Roman"/>
          <w:sz w:val="28"/>
          <w:szCs w:val="28"/>
        </w:rPr>
        <w:t>. stupňa, ktorí po vyučovaní nie sú prihlásení do ŠKD, ale sa stravujú v ŠJ prichádzajú do ŠJ spolu s triednym učiteľom</w:t>
      </w:r>
      <w:r w:rsidR="007317E7" w:rsidRPr="007317E7">
        <w:rPr>
          <w:rFonts w:ascii="Bahnschrift Light" w:hAnsi="Bahnschrift Light" w:cs="Times New Roman"/>
          <w:sz w:val="28"/>
          <w:szCs w:val="28"/>
        </w:rPr>
        <w:t xml:space="preserve"> respektíve asistentom učiteľa</w:t>
      </w:r>
      <w:r w:rsidRPr="007317E7">
        <w:rPr>
          <w:rFonts w:ascii="Bahnschrift Light" w:hAnsi="Bahnschrift Light" w:cs="Times New Roman"/>
          <w:sz w:val="28"/>
          <w:szCs w:val="28"/>
        </w:rPr>
        <w:t>, (ďalšiu organizáciu stravovania zabezpečuje dozor v ŠJ)</w:t>
      </w:r>
    </w:p>
    <w:p w14:paraId="6B27ED4F" w14:textId="584236F3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Žiakov 5.-9. roč. sprevádza do ŠJ učiteľ</w:t>
      </w:r>
      <w:r w:rsidR="007317E7" w:rsidRPr="007317E7">
        <w:rPr>
          <w:rFonts w:ascii="Bahnschrift Light" w:hAnsi="Bahnschrift Light" w:cs="Times New Roman"/>
          <w:sz w:val="28"/>
          <w:szCs w:val="28"/>
        </w:rPr>
        <w:t xml:space="preserve"> </w:t>
      </w:r>
      <w:r w:rsidR="007317E7" w:rsidRPr="007317E7">
        <w:rPr>
          <w:rFonts w:ascii="Bahnschrift Light" w:hAnsi="Bahnschrift Light" w:cs="Times New Roman"/>
          <w:sz w:val="28"/>
          <w:szCs w:val="28"/>
        </w:rPr>
        <w:t>respektíve asistent učiteľa</w:t>
      </w:r>
      <w:r w:rsidRPr="007317E7">
        <w:rPr>
          <w:rFonts w:ascii="Bahnschrift Light" w:hAnsi="Bahnschrift Light" w:cs="Times New Roman"/>
          <w:sz w:val="28"/>
          <w:szCs w:val="28"/>
        </w:rPr>
        <w:t xml:space="preserve"> po skončení VVP, (ďalšiu organizáciu stravovania zabezpečuje dozor v ŠJ)</w:t>
      </w:r>
    </w:p>
    <w:p w14:paraId="75C7D0F4" w14:textId="7F42F4B2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Pred vstupom do ŠJ si každý žiak dezinfikuje ruky,</w:t>
      </w:r>
    </w:p>
    <w:p w14:paraId="0DA81828" w14:textId="77777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 xml:space="preserve">V ŠJ používa ochranné rúško každý žiak, odkladá si ho výhradne len pri stravovaní, </w:t>
      </w:r>
    </w:p>
    <w:p w14:paraId="04B35F39" w14:textId="77777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lastRenderedPageBreak/>
        <w:t>Odber stravy si zabezpečujú žiaci sami</w:t>
      </w:r>
    </w:p>
    <w:p w14:paraId="7058B305" w14:textId="347A6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 xml:space="preserve">Po skončení obeda žiaci odnášajú použitý riad k určenému okienku a odchádzajú zo ŠJ, </w:t>
      </w:r>
    </w:p>
    <w:p w14:paraId="15D8B231" w14:textId="0FDFB83B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Na pokyn vychovávateľa</w:t>
      </w:r>
      <w:r w:rsidR="007317E7" w:rsidRPr="007317E7">
        <w:rPr>
          <w:rFonts w:ascii="Bahnschrift Light" w:hAnsi="Bahnschrift Light" w:cs="Times New Roman"/>
          <w:sz w:val="28"/>
          <w:szCs w:val="28"/>
        </w:rPr>
        <w:t xml:space="preserve"> </w:t>
      </w:r>
      <w:r w:rsidR="007317E7" w:rsidRPr="007317E7">
        <w:rPr>
          <w:rFonts w:ascii="Bahnschrift Light" w:hAnsi="Bahnschrift Light" w:cs="Times New Roman"/>
          <w:sz w:val="28"/>
          <w:szCs w:val="28"/>
        </w:rPr>
        <w:t>respektíve asistent</w:t>
      </w:r>
      <w:r w:rsidR="007317E7" w:rsidRPr="007317E7">
        <w:rPr>
          <w:rFonts w:ascii="Bahnschrift Light" w:hAnsi="Bahnschrift Light" w:cs="Times New Roman"/>
          <w:sz w:val="28"/>
          <w:szCs w:val="28"/>
        </w:rPr>
        <w:t>a</w:t>
      </w:r>
      <w:r w:rsidR="007317E7" w:rsidRPr="007317E7">
        <w:rPr>
          <w:rFonts w:ascii="Bahnschrift Light" w:hAnsi="Bahnschrift Light" w:cs="Times New Roman"/>
          <w:sz w:val="28"/>
          <w:szCs w:val="28"/>
        </w:rPr>
        <w:t xml:space="preserve"> učiteľa</w:t>
      </w:r>
      <w:r w:rsidRPr="007317E7">
        <w:rPr>
          <w:rFonts w:ascii="Bahnschrift Light" w:hAnsi="Bahnschrift Light" w:cs="Times New Roman"/>
          <w:sz w:val="28"/>
          <w:szCs w:val="28"/>
        </w:rPr>
        <w:t>, sa žiaci spoločne presúvajú do svojich oddelení ŠKD</w:t>
      </w:r>
    </w:p>
    <w:p w14:paraId="293FBF94" w14:textId="77777777" w:rsidR="007317E7" w:rsidRDefault="007317E7" w:rsidP="009B11D5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14:paraId="5D3E6311" w14:textId="1E902276" w:rsidR="009B11D5" w:rsidRDefault="009B11D5" w:rsidP="007317E7">
      <w:pPr>
        <w:pStyle w:val="Odsekzoznamu"/>
        <w:tabs>
          <w:tab w:val="left" w:pos="2268"/>
        </w:tabs>
        <w:jc w:val="center"/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</w:pP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>Organizácia činnosti ŠKD</w:t>
      </w:r>
    </w:p>
    <w:p w14:paraId="1A86B9DF" w14:textId="77777777" w:rsidR="007317E7" w:rsidRPr="007317E7" w:rsidRDefault="007317E7" w:rsidP="007317E7">
      <w:pPr>
        <w:pStyle w:val="Odsekzoznamu"/>
        <w:tabs>
          <w:tab w:val="left" w:pos="2268"/>
        </w:tabs>
        <w:jc w:val="center"/>
        <w:rPr>
          <w:rFonts w:ascii="Bahnschrift Light" w:hAnsi="Bahnschrift Light" w:cs="Times New Roman"/>
          <w:b/>
          <w:color w:val="FF0000"/>
          <w:sz w:val="12"/>
          <w:szCs w:val="32"/>
        </w:rPr>
      </w:pPr>
    </w:p>
    <w:p w14:paraId="3D6B5838" w14:textId="77777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Žiak sa presúva do svojho oddelenia ŠKD podľa pokynov triedneho učiteľa po skončení vyučovania</w:t>
      </w:r>
    </w:p>
    <w:p w14:paraId="5A243C67" w14:textId="77777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Vychovávateľ ŠKD skontroluje počet žiakov svojho oddelenia a pripravuje presun do ŠJ</w:t>
      </w:r>
    </w:p>
    <w:p w14:paraId="3B2E1003" w14:textId="538C22BC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 xml:space="preserve">Do ŠJ vstupuje každé oddelenie ŠKD podľa pokynov </w:t>
      </w:r>
      <w:r w:rsidR="007317E7" w:rsidRPr="007317E7">
        <w:rPr>
          <w:rFonts w:ascii="Bahnschrift Light" w:hAnsi="Bahnschrift Light" w:cs="Times New Roman"/>
          <w:sz w:val="28"/>
          <w:szCs w:val="28"/>
        </w:rPr>
        <w:t>v</w:t>
      </w:r>
      <w:r w:rsidR="007317E7" w:rsidRPr="007317E7">
        <w:rPr>
          <w:rFonts w:ascii="Bahnschrift Light" w:hAnsi="Bahnschrift Light" w:cs="Times New Roman"/>
          <w:sz w:val="28"/>
          <w:szCs w:val="28"/>
        </w:rPr>
        <w:t>ychovávateľ</w:t>
      </w:r>
      <w:r w:rsidR="007317E7" w:rsidRPr="007317E7">
        <w:rPr>
          <w:rFonts w:ascii="Bahnschrift Light" w:hAnsi="Bahnschrift Light" w:cs="Times New Roman"/>
          <w:sz w:val="28"/>
          <w:szCs w:val="28"/>
        </w:rPr>
        <w:t>ky respektíve asistentky učiteľa</w:t>
      </w:r>
    </w:p>
    <w:p w14:paraId="71291FB3" w14:textId="77777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 xml:space="preserve">Deti si jedlo a pitie samé nedokladajú </w:t>
      </w:r>
    </w:p>
    <w:p w14:paraId="51B20359" w14:textId="77777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Žiaci majú rúško v ŠKD len pri prechode do ŠJ, prípadne na chodbách v spoločných priestoroch</w:t>
      </w:r>
    </w:p>
    <w:p w14:paraId="353747C5" w14:textId="77777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 xml:space="preserve">Vychovávatelia organizujú svoju činnosť tak, aby nedochádzalo k zbytočnému premiešavaniu žiakov, </w:t>
      </w:r>
    </w:p>
    <w:p w14:paraId="24C933A0" w14:textId="77777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Vychovávatelia zabezpečujú dodržiavanie všetkých hygienických opatrení počas pobytu žiaka v ŠKD</w:t>
      </w:r>
    </w:p>
    <w:p w14:paraId="55CE398C" w14:textId="77777777" w:rsidR="009B11D5" w:rsidRPr="007317E7" w:rsidRDefault="009B11D5" w:rsidP="007317E7">
      <w:pPr>
        <w:pStyle w:val="Odsekzoznamu"/>
        <w:numPr>
          <w:ilvl w:val="0"/>
          <w:numId w:val="3"/>
        </w:numPr>
        <w:tabs>
          <w:tab w:val="left" w:pos="2268"/>
        </w:tabs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Spôsob výberu žiaka z ŠKD zabezpečuje vychovávateľ po dohode s rodičmi</w:t>
      </w:r>
    </w:p>
    <w:p w14:paraId="63828114" w14:textId="77777777" w:rsidR="009B11D5" w:rsidRPr="00CE1F6B" w:rsidRDefault="009B11D5" w:rsidP="009B11D5">
      <w:pPr>
        <w:pStyle w:val="Odsekzoznamu"/>
        <w:tabs>
          <w:tab w:val="left" w:pos="2268"/>
        </w:tabs>
        <w:rPr>
          <w:rFonts w:ascii="Times New Roman" w:hAnsi="Times New Roman" w:cs="Times New Roman"/>
          <w:color w:val="FF0000"/>
          <w:sz w:val="14"/>
          <w:szCs w:val="28"/>
        </w:rPr>
      </w:pPr>
    </w:p>
    <w:p w14:paraId="209ED893" w14:textId="205DEF7E" w:rsidR="009B11D5" w:rsidRPr="007317E7" w:rsidRDefault="009B11D5" w:rsidP="007317E7">
      <w:pPr>
        <w:tabs>
          <w:tab w:val="left" w:pos="2268"/>
        </w:tabs>
        <w:jc w:val="center"/>
        <w:rPr>
          <w:rFonts w:ascii="Bahnschrift Light" w:hAnsi="Bahnschrift Light" w:cs="Times New Roman"/>
          <w:b/>
          <w:sz w:val="32"/>
          <w:szCs w:val="32"/>
        </w:rPr>
      </w:pPr>
      <w:r w:rsidRPr="007317E7">
        <w:rPr>
          <w:rFonts w:ascii="Bahnschrift Light" w:hAnsi="Bahnschrift Light" w:cs="Times New Roman"/>
          <w:b/>
          <w:color w:val="FF0000"/>
          <w:sz w:val="32"/>
          <w:szCs w:val="32"/>
          <w:highlight w:val="cyan"/>
        </w:rPr>
        <w:t>Pokyny pre zákonných zástupcov žiaka</w:t>
      </w:r>
    </w:p>
    <w:p w14:paraId="08E73FFF" w14:textId="77777777" w:rsidR="009B11D5" w:rsidRPr="007317E7" w:rsidRDefault="009B11D5" w:rsidP="007317E7">
      <w:pPr>
        <w:pStyle w:val="Odsekzoznamu"/>
        <w:numPr>
          <w:ilvl w:val="0"/>
          <w:numId w:val="6"/>
        </w:numPr>
        <w:tabs>
          <w:tab w:val="left" w:pos="2268"/>
        </w:tabs>
        <w:spacing w:line="240" w:lineRule="auto"/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Zodpovedá za dodržiavanie hygienicko-epidemiologických opatrení pri príchode žiaka do školy a pri odchode zo školy resp. ŠKD.</w:t>
      </w:r>
    </w:p>
    <w:p w14:paraId="2A8EBCC8" w14:textId="77777777" w:rsidR="009B11D5" w:rsidRPr="007317E7" w:rsidRDefault="009B11D5" w:rsidP="007317E7">
      <w:pPr>
        <w:pStyle w:val="Odsekzoznamu"/>
        <w:numPr>
          <w:ilvl w:val="0"/>
          <w:numId w:val="6"/>
        </w:numPr>
        <w:tabs>
          <w:tab w:val="left" w:pos="2268"/>
        </w:tabs>
        <w:spacing w:line="240" w:lineRule="auto"/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Zabezpečí pre svoje dieťa každý deň dve rúška a papierové jednorazové vreckovky.</w:t>
      </w:r>
    </w:p>
    <w:p w14:paraId="189907EF" w14:textId="711FEC4A" w:rsidR="009B11D5" w:rsidRPr="007317E7" w:rsidRDefault="009B11D5" w:rsidP="007317E7">
      <w:pPr>
        <w:pStyle w:val="Odsekzoznamu"/>
        <w:numPr>
          <w:ilvl w:val="0"/>
          <w:numId w:val="6"/>
        </w:numPr>
        <w:tabs>
          <w:tab w:val="left" w:pos="2268"/>
        </w:tabs>
        <w:spacing w:line="240" w:lineRule="auto"/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Predkladá pri prvom nástupe dieťaťa do školy zdravotný dotazník a</w:t>
      </w:r>
      <w:r w:rsidR="007317E7" w:rsidRPr="007317E7">
        <w:rPr>
          <w:rFonts w:ascii="Bahnschrift Light" w:hAnsi="Bahnschrift Light" w:cs="Times New Roman"/>
          <w:sz w:val="28"/>
          <w:szCs w:val="28"/>
        </w:rPr>
        <w:t> </w:t>
      </w:r>
      <w:r w:rsidRPr="007317E7">
        <w:rPr>
          <w:rFonts w:ascii="Bahnschrift Light" w:hAnsi="Bahnschrift Light" w:cs="Times New Roman"/>
          <w:sz w:val="28"/>
          <w:szCs w:val="28"/>
        </w:rPr>
        <w:t>vyhlásenie</w:t>
      </w:r>
      <w:r w:rsidR="007317E7" w:rsidRPr="007317E7">
        <w:rPr>
          <w:rFonts w:ascii="Bahnschrift Light" w:hAnsi="Bahnschrift Light" w:cs="Times New Roman"/>
          <w:sz w:val="28"/>
          <w:szCs w:val="28"/>
        </w:rPr>
        <w:t xml:space="preserve"> </w:t>
      </w:r>
      <w:r w:rsidRPr="007317E7">
        <w:rPr>
          <w:rFonts w:ascii="Bahnschrift Light" w:hAnsi="Bahnschrift Light" w:cs="Times New Roman"/>
          <w:sz w:val="28"/>
          <w:szCs w:val="28"/>
        </w:rPr>
        <w:t>alebo po každom prerušení dochádzky dieťaťa do školy v trvaní viac ako tri dni</w:t>
      </w:r>
      <w:r w:rsidR="007317E7" w:rsidRPr="007317E7">
        <w:rPr>
          <w:rFonts w:ascii="Bahnschrift Light" w:hAnsi="Bahnschrift Light" w:cs="Times New Roman"/>
          <w:sz w:val="28"/>
          <w:szCs w:val="28"/>
        </w:rPr>
        <w:t xml:space="preserve"> </w:t>
      </w:r>
      <w:r w:rsidRPr="007317E7">
        <w:rPr>
          <w:rFonts w:ascii="Bahnschrift Light" w:hAnsi="Bahnschrift Light" w:cs="Times New Roman"/>
          <w:sz w:val="28"/>
          <w:szCs w:val="28"/>
        </w:rPr>
        <w:t xml:space="preserve">predkladá písomné vyhlásenie o tom, že žiak </w:t>
      </w:r>
      <w:r w:rsidR="007317E7" w:rsidRPr="007317E7">
        <w:rPr>
          <w:rFonts w:ascii="Bahnschrift Light" w:hAnsi="Bahnschrift Light" w:cs="Times New Roman"/>
          <w:sz w:val="28"/>
          <w:szCs w:val="28"/>
        </w:rPr>
        <w:t>n</w:t>
      </w:r>
      <w:r w:rsidRPr="007317E7">
        <w:rPr>
          <w:rFonts w:ascii="Bahnschrift Light" w:hAnsi="Bahnschrift Light" w:cs="Times New Roman"/>
          <w:sz w:val="28"/>
          <w:szCs w:val="28"/>
        </w:rPr>
        <w:t>eprejavuje príznaky prenosného</w:t>
      </w:r>
      <w:r w:rsidR="007317E7">
        <w:rPr>
          <w:rFonts w:ascii="Bahnschrift Light" w:hAnsi="Bahnschrift Light" w:cs="Times New Roman"/>
          <w:sz w:val="28"/>
          <w:szCs w:val="28"/>
        </w:rPr>
        <w:t xml:space="preserve"> </w:t>
      </w:r>
      <w:r w:rsidRPr="007317E7">
        <w:rPr>
          <w:rFonts w:ascii="Bahnschrift Light" w:hAnsi="Bahnschrift Light" w:cs="Times New Roman"/>
          <w:sz w:val="28"/>
          <w:szCs w:val="28"/>
        </w:rPr>
        <w:t>ochorenia a nemá neriadené karanténne opatrenia.</w:t>
      </w:r>
    </w:p>
    <w:p w14:paraId="41D22B40" w14:textId="77777777" w:rsidR="009B11D5" w:rsidRPr="007317E7" w:rsidRDefault="009B11D5" w:rsidP="007317E7">
      <w:pPr>
        <w:pStyle w:val="Odsekzoznamu"/>
        <w:numPr>
          <w:ilvl w:val="0"/>
          <w:numId w:val="7"/>
        </w:numPr>
        <w:tabs>
          <w:tab w:val="left" w:pos="2268"/>
        </w:tabs>
        <w:spacing w:line="240" w:lineRule="auto"/>
        <w:jc w:val="both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V prípade podozrenia na ochorenie COVID-19 bezodkladne o tejto situácii informuje vyučujúceho a riaditeľa školy.</w:t>
      </w:r>
    </w:p>
    <w:p w14:paraId="36D1FE68" w14:textId="311F63FA" w:rsidR="009B11D5" w:rsidRDefault="009B11D5" w:rsidP="009B11D5">
      <w:pPr>
        <w:pStyle w:val="Odsekzoznamu"/>
        <w:numPr>
          <w:ilvl w:val="0"/>
          <w:numId w:val="7"/>
        </w:numPr>
        <w:tabs>
          <w:tab w:val="left" w:pos="2268"/>
        </w:tabs>
        <w:spacing w:line="240" w:lineRule="auto"/>
        <w:rPr>
          <w:rFonts w:ascii="Bahnschrift Light" w:hAnsi="Bahnschrift Light" w:cs="Times New Roman"/>
          <w:sz w:val="28"/>
          <w:szCs w:val="28"/>
        </w:rPr>
      </w:pPr>
      <w:r w:rsidRPr="007317E7">
        <w:rPr>
          <w:rFonts w:ascii="Bahnschrift Light" w:hAnsi="Bahnschrift Light" w:cs="Times New Roman"/>
          <w:sz w:val="28"/>
          <w:szCs w:val="28"/>
        </w:rPr>
        <w:t>Jeho povinnosťou je aj bezodkladné nahlásenie karantény, ak bola dieťaťu nariadená lekárom všeobecnej zdravotnej starostlivosti alebo miestne príslušným hygienikom</w:t>
      </w:r>
    </w:p>
    <w:p w14:paraId="1C4B3800" w14:textId="77777777" w:rsidR="00CE1F6B" w:rsidRPr="007317E7" w:rsidRDefault="00CE1F6B" w:rsidP="00CE1F6B">
      <w:pPr>
        <w:pStyle w:val="Odsekzoznamu"/>
        <w:tabs>
          <w:tab w:val="left" w:pos="2268"/>
        </w:tabs>
        <w:spacing w:line="240" w:lineRule="auto"/>
        <w:rPr>
          <w:rFonts w:ascii="Bahnschrift Light" w:hAnsi="Bahnschrift Light" w:cs="Times New Roman"/>
          <w:sz w:val="28"/>
          <w:szCs w:val="28"/>
        </w:rPr>
      </w:pPr>
    </w:p>
    <w:p w14:paraId="51749432" w14:textId="0CB02B19" w:rsidR="009B11D5" w:rsidRDefault="00CE1F6B" w:rsidP="00CE1F6B">
      <w:pPr>
        <w:tabs>
          <w:tab w:val="left" w:pos="2268"/>
        </w:tabs>
        <w:spacing w:line="240" w:lineRule="auto"/>
        <w:rPr>
          <w:rFonts w:ascii="Bahnschrift Light" w:hAnsi="Bahnschrift Light" w:cs="Times New Roman"/>
          <w:b/>
          <w:sz w:val="28"/>
          <w:szCs w:val="28"/>
        </w:rPr>
      </w:pPr>
      <w:r w:rsidRPr="00CE1F6B">
        <w:rPr>
          <w:rFonts w:ascii="Bahnschrift Light" w:hAnsi="Bahnschrift Light" w:cs="Times New Roman"/>
          <w:b/>
          <w:sz w:val="28"/>
          <w:szCs w:val="28"/>
        </w:rPr>
        <w:t>V Novosade  28.8.2020</w:t>
      </w:r>
      <w:r w:rsidRPr="00CE1F6B">
        <w:rPr>
          <w:rFonts w:ascii="Bahnschrift Light" w:hAnsi="Bahnschrift Light" w:cs="Times New Roman"/>
          <w:b/>
          <w:sz w:val="28"/>
          <w:szCs w:val="28"/>
        </w:rPr>
        <w:tab/>
      </w:r>
      <w:r w:rsidRPr="00CE1F6B">
        <w:rPr>
          <w:rFonts w:ascii="Bahnschrift Light" w:hAnsi="Bahnschrift Light" w:cs="Times New Roman"/>
          <w:b/>
          <w:sz w:val="28"/>
          <w:szCs w:val="28"/>
        </w:rPr>
        <w:tab/>
      </w:r>
      <w:r w:rsidRPr="00CE1F6B">
        <w:rPr>
          <w:rFonts w:ascii="Bahnschrift Light" w:hAnsi="Bahnschrift Light" w:cs="Times New Roman"/>
          <w:b/>
          <w:sz w:val="28"/>
          <w:szCs w:val="28"/>
        </w:rPr>
        <w:tab/>
      </w:r>
      <w:r w:rsidRPr="00CE1F6B">
        <w:rPr>
          <w:rFonts w:ascii="Bahnschrift Light" w:hAnsi="Bahnschrift Light" w:cs="Times New Roman"/>
          <w:b/>
          <w:sz w:val="28"/>
          <w:szCs w:val="28"/>
        </w:rPr>
        <w:tab/>
      </w:r>
      <w:r w:rsidRPr="00CE1F6B">
        <w:rPr>
          <w:rFonts w:ascii="Bahnschrift Light" w:hAnsi="Bahnschrift Light" w:cs="Times New Roman"/>
          <w:b/>
          <w:sz w:val="28"/>
          <w:szCs w:val="28"/>
        </w:rPr>
        <w:tab/>
      </w:r>
      <w:r w:rsidR="009B11D5" w:rsidRPr="00CE1F6B">
        <w:rPr>
          <w:rFonts w:ascii="Bahnschrift Light" w:hAnsi="Bahnschrift Light" w:cs="Times New Roman"/>
          <w:b/>
          <w:sz w:val="28"/>
          <w:szCs w:val="28"/>
        </w:rPr>
        <w:t xml:space="preserve">Vypracoval </w:t>
      </w:r>
      <w:r w:rsidR="009B11D5" w:rsidRPr="00CE1F6B">
        <w:rPr>
          <w:rFonts w:ascii="Bahnschrift Light" w:hAnsi="Bahnschrift Light" w:cs="Times New Roman"/>
          <w:b/>
          <w:sz w:val="28"/>
          <w:szCs w:val="28"/>
        </w:rPr>
        <w:t>RNDr</w:t>
      </w:r>
      <w:r w:rsidR="009B11D5" w:rsidRPr="00CE1F6B">
        <w:rPr>
          <w:rFonts w:ascii="Bahnschrift Light" w:hAnsi="Bahnschrift Light" w:cs="Times New Roman"/>
          <w:b/>
          <w:sz w:val="28"/>
          <w:szCs w:val="28"/>
        </w:rPr>
        <w:t>.</w:t>
      </w:r>
      <w:r w:rsidR="009B11D5" w:rsidRPr="00CE1F6B">
        <w:rPr>
          <w:rFonts w:ascii="Bahnschrift Light" w:hAnsi="Bahnschrift Light" w:cs="Times New Roman"/>
          <w:b/>
          <w:sz w:val="28"/>
          <w:szCs w:val="28"/>
        </w:rPr>
        <w:t xml:space="preserve"> Daniel </w:t>
      </w:r>
      <w:proofErr w:type="spellStart"/>
      <w:r w:rsidR="009B11D5" w:rsidRPr="00CE1F6B">
        <w:rPr>
          <w:rFonts w:ascii="Bahnschrift Light" w:hAnsi="Bahnschrift Light" w:cs="Times New Roman"/>
          <w:b/>
          <w:sz w:val="28"/>
          <w:szCs w:val="28"/>
        </w:rPr>
        <w:t>Kenderka</w:t>
      </w:r>
      <w:proofErr w:type="spellEnd"/>
    </w:p>
    <w:p w14:paraId="5D72226A" w14:textId="6F57A7F6" w:rsidR="00CE1F6B" w:rsidRPr="00CE1F6B" w:rsidRDefault="00CE1F6B" w:rsidP="00CE1F6B">
      <w:pPr>
        <w:tabs>
          <w:tab w:val="left" w:pos="2268"/>
        </w:tabs>
        <w:spacing w:line="240" w:lineRule="auto"/>
        <w:rPr>
          <w:rFonts w:ascii="Bahnschrift Light" w:hAnsi="Bahnschrift Light" w:cs="Times New Roman"/>
          <w:b/>
          <w:sz w:val="28"/>
          <w:szCs w:val="28"/>
        </w:rPr>
      </w:pPr>
      <w:r>
        <w:rPr>
          <w:rFonts w:ascii="Bahnschrift Light" w:hAnsi="Bahnschrift Light" w:cs="Times New Roman"/>
          <w:b/>
          <w:sz w:val="28"/>
          <w:szCs w:val="28"/>
        </w:rPr>
        <w:tab/>
      </w:r>
      <w:r>
        <w:rPr>
          <w:rFonts w:ascii="Bahnschrift Light" w:hAnsi="Bahnschrift Light" w:cs="Times New Roman"/>
          <w:b/>
          <w:sz w:val="28"/>
          <w:szCs w:val="28"/>
        </w:rPr>
        <w:tab/>
      </w:r>
      <w:r>
        <w:rPr>
          <w:rFonts w:ascii="Bahnschrift Light" w:hAnsi="Bahnschrift Light" w:cs="Times New Roman"/>
          <w:b/>
          <w:sz w:val="28"/>
          <w:szCs w:val="28"/>
        </w:rPr>
        <w:tab/>
      </w:r>
      <w:r>
        <w:rPr>
          <w:rFonts w:ascii="Bahnschrift Light" w:hAnsi="Bahnschrift Light" w:cs="Times New Roman"/>
          <w:b/>
          <w:sz w:val="28"/>
          <w:szCs w:val="28"/>
        </w:rPr>
        <w:tab/>
      </w:r>
      <w:r>
        <w:rPr>
          <w:rFonts w:ascii="Bahnschrift Light" w:hAnsi="Bahnschrift Light" w:cs="Times New Roman"/>
          <w:b/>
          <w:sz w:val="28"/>
          <w:szCs w:val="28"/>
        </w:rPr>
        <w:tab/>
      </w:r>
      <w:r>
        <w:rPr>
          <w:rFonts w:ascii="Bahnschrift Light" w:hAnsi="Bahnschrift Light" w:cs="Times New Roman"/>
          <w:b/>
          <w:sz w:val="28"/>
          <w:szCs w:val="28"/>
        </w:rPr>
        <w:tab/>
      </w:r>
      <w:r>
        <w:rPr>
          <w:rFonts w:ascii="Bahnschrift Light" w:hAnsi="Bahnschrift Light" w:cs="Times New Roman"/>
          <w:b/>
          <w:sz w:val="28"/>
          <w:szCs w:val="28"/>
        </w:rPr>
        <w:tab/>
      </w:r>
      <w:r>
        <w:rPr>
          <w:rFonts w:ascii="Bahnschrift Light" w:hAnsi="Bahnschrift Light" w:cs="Times New Roman"/>
          <w:b/>
          <w:sz w:val="28"/>
          <w:szCs w:val="28"/>
        </w:rPr>
        <w:tab/>
        <w:t>r</w:t>
      </w:r>
      <w:bookmarkStart w:id="0" w:name="_GoBack"/>
      <w:bookmarkEnd w:id="0"/>
      <w:r>
        <w:rPr>
          <w:rFonts w:ascii="Bahnschrift Light" w:hAnsi="Bahnschrift Light" w:cs="Times New Roman"/>
          <w:b/>
          <w:sz w:val="28"/>
          <w:szCs w:val="28"/>
        </w:rPr>
        <w:t>iaditeľ školy</w:t>
      </w:r>
    </w:p>
    <w:sectPr w:rsidR="00CE1F6B" w:rsidRPr="00CE1F6B" w:rsidSect="004602E2">
      <w:pgSz w:w="11906" w:h="16838"/>
      <w:pgMar w:top="1135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0A3F2" w14:textId="77777777" w:rsidR="00955175" w:rsidRDefault="00955175" w:rsidP="009B11D5">
      <w:pPr>
        <w:spacing w:after="0" w:line="240" w:lineRule="auto"/>
      </w:pPr>
      <w:r>
        <w:separator/>
      </w:r>
    </w:p>
  </w:endnote>
  <w:endnote w:type="continuationSeparator" w:id="0">
    <w:p w14:paraId="66CB5562" w14:textId="77777777" w:rsidR="00955175" w:rsidRDefault="00955175" w:rsidP="009B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DD1F" w14:textId="77777777" w:rsidR="00955175" w:rsidRDefault="00955175" w:rsidP="009B11D5">
      <w:pPr>
        <w:spacing w:after="0" w:line="240" w:lineRule="auto"/>
      </w:pPr>
      <w:r>
        <w:separator/>
      </w:r>
    </w:p>
  </w:footnote>
  <w:footnote w:type="continuationSeparator" w:id="0">
    <w:p w14:paraId="302CAAD0" w14:textId="77777777" w:rsidR="00955175" w:rsidRDefault="00955175" w:rsidP="009B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068"/>
    <w:multiLevelType w:val="hybridMultilevel"/>
    <w:tmpl w:val="E4C02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3F4"/>
    <w:multiLevelType w:val="hybridMultilevel"/>
    <w:tmpl w:val="39BC2B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A2AA2"/>
    <w:multiLevelType w:val="hybridMultilevel"/>
    <w:tmpl w:val="AC0859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45E81"/>
    <w:multiLevelType w:val="hybridMultilevel"/>
    <w:tmpl w:val="13CE2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22C"/>
    <w:multiLevelType w:val="hybridMultilevel"/>
    <w:tmpl w:val="2D3E1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D3590"/>
    <w:multiLevelType w:val="hybridMultilevel"/>
    <w:tmpl w:val="10FE3F14"/>
    <w:lvl w:ilvl="0" w:tplc="041B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5CD64911"/>
    <w:multiLevelType w:val="hybridMultilevel"/>
    <w:tmpl w:val="B87A9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67C4"/>
    <w:multiLevelType w:val="hybridMultilevel"/>
    <w:tmpl w:val="F5C8BA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AA"/>
    <w:rsid w:val="0050347C"/>
    <w:rsid w:val="007317E7"/>
    <w:rsid w:val="00955175"/>
    <w:rsid w:val="009B11D5"/>
    <w:rsid w:val="00A35AAA"/>
    <w:rsid w:val="00B03F09"/>
    <w:rsid w:val="00C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85B"/>
  <w15:chartTrackingRefBased/>
  <w15:docId w15:val="{9DAABD92-5037-4955-9554-547B3A46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11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11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1D5"/>
  </w:style>
  <w:style w:type="paragraph" w:styleId="Pta">
    <w:name w:val="footer"/>
    <w:basedOn w:val="Normlny"/>
    <w:link w:val="PtaChar"/>
    <w:uiPriority w:val="99"/>
    <w:unhideWhenUsed/>
    <w:rsid w:val="009B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2020-09-01T18:48:00Z</dcterms:created>
  <dcterms:modified xsi:type="dcterms:W3CDTF">2020-09-01T19:20:00Z</dcterms:modified>
</cp:coreProperties>
</file>