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C2" w:rsidRPr="00DD2AC2" w:rsidRDefault="00DD2AC2" w:rsidP="00DD2AC2">
      <w:pPr>
        <w:shd w:val="clear" w:color="auto" w:fill="FFFFFF"/>
        <w:spacing w:after="240" w:line="240" w:lineRule="auto"/>
        <w:jc w:val="center"/>
        <w:rPr>
          <w:rFonts w:ascii="Tahoma" w:eastAsia="Times New Roman" w:hAnsi="Tahoma" w:cs="Tahoma"/>
          <w:color w:val="7A7A7A"/>
          <w:sz w:val="24"/>
          <w:szCs w:val="24"/>
          <w:lang w:eastAsia="pl-PL"/>
        </w:rPr>
      </w:pPr>
      <w:r w:rsidRPr="00DD2AC2">
        <w:rPr>
          <w:rFonts w:ascii="Tahoma" w:eastAsia="Times New Roman" w:hAnsi="Tahoma" w:cs="Tahoma"/>
          <w:b/>
          <w:bCs/>
          <w:color w:val="FF6600"/>
          <w:sz w:val="36"/>
          <w:lang w:eastAsia="pl-PL"/>
        </w:rPr>
        <w:t>DEKLARACJA DOSTĘPNOŚCI</w:t>
      </w:r>
    </w:p>
    <w:p w:rsidR="00DD2AC2" w:rsidRPr="00DD2AC2" w:rsidRDefault="00DD2AC2" w:rsidP="00DD2AC2">
      <w:pPr>
        <w:shd w:val="clear" w:color="auto" w:fill="FFFFFF"/>
        <w:spacing w:after="240" w:line="240" w:lineRule="auto"/>
        <w:rPr>
          <w:rFonts w:ascii="Tahoma" w:eastAsia="Times New Roman" w:hAnsi="Tahoma" w:cs="Tahoma"/>
          <w:color w:val="7A7A7A"/>
          <w:sz w:val="24"/>
          <w:szCs w:val="24"/>
          <w:lang w:eastAsia="pl-PL"/>
        </w:rPr>
      </w:pPr>
      <w:r w:rsidRPr="00DD2AC2">
        <w:rPr>
          <w:rFonts w:ascii="Tahoma" w:eastAsia="Times New Roman" w:hAnsi="Tahoma" w:cs="Tahoma"/>
          <w:b/>
          <w:bCs/>
          <w:color w:val="800080"/>
          <w:sz w:val="28"/>
          <w:szCs w:val="28"/>
          <w:lang w:eastAsia="pl-PL"/>
        </w:rPr>
        <w:t>WSTĘP</w:t>
      </w:r>
      <w:r w:rsidRPr="00DD2AC2">
        <w:rPr>
          <w:rFonts w:ascii="Tahoma" w:eastAsia="Times New Roman" w:hAnsi="Tahoma" w:cs="Tahoma"/>
          <w:color w:val="800080"/>
          <w:sz w:val="28"/>
          <w:szCs w:val="28"/>
          <w:lang w:eastAsia="pl-PL"/>
        </w:rPr>
        <w:t>:</w:t>
      </w:r>
    </w:p>
    <w:p w:rsidR="00DD2AC2" w:rsidRPr="00DD2AC2" w:rsidRDefault="00F27333" w:rsidP="00DD2AC2">
      <w:pPr>
        <w:rPr>
          <w:rFonts w:ascii="Times New Roman" w:eastAsia="Times New Roman" w:hAnsi="Times New Roman" w:cs="Times New Roman"/>
          <w:color w:val="0000FF"/>
          <w:sz w:val="28"/>
          <w:szCs w:val="28"/>
          <w:u w:val="single"/>
          <w:lang w:eastAsia="pl-PL"/>
        </w:rPr>
      </w:pPr>
      <w:r>
        <w:rPr>
          <w:rFonts w:ascii="Times New Roman" w:eastAsia="Times New Roman" w:hAnsi="Times New Roman" w:cs="Times New Roman"/>
          <w:color w:val="000000"/>
          <w:sz w:val="28"/>
          <w:szCs w:val="28"/>
          <w:lang w:eastAsia="pl-PL"/>
        </w:rPr>
        <w:t>Zespół</w:t>
      </w:r>
      <w:r w:rsidR="00DD2AC2" w:rsidRPr="00F27333">
        <w:rPr>
          <w:rFonts w:ascii="Times New Roman" w:eastAsia="Times New Roman" w:hAnsi="Times New Roman" w:cs="Times New Roman"/>
          <w:color w:val="000000"/>
          <w:sz w:val="28"/>
          <w:szCs w:val="28"/>
          <w:lang w:eastAsia="pl-PL"/>
        </w:rPr>
        <w:t xml:space="preserve"> Szkół Zawodowych nr 1 w Działdowie</w:t>
      </w:r>
      <w:r>
        <w:rPr>
          <w:rFonts w:ascii="Times New Roman" w:eastAsia="Times New Roman" w:hAnsi="Times New Roman" w:cs="Times New Roman"/>
          <w:color w:val="000000"/>
          <w:sz w:val="28"/>
          <w:szCs w:val="28"/>
          <w:lang w:eastAsia="pl-PL"/>
        </w:rPr>
        <w:t xml:space="preserve"> ul. Pocztowa 6</w:t>
      </w:r>
      <w:r w:rsidR="00DD2AC2" w:rsidRPr="00F27333">
        <w:rPr>
          <w:rFonts w:ascii="Times New Roman" w:eastAsia="Times New Roman" w:hAnsi="Times New Roman" w:cs="Times New Roman"/>
          <w:color w:val="000000"/>
          <w:sz w:val="28"/>
          <w:szCs w:val="28"/>
          <w:lang w:eastAsia="pl-PL"/>
        </w:rPr>
        <w:t xml:space="preserve"> </w:t>
      </w:r>
      <w:r w:rsidR="00DD2AC2" w:rsidRPr="00DD2AC2">
        <w:rPr>
          <w:rFonts w:ascii="Times New Roman" w:eastAsia="Times New Roman" w:hAnsi="Times New Roman" w:cs="Times New Roman"/>
          <w:color w:val="000000"/>
          <w:sz w:val="28"/>
          <w:szCs w:val="28"/>
          <w:lang w:eastAsia="pl-PL"/>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r w:rsidR="00DD2AC2" w:rsidRPr="00F27333">
        <w:rPr>
          <w:rFonts w:ascii="Times New Roman" w:eastAsia="Times New Roman" w:hAnsi="Times New Roman" w:cs="Times New Roman"/>
          <w:sz w:val="28"/>
          <w:szCs w:val="28"/>
          <w:lang w:eastAsia="pl-PL"/>
        </w:rPr>
        <w:fldChar w:fldCharType="begin"/>
      </w:r>
      <w:r w:rsidR="00DD2AC2" w:rsidRPr="00F27333">
        <w:rPr>
          <w:rFonts w:ascii="Times New Roman" w:eastAsia="Times New Roman" w:hAnsi="Times New Roman" w:cs="Times New Roman"/>
          <w:sz w:val="28"/>
          <w:szCs w:val="28"/>
          <w:lang w:eastAsia="pl-PL"/>
        </w:rPr>
        <w:instrText xml:space="preserve"> HYPERLINK "https://www.google.com/url?sa=t&amp;rct=j&amp;q=&amp;esrc=s&amp;source=web&amp;cd=&amp;ved=2ahUKEwi5gquFsvHtAhUPohQKHeMBDAUQFjAAegQICRAD&amp;url=https%3A%2F%2Fzsznr1.edupage.org%2F&amp;usg=AOvVaw0i0ZEYyX29jRPO8sES9w9_" </w:instrText>
      </w:r>
      <w:r w:rsidR="00DD2AC2" w:rsidRPr="00F27333">
        <w:rPr>
          <w:rFonts w:ascii="Times New Roman" w:eastAsia="Times New Roman" w:hAnsi="Times New Roman" w:cs="Times New Roman"/>
          <w:sz w:val="28"/>
          <w:szCs w:val="28"/>
          <w:lang w:eastAsia="pl-PL"/>
        </w:rPr>
        <w:fldChar w:fldCharType="separate"/>
      </w:r>
      <w:r w:rsidR="00DD2AC2" w:rsidRPr="00F27333">
        <w:rPr>
          <w:rFonts w:ascii="Times New Roman" w:eastAsia="Times New Roman" w:hAnsi="Times New Roman" w:cs="Times New Roman"/>
          <w:color w:val="0000FF"/>
          <w:sz w:val="28"/>
          <w:szCs w:val="28"/>
          <w:u w:val="single"/>
          <w:lang w:eastAsia="pl-PL"/>
        </w:rPr>
        <w:t xml:space="preserve">   </w:t>
      </w:r>
      <w:r w:rsidR="00DD2AC2" w:rsidRPr="00F27333">
        <w:rPr>
          <w:rFonts w:ascii="Times New Roman" w:eastAsia="Times New Roman" w:hAnsi="Times New Roman" w:cs="Times New Roman"/>
          <w:iCs/>
          <w:color w:val="0000FF"/>
          <w:sz w:val="28"/>
          <w:szCs w:val="28"/>
          <w:u w:val="single"/>
          <w:lang w:eastAsia="pl-PL"/>
        </w:rPr>
        <w:t>zsznr1.edupage.org</w:t>
      </w:r>
    </w:p>
    <w:p w:rsidR="00DD2AC2" w:rsidRPr="00DD2AC2" w:rsidRDefault="00DD2AC2" w:rsidP="00DD2AC2">
      <w:pPr>
        <w:spacing w:after="0" w:line="240" w:lineRule="auto"/>
        <w:rPr>
          <w:rFonts w:ascii="Times New Roman" w:eastAsia="Times New Roman" w:hAnsi="Times New Roman" w:cs="Times New Roman"/>
          <w:sz w:val="28"/>
          <w:szCs w:val="28"/>
          <w:lang w:eastAsia="pl-PL"/>
        </w:rPr>
      </w:pPr>
      <w:r w:rsidRPr="00DD2AC2">
        <w:rPr>
          <w:rFonts w:ascii="Times New Roman" w:eastAsia="Times New Roman" w:hAnsi="Times New Roman" w:cs="Times New Roman"/>
          <w:sz w:val="28"/>
          <w:szCs w:val="28"/>
          <w:lang w:eastAsia="pl-PL"/>
        </w:rPr>
        <w:fldChar w:fldCharType="end"/>
      </w:r>
      <w:r w:rsidRPr="00F27333">
        <w:rPr>
          <w:rFonts w:ascii="Times New Roman" w:eastAsia="Times New Roman" w:hAnsi="Times New Roman" w:cs="Times New Roman"/>
          <w:b/>
          <w:bCs/>
          <w:color w:val="339966"/>
          <w:sz w:val="28"/>
          <w:szCs w:val="28"/>
          <w:lang w:eastAsia="pl-PL"/>
        </w:rPr>
        <w:t>Data publikacji strony internetowej: </w:t>
      </w:r>
      <w:r w:rsidRPr="00F27333">
        <w:rPr>
          <w:rFonts w:ascii="Times New Roman" w:eastAsia="Times New Roman" w:hAnsi="Times New Roman" w:cs="Times New Roman"/>
          <w:color w:val="000000"/>
          <w:sz w:val="28"/>
          <w:szCs w:val="28"/>
          <w:lang w:eastAsia="pl-PL"/>
        </w:rPr>
        <w:t>2015-09</w:t>
      </w:r>
      <w:r w:rsidRPr="00DD2AC2">
        <w:rPr>
          <w:rFonts w:ascii="Times New Roman" w:eastAsia="Times New Roman" w:hAnsi="Times New Roman" w:cs="Times New Roman"/>
          <w:color w:val="000000"/>
          <w:sz w:val="28"/>
          <w:szCs w:val="28"/>
          <w:lang w:eastAsia="pl-PL"/>
        </w:rPr>
        <w:t>-30</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F27333">
        <w:rPr>
          <w:rFonts w:ascii="Times New Roman" w:eastAsia="Times New Roman" w:hAnsi="Times New Roman" w:cs="Times New Roman"/>
          <w:b/>
          <w:bCs/>
          <w:color w:val="339966"/>
          <w:sz w:val="28"/>
          <w:szCs w:val="28"/>
          <w:lang w:eastAsia="pl-PL"/>
        </w:rPr>
        <w:t>Data ostatniej istotnej aktualizacji: </w:t>
      </w:r>
      <w:r w:rsidRPr="00DD2AC2">
        <w:rPr>
          <w:rFonts w:ascii="Times New Roman" w:eastAsia="Times New Roman" w:hAnsi="Times New Roman" w:cs="Times New Roman"/>
          <w:color w:val="000000"/>
          <w:sz w:val="28"/>
          <w:szCs w:val="28"/>
          <w:lang w:eastAsia="pl-PL"/>
        </w:rPr>
        <w:t>2020-0</w:t>
      </w:r>
      <w:r w:rsidRPr="00F27333">
        <w:rPr>
          <w:rFonts w:ascii="Times New Roman" w:eastAsia="Times New Roman" w:hAnsi="Times New Roman" w:cs="Times New Roman"/>
          <w:color w:val="000000"/>
          <w:sz w:val="28"/>
          <w:szCs w:val="28"/>
          <w:lang w:eastAsia="pl-PL"/>
        </w:rPr>
        <w:t>5</w:t>
      </w:r>
      <w:r w:rsidRPr="00DD2AC2">
        <w:rPr>
          <w:rFonts w:ascii="Times New Roman" w:eastAsia="Times New Roman" w:hAnsi="Times New Roman" w:cs="Times New Roman"/>
          <w:color w:val="000000"/>
          <w:sz w:val="28"/>
          <w:szCs w:val="28"/>
          <w:lang w:eastAsia="pl-PL"/>
        </w:rPr>
        <w:t>-</w:t>
      </w:r>
      <w:r w:rsidRPr="00F27333">
        <w:rPr>
          <w:rFonts w:ascii="Times New Roman" w:eastAsia="Times New Roman" w:hAnsi="Times New Roman" w:cs="Times New Roman"/>
          <w:color w:val="000000"/>
          <w:sz w:val="28"/>
          <w:szCs w:val="28"/>
          <w:lang w:eastAsia="pl-PL"/>
        </w:rPr>
        <w:t>20</w:t>
      </w:r>
    </w:p>
    <w:p w:rsidR="00DD2AC2" w:rsidRPr="00DD2AC2" w:rsidRDefault="00DD2AC2" w:rsidP="00DD2AC2">
      <w:pPr>
        <w:shd w:val="clear" w:color="auto" w:fill="FFFFFF"/>
        <w:spacing w:after="240" w:line="240" w:lineRule="auto"/>
        <w:rPr>
          <w:rFonts w:ascii="Tahoma" w:eastAsia="Times New Roman" w:hAnsi="Tahoma" w:cs="Tahoma"/>
          <w:color w:val="7A7A7A"/>
          <w:sz w:val="24"/>
          <w:szCs w:val="24"/>
          <w:lang w:eastAsia="pl-PL"/>
        </w:rPr>
      </w:pPr>
      <w:r w:rsidRPr="00DD2AC2">
        <w:rPr>
          <w:rFonts w:ascii="Tahoma" w:eastAsia="Times New Roman" w:hAnsi="Tahoma" w:cs="Tahoma"/>
          <w:b/>
          <w:bCs/>
          <w:color w:val="800080"/>
          <w:sz w:val="28"/>
          <w:lang w:eastAsia="pl-PL"/>
        </w:rPr>
        <w:t>STATUS POD WZGLĘDEM ZGODNOŚCI Z USTAWĄ:</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Strona internetowa jest częściowo zgodna z ustawą z dnia 4 kwietnia 2019 r. o dostępności cyfrowej stron internetowych i aplikacji mobilnych podmiotów publicznych z powodu niezgodności lub wyłączeń wymienionych poniżej:</w:t>
      </w:r>
    </w:p>
    <w:p w:rsidR="00DD2AC2" w:rsidRPr="00DD2AC2" w:rsidRDefault="00DD2AC2" w:rsidP="00DD2AC2">
      <w:pPr>
        <w:numPr>
          <w:ilvl w:val="1"/>
          <w:numId w:val="1"/>
        </w:numPr>
        <w:shd w:val="clear" w:color="auto" w:fill="FFFFFF"/>
        <w:spacing w:after="0" w:line="456" w:lineRule="atLeast"/>
        <w:ind w:left="48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filmy nie posiadają napisów dla osób głuchych</w:t>
      </w:r>
    </w:p>
    <w:p w:rsidR="00DD2AC2" w:rsidRPr="00DD2AC2" w:rsidRDefault="00DD2AC2" w:rsidP="00DD2AC2">
      <w:pPr>
        <w:numPr>
          <w:ilvl w:val="1"/>
          <w:numId w:val="1"/>
        </w:numPr>
        <w:shd w:val="clear" w:color="auto" w:fill="FFFFFF"/>
        <w:spacing w:after="0" w:line="456" w:lineRule="atLeast"/>
        <w:ind w:left="48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niektóre zdjęcia z wydarzeń nie posiadają pełnych opisów alternatywnych</w:t>
      </w:r>
    </w:p>
    <w:p w:rsidR="00DD2AC2" w:rsidRPr="00DD2AC2" w:rsidRDefault="00DD2AC2" w:rsidP="00DD2AC2">
      <w:pPr>
        <w:numPr>
          <w:ilvl w:val="1"/>
          <w:numId w:val="1"/>
        </w:numPr>
        <w:shd w:val="clear" w:color="auto" w:fill="FFFFFF"/>
        <w:spacing w:after="0" w:line="456" w:lineRule="atLeast"/>
        <w:ind w:left="48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mapy są wyłączone z obowiązku zapewniania dostępności</w:t>
      </w:r>
    </w:p>
    <w:p w:rsidR="00DD2AC2" w:rsidRPr="00DD2AC2" w:rsidRDefault="00DD2AC2" w:rsidP="00DD2AC2">
      <w:pPr>
        <w:numPr>
          <w:ilvl w:val="1"/>
          <w:numId w:val="1"/>
        </w:numPr>
        <w:shd w:val="clear" w:color="auto" w:fill="FFFFFF"/>
        <w:spacing w:after="0" w:line="456" w:lineRule="atLeast"/>
        <w:ind w:left="48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dokumenty w PDF nie są dokumentami edytowalnymi</w:t>
      </w:r>
    </w:p>
    <w:p w:rsidR="00DD2AC2" w:rsidRPr="00DD2AC2" w:rsidRDefault="00DD2AC2" w:rsidP="00DD2AC2">
      <w:pPr>
        <w:numPr>
          <w:ilvl w:val="1"/>
          <w:numId w:val="1"/>
        </w:numPr>
        <w:shd w:val="clear" w:color="auto" w:fill="FFFFFF"/>
        <w:spacing w:after="0" w:line="456" w:lineRule="atLeast"/>
        <w:ind w:left="48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część plików  nie  jest  dostępnych  cyfrowo</w:t>
      </w:r>
    </w:p>
    <w:p w:rsidR="00F27333" w:rsidRDefault="00F27333" w:rsidP="00DD2AC2">
      <w:pPr>
        <w:shd w:val="clear" w:color="auto" w:fill="FFFFFF"/>
        <w:spacing w:after="240" w:line="240" w:lineRule="auto"/>
        <w:rPr>
          <w:rFonts w:ascii="Tahoma" w:eastAsia="Times New Roman" w:hAnsi="Tahoma" w:cs="Tahoma"/>
          <w:b/>
          <w:bCs/>
          <w:color w:val="800080"/>
          <w:sz w:val="28"/>
          <w:lang w:eastAsia="pl-PL"/>
        </w:rPr>
      </w:pPr>
    </w:p>
    <w:p w:rsidR="00DD2AC2" w:rsidRPr="00DD2AC2" w:rsidRDefault="00DD2AC2" w:rsidP="00DD2AC2">
      <w:pPr>
        <w:shd w:val="clear" w:color="auto" w:fill="FFFFFF"/>
        <w:spacing w:after="240" w:line="240" w:lineRule="auto"/>
        <w:rPr>
          <w:rFonts w:ascii="Tahoma" w:eastAsia="Times New Roman" w:hAnsi="Tahoma" w:cs="Tahoma"/>
          <w:color w:val="7A7A7A"/>
          <w:sz w:val="24"/>
          <w:szCs w:val="24"/>
          <w:lang w:eastAsia="pl-PL"/>
        </w:rPr>
      </w:pPr>
      <w:r w:rsidRPr="00DD2AC2">
        <w:rPr>
          <w:rFonts w:ascii="Tahoma" w:eastAsia="Times New Roman" w:hAnsi="Tahoma" w:cs="Tahoma"/>
          <w:b/>
          <w:bCs/>
          <w:color w:val="800080"/>
          <w:sz w:val="28"/>
          <w:lang w:eastAsia="pl-PL"/>
        </w:rPr>
        <w:t>INFORMACJE DODATKOWE – STRONA POSIADA:</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Narzędzie ułatwień dostępu (widoczny obrazek po prawej stronie przy poruszaniu się po witrynie) a w nim:</w:t>
      </w:r>
    </w:p>
    <w:p w:rsidR="00DD2AC2" w:rsidRPr="00DD2AC2" w:rsidRDefault="00DD2AC2" w:rsidP="00DD2AC2">
      <w:pPr>
        <w:numPr>
          <w:ilvl w:val="2"/>
          <w:numId w:val="2"/>
        </w:numPr>
        <w:shd w:val="clear" w:color="auto" w:fill="FFFFFF"/>
        <w:spacing w:after="0" w:line="456" w:lineRule="atLeast"/>
        <w:ind w:left="96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podwyższony kontrast</w:t>
      </w:r>
    </w:p>
    <w:p w:rsidR="00DD2AC2" w:rsidRPr="00DD2AC2" w:rsidRDefault="00DD2AC2" w:rsidP="00DD2AC2">
      <w:pPr>
        <w:numPr>
          <w:ilvl w:val="2"/>
          <w:numId w:val="2"/>
        </w:numPr>
        <w:shd w:val="clear" w:color="auto" w:fill="FFFFFF"/>
        <w:spacing w:after="0" w:line="456" w:lineRule="atLeast"/>
        <w:ind w:left="96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możliwość powiększenia liter</w:t>
      </w:r>
    </w:p>
    <w:p w:rsidR="00DD2AC2" w:rsidRPr="00DD2AC2" w:rsidRDefault="00DD2AC2" w:rsidP="00DD2AC2">
      <w:pPr>
        <w:numPr>
          <w:ilvl w:val="2"/>
          <w:numId w:val="2"/>
        </w:numPr>
        <w:shd w:val="clear" w:color="auto" w:fill="FFFFFF"/>
        <w:spacing w:after="0" w:line="456" w:lineRule="atLeast"/>
        <w:ind w:left="96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podświetlane linki</w:t>
      </w:r>
    </w:p>
    <w:p w:rsidR="00DD2AC2" w:rsidRPr="00DD2AC2" w:rsidRDefault="00DD2AC2" w:rsidP="00DD2AC2">
      <w:pPr>
        <w:numPr>
          <w:ilvl w:val="2"/>
          <w:numId w:val="2"/>
        </w:numPr>
        <w:shd w:val="clear" w:color="auto" w:fill="FFFFFF"/>
        <w:spacing w:after="0" w:line="456" w:lineRule="atLeast"/>
        <w:ind w:left="96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mapa strony</w:t>
      </w:r>
    </w:p>
    <w:p w:rsidR="00DD2AC2" w:rsidRPr="00DD2AC2" w:rsidRDefault="00DD2AC2" w:rsidP="00DD2AC2">
      <w:pPr>
        <w:numPr>
          <w:ilvl w:val="2"/>
          <w:numId w:val="2"/>
        </w:numPr>
        <w:shd w:val="clear" w:color="auto" w:fill="FFFFFF"/>
        <w:spacing w:after="0" w:line="456" w:lineRule="atLeast"/>
        <w:ind w:left="96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jasne tło</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Na stronie internetowej można używać standardowych skrótów klawiaturowych przeglądarki.</w:t>
      </w:r>
    </w:p>
    <w:p w:rsidR="00DD2AC2" w:rsidRDefault="00DD2AC2" w:rsidP="00DD2AC2">
      <w:pPr>
        <w:shd w:val="clear" w:color="auto" w:fill="FFFFFF"/>
        <w:spacing w:after="240" w:line="240" w:lineRule="auto"/>
        <w:rPr>
          <w:rFonts w:ascii="Tahoma" w:eastAsia="Times New Roman" w:hAnsi="Tahoma" w:cs="Tahoma"/>
          <w:b/>
          <w:bCs/>
          <w:color w:val="800080"/>
          <w:sz w:val="28"/>
          <w:lang w:eastAsia="pl-PL"/>
        </w:rPr>
      </w:pPr>
    </w:p>
    <w:p w:rsidR="00DD2AC2" w:rsidRDefault="00DD2AC2" w:rsidP="00DD2AC2">
      <w:pPr>
        <w:shd w:val="clear" w:color="auto" w:fill="FFFFFF"/>
        <w:spacing w:after="240" w:line="240" w:lineRule="auto"/>
        <w:rPr>
          <w:rFonts w:ascii="Tahoma" w:eastAsia="Times New Roman" w:hAnsi="Tahoma" w:cs="Tahoma"/>
          <w:b/>
          <w:bCs/>
          <w:color w:val="800080"/>
          <w:sz w:val="28"/>
          <w:lang w:eastAsia="pl-PL"/>
        </w:rPr>
      </w:pPr>
    </w:p>
    <w:p w:rsidR="00DD2AC2" w:rsidRDefault="00DD2AC2" w:rsidP="00DD2AC2">
      <w:pPr>
        <w:shd w:val="clear" w:color="auto" w:fill="FFFFFF"/>
        <w:spacing w:after="240" w:line="240" w:lineRule="auto"/>
        <w:rPr>
          <w:rFonts w:ascii="Tahoma" w:eastAsia="Times New Roman" w:hAnsi="Tahoma" w:cs="Tahoma"/>
          <w:b/>
          <w:bCs/>
          <w:color w:val="800080"/>
          <w:sz w:val="28"/>
          <w:lang w:eastAsia="pl-PL"/>
        </w:rPr>
      </w:pP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F27333">
        <w:rPr>
          <w:rFonts w:ascii="Times New Roman" w:eastAsia="Times New Roman" w:hAnsi="Times New Roman" w:cs="Times New Roman"/>
          <w:b/>
          <w:bCs/>
          <w:color w:val="800080"/>
          <w:sz w:val="28"/>
          <w:szCs w:val="28"/>
          <w:lang w:eastAsia="pl-PL"/>
        </w:rPr>
        <w:t>DATA SPORZĄDZENIA DEKLARACJI:</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F27333">
        <w:rPr>
          <w:rFonts w:ascii="Times New Roman" w:eastAsia="Times New Roman" w:hAnsi="Times New Roman" w:cs="Times New Roman"/>
          <w:b/>
          <w:bCs/>
          <w:color w:val="008080"/>
          <w:sz w:val="28"/>
          <w:szCs w:val="28"/>
          <w:lang w:eastAsia="pl-PL"/>
        </w:rPr>
        <w:t>Deklaracje  sporządzono dnia</w:t>
      </w:r>
      <w:r w:rsidRPr="00DD2AC2">
        <w:rPr>
          <w:rFonts w:ascii="Times New Roman" w:eastAsia="Times New Roman" w:hAnsi="Times New Roman" w:cs="Times New Roman"/>
          <w:color w:val="7A7A7A"/>
          <w:sz w:val="28"/>
          <w:szCs w:val="28"/>
          <w:lang w:eastAsia="pl-PL"/>
        </w:rPr>
        <w:t> </w:t>
      </w:r>
      <w:r w:rsidRPr="00F27333">
        <w:rPr>
          <w:rFonts w:ascii="Times New Roman" w:eastAsia="Times New Roman" w:hAnsi="Times New Roman" w:cs="Times New Roman"/>
          <w:color w:val="000000"/>
          <w:sz w:val="28"/>
          <w:szCs w:val="28"/>
          <w:lang w:eastAsia="pl-PL"/>
        </w:rPr>
        <w:t>30-08</w:t>
      </w:r>
      <w:r w:rsidRPr="00DD2AC2">
        <w:rPr>
          <w:rFonts w:ascii="Times New Roman" w:eastAsia="Times New Roman" w:hAnsi="Times New Roman" w:cs="Times New Roman"/>
          <w:color w:val="000000"/>
          <w:sz w:val="28"/>
          <w:szCs w:val="28"/>
          <w:lang w:eastAsia="pl-PL"/>
        </w:rPr>
        <w:t>-2020 r.</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 xml:space="preserve">Deklarację  sporządzono na  podstawie samooceny przeprowadzonej przez  pracownika  </w:t>
      </w:r>
      <w:r w:rsidRPr="00F27333">
        <w:rPr>
          <w:rFonts w:ascii="Times New Roman" w:eastAsia="Times New Roman" w:hAnsi="Times New Roman" w:cs="Times New Roman"/>
          <w:color w:val="000000"/>
          <w:sz w:val="28"/>
          <w:szCs w:val="28"/>
          <w:lang w:eastAsia="pl-PL"/>
        </w:rPr>
        <w:t xml:space="preserve">Zespołu Szkół Zawodowych nr1 w Działdowie </w:t>
      </w:r>
      <w:r w:rsidRPr="00DD2AC2">
        <w:rPr>
          <w:rFonts w:ascii="Times New Roman" w:eastAsia="Times New Roman" w:hAnsi="Times New Roman" w:cs="Times New Roman"/>
          <w:color w:val="000000"/>
          <w:sz w:val="28"/>
          <w:szCs w:val="28"/>
          <w:lang w:eastAsia="pl-PL"/>
        </w:rPr>
        <w:t>.</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F27333">
        <w:rPr>
          <w:rFonts w:ascii="Times New Roman" w:eastAsia="Times New Roman" w:hAnsi="Times New Roman" w:cs="Times New Roman"/>
          <w:b/>
          <w:bCs/>
          <w:color w:val="800080"/>
          <w:sz w:val="28"/>
          <w:szCs w:val="28"/>
          <w:lang w:eastAsia="pl-PL"/>
        </w:rPr>
        <w:t>KONTAKT</w:t>
      </w:r>
      <w:r w:rsidR="00F27333">
        <w:rPr>
          <w:rFonts w:ascii="Times New Roman" w:eastAsia="Times New Roman" w:hAnsi="Times New Roman" w:cs="Times New Roman"/>
          <w:b/>
          <w:bCs/>
          <w:color w:val="800080"/>
          <w:sz w:val="28"/>
          <w:szCs w:val="28"/>
          <w:lang w:eastAsia="pl-PL"/>
        </w:rPr>
        <w:t xml:space="preserve"> </w:t>
      </w:r>
      <w:r w:rsidRPr="00F27333">
        <w:rPr>
          <w:rFonts w:ascii="Times New Roman" w:eastAsia="Times New Roman" w:hAnsi="Times New Roman" w:cs="Times New Roman"/>
          <w:b/>
          <w:bCs/>
          <w:color w:val="800080"/>
          <w:sz w:val="28"/>
          <w:szCs w:val="28"/>
          <w:lang w:eastAsia="pl-PL"/>
        </w:rPr>
        <w:t xml:space="preserve"> I </w:t>
      </w:r>
      <w:r w:rsidR="00F27333">
        <w:rPr>
          <w:rFonts w:ascii="Times New Roman" w:eastAsia="Times New Roman" w:hAnsi="Times New Roman" w:cs="Times New Roman"/>
          <w:b/>
          <w:bCs/>
          <w:color w:val="800080"/>
          <w:sz w:val="28"/>
          <w:szCs w:val="28"/>
          <w:lang w:eastAsia="pl-PL"/>
        </w:rPr>
        <w:t xml:space="preserve"> </w:t>
      </w:r>
      <w:r w:rsidRPr="00F27333">
        <w:rPr>
          <w:rFonts w:ascii="Times New Roman" w:eastAsia="Times New Roman" w:hAnsi="Times New Roman" w:cs="Times New Roman"/>
          <w:b/>
          <w:bCs/>
          <w:color w:val="800080"/>
          <w:sz w:val="28"/>
          <w:szCs w:val="28"/>
          <w:lang w:eastAsia="pl-PL"/>
        </w:rPr>
        <w:t>INFORMACJE ZWROTNE:</w:t>
      </w:r>
    </w:p>
    <w:p w:rsidR="00DD2AC2" w:rsidRPr="00DD2AC2" w:rsidRDefault="00DD2AC2" w:rsidP="00DD2AC2">
      <w:pPr>
        <w:shd w:val="clear" w:color="auto" w:fill="FFFFFF"/>
        <w:spacing w:after="0" w:line="240" w:lineRule="auto"/>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Osoba do kontaktu w sprawie dostępności: </w:t>
      </w:r>
      <w:r w:rsidRPr="00F27333">
        <w:rPr>
          <w:rFonts w:ascii="Times New Roman" w:eastAsia="Times New Roman" w:hAnsi="Times New Roman" w:cs="Times New Roman"/>
          <w:color w:val="000000"/>
          <w:sz w:val="28"/>
          <w:szCs w:val="28"/>
          <w:lang w:eastAsia="pl-PL"/>
        </w:rPr>
        <w:t xml:space="preserve">sekretarz szkoły </w:t>
      </w:r>
      <w:r w:rsidRPr="00DD2AC2">
        <w:rPr>
          <w:rFonts w:ascii="Times New Roman" w:eastAsia="Times New Roman" w:hAnsi="Times New Roman" w:cs="Times New Roman"/>
          <w:color w:val="000000"/>
          <w:sz w:val="28"/>
          <w:szCs w:val="28"/>
          <w:lang w:eastAsia="pl-PL"/>
        </w:rPr>
        <w:br/>
        <w:t>lub skontaktować się z sekretariatem szkoły: </w:t>
      </w:r>
      <w:hyperlink r:id="rId5" w:history="1">
        <w:r w:rsidRPr="00F27333">
          <w:rPr>
            <w:rStyle w:val="Hipercze"/>
            <w:rFonts w:ascii="Times New Roman" w:eastAsia="Times New Roman" w:hAnsi="Times New Roman" w:cs="Times New Roman"/>
            <w:sz w:val="28"/>
            <w:szCs w:val="28"/>
            <w:lang w:eastAsia="pl-PL"/>
          </w:rPr>
          <w:t>zsznr1@hot.pl</w:t>
        </w:r>
      </w:hyperlink>
      <w:r w:rsidRPr="00DD2AC2">
        <w:rPr>
          <w:rFonts w:ascii="Times New Roman" w:eastAsia="Times New Roman" w:hAnsi="Times New Roman" w:cs="Times New Roman"/>
          <w:color w:val="000000"/>
          <w:sz w:val="28"/>
          <w:szCs w:val="28"/>
          <w:lang w:eastAsia="pl-PL"/>
        </w:rPr>
        <w:br/>
        <w:t>telefon:</w:t>
      </w:r>
      <w:r w:rsidRPr="00F27333">
        <w:rPr>
          <w:rFonts w:ascii="Times New Roman" w:eastAsia="Times New Roman" w:hAnsi="Times New Roman" w:cs="Times New Roman"/>
          <w:color w:val="000000"/>
          <w:sz w:val="28"/>
          <w:szCs w:val="28"/>
          <w:lang w:eastAsia="pl-PL"/>
        </w:rPr>
        <w:t xml:space="preserve"> </w:t>
      </w:r>
      <w:r w:rsidRPr="00DD2AC2">
        <w:rPr>
          <w:rFonts w:ascii="Times New Roman" w:eastAsia="Times New Roman" w:hAnsi="Times New Roman" w:cs="Times New Roman"/>
          <w:color w:val="000000"/>
          <w:sz w:val="28"/>
          <w:szCs w:val="28"/>
          <w:lang w:eastAsia="pl-PL"/>
        </w:rPr>
        <w:t> </w:t>
      </w:r>
      <w:r w:rsidRPr="00F27333">
        <w:rPr>
          <w:rFonts w:ascii="Times New Roman" w:eastAsia="Times New Roman" w:hAnsi="Times New Roman" w:cs="Times New Roman"/>
          <w:color w:val="000000"/>
          <w:sz w:val="28"/>
          <w:szCs w:val="28"/>
          <w:lang w:eastAsia="pl-PL"/>
        </w:rPr>
        <w:t>23</w:t>
      </w:r>
      <w:r w:rsidR="00F27333">
        <w:rPr>
          <w:rFonts w:ascii="Times New Roman" w:eastAsia="Times New Roman" w:hAnsi="Times New Roman" w:cs="Times New Roman"/>
          <w:color w:val="000000"/>
          <w:sz w:val="28"/>
          <w:szCs w:val="28"/>
          <w:lang w:eastAsia="pl-PL"/>
        </w:rPr>
        <w:t xml:space="preserve"> </w:t>
      </w:r>
      <w:r w:rsidRPr="00F27333">
        <w:rPr>
          <w:rFonts w:ascii="Times New Roman" w:eastAsia="Times New Roman" w:hAnsi="Times New Roman" w:cs="Times New Roman"/>
          <w:color w:val="000000"/>
          <w:sz w:val="28"/>
          <w:szCs w:val="28"/>
          <w:lang w:eastAsia="pl-PL"/>
        </w:rPr>
        <w:t>6972757</w:t>
      </w:r>
      <w:r w:rsidRPr="00DD2AC2">
        <w:rPr>
          <w:rFonts w:ascii="Times New Roman" w:eastAsia="Times New Roman" w:hAnsi="Times New Roman" w:cs="Times New Roman"/>
          <w:color w:val="000000"/>
          <w:sz w:val="28"/>
          <w:szCs w:val="28"/>
          <w:lang w:eastAsia="pl-PL"/>
        </w:rPr>
        <w:br/>
        <w:t>Tą samą drogą można składać wnioski o udostępnienie informacji niedostępnej oraz składać żądania zapewnienia dostępności.</w:t>
      </w:r>
    </w:p>
    <w:p w:rsidR="00F27333" w:rsidRPr="00F27333" w:rsidRDefault="00F27333" w:rsidP="00DD2AC2">
      <w:pPr>
        <w:shd w:val="clear" w:color="auto" w:fill="FFFFFF"/>
        <w:spacing w:after="240" w:line="240" w:lineRule="auto"/>
        <w:rPr>
          <w:rFonts w:ascii="Times New Roman" w:eastAsia="Times New Roman" w:hAnsi="Times New Roman" w:cs="Times New Roman"/>
          <w:b/>
          <w:bCs/>
          <w:color w:val="800080"/>
          <w:sz w:val="28"/>
          <w:szCs w:val="28"/>
          <w:lang w:eastAsia="pl-PL"/>
        </w:rPr>
      </w:pP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F27333">
        <w:rPr>
          <w:rFonts w:ascii="Times New Roman" w:eastAsia="Times New Roman" w:hAnsi="Times New Roman" w:cs="Times New Roman"/>
          <w:b/>
          <w:bCs/>
          <w:color w:val="800080"/>
          <w:sz w:val="28"/>
          <w:szCs w:val="28"/>
          <w:lang w:eastAsia="pl-PL"/>
        </w:rPr>
        <w:t>PROCEDURA WNIOSKOWO-SKARGOWA</w:t>
      </w:r>
    </w:p>
    <w:p w:rsidR="00DD2AC2" w:rsidRPr="00DD2AC2" w:rsidRDefault="00DD2AC2" w:rsidP="00DD2AC2">
      <w:pPr>
        <w:shd w:val="clear" w:color="auto" w:fill="FFFFFF"/>
        <w:spacing w:after="240" w:line="240" w:lineRule="auto"/>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D2AC2">
        <w:rPr>
          <w:rFonts w:ascii="Times New Roman" w:eastAsia="Times New Roman" w:hAnsi="Times New Roman" w:cs="Times New Roman"/>
          <w:color w:val="000000"/>
          <w:sz w:val="28"/>
          <w:szCs w:val="28"/>
          <w:lang w:eastAsia="pl-PL"/>
        </w:rPr>
        <w:t>audiodeskrypcji</w:t>
      </w:r>
      <w:proofErr w:type="spellEnd"/>
      <w:r w:rsidRPr="00DD2AC2">
        <w:rPr>
          <w:rFonts w:ascii="Times New Roman" w:eastAsia="Times New Roman" w:hAnsi="Times New Roman" w:cs="Times New Roman"/>
          <w:color w:val="000000"/>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www.rpo.gov.pl</w:t>
      </w:r>
    </w:p>
    <w:p w:rsidR="00F27333" w:rsidRDefault="00F27333" w:rsidP="00DD2AC2">
      <w:pPr>
        <w:shd w:val="clear" w:color="auto" w:fill="FFFFFF"/>
        <w:spacing w:after="240" w:line="240" w:lineRule="auto"/>
        <w:rPr>
          <w:rFonts w:ascii="Tahoma" w:eastAsia="Times New Roman" w:hAnsi="Tahoma" w:cs="Tahoma"/>
          <w:b/>
          <w:bCs/>
          <w:color w:val="800080"/>
          <w:sz w:val="28"/>
          <w:lang w:eastAsia="pl-PL"/>
        </w:rPr>
      </w:pPr>
    </w:p>
    <w:p w:rsidR="00F27333" w:rsidRDefault="00F27333" w:rsidP="00DD2AC2">
      <w:pPr>
        <w:shd w:val="clear" w:color="auto" w:fill="FFFFFF"/>
        <w:spacing w:after="240" w:line="240" w:lineRule="auto"/>
        <w:rPr>
          <w:rFonts w:ascii="Tahoma" w:eastAsia="Times New Roman" w:hAnsi="Tahoma" w:cs="Tahoma"/>
          <w:b/>
          <w:bCs/>
          <w:color w:val="800080"/>
          <w:sz w:val="28"/>
          <w:lang w:eastAsia="pl-PL"/>
        </w:rPr>
      </w:pPr>
    </w:p>
    <w:p w:rsidR="00DD2AC2" w:rsidRPr="00DD2AC2" w:rsidRDefault="00DD2AC2" w:rsidP="00DD2AC2">
      <w:pPr>
        <w:shd w:val="clear" w:color="auto" w:fill="FFFFFF"/>
        <w:spacing w:after="240" w:line="240" w:lineRule="auto"/>
        <w:rPr>
          <w:rFonts w:ascii="Tahoma" w:eastAsia="Times New Roman" w:hAnsi="Tahoma" w:cs="Tahoma"/>
          <w:color w:val="7A7A7A"/>
          <w:sz w:val="24"/>
          <w:szCs w:val="24"/>
          <w:lang w:eastAsia="pl-PL"/>
        </w:rPr>
      </w:pPr>
      <w:r w:rsidRPr="00DD2AC2">
        <w:rPr>
          <w:rFonts w:ascii="Tahoma" w:eastAsia="Times New Roman" w:hAnsi="Tahoma" w:cs="Tahoma"/>
          <w:b/>
          <w:bCs/>
          <w:color w:val="800080"/>
          <w:sz w:val="28"/>
          <w:lang w:eastAsia="pl-PL"/>
        </w:rPr>
        <w:t>DOSTĘPNOŚĆ ARCHITEKTONICZNA</w:t>
      </w:r>
    </w:p>
    <w:p w:rsidR="00DD2AC2" w:rsidRPr="00DD2AC2" w:rsidRDefault="00DD2AC2" w:rsidP="00F27333">
      <w:pPr>
        <w:shd w:val="clear" w:color="auto" w:fill="FFFFFF"/>
        <w:spacing w:after="0" w:line="456" w:lineRule="atLeast"/>
        <w:rPr>
          <w:rFonts w:ascii="Tahoma" w:eastAsia="Times New Roman" w:hAnsi="Tahoma" w:cs="Tahoma"/>
          <w:color w:val="7A7A7A"/>
          <w:sz w:val="24"/>
          <w:szCs w:val="24"/>
          <w:lang w:eastAsia="pl-PL"/>
        </w:rPr>
      </w:pPr>
    </w:p>
    <w:p w:rsidR="00DD2AC2" w:rsidRPr="00DD2AC2" w:rsidRDefault="00DD2AC2" w:rsidP="00DD2AC2">
      <w:pPr>
        <w:numPr>
          <w:ilvl w:val="1"/>
          <w:numId w:val="3"/>
        </w:numPr>
        <w:shd w:val="clear" w:color="auto" w:fill="FFFFFF"/>
        <w:spacing w:after="0" w:line="456" w:lineRule="atLeast"/>
        <w:ind w:left="72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Do budynku szkoły prowadzi główne wejście znajdujące się od ulicy</w:t>
      </w:r>
      <w:r w:rsidR="00F27333" w:rsidRPr="00F27333">
        <w:rPr>
          <w:rFonts w:ascii="Times New Roman" w:eastAsia="Times New Roman" w:hAnsi="Times New Roman" w:cs="Times New Roman"/>
          <w:color w:val="000000"/>
          <w:sz w:val="28"/>
          <w:szCs w:val="28"/>
          <w:lang w:eastAsia="pl-PL"/>
        </w:rPr>
        <w:t xml:space="preserve"> Pocztowej </w:t>
      </w:r>
      <w:r w:rsidRPr="00F27333">
        <w:rPr>
          <w:rFonts w:ascii="Times New Roman" w:eastAsia="Times New Roman" w:hAnsi="Times New Roman" w:cs="Times New Roman"/>
          <w:color w:val="000000"/>
          <w:sz w:val="28"/>
          <w:szCs w:val="28"/>
          <w:lang w:eastAsia="pl-PL"/>
        </w:rPr>
        <w:t xml:space="preserve"> </w:t>
      </w:r>
      <w:r w:rsidR="00F27333" w:rsidRPr="00F27333">
        <w:rPr>
          <w:rFonts w:ascii="Times New Roman" w:eastAsia="Times New Roman" w:hAnsi="Times New Roman" w:cs="Times New Roman"/>
          <w:color w:val="000000"/>
          <w:sz w:val="28"/>
          <w:szCs w:val="28"/>
          <w:lang w:eastAsia="pl-PL"/>
        </w:rPr>
        <w:t xml:space="preserve">i </w:t>
      </w:r>
      <w:r w:rsidRPr="00F27333">
        <w:rPr>
          <w:rFonts w:ascii="Times New Roman" w:eastAsia="Times New Roman" w:hAnsi="Times New Roman" w:cs="Times New Roman"/>
          <w:color w:val="000000"/>
          <w:sz w:val="28"/>
          <w:szCs w:val="28"/>
          <w:lang w:eastAsia="pl-PL"/>
        </w:rPr>
        <w:t xml:space="preserve">boiska szkolnego </w:t>
      </w:r>
      <w:r w:rsidRPr="00DD2AC2">
        <w:rPr>
          <w:rFonts w:ascii="Times New Roman" w:eastAsia="Times New Roman" w:hAnsi="Times New Roman" w:cs="Times New Roman"/>
          <w:color w:val="000000"/>
          <w:sz w:val="28"/>
          <w:szCs w:val="28"/>
          <w:lang w:eastAsia="pl-PL"/>
        </w:rPr>
        <w:t>, prowadzą do niego schody, brak podjazdów dla niepełnosprawnych.</w:t>
      </w:r>
      <w:r w:rsidR="00F27333" w:rsidRPr="00F27333">
        <w:rPr>
          <w:rFonts w:ascii="Times New Roman" w:hAnsi="Times New Roman" w:cs="Times New Roman"/>
          <w:color w:val="333333"/>
          <w:sz w:val="28"/>
          <w:szCs w:val="28"/>
        </w:rPr>
        <w:t xml:space="preserve"> Do budynku prowadzą też  2 wejścia od ul.  Pocztowej i od ulicy </w:t>
      </w:r>
      <w:proofErr w:type="spellStart"/>
      <w:r w:rsidR="00F27333" w:rsidRPr="00F27333">
        <w:rPr>
          <w:rFonts w:ascii="Times New Roman" w:hAnsi="Times New Roman" w:cs="Times New Roman"/>
          <w:color w:val="333333"/>
          <w:sz w:val="28"/>
          <w:szCs w:val="28"/>
        </w:rPr>
        <w:t>willangera</w:t>
      </w:r>
      <w:proofErr w:type="spellEnd"/>
      <w:r w:rsidR="00F27333" w:rsidRPr="00F27333">
        <w:rPr>
          <w:rFonts w:ascii="Times New Roman" w:hAnsi="Times New Roman" w:cs="Times New Roman"/>
          <w:color w:val="333333"/>
          <w:sz w:val="28"/>
          <w:szCs w:val="28"/>
        </w:rPr>
        <w:t xml:space="preserve"> Do obu wejść prowadzą schody. Pozostałe 4 poziomy szkoły dostępne są poprzez schody</w:t>
      </w:r>
      <w:r w:rsidRPr="00DD2AC2">
        <w:rPr>
          <w:rFonts w:ascii="Times New Roman" w:eastAsia="Times New Roman" w:hAnsi="Times New Roman" w:cs="Times New Roman"/>
          <w:color w:val="000000"/>
          <w:sz w:val="28"/>
          <w:szCs w:val="28"/>
          <w:lang w:eastAsia="pl-PL"/>
        </w:rPr>
        <w:t xml:space="preserve"> Nad wejściami nie ma głośników systemu naprowadzającego dźwiękowo osoby niewidome i </w:t>
      </w:r>
      <w:proofErr w:type="spellStart"/>
      <w:r w:rsidRPr="00DD2AC2">
        <w:rPr>
          <w:rFonts w:ascii="Times New Roman" w:eastAsia="Times New Roman" w:hAnsi="Times New Roman" w:cs="Times New Roman"/>
          <w:color w:val="000000"/>
          <w:sz w:val="28"/>
          <w:szCs w:val="28"/>
          <w:lang w:eastAsia="pl-PL"/>
        </w:rPr>
        <w:t>słabowidzące</w:t>
      </w:r>
      <w:proofErr w:type="spellEnd"/>
      <w:r w:rsidRPr="00DD2AC2">
        <w:rPr>
          <w:rFonts w:ascii="Times New Roman" w:eastAsia="Times New Roman" w:hAnsi="Times New Roman" w:cs="Times New Roman"/>
          <w:color w:val="000000"/>
          <w:sz w:val="28"/>
          <w:szCs w:val="28"/>
          <w:lang w:eastAsia="pl-PL"/>
        </w:rPr>
        <w:t>.</w:t>
      </w:r>
    </w:p>
    <w:p w:rsidR="00DD2AC2" w:rsidRPr="00DD2AC2" w:rsidRDefault="00DD2AC2" w:rsidP="00DD2AC2">
      <w:pPr>
        <w:numPr>
          <w:ilvl w:val="1"/>
          <w:numId w:val="3"/>
        </w:numPr>
        <w:shd w:val="clear" w:color="auto" w:fill="FFFFFF"/>
        <w:spacing w:after="0" w:line="456" w:lineRule="atLeast"/>
        <w:ind w:left="72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 xml:space="preserve">Na terenie szkoły nie ma </w:t>
      </w:r>
      <w:r w:rsidR="00F27333">
        <w:rPr>
          <w:rFonts w:ascii="Times New Roman" w:eastAsia="Times New Roman" w:hAnsi="Times New Roman" w:cs="Times New Roman"/>
          <w:color w:val="000000"/>
          <w:sz w:val="28"/>
          <w:szCs w:val="28"/>
          <w:lang w:eastAsia="pl-PL"/>
        </w:rPr>
        <w:t xml:space="preserve">wydzielonych </w:t>
      </w:r>
      <w:r w:rsidRPr="00DD2AC2">
        <w:rPr>
          <w:rFonts w:ascii="Times New Roman" w:eastAsia="Times New Roman" w:hAnsi="Times New Roman" w:cs="Times New Roman"/>
          <w:color w:val="000000"/>
          <w:sz w:val="28"/>
          <w:szCs w:val="28"/>
          <w:lang w:eastAsia="pl-PL"/>
        </w:rPr>
        <w:t>miejsc parkingowych</w:t>
      </w:r>
      <w:r w:rsidR="00F27333">
        <w:rPr>
          <w:rFonts w:ascii="Times New Roman" w:eastAsia="Times New Roman" w:hAnsi="Times New Roman" w:cs="Times New Roman"/>
          <w:color w:val="000000"/>
          <w:sz w:val="28"/>
          <w:szCs w:val="28"/>
          <w:lang w:eastAsia="pl-PL"/>
        </w:rPr>
        <w:t xml:space="preserve"> dla osób niepełnosprawnych</w:t>
      </w:r>
      <w:r w:rsidRPr="00DD2AC2">
        <w:rPr>
          <w:rFonts w:ascii="Times New Roman" w:eastAsia="Times New Roman" w:hAnsi="Times New Roman" w:cs="Times New Roman"/>
          <w:color w:val="000000"/>
          <w:sz w:val="28"/>
          <w:szCs w:val="28"/>
          <w:lang w:eastAsia="pl-PL"/>
        </w:rPr>
        <w:t>.</w:t>
      </w:r>
    </w:p>
    <w:p w:rsidR="00DD2AC2" w:rsidRPr="00DD2AC2" w:rsidRDefault="00DD2AC2" w:rsidP="00DD2AC2">
      <w:pPr>
        <w:numPr>
          <w:ilvl w:val="1"/>
          <w:numId w:val="3"/>
        </w:numPr>
        <w:shd w:val="clear" w:color="auto" w:fill="FFFFFF"/>
        <w:spacing w:after="0" w:line="456" w:lineRule="atLeast"/>
        <w:ind w:left="72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Osobami oddelegowanymi do udzielania informacji przy wejściu głównym są pracownicy obsługi.</w:t>
      </w:r>
    </w:p>
    <w:p w:rsidR="00DD2AC2" w:rsidRPr="00DD2AC2" w:rsidRDefault="00DD2AC2" w:rsidP="00DD2AC2">
      <w:pPr>
        <w:numPr>
          <w:ilvl w:val="1"/>
          <w:numId w:val="3"/>
        </w:numPr>
        <w:shd w:val="clear" w:color="auto" w:fill="FFFFFF"/>
        <w:spacing w:after="0" w:line="456" w:lineRule="atLeast"/>
        <w:ind w:left="72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W budynku na każdym poziomie (parter, 1 piętro i piwnica) znajduje się korytarz. Budynek nie posiada wind.</w:t>
      </w:r>
    </w:p>
    <w:p w:rsidR="00DD2AC2" w:rsidRPr="00DD2AC2" w:rsidRDefault="00DD2AC2" w:rsidP="00DD2AC2">
      <w:pPr>
        <w:numPr>
          <w:ilvl w:val="1"/>
          <w:numId w:val="3"/>
        </w:numPr>
        <w:shd w:val="clear" w:color="auto" w:fill="FFFFFF"/>
        <w:spacing w:after="0" w:line="456" w:lineRule="atLeast"/>
        <w:ind w:left="72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W budynku nie ma dostosowań dla osób niepełnosprawnych (toalety, barierki).</w:t>
      </w:r>
    </w:p>
    <w:p w:rsidR="00DD2AC2" w:rsidRPr="00DD2AC2" w:rsidRDefault="00DD2AC2" w:rsidP="00DD2AC2">
      <w:pPr>
        <w:numPr>
          <w:ilvl w:val="1"/>
          <w:numId w:val="3"/>
        </w:numPr>
        <w:shd w:val="clear" w:color="auto" w:fill="FFFFFF"/>
        <w:spacing w:after="0" w:line="456" w:lineRule="atLeast"/>
        <w:ind w:left="720"/>
        <w:rPr>
          <w:rFonts w:ascii="Times New Roman" w:eastAsia="Times New Roman" w:hAnsi="Times New Roman" w:cs="Times New Roman"/>
          <w:color w:val="7A7A7A"/>
          <w:sz w:val="28"/>
          <w:szCs w:val="28"/>
          <w:lang w:eastAsia="pl-PL"/>
        </w:rPr>
      </w:pPr>
      <w:r w:rsidRPr="00DD2AC2">
        <w:rPr>
          <w:rFonts w:ascii="Times New Roman" w:eastAsia="Times New Roman" w:hAnsi="Times New Roman" w:cs="Times New Roman"/>
          <w:color w:val="000000"/>
          <w:sz w:val="28"/>
          <w:szCs w:val="28"/>
          <w:lang w:eastAsia="pl-PL"/>
        </w:rPr>
        <w:t>Do szkoły może wejść osoba z psem asystującym i psem przewodnikiem.</w:t>
      </w:r>
    </w:p>
    <w:p w:rsidR="00DD2AC2" w:rsidRPr="00DD2AC2" w:rsidRDefault="00DD2AC2" w:rsidP="00DD2AC2">
      <w:pPr>
        <w:numPr>
          <w:ilvl w:val="1"/>
          <w:numId w:val="3"/>
        </w:numPr>
        <w:shd w:val="clear" w:color="auto" w:fill="FFFFFF"/>
        <w:spacing w:after="0" w:line="456" w:lineRule="atLeast"/>
        <w:ind w:left="720"/>
        <w:rPr>
          <w:rFonts w:ascii="Tahoma" w:eastAsia="Times New Roman" w:hAnsi="Tahoma" w:cs="Tahoma"/>
          <w:color w:val="7A7A7A"/>
          <w:sz w:val="24"/>
          <w:szCs w:val="24"/>
          <w:lang w:eastAsia="pl-PL"/>
        </w:rPr>
      </w:pPr>
      <w:r w:rsidRPr="00DD2AC2">
        <w:rPr>
          <w:rFonts w:ascii="Times New Roman" w:eastAsia="Times New Roman" w:hAnsi="Times New Roman" w:cs="Times New Roman"/>
          <w:color w:val="000000"/>
          <w:sz w:val="28"/>
          <w:szCs w:val="28"/>
          <w:lang w:eastAsia="pl-PL"/>
        </w:rPr>
        <w:t>W szkole nie ma możliwości skorzystania z tłumacza języka migowego</w:t>
      </w:r>
      <w:r w:rsidRPr="00DD2AC2">
        <w:rPr>
          <w:rFonts w:ascii="Tahoma" w:eastAsia="Times New Roman" w:hAnsi="Tahoma" w:cs="Tahoma"/>
          <w:color w:val="000000"/>
          <w:sz w:val="24"/>
          <w:szCs w:val="24"/>
          <w:lang w:eastAsia="pl-PL"/>
        </w:rPr>
        <w:t>.</w:t>
      </w:r>
    </w:p>
    <w:p w:rsidR="00C919FA" w:rsidRDefault="00C919FA"/>
    <w:sectPr w:rsidR="00C919FA" w:rsidSect="00C91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C74"/>
    <w:multiLevelType w:val="multilevel"/>
    <w:tmpl w:val="6E74F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88497A"/>
    <w:multiLevelType w:val="multilevel"/>
    <w:tmpl w:val="113C7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1209F0"/>
    <w:multiLevelType w:val="multilevel"/>
    <w:tmpl w:val="F96E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2AC2"/>
    <w:rsid w:val="003239C6"/>
    <w:rsid w:val="00C919FA"/>
    <w:rsid w:val="00DD2AC2"/>
    <w:rsid w:val="00F273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9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2A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2AC2"/>
    <w:rPr>
      <w:b/>
      <w:bCs/>
    </w:rPr>
  </w:style>
  <w:style w:type="character" w:styleId="Hipercze">
    <w:name w:val="Hyperlink"/>
    <w:basedOn w:val="Domylnaczcionkaakapitu"/>
    <w:uiPriority w:val="99"/>
    <w:unhideWhenUsed/>
    <w:rsid w:val="00DD2AC2"/>
    <w:rPr>
      <w:color w:val="0000FF"/>
      <w:u w:val="single"/>
    </w:rPr>
  </w:style>
  <w:style w:type="character" w:styleId="HTML-cytat">
    <w:name w:val="HTML Cite"/>
    <w:basedOn w:val="Domylnaczcionkaakapitu"/>
    <w:uiPriority w:val="99"/>
    <w:semiHidden/>
    <w:unhideWhenUsed/>
    <w:rsid w:val="00DD2AC2"/>
    <w:rPr>
      <w:i/>
      <w:iCs/>
    </w:rPr>
  </w:style>
</w:styles>
</file>

<file path=word/webSettings.xml><?xml version="1.0" encoding="utf-8"?>
<w:webSettings xmlns:r="http://schemas.openxmlformats.org/officeDocument/2006/relationships" xmlns:w="http://schemas.openxmlformats.org/wordprocessingml/2006/main">
  <w:divs>
    <w:div w:id="1563710027">
      <w:bodyDiv w:val="1"/>
      <w:marLeft w:val="0"/>
      <w:marRight w:val="0"/>
      <w:marTop w:val="0"/>
      <w:marBottom w:val="0"/>
      <w:divBdr>
        <w:top w:val="none" w:sz="0" w:space="0" w:color="auto"/>
        <w:left w:val="none" w:sz="0" w:space="0" w:color="auto"/>
        <w:bottom w:val="none" w:sz="0" w:space="0" w:color="auto"/>
        <w:right w:val="none" w:sz="0" w:space="0" w:color="auto"/>
      </w:divBdr>
    </w:div>
    <w:div w:id="2032795720">
      <w:bodyDiv w:val="1"/>
      <w:marLeft w:val="0"/>
      <w:marRight w:val="0"/>
      <w:marTop w:val="0"/>
      <w:marBottom w:val="0"/>
      <w:divBdr>
        <w:top w:val="none" w:sz="0" w:space="0" w:color="auto"/>
        <w:left w:val="none" w:sz="0" w:space="0" w:color="auto"/>
        <w:bottom w:val="none" w:sz="0" w:space="0" w:color="auto"/>
        <w:right w:val="none" w:sz="0" w:space="0" w:color="auto"/>
      </w:divBdr>
      <w:divsChild>
        <w:div w:id="189808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Znr1@ho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664</Words>
  <Characters>3987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poczt666</dc:creator>
  <cp:lastModifiedBy>poczt666</cp:lastModifiedBy>
  <cp:revision>1</cp:revision>
  <dcterms:created xsi:type="dcterms:W3CDTF">2020-12-28T19:16:00Z</dcterms:created>
  <dcterms:modified xsi:type="dcterms:W3CDTF">2020-12-28T19:39:00Z</dcterms:modified>
</cp:coreProperties>
</file>