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/>
        <w:t xml:space="preserve">Zgodnie z Rozporządzeniem Ministra Edukacji Narodowej z dnia 14 kwietnia 1992 roku w sprawie warunków i sposobu organizowania nauki religii w publicznych przedszkolach i szkołach, niniejszym: </w:t>
      </w:r>
    </w:p>
    <w:p>
      <w:pPr>
        <w:pStyle w:val="Normal"/>
        <w:spacing w:before="0" w:after="0"/>
        <w:ind w:hanging="0"/>
        <w:jc w:val="center"/>
        <w:rPr/>
      </w:pPr>
      <w:r>
        <w:rPr/>
        <w:t xml:space="preserve">wyrażam wolę, aby mój syn/moja córka .................................................................................., </w:t>
      </w:r>
    </w:p>
    <w:p>
      <w:pPr>
        <w:pStyle w:val="Normal"/>
        <w:spacing w:lineRule="auto" w:line="240" w:before="0" w:after="29"/>
        <w:ind w:hanging="0"/>
        <w:jc w:val="center"/>
        <w:rPr/>
      </w:pPr>
      <w:r>
        <w:rPr>
          <w:sz w:val="20"/>
          <w:szCs w:val="20"/>
        </w:rPr>
        <w:tab/>
        <w:tab/>
        <w:tab/>
        <w:t>(imię i nazwisko dziecka)</w:t>
      </w:r>
      <w:r>
        <w:rPr/>
        <w:t xml:space="preserve"> </w:t>
      </w:r>
    </w:p>
    <w:p>
      <w:pPr>
        <w:pStyle w:val="Normal"/>
        <w:spacing w:before="342" w:after="542"/>
        <w:ind w:hanging="0"/>
        <w:jc w:val="center"/>
        <w:rPr/>
      </w:pPr>
      <w:r>
        <w:rPr/>
        <w:t xml:space="preserve">uczestniczył/uczestniczyła w lekcjach religii / etyki (niepotrzebne skreślić).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Miłakowo, dnia ……………………. </w:t>
        <w:tab/>
        <w:tab/>
        <w:tab/>
        <w:tab/>
        <w:tab/>
        <w:tab/>
        <w:t xml:space="preserve">……………………………………..…… </w:t>
      </w:r>
    </w:p>
    <w:p>
      <w:pPr>
        <w:pStyle w:val="Normal"/>
        <w:spacing w:before="0" w:after="200"/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prawnego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a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1</Pages>
  <Words>52</Words>
  <Characters>443</Characters>
  <CharactersWithSpaces>504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2019-12-18T12:12:00Z</dcterms:created>
  <dc:creator>User</dc:creator>
  <dc:description/>
  <dc:language>pl-PL</dc:language>
  <cp:lastModifiedBy/>
  <dcterms:modified xsi:type="dcterms:W3CDTF">2020-05-18T11:25:34Z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