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4AF4" w14:textId="77777777" w:rsidR="00FE400E" w:rsidRDefault="00FE400E" w:rsidP="00FE400E">
      <w:pPr>
        <w:pStyle w:val="Nzov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</w:rPr>
        <w:t>S</w:t>
      </w:r>
      <w:r w:rsidR="005C6C13">
        <w:rPr>
          <w:b w:val="0"/>
          <w:bCs w:val="0"/>
          <w:sz w:val="28"/>
        </w:rPr>
        <w:t>tredná   zdravotnícka   škola</w:t>
      </w:r>
      <w:r w:rsidR="001D7BD6">
        <w:rPr>
          <w:b w:val="0"/>
          <w:bCs w:val="0"/>
          <w:sz w:val="28"/>
        </w:rPr>
        <w:t>,</w:t>
      </w:r>
      <w:r>
        <w:rPr>
          <w:b w:val="0"/>
          <w:bCs w:val="0"/>
          <w:sz w:val="28"/>
        </w:rPr>
        <w:t xml:space="preserve">  Masarykova 27,   071 01</w:t>
      </w:r>
      <w:r w:rsidR="005C6C13" w:rsidRPr="005C6C13">
        <w:rPr>
          <w:b w:val="0"/>
          <w:bCs w:val="0"/>
          <w:sz w:val="28"/>
        </w:rPr>
        <w:t xml:space="preserve"> </w:t>
      </w:r>
      <w:r w:rsidR="005C6C13">
        <w:rPr>
          <w:b w:val="0"/>
          <w:bCs w:val="0"/>
          <w:sz w:val="28"/>
        </w:rPr>
        <w:t>Michalovce</w:t>
      </w:r>
    </w:p>
    <w:p w14:paraId="215A6090" w14:textId="77777777" w:rsidR="00FE400E" w:rsidRDefault="00FE400E" w:rsidP="00FE400E">
      <w:pPr>
        <w:pStyle w:val="Nzov"/>
        <w:rPr>
          <w:b w:val="0"/>
          <w:bCs w:val="0"/>
          <w:sz w:val="28"/>
          <w:u w:val="none"/>
        </w:rPr>
      </w:pPr>
    </w:p>
    <w:p w14:paraId="233739B3" w14:textId="77777777" w:rsidR="00FE400E" w:rsidRDefault="00FE400E" w:rsidP="00FE400E">
      <w:pPr>
        <w:pStyle w:val="Nzov"/>
        <w:rPr>
          <w:i/>
          <w:iCs/>
          <w:sz w:val="36"/>
          <w:u w:val="none"/>
        </w:rPr>
      </w:pPr>
      <w:r>
        <w:rPr>
          <w:i/>
          <w:iCs/>
          <w:sz w:val="36"/>
          <w:u w:val="none"/>
        </w:rPr>
        <w:t>P R I H L Á Š K A*</w:t>
      </w:r>
    </w:p>
    <w:p w14:paraId="18AD4326" w14:textId="77777777" w:rsidR="00206827" w:rsidRDefault="00FE400E" w:rsidP="00206827">
      <w:pPr>
        <w:pStyle w:val="Nzov"/>
        <w:spacing w:after="240"/>
        <w:rPr>
          <w:i/>
          <w:iCs/>
          <w:sz w:val="36"/>
          <w:u w:val="none"/>
        </w:rPr>
      </w:pPr>
      <w:r w:rsidRPr="00FF5C1E">
        <w:rPr>
          <w:i/>
          <w:iCs/>
          <w:sz w:val="32"/>
          <w:szCs w:val="32"/>
          <w:u w:val="none"/>
        </w:rPr>
        <w:t xml:space="preserve">na večerné </w:t>
      </w:r>
      <w:r w:rsidR="00FF5C1E" w:rsidRPr="00FF5C1E">
        <w:rPr>
          <w:i/>
          <w:iCs/>
          <w:sz w:val="32"/>
          <w:szCs w:val="32"/>
          <w:u w:val="none"/>
        </w:rPr>
        <w:t>pomaturitné kvalifikačné</w:t>
      </w:r>
      <w:r w:rsidRPr="00FF5C1E">
        <w:rPr>
          <w:i/>
          <w:iCs/>
          <w:sz w:val="32"/>
          <w:szCs w:val="32"/>
          <w:u w:val="none"/>
        </w:rPr>
        <w:t xml:space="preserve"> štúdium v študijnom</w:t>
      </w:r>
      <w:r>
        <w:rPr>
          <w:i/>
          <w:iCs/>
          <w:sz w:val="36"/>
          <w:u w:val="none"/>
        </w:rPr>
        <w:t xml:space="preserve"> odbore</w:t>
      </w:r>
    </w:p>
    <w:p w14:paraId="49F5C858" w14:textId="260F6F64" w:rsidR="00FE400E" w:rsidRPr="00FE400E" w:rsidRDefault="00061609" w:rsidP="00206827">
      <w:pPr>
        <w:pStyle w:val="Nzov"/>
        <w:spacing w:after="240"/>
        <w:rPr>
          <w:b w:val="0"/>
          <w:bCs w:val="0"/>
          <w:sz w:val="28"/>
          <w:u w:val="none"/>
        </w:rPr>
      </w:pPr>
      <w:r>
        <w:rPr>
          <w:i/>
          <w:iCs/>
          <w:sz w:val="30"/>
          <w:szCs w:val="30"/>
          <w:u w:val="none"/>
        </w:rPr>
        <w:t>ZDRAVOTNÍCKY ASISTENT</w:t>
      </w:r>
      <w:r w:rsidR="00FE400E" w:rsidRPr="00206827">
        <w:rPr>
          <w:i/>
          <w:iCs/>
          <w:sz w:val="30"/>
          <w:szCs w:val="30"/>
          <w:u w:val="none"/>
        </w:rPr>
        <w:t xml:space="preserve"> - </w:t>
      </w:r>
      <w:r w:rsidR="008D7A90" w:rsidRPr="00206827">
        <w:rPr>
          <w:i/>
          <w:iCs/>
          <w:sz w:val="30"/>
          <w:szCs w:val="30"/>
          <w:u w:val="none"/>
        </w:rPr>
        <w:t>dvoj</w:t>
      </w:r>
      <w:r w:rsidR="00FE400E" w:rsidRPr="00206827">
        <w:rPr>
          <w:i/>
          <w:iCs/>
          <w:sz w:val="30"/>
          <w:szCs w:val="30"/>
          <w:u w:val="none"/>
        </w:rPr>
        <w:t xml:space="preserve">ročné </w:t>
      </w:r>
      <w:r w:rsidR="008D7A90" w:rsidRPr="00206827">
        <w:rPr>
          <w:i/>
          <w:iCs/>
          <w:sz w:val="30"/>
          <w:szCs w:val="30"/>
          <w:u w:val="none"/>
        </w:rPr>
        <w:br/>
      </w:r>
      <w:r w:rsidR="00FE400E" w:rsidRPr="00FE400E">
        <w:rPr>
          <w:b w:val="0"/>
          <w:i/>
          <w:iCs/>
          <w:sz w:val="36"/>
          <w:u w:val="none"/>
        </w:rPr>
        <w:t>(p</w:t>
      </w:r>
      <w:r w:rsidR="005C6C13">
        <w:rPr>
          <w:b w:val="0"/>
          <w:i/>
          <w:iCs/>
          <w:sz w:val="36"/>
          <w:u w:val="none"/>
        </w:rPr>
        <w:t>odmienkou je  maturita</w:t>
      </w:r>
      <w:r w:rsidR="00FE400E" w:rsidRPr="00FE400E">
        <w:rPr>
          <w:b w:val="0"/>
          <w:i/>
          <w:iCs/>
          <w:sz w:val="36"/>
          <w:u w:val="none"/>
        </w:rPr>
        <w:t>)</w:t>
      </w:r>
    </w:p>
    <w:p w14:paraId="7513B301" w14:textId="77777777" w:rsidR="00FE400E" w:rsidRDefault="00FE400E" w:rsidP="00FE400E">
      <w:pPr>
        <w:pStyle w:val="Nzov"/>
        <w:jc w:val="left"/>
        <w:rPr>
          <w:sz w:val="28"/>
          <w:u w:val="none"/>
        </w:rPr>
      </w:pPr>
      <w:r>
        <w:rPr>
          <w:sz w:val="28"/>
          <w:u w:val="none"/>
        </w:rPr>
        <w:t>I. Vyplní uchádzač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E400E" w14:paraId="78E12FA0" w14:textId="77777777">
        <w:tc>
          <w:tcPr>
            <w:tcW w:w="10080" w:type="dxa"/>
          </w:tcPr>
          <w:p w14:paraId="0FC721CE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656899CD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  <w:r>
              <w:rPr>
                <w:b w:val="0"/>
                <w:bCs w:val="0"/>
                <w:i/>
                <w:iCs/>
                <w:sz w:val="28"/>
                <w:u w:val="none"/>
              </w:rPr>
              <w:t>Meno a priezvisko:                                                         Rodné priezv.:</w:t>
            </w:r>
          </w:p>
        </w:tc>
      </w:tr>
      <w:tr w:rsidR="00FE400E" w14:paraId="2E53269E" w14:textId="77777777">
        <w:tc>
          <w:tcPr>
            <w:tcW w:w="10080" w:type="dxa"/>
          </w:tcPr>
          <w:p w14:paraId="71ED0B60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2DDA64A0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  <w:r>
              <w:rPr>
                <w:b w:val="0"/>
                <w:bCs w:val="0"/>
                <w:i/>
                <w:iCs/>
                <w:sz w:val="28"/>
                <w:u w:val="none"/>
              </w:rPr>
              <w:t>Dátum narod.:                           Miesto:                         Okres:</w:t>
            </w:r>
          </w:p>
        </w:tc>
      </w:tr>
      <w:tr w:rsidR="00FE400E" w14:paraId="7E3D57C5" w14:textId="77777777">
        <w:tc>
          <w:tcPr>
            <w:tcW w:w="10080" w:type="dxa"/>
          </w:tcPr>
          <w:p w14:paraId="46FD42BB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7CF5D6C6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  <w:r>
              <w:rPr>
                <w:b w:val="0"/>
                <w:bCs w:val="0"/>
                <w:i/>
                <w:iCs/>
                <w:sz w:val="28"/>
                <w:u w:val="none"/>
              </w:rPr>
              <w:t xml:space="preserve">Národnosť:                               </w:t>
            </w:r>
            <w:proofErr w:type="spellStart"/>
            <w:r>
              <w:rPr>
                <w:b w:val="0"/>
                <w:bCs w:val="0"/>
                <w:i/>
                <w:iCs/>
                <w:sz w:val="28"/>
                <w:u w:val="none"/>
              </w:rPr>
              <w:t>Št</w:t>
            </w:r>
            <w:proofErr w:type="spellEnd"/>
            <w:r w:rsidR="00310A7F">
              <w:rPr>
                <w:b w:val="0"/>
                <w:bCs w:val="0"/>
                <w:i/>
                <w:iCs/>
                <w:sz w:val="28"/>
                <w:u w:val="none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8"/>
                <w:u w:val="none"/>
              </w:rPr>
              <w:t>.občianstvo:                Rod.</w:t>
            </w:r>
            <w:r w:rsidR="00310A7F">
              <w:rPr>
                <w:b w:val="0"/>
                <w:bCs w:val="0"/>
                <w:i/>
                <w:iCs/>
                <w:sz w:val="28"/>
                <w:u w:val="none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8"/>
                <w:u w:val="none"/>
              </w:rPr>
              <w:t>číslo.:</w:t>
            </w:r>
          </w:p>
        </w:tc>
      </w:tr>
      <w:tr w:rsidR="00FE400E" w14:paraId="0ED7D03E" w14:textId="77777777">
        <w:tc>
          <w:tcPr>
            <w:tcW w:w="10080" w:type="dxa"/>
          </w:tcPr>
          <w:p w14:paraId="125D2BDC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1B68642D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  <w:r>
              <w:rPr>
                <w:b w:val="0"/>
                <w:bCs w:val="0"/>
                <w:i/>
                <w:iCs/>
                <w:sz w:val="28"/>
                <w:u w:val="none"/>
              </w:rPr>
              <w:t>Bydlisko:                                                             PSČ:                       Č.</w:t>
            </w:r>
            <w:r w:rsidR="00310A7F">
              <w:rPr>
                <w:b w:val="0"/>
                <w:bCs w:val="0"/>
                <w:i/>
                <w:iCs/>
                <w:sz w:val="28"/>
                <w:u w:val="none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8"/>
                <w:u w:val="none"/>
              </w:rPr>
              <w:t>tel.:</w:t>
            </w:r>
          </w:p>
        </w:tc>
      </w:tr>
      <w:tr w:rsidR="00FE400E" w14:paraId="1449A541" w14:textId="77777777">
        <w:tc>
          <w:tcPr>
            <w:tcW w:w="10080" w:type="dxa"/>
          </w:tcPr>
          <w:p w14:paraId="085C8F5A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  <w:r>
              <w:rPr>
                <w:b w:val="0"/>
                <w:bCs w:val="0"/>
                <w:i/>
                <w:iCs/>
                <w:sz w:val="28"/>
                <w:u w:val="none"/>
              </w:rPr>
              <w:t>Škola, ktorú uchádzač absolvoval, dosiahnuté vzdelanie</w:t>
            </w:r>
            <w:r w:rsidR="001D7BD6">
              <w:rPr>
                <w:b w:val="0"/>
                <w:bCs w:val="0"/>
                <w:i/>
                <w:iCs/>
                <w:sz w:val="28"/>
                <w:u w:val="none"/>
              </w:rPr>
              <w:t xml:space="preserve"> </w:t>
            </w:r>
            <w:r w:rsidR="00E62B25">
              <w:rPr>
                <w:b w:val="0"/>
                <w:bCs w:val="0"/>
                <w:i/>
                <w:iCs/>
                <w:sz w:val="28"/>
                <w:u w:val="none"/>
              </w:rPr>
              <w:t>(maturitná skúška)</w:t>
            </w:r>
          </w:p>
          <w:p w14:paraId="61F42558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</w:p>
          <w:p w14:paraId="6E497CE7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</w:p>
        </w:tc>
      </w:tr>
      <w:tr w:rsidR="00FE400E" w14:paraId="670C9C6D" w14:textId="77777777">
        <w:tc>
          <w:tcPr>
            <w:tcW w:w="10080" w:type="dxa"/>
          </w:tcPr>
          <w:p w14:paraId="6855617D" w14:textId="77777777" w:rsidR="00FE400E" w:rsidRDefault="00310A7F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  <w:r>
              <w:rPr>
                <w:b w:val="0"/>
                <w:bCs w:val="0"/>
                <w:sz w:val="28"/>
                <w:u w:val="none"/>
              </w:rPr>
              <w:t>Poznámka:</w:t>
            </w:r>
          </w:p>
          <w:p w14:paraId="2E89DF10" w14:textId="77777777" w:rsidR="00310A7F" w:rsidRDefault="00310A7F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7A3F3CCE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</w:tc>
      </w:tr>
    </w:tbl>
    <w:p w14:paraId="69D9E985" w14:textId="77777777" w:rsidR="00FE400E" w:rsidRDefault="00FE400E" w:rsidP="00FE400E">
      <w:pPr>
        <w:pStyle w:val="Nzov"/>
        <w:jc w:val="left"/>
        <w:rPr>
          <w:b w:val="0"/>
          <w:bCs w:val="0"/>
          <w:sz w:val="28"/>
          <w:u w:val="none"/>
        </w:rPr>
      </w:pPr>
    </w:p>
    <w:p w14:paraId="67E0910B" w14:textId="77777777" w:rsidR="00FE400E" w:rsidRDefault="00FE400E" w:rsidP="00FE400E">
      <w:pPr>
        <w:pStyle w:val="Nzov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V ..............................dňa......................                ..................................................</w:t>
      </w:r>
    </w:p>
    <w:p w14:paraId="2D294B42" w14:textId="77777777" w:rsidR="00FE400E" w:rsidRDefault="00FE400E" w:rsidP="00FE400E">
      <w:pPr>
        <w:pStyle w:val="Nzov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                                                                                    Podpis uchádzača</w:t>
      </w:r>
    </w:p>
    <w:p w14:paraId="2438EAE9" w14:textId="77777777" w:rsidR="005C6C13" w:rsidRDefault="005C6C13" w:rsidP="00FE400E">
      <w:pPr>
        <w:pStyle w:val="Nzov"/>
        <w:jc w:val="left"/>
        <w:rPr>
          <w:b w:val="0"/>
          <w:bCs w:val="0"/>
          <w:sz w:val="28"/>
          <w:u w:val="none"/>
        </w:rPr>
      </w:pPr>
    </w:p>
    <w:p w14:paraId="3698AE82" w14:textId="77777777" w:rsidR="005C6C13" w:rsidRDefault="005C6C13" w:rsidP="00FE400E">
      <w:pPr>
        <w:pStyle w:val="Nzov"/>
        <w:jc w:val="left"/>
        <w:rPr>
          <w:b w:val="0"/>
          <w:bCs w:val="0"/>
          <w:sz w:val="28"/>
          <w:u w:val="none"/>
        </w:rPr>
      </w:pPr>
    </w:p>
    <w:p w14:paraId="1A6B7E1B" w14:textId="77777777" w:rsidR="005C6C13" w:rsidRDefault="005C6C13" w:rsidP="00FE400E">
      <w:pPr>
        <w:pStyle w:val="Nzov"/>
        <w:jc w:val="left"/>
        <w:rPr>
          <w:b w:val="0"/>
          <w:bCs w:val="0"/>
          <w:sz w:val="28"/>
          <w:u w:val="none"/>
        </w:rPr>
      </w:pPr>
    </w:p>
    <w:p w14:paraId="28D19339" w14:textId="77777777" w:rsidR="00FE400E" w:rsidRDefault="00FE400E" w:rsidP="00FE400E">
      <w:pPr>
        <w:pStyle w:val="Nzov"/>
        <w:jc w:val="left"/>
        <w:rPr>
          <w:sz w:val="28"/>
          <w:u w:val="none"/>
        </w:rPr>
      </w:pPr>
      <w:r>
        <w:rPr>
          <w:sz w:val="28"/>
          <w:u w:val="none"/>
        </w:rPr>
        <w:t>II. Vyplní lekár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E400E" w14:paraId="467175EF" w14:textId="77777777" w:rsidTr="008D7A90">
        <w:trPr>
          <w:trHeight w:val="3060"/>
        </w:trPr>
        <w:tc>
          <w:tcPr>
            <w:tcW w:w="10080" w:type="dxa"/>
          </w:tcPr>
          <w:p w14:paraId="0B09BB24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  <w:r>
              <w:rPr>
                <w:b w:val="0"/>
                <w:bCs w:val="0"/>
                <w:i/>
                <w:iCs/>
                <w:sz w:val="28"/>
                <w:u w:val="none"/>
              </w:rPr>
              <w:t>Posudok lekára, či je uchádzač telesne schopný vykonávať práce podľa zvoleného druhu štúdia.</w:t>
            </w:r>
          </w:p>
          <w:p w14:paraId="0F5D07DB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7F0323BD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367EF8EE" w14:textId="77777777" w:rsidR="008D7A90" w:rsidRDefault="008D7A90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40209243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</w:p>
          <w:p w14:paraId="3C97D8FA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i/>
                <w:iCs/>
                <w:sz w:val="28"/>
                <w:u w:val="none"/>
              </w:rPr>
            </w:pPr>
            <w:r>
              <w:rPr>
                <w:b w:val="0"/>
                <w:bCs w:val="0"/>
                <w:i/>
                <w:iCs/>
                <w:sz w:val="28"/>
                <w:u w:val="none"/>
              </w:rPr>
              <w:t>V .......................dňa.................                                          ......................................</w:t>
            </w:r>
          </w:p>
          <w:p w14:paraId="286BB0FC" w14:textId="77777777" w:rsidR="00FE400E" w:rsidRDefault="00FE400E" w:rsidP="00C4465A">
            <w:pPr>
              <w:pStyle w:val="Nzov"/>
              <w:jc w:val="left"/>
              <w:rPr>
                <w:b w:val="0"/>
                <w:bCs w:val="0"/>
                <w:sz w:val="28"/>
                <w:u w:val="none"/>
              </w:rPr>
            </w:pPr>
            <w:r>
              <w:rPr>
                <w:b w:val="0"/>
                <w:bCs w:val="0"/>
                <w:i/>
                <w:iCs/>
                <w:sz w:val="28"/>
                <w:u w:val="none"/>
              </w:rPr>
              <w:t xml:space="preserve">                                                                                               Pečiatka a podpis</w:t>
            </w:r>
          </w:p>
        </w:tc>
      </w:tr>
    </w:tbl>
    <w:p w14:paraId="09C6291F" w14:textId="77777777" w:rsidR="00FE400E" w:rsidRDefault="00FE400E" w:rsidP="00FE400E">
      <w:pPr>
        <w:pStyle w:val="Nzov"/>
        <w:jc w:val="left"/>
        <w:rPr>
          <w:b w:val="0"/>
          <w:bCs w:val="0"/>
          <w:sz w:val="28"/>
          <w:u w:val="none"/>
        </w:rPr>
      </w:pPr>
    </w:p>
    <w:p w14:paraId="12242ED4" w14:textId="77777777" w:rsidR="00FE400E" w:rsidRDefault="00FE400E" w:rsidP="00FE400E">
      <w:pPr>
        <w:pStyle w:val="Nzov"/>
        <w:ind w:left="-540" w:right="-470"/>
        <w:jc w:val="left"/>
        <w:rPr>
          <w:b w:val="0"/>
          <w:bCs w:val="0"/>
          <w:u w:val="none"/>
        </w:rPr>
      </w:pPr>
    </w:p>
    <w:p w14:paraId="11254712" w14:textId="1F675330" w:rsidR="00FE400E" w:rsidRPr="00C4465A" w:rsidRDefault="00FE400E" w:rsidP="00C4465A">
      <w:pPr>
        <w:pStyle w:val="Nzov"/>
        <w:ind w:left="-540" w:right="-1010"/>
        <w:jc w:val="left"/>
        <w:rPr>
          <w:bCs w:val="0"/>
          <w:u w:val="none"/>
        </w:rPr>
      </w:pPr>
      <w:r>
        <w:rPr>
          <w:b w:val="0"/>
          <w:bCs w:val="0"/>
          <w:u w:val="none"/>
        </w:rPr>
        <w:t xml:space="preserve">* prihlášku je potrebné doručiť do </w:t>
      </w:r>
      <w:r w:rsidR="00EB4ABD">
        <w:rPr>
          <w:bCs w:val="0"/>
          <w:u w:val="none"/>
        </w:rPr>
        <w:t xml:space="preserve">31. </w:t>
      </w:r>
      <w:r w:rsidR="00AE6186">
        <w:rPr>
          <w:bCs w:val="0"/>
          <w:u w:val="none"/>
        </w:rPr>
        <w:t>mája</w:t>
      </w:r>
      <w:r>
        <w:rPr>
          <w:bCs w:val="0"/>
          <w:u w:val="none"/>
        </w:rPr>
        <w:t xml:space="preserve"> </w:t>
      </w:r>
      <w:r w:rsidRPr="00C72027">
        <w:rPr>
          <w:b w:val="0"/>
          <w:bCs w:val="0"/>
          <w:u w:val="none"/>
        </w:rPr>
        <w:t>spolu</w:t>
      </w:r>
      <w:r>
        <w:rPr>
          <w:b w:val="0"/>
          <w:bCs w:val="0"/>
          <w:u w:val="none"/>
        </w:rPr>
        <w:t xml:space="preserve"> s kópiou </w:t>
      </w:r>
      <w:r w:rsidRPr="00FE400E">
        <w:rPr>
          <w:bCs w:val="0"/>
          <w:u w:val="none"/>
        </w:rPr>
        <w:t>maturitného vysvedčenia</w:t>
      </w:r>
    </w:p>
    <w:sectPr w:rsidR="00FE400E" w:rsidRPr="00C4465A">
      <w:pgSz w:w="11906" w:h="16838" w:code="9"/>
      <w:pgMar w:top="1418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40F7" w14:textId="77777777" w:rsidR="00F3145A" w:rsidRDefault="00F3145A" w:rsidP="003648D1">
      <w:r>
        <w:separator/>
      </w:r>
    </w:p>
  </w:endnote>
  <w:endnote w:type="continuationSeparator" w:id="0">
    <w:p w14:paraId="54712E43" w14:textId="77777777" w:rsidR="00F3145A" w:rsidRDefault="00F3145A" w:rsidP="003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3F06" w14:textId="77777777" w:rsidR="00F3145A" w:rsidRDefault="00F3145A" w:rsidP="003648D1">
      <w:r>
        <w:separator/>
      </w:r>
    </w:p>
  </w:footnote>
  <w:footnote w:type="continuationSeparator" w:id="0">
    <w:p w14:paraId="2BDA5692" w14:textId="77777777" w:rsidR="00F3145A" w:rsidRDefault="00F3145A" w:rsidP="0036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9590E"/>
    <w:multiLevelType w:val="hybridMultilevel"/>
    <w:tmpl w:val="44A25F6A"/>
    <w:lvl w:ilvl="0" w:tplc="EDF80766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27"/>
    <w:rsid w:val="00061609"/>
    <w:rsid w:val="00172CFB"/>
    <w:rsid w:val="001D7BD6"/>
    <w:rsid w:val="00206827"/>
    <w:rsid w:val="00310A7F"/>
    <w:rsid w:val="003648D1"/>
    <w:rsid w:val="003B22BC"/>
    <w:rsid w:val="00531433"/>
    <w:rsid w:val="005C6C13"/>
    <w:rsid w:val="00741DD2"/>
    <w:rsid w:val="008D7A90"/>
    <w:rsid w:val="008E415E"/>
    <w:rsid w:val="00946E46"/>
    <w:rsid w:val="00995616"/>
    <w:rsid w:val="00AE6186"/>
    <w:rsid w:val="00C4465A"/>
    <w:rsid w:val="00C72027"/>
    <w:rsid w:val="00E62B25"/>
    <w:rsid w:val="00EA1A70"/>
    <w:rsid w:val="00EB4ABD"/>
    <w:rsid w:val="00F3145A"/>
    <w:rsid w:val="00FE400E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DB0BB6F"/>
  <w15:chartTrackingRefBased/>
  <w15:docId w15:val="{AA37E824-AC87-4090-BCAF-0E24DF7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5199"/>
      </w:tabs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ind w:left="540"/>
      <w:jc w:val="both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pPr>
      <w:keepNext/>
      <w:tabs>
        <w:tab w:val="left" w:pos="5199"/>
      </w:tabs>
      <w:jc w:val="center"/>
      <w:outlineLvl w:val="2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y"/>
    <w:next w:val="Normlny"/>
    <w:qFormat/>
    <w:pPr>
      <w:keepNext/>
      <w:tabs>
        <w:tab w:val="left" w:pos="5199"/>
      </w:tabs>
      <w:jc w:val="center"/>
      <w:outlineLvl w:val="3"/>
    </w:pPr>
    <w:rPr>
      <w:b/>
      <w:bCs/>
      <w:sz w:val="36"/>
    </w:rPr>
  </w:style>
  <w:style w:type="paragraph" w:styleId="Nadpis5">
    <w:name w:val="heading 5"/>
    <w:basedOn w:val="Normlny"/>
    <w:next w:val="Normlny"/>
    <w:qFormat/>
    <w:pPr>
      <w:keepNext/>
      <w:tabs>
        <w:tab w:val="left" w:pos="5199"/>
      </w:tabs>
      <w:jc w:val="center"/>
      <w:outlineLvl w:val="4"/>
    </w:pPr>
    <w:rPr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5199"/>
      </w:tabs>
      <w:outlineLvl w:val="5"/>
    </w:pPr>
    <w:rPr>
      <w:sz w:val="32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sz w:val="30"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5199"/>
      </w:tabs>
      <w:jc w:val="center"/>
      <w:outlineLvl w:val="7"/>
    </w:pPr>
    <w:rPr>
      <w:b/>
      <w:bCs/>
      <w:spacing w:val="40"/>
      <w:sz w:val="28"/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zov1">
    <w:name w:val="nazov1"/>
    <w:rPr>
      <w:rFonts w:ascii="Arial" w:hAnsi="Arial" w:cs="Arial"/>
      <w:b/>
      <w:bCs/>
      <w:sz w:val="28"/>
      <w:lang w:val="sk-SK"/>
    </w:rPr>
  </w:style>
  <w:style w:type="paragraph" w:styleId="Nzov">
    <w:name w:val="Title"/>
    <w:basedOn w:val="Normlny"/>
    <w:qFormat/>
    <w:pPr>
      <w:jc w:val="center"/>
    </w:pPr>
    <w:rPr>
      <w:b/>
      <w:bCs/>
      <w:u w:val="single"/>
    </w:rPr>
  </w:style>
  <w:style w:type="paragraph" w:styleId="Podtitul">
    <w:name w:val="Subtitle"/>
    <w:basedOn w:val="Normln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49614848D10489DB0E439F71844BA" ma:contentTypeVersion="13" ma:contentTypeDescription="Umožňuje vytvoriť nový dokument." ma:contentTypeScope="" ma:versionID="e07a53de0a3b5dc00881881775a0b7d6">
  <xsd:schema xmlns:xsd="http://www.w3.org/2001/XMLSchema" xmlns:xs="http://www.w3.org/2001/XMLSchema" xmlns:p="http://schemas.microsoft.com/office/2006/metadata/properties" xmlns:ns2="d73e0f87-640d-44e8-bb5a-9c8234bb4df2" xmlns:ns3="27ff26c9-8ae2-4bde-b898-24caa78ce25b" targetNamespace="http://schemas.microsoft.com/office/2006/metadata/properties" ma:root="true" ma:fieldsID="16184bc5be7190b6ff357bb20f03c4b5" ns2:_="" ns3:_="">
    <xsd:import namespace="d73e0f87-640d-44e8-bb5a-9c8234bb4df2"/>
    <xsd:import namespace="27ff26c9-8ae2-4bde-b898-24caa78ce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e0f87-640d-44e8-bb5a-9c8234bb4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f26c9-8ae2-4bde-b898-24caa78ce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17F57-21DF-4F23-8DE5-2B5AEC983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58300-8D87-4C5A-8160-3F0CCBA72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611A-E9A9-46A4-ABF4-D5EC80E55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1259</Characters>
  <Application>Microsoft Office Word</Application>
  <DocSecurity>4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SUPLOVANIE NEPRÍTOMNÉHO PROFESORA</vt:lpstr>
      <vt:lpstr>SUPLOVANIE NEPRÍTOMNÉHO PROFESORA</vt:lpstr>
    </vt:vector>
  </TitlesOfParts>
  <Company>Michalovce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SUPLOVANIE NEPRÍTOMNÉHO PROFESORA</dc:title>
  <dc:subject/>
  <dc:creator>Stredná zdravotnícka škola</dc:creator>
  <cp:keywords/>
  <cp:lastModifiedBy>RNDr. Jana Tokárová</cp:lastModifiedBy>
  <cp:revision>2</cp:revision>
  <cp:lastPrinted>2010-04-23T11:17:00Z</cp:lastPrinted>
  <dcterms:created xsi:type="dcterms:W3CDTF">2022-03-14T11:40:00Z</dcterms:created>
  <dcterms:modified xsi:type="dcterms:W3CDTF">2022-03-14T11:40:00Z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0x0101009BD49614848D10489DB0E439F71844BA</vt:lpwstr>
  </property>
</Properties>
</file>